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1" w:type="dxa"/>
        <w:tblInd w:w="-763" w:type="dxa"/>
        <w:tblLook w:val="01E0" w:firstRow="1" w:lastRow="1" w:firstColumn="1" w:lastColumn="1" w:noHBand="0" w:noVBand="0"/>
      </w:tblPr>
      <w:tblGrid>
        <w:gridCol w:w="5551"/>
        <w:gridCol w:w="4860"/>
      </w:tblGrid>
      <w:tr w:rsidR="00BD7AB4" w:rsidRPr="00BD7AB4" w14:paraId="6D6EBCC0" w14:textId="77777777" w:rsidTr="00A35CC3">
        <w:tc>
          <w:tcPr>
            <w:tcW w:w="5551" w:type="dxa"/>
            <w:hideMark/>
          </w:tcPr>
          <w:p w14:paraId="2B2A0C50" w14:textId="77777777" w:rsidR="00A35CC3" w:rsidRPr="00BD7AB4" w:rsidRDefault="00A35CC3">
            <w:pPr>
              <w:rPr>
                <w:color w:val="000000" w:themeColor="text1"/>
                <w:sz w:val="24"/>
                <w:szCs w:val="24"/>
              </w:rPr>
            </w:pPr>
            <w:r w:rsidRPr="00BD7AB4">
              <w:rPr>
                <w:b/>
                <w:color w:val="000000" w:themeColor="text1"/>
              </w:rPr>
              <w:br w:type="page"/>
            </w:r>
            <w:r w:rsidRPr="00BD7AB4">
              <w:rPr>
                <w:color w:val="000000" w:themeColor="text1"/>
                <w:sz w:val="24"/>
              </w:rPr>
              <w:t xml:space="preserve">      TỔNG LIÊN ĐOÀN LAO ĐỘNG VIỆT NAM</w:t>
            </w:r>
          </w:p>
          <w:p w14:paraId="072733A8" w14:textId="77777777" w:rsidR="00A35CC3" w:rsidRPr="00BD7AB4" w:rsidRDefault="00A35CC3">
            <w:pPr>
              <w:jc w:val="center"/>
              <w:rPr>
                <w:b/>
                <w:color w:val="000000" w:themeColor="text1"/>
                <w:sz w:val="24"/>
                <w:szCs w:val="20"/>
              </w:rPr>
            </w:pPr>
            <w:r w:rsidRPr="00BD7AB4">
              <w:rPr>
                <w:b/>
                <w:color w:val="000000" w:themeColor="text1"/>
                <w:sz w:val="24"/>
              </w:rPr>
              <w:t xml:space="preserve">CÔNG ĐOÀN CÔNG THƯƠNG VIỆT </w:t>
            </w:r>
            <w:smartTag w:uri="urn:schemas-microsoft-com:office:smarttags" w:element="country-region">
              <w:smartTag w:uri="urn:schemas-microsoft-com:office:smarttags" w:element="place">
                <w:r w:rsidRPr="00BD7AB4">
                  <w:rPr>
                    <w:b/>
                    <w:color w:val="000000" w:themeColor="text1"/>
                    <w:sz w:val="24"/>
                  </w:rPr>
                  <w:t>NAM</w:t>
                </w:r>
              </w:smartTag>
            </w:smartTag>
          </w:p>
          <w:p w14:paraId="05F5584D" w14:textId="77777777" w:rsidR="00A35CC3" w:rsidRPr="00BD7AB4" w:rsidRDefault="00A35CC3">
            <w:pPr>
              <w:jc w:val="both"/>
              <w:rPr>
                <w:color w:val="000000" w:themeColor="text1"/>
              </w:rPr>
            </w:pPr>
            <w:r w:rsidRPr="00BD7AB4">
              <w:rPr>
                <w:rFonts w:ascii=".VnTime" w:hAnsi=".VnTime"/>
                <w:noProof/>
                <w:color w:val="000000" w:themeColor="text1"/>
              </w:rPr>
              <mc:AlternateContent>
                <mc:Choice Requires="wps">
                  <w:drawing>
                    <wp:anchor distT="0" distB="0" distL="114300" distR="114300" simplePos="0" relativeHeight="251663360" behindDoc="0" locked="0" layoutInCell="1" allowOverlap="1" wp14:anchorId="587CF83D" wp14:editId="4D4C1A45">
                      <wp:simplePos x="0" y="0"/>
                      <wp:positionH relativeFrom="column">
                        <wp:posOffset>1188085</wp:posOffset>
                      </wp:positionH>
                      <wp:positionV relativeFrom="paragraph">
                        <wp:posOffset>46355</wp:posOffset>
                      </wp:positionV>
                      <wp:extent cx="914400" cy="0"/>
                      <wp:effectExtent l="6985"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42A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3.65pt" to="165.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EG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"/>
                  </w:pict>
                </mc:Fallback>
              </mc:AlternateContent>
            </w:r>
            <w:r w:rsidRPr="00BD7AB4">
              <w:rPr>
                <w:color w:val="000000" w:themeColor="text1"/>
              </w:rPr>
              <w:t xml:space="preserve">          </w:t>
            </w:r>
          </w:p>
          <w:p w14:paraId="30493227" w14:textId="77777777" w:rsidR="00A35CC3" w:rsidRPr="00BD7AB4" w:rsidRDefault="00A35CC3">
            <w:pPr>
              <w:jc w:val="both"/>
              <w:rPr>
                <w:color w:val="000000" w:themeColor="text1"/>
                <w:lang w:val="nl-NL"/>
              </w:rPr>
            </w:pPr>
            <w:r w:rsidRPr="00BD7AB4">
              <w:rPr>
                <w:color w:val="000000" w:themeColor="text1"/>
              </w:rPr>
              <w:t xml:space="preserve">           </w:t>
            </w:r>
            <w:r w:rsidRPr="00BD7AB4">
              <w:rPr>
                <w:color w:val="000000" w:themeColor="text1"/>
                <w:lang w:val="nl-NL"/>
              </w:rPr>
              <w:t>Số:  232/ QĐ-CĐCT</w:t>
            </w:r>
          </w:p>
        </w:tc>
        <w:tc>
          <w:tcPr>
            <w:tcW w:w="4860" w:type="dxa"/>
          </w:tcPr>
          <w:p w14:paraId="0315D425" w14:textId="77777777" w:rsidR="00A35CC3" w:rsidRPr="00BD7AB4" w:rsidRDefault="00A35CC3">
            <w:pPr>
              <w:jc w:val="both"/>
              <w:rPr>
                <w:b/>
                <w:color w:val="000000" w:themeColor="text1"/>
                <w:spacing w:val="-14"/>
                <w:sz w:val="24"/>
                <w:lang w:val="nl-NL"/>
              </w:rPr>
            </w:pPr>
            <w:r w:rsidRPr="00BD7AB4">
              <w:rPr>
                <w:b/>
                <w:color w:val="000000" w:themeColor="text1"/>
                <w:spacing w:val="-14"/>
                <w:sz w:val="24"/>
                <w:lang w:val="nl-NL"/>
              </w:rPr>
              <w:t>CỘNG HOÀ XÃ HỘI CHỦ NGHĨA VIÊT NAM</w:t>
            </w:r>
          </w:p>
          <w:p w14:paraId="777837F9" w14:textId="77777777" w:rsidR="00A35CC3" w:rsidRPr="00BD7AB4" w:rsidRDefault="00A35CC3">
            <w:pPr>
              <w:jc w:val="center"/>
              <w:rPr>
                <w:b/>
                <w:color w:val="000000" w:themeColor="text1"/>
                <w:szCs w:val="24"/>
                <w:lang w:val="nl-NL"/>
              </w:rPr>
            </w:pPr>
            <w:r w:rsidRPr="00BD7AB4">
              <w:rPr>
                <w:b/>
                <w:color w:val="000000" w:themeColor="text1"/>
                <w:lang w:val="nl-NL"/>
              </w:rPr>
              <w:t>Độc lập - Tự do - Hạnh phúc</w:t>
            </w:r>
          </w:p>
          <w:p w14:paraId="5A0855ED" w14:textId="77777777" w:rsidR="00A35CC3" w:rsidRPr="00BD7AB4" w:rsidRDefault="00A35CC3">
            <w:pPr>
              <w:jc w:val="both"/>
              <w:rPr>
                <w:color w:val="000000" w:themeColor="text1"/>
                <w:szCs w:val="20"/>
                <w:lang w:val="nl-NL"/>
              </w:rPr>
            </w:pPr>
            <w:r w:rsidRPr="00BD7AB4">
              <w:rPr>
                <w:rFonts w:ascii=".VnTime" w:hAnsi=".VnTime"/>
                <w:noProof/>
                <w:color w:val="000000" w:themeColor="text1"/>
                <w:szCs w:val="20"/>
              </w:rPr>
              <mc:AlternateContent>
                <mc:Choice Requires="wps">
                  <w:drawing>
                    <wp:anchor distT="0" distB="0" distL="114300" distR="114300" simplePos="0" relativeHeight="251662336" behindDoc="0" locked="0" layoutInCell="1" allowOverlap="1" wp14:anchorId="7B98A84C" wp14:editId="2A7D66A5">
                      <wp:simplePos x="0" y="0"/>
                      <wp:positionH relativeFrom="column">
                        <wp:posOffset>553720</wp:posOffset>
                      </wp:positionH>
                      <wp:positionV relativeFrom="paragraph">
                        <wp:posOffset>55245</wp:posOffset>
                      </wp:positionV>
                      <wp:extent cx="2171700" cy="0"/>
                      <wp:effectExtent l="10795" t="7620" r="825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E6A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4.35pt" to="214.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"/>
                  </w:pict>
                </mc:Fallback>
              </mc:AlternateContent>
            </w:r>
          </w:p>
          <w:p w14:paraId="0CD5496E" w14:textId="77777777" w:rsidR="00A35CC3" w:rsidRPr="00BD7AB4" w:rsidRDefault="00A35CC3">
            <w:pPr>
              <w:jc w:val="center"/>
              <w:rPr>
                <w:rFonts w:ascii=".VnTime" w:hAnsi=".VnTime"/>
                <w:color w:val="000000" w:themeColor="text1"/>
                <w:lang w:val="nl-NL"/>
              </w:rPr>
            </w:pPr>
            <w:r w:rsidRPr="00BD7AB4">
              <w:rPr>
                <w:i/>
                <w:color w:val="000000" w:themeColor="text1"/>
                <w:lang w:val="nl-NL"/>
              </w:rPr>
              <w:t>Hà Nội, ngày   13  tháng 9 năm 2019</w:t>
            </w:r>
          </w:p>
        </w:tc>
      </w:tr>
    </w:tbl>
    <w:p w14:paraId="4C4C1001" w14:textId="77777777" w:rsidR="00A35CC3" w:rsidRPr="00BD7AB4" w:rsidRDefault="00A35CC3" w:rsidP="00A35CC3">
      <w:pPr>
        <w:ind w:left="720"/>
        <w:jc w:val="both"/>
        <w:rPr>
          <w:b/>
          <w:color w:val="000000" w:themeColor="text1"/>
          <w:lang w:val="nl-NL"/>
        </w:rPr>
      </w:pPr>
    </w:p>
    <w:p w14:paraId="1D0ED2C1" w14:textId="77777777" w:rsidR="00A35CC3" w:rsidRPr="00BD7AB4" w:rsidRDefault="00A35CC3" w:rsidP="00A35CC3">
      <w:pPr>
        <w:ind w:left="170" w:right="113"/>
        <w:jc w:val="center"/>
        <w:rPr>
          <w:b/>
          <w:color w:val="000000" w:themeColor="text1"/>
          <w:szCs w:val="20"/>
          <w:lang w:val="nl-NL"/>
        </w:rPr>
      </w:pPr>
      <w:r w:rsidRPr="00BD7AB4">
        <w:rPr>
          <w:b/>
          <w:color w:val="000000" w:themeColor="text1"/>
          <w:lang w:val="nl-NL"/>
        </w:rPr>
        <w:t>QUYẾT ĐỊNH</w:t>
      </w:r>
    </w:p>
    <w:p w14:paraId="5CB7E82A" w14:textId="77777777" w:rsidR="00A35CC3" w:rsidRPr="00BD7AB4" w:rsidRDefault="00A35CC3" w:rsidP="00A35CC3">
      <w:pPr>
        <w:ind w:left="170" w:right="113"/>
        <w:jc w:val="center"/>
        <w:rPr>
          <w:b/>
          <w:color w:val="000000" w:themeColor="text1"/>
          <w:lang w:val="nl-NL"/>
        </w:rPr>
      </w:pPr>
      <w:r w:rsidRPr="00BD7AB4">
        <w:rPr>
          <w:b/>
          <w:color w:val="000000" w:themeColor="text1"/>
          <w:lang w:val="nl-NL"/>
        </w:rPr>
        <w:t xml:space="preserve">Về việc Ban hành Thể lệ Hội thi nấu ăn cấp ngành với chủ đề </w:t>
      </w:r>
    </w:p>
    <w:p w14:paraId="165279FD" w14:textId="77777777" w:rsidR="00A35CC3" w:rsidRPr="00BD7AB4" w:rsidRDefault="00A35CC3" w:rsidP="00A35CC3">
      <w:pPr>
        <w:ind w:left="170" w:right="113"/>
        <w:jc w:val="center"/>
        <w:rPr>
          <w:b/>
          <w:color w:val="000000" w:themeColor="text1"/>
          <w:lang w:val="nl-NL"/>
        </w:rPr>
      </w:pPr>
      <w:r w:rsidRPr="00BD7AB4">
        <w:rPr>
          <w:b/>
          <w:color w:val="000000" w:themeColor="text1"/>
          <w:lang w:val="nl-NL"/>
        </w:rPr>
        <w:t xml:space="preserve">“Nâng cao chất lượng bữa ăn ca cho người lao động, </w:t>
      </w:r>
    </w:p>
    <w:p w14:paraId="751E9382" w14:textId="77777777" w:rsidR="00A35CC3" w:rsidRPr="00BD7AB4" w:rsidRDefault="00A35CC3" w:rsidP="00A35CC3">
      <w:pPr>
        <w:ind w:left="170" w:right="113"/>
        <w:jc w:val="center"/>
        <w:rPr>
          <w:b/>
          <w:color w:val="000000" w:themeColor="text1"/>
          <w:lang w:val="nl-NL"/>
        </w:rPr>
      </w:pPr>
      <w:r w:rsidRPr="00BD7AB4">
        <w:rPr>
          <w:b/>
          <w:color w:val="000000" w:themeColor="text1"/>
          <w:lang w:val="nl-NL"/>
        </w:rPr>
        <w:t xml:space="preserve">cân bằng dinh dưỡng, VSATTP” </w:t>
      </w:r>
    </w:p>
    <w:p w14:paraId="310DCFB3" w14:textId="77777777" w:rsidR="00A35CC3" w:rsidRPr="00BD7AB4" w:rsidRDefault="00A35CC3" w:rsidP="00A35CC3">
      <w:pPr>
        <w:ind w:left="170" w:right="113"/>
        <w:jc w:val="center"/>
        <w:rPr>
          <w:b/>
          <w:color w:val="000000" w:themeColor="text1"/>
          <w:sz w:val="24"/>
          <w:szCs w:val="20"/>
          <w:lang w:val="nl-NL"/>
        </w:rPr>
      </w:pPr>
      <w:r w:rsidRPr="00BD7AB4">
        <w:rPr>
          <w:b/>
          <w:color w:val="000000" w:themeColor="text1"/>
          <w:sz w:val="24"/>
          <w:lang w:val="nl-NL"/>
        </w:rPr>
        <w:t>________</w:t>
      </w:r>
    </w:p>
    <w:p w14:paraId="79E5C809" w14:textId="77777777" w:rsidR="00A35CC3" w:rsidRPr="00BD7AB4" w:rsidRDefault="00A35CC3" w:rsidP="00A35CC3">
      <w:pPr>
        <w:ind w:left="170" w:right="113"/>
        <w:jc w:val="center"/>
        <w:rPr>
          <w:b/>
          <w:color w:val="000000" w:themeColor="text1"/>
          <w:sz w:val="24"/>
          <w:lang w:val="nl-NL"/>
        </w:rPr>
      </w:pPr>
    </w:p>
    <w:p w14:paraId="7F380271" w14:textId="77777777" w:rsidR="00A35CC3" w:rsidRPr="00BD7AB4" w:rsidRDefault="00A35CC3" w:rsidP="00A35CC3">
      <w:pPr>
        <w:ind w:left="170" w:right="113"/>
        <w:jc w:val="center"/>
        <w:rPr>
          <w:b/>
          <w:color w:val="000000" w:themeColor="text1"/>
          <w:sz w:val="24"/>
          <w:lang w:val="nl-NL"/>
        </w:rPr>
      </w:pPr>
      <w:r w:rsidRPr="00BD7AB4">
        <w:rPr>
          <w:b/>
          <w:color w:val="000000" w:themeColor="text1"/>
          <w:sz w:val="24"/>
          <w:lang w:val="nl-NL"/>
        </w:rPr>
        <w:t>BAN THƯỜNG VỤ CÔNG ĐOÀN CÔNG THƯƠNG VIỆT NAM</w:t>
      </w:r>
    </w:p>
    <w:p w14:paraId="22C2AEF3" w14:textId="77777777" w:rsidR="00A35CC3" w:rsidRPr="00BD7AB4" w:rsidRDefault="00A35CC3" w:rsidP="00A35CC3">
      <w:pPr>
        <w:ind w:left="170" w:right="113"/>
        <w:rPr>
          <w:color w:val="000000" w:themeColor="text1"/>
          <w:sz w:val="24"/>
          <w:lang w:val="nl-NL"/>
        </w:rPr>
      </w:pPr>
    </w:p>
    <w:p w14:paraId="21BE6A89" w14:textId="77777777" w:rsidR="00A35CC3" w:rsidRPr="00BD7AB4" w:rsidRDefault="00A35CC3" w:rsidP="00A35CC3">
      <w:pPr>
        <w:spacing w:before="120"/>
        <w:ind w:firstLine="567"/>
        <w:jc w:val="both"/>
        <w:rPr>
          <w:rFonts w:eastAsia=".VnTime"/>
          <w:color w:val="000000" w:themeColor="text1"/>
        </w:rPr>
      </w:pPr>
      <w:r w:rsidRPr="00BD7AB4">
        <w:rPr>
          <w:color w:val="000000" w:themeColor="text1"/>
          <w:lang w:val="nl-NL"/>
        </w:rPr>
        <w:t xml:space="preserve">- </w:t>
      </w:r>
      <w:proofErr w:type="spellStart"/>
      <w:r w:rsidRPr="00BD7AB4">
        <w:rPr>
          <w:rFonts w:eastAsia=".VnTime"/>
          <w:color w:val="000000" w:themeColor="text1"/>
        </w:rPr>
        <w:t>Căn</w:t>
      </w:r>
      <w:proofErr w:type="spellEnd"/>
      <w:r w:rsidRPr="00BD7AB4">
        <w:rPr>
          <w:rFonts w:eastAsia=".VnTime"/>
          <w:color w:val="000000" w:themeColor="text1"/>
        </w:rPr>
        <w:t xml:space="preserve"> </w:t>
      </w:r>
      <w:proofErr w:type="spellStart"/>
      <w:r w:rsidRPr="00BD7AB4">
        <w:rPr>
          <w:rFonts w:eastAsia=".VnTime"/>
          <w:color w:val="000000" w:themeColor="text1"/>
        </w:rPr>
        <w:t>cứ</w:t>
      </w:r>
      <w:proofErr w:type="spellEnd"/>
      <w:r w:rsidRPr="00BD7AB4">
        <w:rPr>
          <w:rFonts w:eastAsia=".VnTime"/>
          <w:color w:val="000000" w:themeColor="text1"/>
        </w:rPr>
        <w:t xml:space="preserve"> </w:t>
      </w:r>
      <w:proofErr w:type="spellStart"/>
      <w:r w:rsidRPr="00BD7AB4">
        <w:rPr>
          <w:rFonts w:eastAsia=".VnTime"/>
          <w:color w:val="000000" w:themeColor="text1"/>
        </w:rPr>
        <w:t>Quyết</w:t>
      </w:r>
      <w:proofErr w:type="spellEnd"/>
      <w:r w:rsidRPr="00BD7AB4">
        <w:rPr>
          <w:rFonts w:eastAsia=".VnTime"/>
          <w:color w:val="000000" w:themeColor="text1"/>
        </w:rPr>
        <w:t xml:space="preserve"> </w:t>
      </w:r>
      <w:proofErr w:type="spellStart"/>
      <w:r w:rsidRPr="00BD7AB4">
        <w:rPr>
          <w:rFonts w:eastAsia=".VnTime"/>
          <w:color w:val="000000" w:themeColor="text1"/>
        </w:rPr>
        <w:t>định</w:t>
      </w:r>
      <w:proofErr w:type="spellEnd"/>
      <w:r w:rsidRPr="00BD7AB4">
        <w:rPr>
          <w:rFonts w:eastAsia=".VnTime"/>
          <w:color w:val="000000" w:themeColor="text1"/>
        </w:rPr>
        <w:t xml:space="preserve"> </w:t>
      </w:r>
      <w:proofErr w:type="spellStart"/>
      <w:r w:rsidRPr="00BD7AB4">
        <w:rPr>
          <w:rFonts w:eastAsia=".VnTime"/>
          <w:color w:val="000000" w:themeColor="text1"/>
        </w:rPr>
        <w:t>số</w:t>
      </w:r>
      <w:proofErr w:type="spellEnd"/>
      <w:r w:rsidRPr="00BD7AB4">
        <w:rPr>
          <w:rFonts w:eastAsia=".VnTime"/>
          <w:color w:val="000000" w:themeColor="text1"/>
        </w:rPr>
        <w:t xml:space="preserve"> 1353/QĐ-TLĐ </w:t>
      </w:r>
      <w:proofErr w:type="spellStart"/>
      <w:r w:rsidRPr="00BD7AB4">
        <w:rPr>
          <w:rFonts w:eastAsia=".VnTime"/>
          <w:color w:val="000000" w:themeColor="text1"/>
        </w:rPr>
        <w:t>ngày</w:t>
      </w:r>
      <w:proofErr w:type="spellEnd"/>
      <w:r w:rsidRPr="00BD7AB4">
        <w:rPr>
          <w:rFonts w:eastAsia=".VnTime"/>
          <w:color w:val="000000" w:themeColor="text1"/>
        </w:rPr>
        <w:t xml:space="preserve"> 11/10/2007 </w:t>
      </w:r>
      <w:proofErr w:type="spellStart"/>
      <w:r w:rsidRPr="00BD7AB4">
        <w:rPr>
          <w:rFonts w:eastAsia=".VnTime"/>
          <w:color w:val="000000" w:themeColor="text1"/>
        </w:rPr>
        <w:t>của</w:t>
      </w:r>
      <w:proofErr w:type="spellEnd"/>
      <w:r w:rsidRPr="00BD7AB4">
        <w:rPr>
          <w:rFonts w:eastAsia=".VnTime"/>
          <w:color w:val="000000" w:themeColor="text1"/>
        </w:rPr>
        <w:t xml:space="preserve"> </w:t>
      </w:r>
      <w:proofErr w:type="spellStart"/>
      <w:r w:rsidRPr="00BD7AB4">
        <w:rPr>
          <w:rFonts w:eastAsia=".VnTime"/>
          <w:color w:val="000000" w:themeColor="text1"/>
        </w:rPr>
        <w:t>Đoàn</w:t>
      </w:r>
      <w:proofErr w:type="spellEnd"/>
      <w:r w:rsidRPr="00BD7AB4">
        <w:rPr>
          <w:rFonts w:eastAsia=".VnTime"/>
          <w:color w:val="000000" w:themeColor="text1"/>
        </w:rPr>
        <w:t xml:space="preserve"> </w:t>
      </w:r>
      <w:proofErr w:type="spellStart"/>
      <w:r w:rsidRPr="00BD7AB4">
        <w:rPr>
          <w:rFonts w:eastAsia=".VnTime"/>
          <w:color w:val="000000" w:themeColor="text1"/>
        </w:rPr>
        <w:t>Chủ</w:t>
      </w:r>
      <w:proofErr w:type="spellEnd"/>
      <w:r w:rsidRPr="00BD7AB4">
        <w:rPr>
          <w:rFonts w:eastAsia=".VnTime"/>
          <w:color w:val="000000" w:themeColor="text1"/>
        </w:rPr>
        <w:t xml:space="preserve"> </w:t>
      </w:r>
      <w:proofErr w:type="spellStart"/>
      <w:r w:rsidRPr="00BD7AB4">
        <w:rPr>
          <w:rFonts w:eastAsia=".VnTime"/>
          <w:color w:val="000000" w:themeColor="text1"/>
        </w:rPr>
        <w:t>tịch</w:t>
      </w:r>
      <w:proofErr w:type="spellEnd"/>
      <w:r w:rsidRPr="00BD7AB4">
        <w:rPr>
          <w:rFonts w:eastAsia=".VnTime"/>
          <w:color w:val="000000" w:themeColor="text1"/>
        </w:rPr>
        <w:t xml:space="preserve"> </w:t>
      </w:r>
      <w:proofErr w:type="spellStart"/>
      <w:r w:rsidRPr="00BD7AB4">
        <w:rPr>
          <w:rFonts w:eastAsia=".VnTime"/>
          <w:color w:val="000000" w:themeColor="text1"/>
        </w:rPr>
        <w:t>Tổng</w:t>
      </w:r>
      <w:proofErr w:type="spellEnd"/>
      <w:r w:rsidRPr="00BD7AB4">
        <w:rPr>
          <w:rFonts w:eastAsia=".VnTime"/>
          <w:color w:val="000000" w:themeColor="text1"/>
        </w:rPr>
        <w:t xml:space="preserve"> </w:t>
      </w:r>
      <w:proofErr w:type="spellStart"/>
      <w:r w:rsidRPr="00BD7AB4">
        <w:rPr>
          <w:rFonts w:eastAsia=".VnTime"/>
          <w:color w:val="000000" w:themeColor="text1"/>
        </w:rPr>
        <w:t>Liên</w:t>
      </w:r>
      <w:proofErr w:type="spellEnd"/>
      <w:r w:rsidRPr="00BD7AB4">
        <w:rPr>
          <w:rFonts w:eastAsia=".VnTime"/>
          <w:color w:val="000000" w:themeColor="text1"/>
        </w:rPr>
        <w:t xml:space="preserve"> </w:t>
      </w:r>
      <w:proofErr w:type="spellStart"/>
      <w:r w:rsidRPr="00BD7AB4">
        <w:rPr>
          <w:rFonts w:eastAsia=".VnTime"/>
          <w:color w:val="000000" w:themeColor="text1"/>
        </w:rPr>
        <w:t>đoàn</w:t>
      </w:r>
      <w:proofErr w:type="spellEnd"/>
      <w:r w:rsidRPr="00BD7AB4">
        <w:rPr>
          <w:rFonts w:eastAsia=".VnTime"/>
          <w:color w:val="000000" w:themeColor="text1"/>
        </w:rPr>
        <w:t xml:space="preserve"> Lao </w:t>
      </w:r>
      <w:proofErr w:type="spellStart"/>
      <w:r w:rsidRPr="00BD7AB4">
        <w:rPr>
          <w:rFonts w:eastAsia=".VnTime"/>
          <w:color w:val="000000" w:themeColor="text1"/>
        </w:rPr>
        <w:t>động</w:t>
      </w:r>
      <w:proofErr w:type="spellEnd"/>
      <w:r w:rsidRPr="00BD7AB4">
        <w:rPr>
          <w:rFonts w:eastAsia=".VnTime"/>
          <w:color w:val="000000" w:themeColor="text1"/>
        </w:rPr>
        <w:t xml:space="preserve"> </w:t>
      </w:r>
      <w:proofErr w:type="spellStart"/>
      <w:r w:rsidRPr="00BD7AB4">
        <w:rPr>
          <w:rFonts w:eastAsia=".VnTime"/>
          <w:color w:val="000000" w:themeColor="text1"/>
        </w:rPr>
        <w:t>Việt</w:t>
      </w:r>
      <w:proofErr w:type="spellEnd"/>
      <w:r w:rsidRPr="00BD7AB4">
        <w:rPr>
          <w:rFonts w:eastAsia=".VnTime"/>
          <w:color w:val="000000" w:themeColor="text1"/>
        </w:rPr>
        <w:t xml:space="preserve"> Nam </w:t>
      </w:r>
      <w:proofErr w:type="spellStart"/>
      <w:r w:rsidRPr="00BD7AB4">
        <w:rPr>
          <w:rFonts w:eastAsia=".VnTime"/>
          <w:color w:val="000000" w:themeColor="text1"/>
        </w:rPr>
        <w:t>về</w:t>
      </w:r>
      <w:proofErr w:type="spellEnd"/>
      <w:r w:rsidRPr="00BD7AB4">
        <w:rPr>
          <w:rFonts w:eastAsia=".VnTime"/>
          <w:color w:val="000000" w:themeColor="text1"/>
        </w:rPr>
        <w:t xml:space="preserve"> </w:t>
      </w:r>
      <w:proofErr w:type="spellStart"/>
      <w:r w:rsidRPr="00BD7AB4">
        <w:rPr>
          <w:rFonts w:eastAsia=".VnTime"/>
          <w:color w:val="000000" w:themeColor="text1"/>
        </w:rPr>
        <w:t>việc</w:t>
      </w:r>
      <w:proofErr w:type="spellEnd"/>
      <w:r w:rsidRPr="00BD7AB4">
        <w:rPr>
          <w:rFonts w:eastAsia=".VnTime"/>
          <w:color w:val="000000" w:themeColor="text1"/>
        </w:rPr>
        <w:t xml:space="preserve"> </w:t>
      </w:r>
      <w:proofErr w:type="spellStart"/>
      <w:r w:rsidRPr="00BD7AB4">
        <w:rPr>
          <w:rFonts w:eastAsia=".VnTime"/>
          <w:color w:val="000000" w:themeColor="text1"/>
        </w:rPr>
        <w:t>thành</w:t>
      </w:r>
      <w:proofErr w:type="spellEnd"/>
      <w:r w:rsidRPr="00BD7AB4">
        <w:rPr>
          <w:rFonts w:eastAsia=".VnTime"/>
          <w:color w:val="000000" w:themeColor="text1"/>
        </w:rPr>
        <w:t xml:space="preserve"> </w:t>
      </w:r>
      <w:proofErr w:type="spellStart"/>
      <w:r w:rsidRPr="00BD7AB4">
        <w:rPr>
          <w:rFonts w:eastAsia=".VnTime"/>
          <w:color w:val="000000" w:themeColor="text1"/>
        </w:rPr>
        <w:t>lập</w:t>
      </w:r>
      <w:proofErr w:type="spellEnd"/>
      <w:r w:rsidRPr="00BD7AB4">
        <w:rPr>
          <w:rFonts w:eastAsia=".VnTime"/>
          <w:color w:val="000000" w:themeColor="text1"/>
        </w:rPr>
        <w:t xml:space="preserve"> </w:t>
      </w:r>
      <w:proofErr w:type="spellStart"/>
      <w:r w:rsidRPr="00BD7AB4">
        <w:rPr>
          <w:rFonts w:eastAsia=".VnTime"/>
          <w:color w:val="000000" w:themeColor="text1"/>
        </w:rPr>
        <w:t>và</w:t>
      </w:r>
      <w:proofErr w:type="spellEnd"/>
      <w:r w:rsidRPr="00BD7AB4">
        <w:rPr>
          <w:rFonts w:eastAsia=".VnTime"/>
          <w:color w:val="000000" w:themeColor="text1"/>
        </w:rPr>
        <w:t xml:space="preserve"> </w:t>
      </w:r>
      <w:proofErr w:type="spellStart"/>
      <w:r w:rsidRPr="00BD7AB4">
        <w:rPr>
          <w:rFonts w:eastAsia=".VnTime"/>
          <w:color w:val="000000" w:themeColor="text1"/>
        </w:rPr>
        <w:t>quy</w:t>
      </w:r>
      <w:proofErr w:type="spellEnd"/>
      <w:r w:rsidRPr="00BD7AB4">
        <w:rPr>
          <w:rFonts w:eastAsia=".VnTime"/>
          <w:color w:val="000000" w:themeColor="text1"/>
        </w:rPr>
        <w:t xml:space="preserve"> </w:t>
      </w:r>
      <w:proofErr w:type="spellStart"/>
      <w:r w:rsidRPr="00BD7AB4">
        <w:rPr>
          <w:rFonts w:eastAsia=".VnTime"/>
          <w:color w:val="000000" w:themeColor="text1"/>
        </w:rPr>
        <w:t>định</w:t>
      </w:r>
      <w:proofErr w:type="spellEnd"/>
      <w:r w:rsidRPr="00BD7AB4">
        <w:rPr>
          <w:rFonts w:eastAsia=".VnTime"/>
          <w:color w:val="000000" w:themeColor="text1"/>
        </w:rPr>
        <w:t xml:space="preserve"> </w:t>
      </w:r>
      <w:proofErr w:type="spellStart"/>
      <w:r w:rsidRPr="00BD7AB4">
        <w:rPr>
          <w:rFonts w:eastAsia=".VnTime"/>
          <w:color w:val="000000" w:themeColor="text1"/>
        </w:rPr>
        <w:t>chức</w:t>
      </w:r>
      <w:proofErr w:type="spellEnd"/>
      <w:r w:rsidRPr="00BD7AB4">
        <w:rPr>
          <w:rFonts w:eastAsia=".VnTime"/>
          <w:color w:val="000000" w:themeColor="text1"/>
        </w:rPr>
        <w:t xml:space="preserve"> </w:t>
      </w:r>
      <w:proofErr w:type="spellStart"/>
      <w:r w:rsidRPr="00BD7AB4">
        <w:rPr>
          <w:rFonts w:eastAsia=".VnTime"/>
          <w:color w:val="000000" w:themeColor="text1"/>
        </w:rPr>
        <w:t>năng</w:t>
      </w:r>
      <w:proofErr w:type="spellEnd"/>
      <w:r w:rsidRPr="00BD7AB4">
        <w:rPr>
          <w:rFonts w:eastAsia=".VnTime"/>
          <w:color w:val="000000" w:themeColor="text1"/>
        </w:rPr>
        <w:t xml:space="preserve">, </w:t>
      </w:r>
      <w:proofErr w:type="spellStart"/>
      <w:r w:rsidRPr="00BD7AB4">
        <w:rPr>
          <w:rFonts w:eastAsia=".VnTime"/>
          <w:color w:val="000000" w:themeColor="text1"/>
        </w:rPr>
        <w:t>nhiệm</w:t>
      </w:r>
      <w:proofErr w:type="spellEnd"/>
      <w:r w:rsidRPr="00BD7AB4">
        <w:rPr>
          <w:rFonts w:eastAsia=".VnTime"/>
          <w:color w:val="000000" w:themeColor="text1"/>
        </w:rPr>
        <w:t xml:space="preserve"> </w:t>
      </w:r>
      <w:proofErr w:type="spellStart"/>
      <w:r w:rsidRPr="00BD7AB4">
        <w:rPr>
          <w:rFonts w:eastAsia=".VnTime"/>
          <w:color w:val="000000" w:themeColor="text1"/>
        </w:rPr>
        <w:t>vụ</w:t>
      </w:r>
      <w:proofErr w:type="spellEnd"/>
      <w:r w:rsidRPr="00BD7AB4">
        <w:rPr>
          <w:rFonts w:eastAsia=".VnTime"/>
          <w:color w:val="000000" w:themeColor="text1"/>
        </w:rPr>
        <w:t xml:space="preserve">, </w:t>
      </w:r>
      <w:proofErr w:type="spellStart"/>
      <w:r w:rsidRPr="00BD7AB4">
        <w:rPr>
          <w:rFonts w:eastAsia=".VnTime"/>
          <w:color w:val="000000" w:themeColor="text1"/>
        </w:rPr>
        <w:t>quyền</w:t>
      </w:r>
      <w:proofErr w:type="spellEnd"/>
      <w:r w:rsidRPr="00BD7AB4">
        <w:rPr>
          <w:rFonts w:eastAsia=".VnTime"/>
          <w:color w:val="000000" w:themeColor="text1"/>
        </w:rPr>
        <w:t xml:space="preserve"> </w:t>
      </w:r>
      <w:proofErr w:type="spellStart"/>
      <w:r w:rsidRPr="00BD7AB4">
        <w:rPr>
          <w:rFonts w:eastAsia=".VnTime"/>
          <w:color w:val="000000" w:themeColor="text1"/>
        </w:rPr>
        <w:t>hạn</w:t>
      </w:r>
      <w:proofErr w:type="spellEnd"/>
      <w:r w:rsidRPr="00BD7AB4">
        <w:rPr>
          <w:rFonts w:eastAsia=".VnTime"/>
          <w:color w:val="000000" w:themeColor="text1"/>
        </w:rPr>
        <w:t xml:space="preserve"> </w:t>
      </w:r>
      <w:proofErr w:type="spellStart"/>
      <w:r w:rsidRPr="00BD7AB4">
        <w:rPr>
          <w:rFonts w:eastAsia=".VnTime"/>
          <w:color w:val="000000" w:themeColor="text1"/>
        </w:rPr>
        <w:t>của</w:t>
      </w:r>
      <w:proofErr w:type="spellEnd"/>
      <w:r w:rsidRPr="00BD7AB4">
        <w:rPr>
          <w:rFonts w:eastAsia=".VnTime"/>
          <w:color w:val="000000" w:themeColor="text1"/>
        </w:rPr>
        <w:t xml:space="preserve"> </w:t>
      </w:r>
      <w:proofErr w:type="spellStart"/>
      <w:r w:rsidRPr="00BD7AB4">
        <w:rPr>
          <w:rFonts w:eastAsia=".VnTime"/>
          <w:color w:val="000000" w:themeColor="text1"/>
        </w:rPr>
        <w:t>Công</w:t>
      </w:r>
      <w:proofErr w:type="spellEnd"/>
      <w:r w:rsidRPr="00BD7AB4">
        <w:rPr>
          <w:rFonts w:eastAsia=".VnTime"/>
          <w:color w:val="000000" w:themeColor="text1"/>
        </w:rPr>
        <w:t xml:space="preserve"> </w:t>
      </w:r>
      <w:proofErr w:type="spellStart"/>
      <w:r w:rsidRPr="00BD7AB4">
        <w:rPr>
          <w:rFonts w:eastAsia=".VnTime"/>
          <w:color w:val="000000" w:themeColor="text1"/>
        </w:rPr>
        <w:t>đoàn</w:t>
      </w:r>
      <w:proofErr w:type="spellEnd"/>
      <w:r w:rsidRPr="00BD7AB4">
        <w:rPr>
          <w:rFonts w:eastAsia=".VnTime"/>
          <w:color w:val="000000" w:themeColor="text1"/>
        </w:rPr>
        <w:t xml:space="preserve"> </w:t>
      </w:r>
      <w:proofErr w:type="spellStart"/>
      <w:r w:rsidRPr="00BD7AB4">
        <w:rPr>
          <w:rFonts w:eastAsia=".VnTime"/>
          <w:color w:val="000000" w:themeColor="text1"/>
        </w:rPr>
        <w:t>Công</w:t>
      </w:r>
      <w:proofErr w:type="spellEnd"/>
      <w:r w:rsidRPr="00BD7AB4">
        <w:rPr>
          <w:rFonts w:eastAsia=".VnTime"/>
          <w:color w:val="000000" w:themeColor="text1"/>
        </w:rPr>
        <w:t xml:space="preserve"> </w:t>
      </w:r>
      <w:proofErr w:type="spellStart"/>
      <w:r w:rsidRPr="00BD7AB4">
        <w:rPr>
          <w:rFonts w:eastAsia=".VnTime"/>
          <w:color w:val="000000" w:themeColor="text1"/>
        </w:rPr>
        <w:t>Thương</w:t>
      </w:r>
      <w:proofErr w:type="spellEnd"/>
      <w:r w:rsidRPr="00BD7AB4">
        <w:rPr>
          <w:rFonts w:eastAsia=".VnTime"/>
          <w:color w:val="000000" w:themeColor="text1"/>
        </w:rPr>
        <w:t xml:space="preserve"> </w:t>
      </w:r>
      <w:proofErr w:type="spellStart"/>
      <w:r w:rsidRPr="00BD7AB4">
        <w:rPr>
          <w:rFonts w:eastAsia=".VnTime"/>
          <w:color w:val="000000" w:themeColor="text1"/>
        </w:rPr>
        <w:t>Việt</w:t>
      </w:r>
      <w:proofErr w:type="spellEnd"/>
      <w:r w:rsidRPr="00BD7AB4">
        <w:rPr>
          <w:rFonts w:eastAsia=".VnTime"/>
          <w:color w:val="000000" w:themeColor="text1"/>
        </w:rPr>
        <w:t xml:space="preserve"> Nam;</w:t>
      </w:r>
    </w:p>
    <w:p w14:paraId="2109BD79" w14:textId="77777777" w:rsidR="00A35CC3" w:rsidRPr="00BD7AB4" w:rsidRDefault="00A35CC3" w:rsidP="00A35CC3">
      <w:pPr>
        <w:ind w:firstLine="720"/>
        <w:jc w:val="both"/>
        <w:rPr>
          <w:color w:val="000000" w:themeColor="text1"/>
          <w:lang w:val="nl-NL"/>
        </w:rPr>
      </w:pPr>
      <w:r w:rsidRPr="00BD7AB4">
        <w:rPr>
          <w:color w:val="000000" w:themeColor="text1"/>
          <w:lang w:val="nl-NL"/>
        </w:rPr>
        <w:t xml:space="preserve">- </w:t>
      </w:r>
      <w:r w:rsidRPr="00BD7AB4">
        <w:rPr>
          <w:color w:val="000000" w:themeColor="text1"/>
          <w:spacing w:val="-2"/>
          <w:lang w:val="nl-NL"/>
        </w:rPr>
        <w:t>Căn cứ kế hoạch số: 458/KH-CĐCT ngày 12 tháng 9 năm 2019 của Công đoàn Công Thương Việt Nam về việc tổ chức Hội thi nấu ăn với chủ đề “Nâng cao chất lượng bữa ăn ca cho người lao động, cân bằng dinh dưỡng, vệ sinh an toàn thực phẩm”</w:t>
      </w:r>
      <w:r w:rsidRPr="00BD7AB4">
        <w:rPr>
          <w:color w:val="000000" w:themeColor="text1"/>
          <w:lang w:val="nl-NL"/>
        </w:rPr>
        <w:t>;</w:t>
      </w:r>
    </w:p>
    <w:p w14:paraId="0DB68B2D" w14:textId="77777777" w:rsidR="00A35CC3" w:rsidRPr="00BD7AB4" w:rsidRDefault="00A35CC3" w:rsidP="00A35CC3">
      <w:pPr>
        <w:ind w:firstLine="720"/>
        <w:jc w:val="both"/>
        <w:rPr>
          <w:color w:val="000000" w:themeColor="text1"/>
          <w:lang w:val="nl-NL"/>
        </w:rPr>
      </w:pPr>
      <w:r w:rsidRPr="00BD7AB4">
        <w:rPr>
          <w:color w:val="000000" w:themeColor="text1"/>
          <w:lang w:val="nl-NL"/>
        </w:rPr>
        <w:t>- Xét đề nghị của Ban Nữ công Công đoàn Công Thương Việt Nam.</w:t>
      </w:r>
    </w:p>
    <w:p w14:paraId="2F05E403" w14:textId="77777777" w:rsidR="00A35CC3" w:rsidRPr="00BD7AB4" w:rsidRDefault="00A35CC3" w:rsidP="00A35CC3">
      <w:pPr>
        <w:ind w:left="720"/>
        <w:jc w:val="center"/>
        <w:rPr>
          <w:b/>
          <w:color w:val="000000" w:themeColor="text1"/>
          <w:lang w:val="nl-NL"/>
        </w:rPr>
      </w:pPr>
    </w:p>
    <w:p w14:paraId="10091671" w14:textId="77777777" w:rsidR="00A35CC3" w:rsidRPr="00BD7AB4" w:rsidRDefault="00A35CC3" w:rsidP="00A35CC3">
      <w:pPr>
        <w:ind w:left="720"/>
        <w:jc w:val="center"/>
        <w:rPr>
          <w:b/>
          <w:color w:val="000000" w:themeColor="text1"/>
          <w:lang w:val="nl-NL"/>
        </w:rPr>
      </w:pPr>
      <w:r w:rsidRPr="00BD7AB4">
        <w:rPr>
          <w:b/>
          <w:color w:val="000000" w:themeColor="text1"/>
          <w:lang w:val="nl-NL"/>
        </w:rPr>
        <w:t>QUYẾT ĐỊNH:</w:t>
      </w:r>
    </w:p>
    <w:p w14:paraId="47AEAE3D" w14:textId="77777777" w:rsidR="00A35CC3" w:rsidRPr="00BD7AB4" w:rsidRDefault="00A35CC3" w:rsidP="00A35CC3">
      <w:pPr>
        <w:jc w:val="both"/>
        <w:rPr>
          <w:color w:val="000000" w:themeColor="text1"/>
          <w:lang w:val="nl-NL"/>
        </w:rPr>
      </w:pPr>
    </w:p>
    <w:p w14:paraId="135F350D" w14:textId="77777777" w:rsidR="00A35CC3" w:rsidRPr="00BD7AB4" w:rsidRDefault="00A35CC3" w:rsidP="00A35CC3">
      <w:pPr>
        <w:ind w:firstLine="720"/>
        <w:jc w:val="both"/>
        <w:rPr>
          <w:color w:val="000000" w:themeColor="text1"/>
          <w:lang w:val="nl-NL"/>
        </w:rPr>
      </w:pPr>
      <w:r w:rsidRPr="00BD7AB4">
        <w:rPr>
          <w:b/>
          <w:color w:val="000000" w:themeColor="text1"/>
          <w:lang w:val="nl-NL"/>
        </w:rPr>
        <w:t>Điều 1.</w:t>
      </w:r>
      <w:r w:rsidRPr="00BD7AB4">
        <w:rPr>
          <w:color w:val="000000" w:themeColor="text1"/>
          <w:lang w:val="nl-NL"/>
        </w:rPr>
        <w:t xml:space="preserve"> Ban hành kèm theo Quyết định này Thể lệ về Hội thi nấu ăn cấp ngành với chủ đề  </w:t>
      </w:r>
      <w:r w:rsidRPr="00BD7AB4">
        <w:rPr>
          <w:color w:val="000000" w:themeColor="text1"/>
          <w:spacing w:val="-2"/>
          <w:lang w:val="nl-NL"/>
        </w:rPr>
        <w:t>“Nâng cao chất lượng bữa ăn ca cho người lao động, cân bằng dinh dưỡng, vệ sinh an toàn thực phẩm”</w:t>
      </w:r>
      <w:r w:rsidRPr="00BD7AB4">
        <w:rPr>
          <w:color w:val="000000" w:themeColor="text1"/>
          <w:lang w:val="nl-NL"/>
        </w:rPr>
        <w:t>.</w:t>
      </w:r>
    </w:p>
    <w:p w14:paraId="4682F3DC" w14:textId="77777777" w:rsidR="00A35CC3" w:rsidRPr="00BD7AB4" w:rsidRDefault="00A35CC3" w:rsidP="00A35CC3">
      <w:pPr>
        <w:jc w:val="both"/>
        <w:rPr>
          <w:color w:val="000000" w:themeColor="text1"/>
          <w:lang w:val="nl-NL"/>
        </w:rPr>
      </w:pPr>
    </w:p>
    <w:p w14:paraId="28D22B58" w14:textId="77777777" w:rsidR="00A35CC3" w:rsidRPr="00BD7AB4" w:rsidRDefault="00A35CC3" w:rsidP="00A35CC3">
      <w:pPr>
        <w:ind w:firstLine="720"/>
        <w:jc w:val="both"/>
        <w:rPr>
          <w:color w:val="000000" w:themeColor="text1"/>
          <w:lang w:val="nl-NL"/>
        </w:rPr>
      </w:pPr>
      <w:r w:rsidRPr="00BD7AB4">
        <w:rPr>
          <w:b/>
          <w:color w:val="000000" w:themeColor="text1"/>
          <w:lang w:val="nl-NL"/>
        </w:rPr>
        <w:t>Điều 2.</w:t>
      </w:r>
      <w:r w:rsidRPr="00BD7AB4">
        <w:rPr>
          <w:color w:val="000000" w:themeColor="text1"/>
          <w:lang w:val="nl-NL"/>
        </w:rPr>
        <w:t xml:space="preserve"> Quyết định này có hiệu lực kể từ ngày ký.</w:t>
      </w:r>
    </w:p>
    <w:p w14:paraId="21D5A271" w14:textId="77777777" w:rsidR="00A35CC3" w:rsidRPr="00BD7AB4" w:rsidRDefault="00A35CC3" w:rsidP="00A35CC3">
      <w:pPr>
        <w:jc w:val="both"/>
        <w:rPr>
          <w:color w:val="000000" w:themeColor="text1"/>
          <w:lang w:val="nl-NL"/>
        </w:rPr>
      </w:pPr>
      <w:r w:rsidRPr="00BD7AB4">
        <w:rPr>
          <w:color w:val="000000" w:themeColor="text1"/>
          <w:lang w:val="nl-NL"/>
        </w:rPr>
        <w:tab/>
      </w:r>
    </w:p>
    <w:p w14:paraId="1BC589DE" w14:textId="77777777" w:rsidR="00A35CC3" w:rsidRPr="00BD7AB4" w:rsidRDefault="00A35CC3" w:rsidP="00A35CC3">
      <w:pPr>
        <w:ind w:firstLine="720"/>
        <w:jc w:val="both"/>
        <w:rPr>
          <w:color w:val="000000" w:themeColor="text1"/>
          <w:lang w:val="nl-NL"/>
        </w:rPr>
      </w:pPr>
      <w:r w:rsidRPr="00BD7AB4">
        <w:rPr>
          <w:b/>
          <w:color w:val="000000" w:themeColor="text1"/>
          <w:lang w:val="nl-NL"/>
        </w:rPr>
        <w:t>Điều 3.</w:t>
      </w:r>
      <w:r w:rsidRPr="00BD7AB4">
        <w:rPr>
          <w:color w:val="000000" w:themeColor="text1"/>
          <w:lang w:val="nl-NL"/>
        </w:rPr>
        <w:t xml:space="preserve"> Văn phòng, các Ban Công đoàn Công Thương Việt Nam, Công đoàn cấp trên cơ sở và Công đoàn cơ sở trực thuộc, Ban Tổ chức Hội thi chịu trách nhiệm thi hành Quyết định này./.</w:t>
      </w:r>
    </w:p>
    <w:p w14:paraId="0446C1B3" w14:textId="77777777" w:rsidR="00A35CC3" w:rsidRPr="00BD7AB4" w:rsidRDefault="00A35CC3" w:rsidP="00A35CC3">
      <w:pPr>
        <w:jc w:val="both"/>
        <w:rPr>
          <w:color w:val="000000" w:themeColor="text1"/>
          <w:lang w:val="nl-NL"/>
        </w:rPr>
      </w:pPr>
    </w:p>
    <w:tbl>
      <w:tblPr>
        <w:tblW w:w="0" w:type="auto"/>
        <w:tblLook w:val="01E0" w:firstRow="1" w:lastRow="1" w:firstColumn="1" w:lastColumn="1" w:noHBand="0" w:noVBand="0"/>
      </w:tblPr>
      <w:tblGrid>
        <w:gridCol w:w="5132"/>
        <w:gridCol w:w="3981"/>
      </w:tblGrid>
      <w:tr w:rsidR="00A35CC3" w:rsidRPr="00BD7AB4" w14:paraId="2E303F89" w14:textId="77777777" w:rsidTr="00A35CC3">
        <w:tc>
          <w:tcPr>
            <w:tcW w:w="5132" w:type="dxa"/>
            <w:hideMark/>
          </w:tcPr>
          <w:p w14:paraId="29819E69" w14:textId="77777777" w:rsidR="00A35CC3" w:rsidRPr="00BD7AB4" w:rsidRDefault="00A35CC3">
            <w:pPr>
              <w:jc w:val="both"/>
              <w:rPr>
                <w:b/>
                <w:i/>
                <w:color w:val="000000" w:themeColor="text1"/>
                <w:sz w:val="24"/>
                <w:lang w:val="nl-NL"/>
              </w:rPr>
            </w:pPr>
            <w:r w:rsidRPr="00BD7AB4">
              <w:rPr>
                <w:b/>
                <w:i/>
                <w:color w:val="000000" w:themeColor="text1"/>
                <w:sz w:val="24"/>
                <w:lang w:val="nl-NL"/>
              </w:rPr>
              <w:t>Nơi nhận:</w:t>
            </w:r>
          </w:p>
          <w:p w14:paraId="6CA6E654" w14:textId="77777777" w:rsidR="00A35CC3" w:rsidRPr="00BD7AB4" w:rsidRDefault="00A35CC3">
            <w:pPr>
              <w:jc w:val="both"/>
              <w:rPr>
                <w:rFonts w:ascii=".VnTime" w:hAnsi=".VnTime"/>
                <w:color w:val="000000" w:themeColor="text1"/>
                <w:sz w:val="22"/>
                <w:szCs w:val="20"/>
                <w:lang w:val="nl-NL"/>
              </w:rPr>
            </w:pPr>
            <w:r w:rsidRPr="00BD7AB4">
              <w:rPr>
                <w:color w:val="000000" w:themeColor="text1"/>
                <w:sz w:val="22"/>
                <w:lang w:val="nl-NL"/>
              </w:rPr>
              <w:t>- C§ cấp trên cơ sở; CĐCS trực thuộc;</w:t>
            </w:r>
          </w:p>
          <w:p w14:paraId="59DF0998" w14:textId="77777777" w:rsidR="00A35CC3" w:rsidRPr="00BD7AB4" w:rsidRDefault="00A35CC3">
            <w:pPr>
              <w:jc w:val="both"/>
              <w:rPr>
                <w:color w:val="000000" w:themeColor="text1"/>
                <w:sz w:val="22"/>
                <w:lang w:val="nl-NL"/>
              </w:rPr>
            </w:pPr>
            <w:r w:rsidRPr="00BD7AB4">
              <w:rPr>
                <w:color w:val="000000" w:themeColor="text1"/>
                <w:sz w:val="22"/>
                <w:lang w:val="nl-NL"/>
              </w:rPr>
              <w:t>- Lãnh đạo CĐCTVN;</w:t>
            </w:r>
          </w:p>
          <w:p w14:paraId="5C7FE768" w14:textId="77777777" w:rsidR="00A35CC3" w:rsidRPr="00BD7AB4" w:rsidRDefault="00A35CC3">
            <w:pPr>
              <w:jc w:val="both"/>
              <w:rPr>
                <w:rFonts w:ascii=".VnTime" w:hAnsi=".VnTime"/>
                <w:color w:val="000000" w:themeColor="text1"/>
                <w:sz w:val="22"/>
                <w:lang w:val="nl-NL"/>
              </w:rPr>
            </w:pPr>
            <w:r w:rsidRPr="00BD7AB4">
              <w:rPr>
                <w:color w:val="000000" w:themeColor="text1"/>
                <w:sz w:val="22"/>
                <w:lang w:val="nl-NL"/>
              </w:rPr>
              <w:t>- C¸c Ban C§CTVN;</w:t>
            </w:r>
          </w:p>
          <w:p w14:paraId="31DD5CCB" w14:textId="77777777" w:rsidR="00A35CC3" w:rsidRPr="00BD7AB4" w:rsidRDefault="00A35CC3">
            <w:pPr>
              <w:jc w:val="both"/>
              <w:rPr>
                <w:color w:val="000000" w:themeColor="text1"/>
                <w:sz w:val="22"/>
                <w:lang w:val="nl-NL"/>
              </w:rPr>
            </w:pPr>
            <w:r w:rsidRPr="00BD7AB4">
              <w:rPr>
                <w:color w:val="000000" w:themeColor="text1"/>
                <w:sz w:val="22"/>
                <w:lang w:val="nl-NL"/>
              </w:rPr>
              <w:t>- C¸c ®/c trong Ban TC, BGK, TK;</w:t>
            </w:r>
          </w:p>
          <w:p w14:paraId="143DB3B0" w14:textId="77777777" w:rsidR="00A35CC3" w:rsidRPr="00BD7AB4" w:rsidRDefault="00A35CC3">
            <w:pPr>
              <w:jc w:val="both"/>
              <w:rPr>
                <w:rFonts w:ascii=".VnTime" w:hAnsi=".VnTime"/>
                <w:color w:val="000000" w:themeColor="text1"/>
                <w:lang w:val="nl-NL"/>
              </w:rPr>
            </w:pPr>
            <w:r w:rsidRPr="00BD7AB4">
              <w:rPr>
                <w:color w:val="000000" w:themeColor="text1"/>
                <w:sz w:val="22"/>
                <w:lang w:val="nl-NL"/>
              </w:rPr>
              <w:t>- L</w:t>
            </w:r>
            <w:r w:rsidRPr="00BD7AB4">
              <w:rPr>
                <w:color w:val="000000" w:themeColor="text1"/>
                <w:sz w:val="22"/>
                <w:lang w:val="nl-NL"/>
              </w:rPr>
              <w:softHyphen/>
              <w:t>u VP, Ban NC.</w:t>
            </w:r>
          </w:p>
        </w:tc>
        <w:tc>
          <w:tcPr>
            <w:tcW w:w="3981" w:type="dxa"/>
          </w:tcPr>
          <w:p w14:paraId="1E23158C" w14:textId="77777777" w:rsidR="00A35CC3" w:rsidRPr="00BD7AB4" w:rsidRDefault="00A35CC3">
            <w:pPr>
              <w:jc w:val="center"/>
              <w:rPr>
                <w:b/>
                <w:color w:val="000000" w:themeColor="text1"/>
                <w:lang w:val="nl-NL"/>
              </w:rPr>
            </w:pPr>
            <w:r w:rsidRPr="00BD7AB4">
              <w:rPr>
                <w:b/>
                <w:color w:val="000000" w:themeColor="text1"/>
                <w:lang w:val="nl-NL"/>
              </w:rPr>
              <w:t>TM. BAN THƯỜNG VỤ</w:t>
            </w:r>
          </w:p>
          <w:p w14:paraId="42FE4E96" w14:textId="77777777" w:rsidR="00A35CC3" w:rsidRPr="00BD7AB4" w:rsidRDefault="00A35CC3">
            <w:pPr>
              <w:jc w:val="center"/>
              <w:rPr>
                <w:b/>
                <w:color w:val="000000" w:themeColor="text1"/>
                <w:lang w:val="nl-NL"/>
              </w:rPr>
            </w:pPr>
            <w:r w:rsidRPr="00BD7AB4">
              <w:rPr>
                <w:b/>
                <w:color w:val="000000" w:themeColor="text1"/>
                <w:lang w:val="nl-NL"/>
              </w:rPr>
              <w:t>PHÓ CHỦ TỊCH</w:t>
            </w:r>
          </w:p>
          <w:p w14:paraId="3119A935" w14:textId="77777777" w:rsidR="00A35CC3" w:rsidRPr="00BD7AB4" w:rsidRDefault="00A35CC3">
            <w:pPr>
              <w:jc w:val="center"/>
              <w:rPr>
                <w:b/>
                <w:color w:val="000000" w:themeColor="text1"/>
                <w:lang w:val="nl-NL"/>
              </w:rPr>
            </w:pPr>
          </w:p>
          <w:p w14:paraId="407D327E" w14:textId="77777777" w:rsidR="00A35CC3" w:rsidRPr="00BD7AB4" w:rsidRDefault="00A35CC3">
            <w:pPr>
              <w:jc w:val="center"/>
              <w:rPr>
                <w:color w:val="000000" w:themeColor="text1"/>
                <w:lang w:val="nl-NL"/>
              </w:rPr>
            </w:pPr>
          </w:p>
          <w:p w14:paraId="1E06D641" w14:textId="77777777" w:rsidR="00A35CC3" w:rsidRPr="00BD7AB4" w:rsidRDefault="00A35CC3">
            <w:pPr>
              <w:jc w:val="center"/>
              <w:rPr>
                <w:color w:val="000000" w:themeColor="text1"/>
                <w:lang w:val="nl-NL"/>
              </w:rPr>
            </w:pPr>
            <w:r w:rsidRPr="00BD7AB4">
              <w:rPr>
                <w:color w:val="000000" w:themeColor="text1"/>
                <w:lang w:val="nl-NL"/>
              </w:rPr>
              <w:t>(đã ký, đóng dấu)</w:t>
            </w:r>
          </w:p>
          <w:p w14:paraId="07564439" w14:textId="77777777" w:rsidR="00A35CC3" w:rsidRPr="00BD7AB4" w:rsidRDefault="00A35CC3">
            <w:pPr>
              <w:jc w:val="center"/>
              <w:rPr>
                <w:color w:val="000000" w:themeColor="text1"/>
                <w:lang w:val="nl-NL"/>
              </w:rPr>
            </w:pPr>
          </w:p>
          <w:p w14:paraId="1383F28F" w14:textId="77777777" w:rsidR="00A35CC3" w:rsidRPr="00BD7AB4" w:rsidRDefault="00A35CC3">
            <w:pPr>
              <w:jc w:val="center"/>
              <w:rPr>
                <w:color w:val="000000" w:themeColor="text1"/>
                <w:lang w:val="nl-NL"/>
              </w:rPr>
            </w:pPr>
          </w:p>
          <w:p w14:paraId="47FD2619" w14:textId="77777777" w:rsidR="00A35CC3" w:rsidRPr="00BD7AB4" w:rsidRDefault="00A35CC3">
            <w:pPr>
              <w:jc w:val="center"/>
              <w:rPr>
                <w:color w:val="000000" w:themeColor="text1"/>
                <w:lang w:val="nl-NL"/>
              </w:rPr>
            </w:pPr>
          </w:p>
          <w:p w14:paraId="55AB783A" w14:textId="77777777" w:rsidR="00A35CC3" w:rsidRPr="00BD7AB4" w:rsidRDefault="00A35CC3">
            <w:pPr>
              <w:jc w:val="center"/>
              <w:rPr>
                <w:b/>
                <w:color w:val="000000" w:themeColor="text1"/>
                <w:lang w:val="nl-NL"/>
              </w:rPr>
            </w:pPr>
            <w:r w:rsidRPr="00BD7AB4">
              <w:rPr>
                <w:b/>
                <w:color w:val="000000" w:themeColor="text1"/>
                <w:lang w:val="nl-NL"/>
              </w:rPr>
              <w:t>Lê Thị Đức</w:t>
            </w:r>
          </w:p>
        </w:tc>
      </w:tr>
    </w:tbl>
    <w:p w14:paraId="0C0224EB" w14:textId="77777777" w:rsidR="00A35CC3" w:rsidRPr="00BD7AB4" w:rsidRDefault="00A35CC3">
      <w:pPr>
        <w:rPr>
          <w:color w:val="000000" w:themeColor="text1"/>
        </w:rPr>
      </w:pPr>
    </w:p>
    <w:tbl>
      <w:tblPr>
        <w:tblW w:w="11385" w:type="dxa"/>
        <w:jc w:val="center"/>
        <w:tblLayout w:type="fixed"/>
        <w:tblLook w:val="04A0" w:firstRow="1" w:lastRow="0" w:firstColumn="1" w:lastColumn="0" w:noHBand="0" w:noVBand="1"/>
      </w:tblPr>
      <w:tblGrid>
        <w:gridCol w:w="5107"/>
        <w:gridCol w:w="6278"/>
      </w:tblGrid>
      <w:tr w:rsidR="00BD7AB4" w:rsidRPr="00BD7AB4" w14:paraId="0FE1DAA9" w14:textId="77777777" w:rsidTr="00A35CC3">
        <w:trPr>
          <w:trHeight w:val="1591"/>
          <w:jc w:val="center"/>
        </w:trPr>
        <w:tc>
          <w:tcPr>
            <w:tcW w:w="5107" w:type="dxa"/>
            <w:hideMark/>
          </w:tcPr>
          <w:p w14:paraId="494EFD0C" w14:textId="77777777" w:rsidR="00B7736E" w:rsidRPr="00BD7AB4" w:rsidRDefault="00B7736E">
            <w:pPr>
              <w:spacing w:line="320" w:lineRule="atLeast"/>
              <w:jc w:val="center"/>
              <w:rPr>
                <w:color w:val="000000" w:themeColor="text1"/>
                <w:sz w:val="25"/>
                <w:szCs w:val="27"/>
              </w:rPr>
            </w:pPr>
            <w:r w:rsidRPr="00BD7AB4">
              <w:rPr>
                <w:color w:val="000000" w:themeColor="text1"/>
                <w:sz w:val="25"/>
                <w:szCs w:val="27"/>
              </w:rPr>
              <w:lastRenderedPageBreak/>
              <w:t>TỔNG LIÊN ĐOÀN LAO ĐỘNG VIỆT NAM</w:t>
            </w:r>
          </w:p>
          <w:p w14:paraId="764E9F9B" w14:textId="77777777" w:rsidR="00B7736E" w:rsidRPr="00BD7AB4" w:rsidRDefault="00B7736E">
            <w:pPr>
              <w:spacing w:line="320" w:lineRule="atLeast"/>
              <w:jc w:val="center"/>
              <w:rPr>
                <w:b/>
                <w:color w:val="000000" w:themeColor="text1"/>
                <w:sz w:val="25"/>
                <w:szCs w:val="27"/>
              </w:rPr>
            </w:pPr>
            <w:r w:rsidRPr="00BD7AB4">
              <w:rPr>
                <w:b/>
                <w:color w:val="000000" w:themeColor="text1"/>
                <w:sz w:val="25"/>
                <w:szCs w:val="27"/>
              </w:rPr>
              <w:t>CÔNG ĐOÀN CÔNG THƯƠNG VIỆT NAM</w:t>
            </w:r>
          </w:p>
          <w:p w14:paraId="414DECE1" w14:textId="77777777" w:rsidR="00B7736E" w:rsidRPr="00BD7AB4" w:rsidRDefault="00B7736E">
            <w:pPr>
              <w:spacing w:line="320" w:lineRule="atLeast"/>
              <w:jc w:val="center"/>
              <w:rPr>
                <w:b/>
                <w:bCs/>
                <w:color w:val="000000" w:themeColor="text1"/>
                <w:sz w:val="26"/>
                <w:szCs w:val="26"/>
              </w:rPr>
            </w:pPr>
            <w:r w:rsidRPr="00BD7AB4">
              <w:rPr>
                <w:noProof/>
                <w:color w:val="000000" w:themeColor="text1"/>
              </w:rPr>
              <mc:AlternateContent>
                <mc:Choice Requires="wps">
                  <w:drawing>
                    <wp:anchor distT="0" distB="0" distL="114300" distR="114300" simplePos="0" relativeHeight="251658240" behindDoc="0" locked="0" layoutInCell="1" allowOverlap="1" wp14:anchorId="27D7854F" wp14:editId="1221F87A">
                      <wp:simplePos x="0" y="0"/>
                      <wp:positionH relativeFrom="column">
                        <wp:posOffset>839470</wp:posOffset>
                      </wp:positionH>
                      <wp:positionV relativeFrom="paragraph">
                        <wp:posOffset>63500</wp:posOffset>
                      </wp:positionV>
                      <wp:extent cx="1485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C22F"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18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T5yQEAAHcDAAAOAAAAZHJzL2Uyb0RvYy54bWysU02P2jAQvVfqf7B8LwFU0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"/>
                  </w:pict>
                </mc:Fallback>
              </mc:AlternateContent>
            </w:r>
            <w:r w:rsidRPr="00BD7AB4">
              <w:rPr>
                <w:b/>
                <w:bCs/>
                <w:color w:val="000000" w:themeColor="text1"/>
                <w:sz w:val="26"/>
                <w:szCs w:val="26"/>
              </w:rPr>
              <w:t xml:space="preserve"> </w:t>
            </w:r>
          </w:p>
          <w:p w14:paraId="6585390C" w14:textId="77777777" w:rsidR="00B7736E" w:rsidRPr="00BD7AB4" w:rsidRDefault="00B7736E">
            <w:pPr>
              <w:spacing w:line="276" w:lineRule="auto"/>
              <w:rPr>
                <w:color w:val="000000" w:themeColor="text1"/>
              </w:rPr>
            </w:pPr>
          </w:p>
        </w:tc>
        <w:tc>
          <w:tcPr>
            <w:tcW w:w="6278" w:type="dxa"/>
            <w:hideMark/>
          </w:tcPr>
          <w:p w14:paraId="42EA5BDF" w14:textId="77777777" w:rsidR="00B7736E" w:rsidRPr="00BD7AB4" w:rsidRDefault="00B7736E">
            <w:pPr>
              <w:spacing w:line="320" w:lineRule="atLeast"/>
              <w:jc w:val="center"/>
              <w:rPr>
                <w:color w:val="000000" w:themeColor="text1"/>
                <w:spacing w:val="-20"/>
                <w:sz w:val="25"/>
                <w:szCs w:val="27"/>
              </w:rPr>
            </w:pPr>
            <w:r w:rsidRPr="00BD7AB4">
              <w:rPr>
                <w:b/>
                <w:bCs/>
                <w:color w:val="000000" w:themeColor="text1"/>
                <w:spacing w:val="-20"/>
                <w:sz w:val="25"/>
                <w:szCs w:val="27"/>
              </w:rPr>
              <w:t>CỘNG HÒA XÃ HỘI CHỦ NGHĨA VIỆT NAM</w:t>
            </w:r>
          </w:p>
          <w:p w14:paraId="33D36409" w14:textId="77777777" w:rsidR="00B7736E" w:rsidRPr="00BD7AB4" w:rsidRDefault="00B7736E">
            <w:pPr>
              <w:spacing w:line="320" w:lineRule="atLeast"/>
              <w:jc w:val="center"/>
              <w:rPr>
                <w:b/>
                <w:bCs/>
                <w:color w:val="000000" w:themeColor="text1"/>
              </w:rPr>
            </w:pPr>
            <w:proofErr w:type="spellStart"/>
            <w:r w:rsidRPr="00BD7AB4">
              <w:rPr>
                <w:b/>
                <w:bCs/>
                <w:color w:val="000000" w:themeColor="text1"/>
              </w:rPr>
              <w:t>Độc</w:t>
            </w:r>
            <w:proofErr w:type="spellEnd"/>
            <w:r w:rsidRPr="00BD7AB4">
              <w:rPr>
                <w:b/>
                <w:bCs/>
                <w:color w:val="000000" w:themeColor="text1"/>
              </w:rPr>
              <w:t xml:space="preserve"> </w:t>
            </w:r>
            <w:proofErr w:type="spellStart"/>
            <w:r w:rsidRPr="00BD7AB4">
              <w:rPr>
                <w:b/>
                <w:bCs/>
                <w:color w:val="000000" w:themeColor="text1"/>
              </w:rPr>
              <w:t>lập</w:t>
            </w:r>
            <w:proofErr w:type="spellEnd"/>
            <w:r w:rsidRPr="00BD7AB4">
              <w:rPr>
                <w:b/>
                <w:bCs/>
                <w:color w:val="000000" w:themeColor="text1"/>
              </w:rPr>
              <w:t xml:space="preserve"> - </w:t>
            </w:r>
            <w:proofErr w:type="spellStart"/>
            <w:r w:rsidRPr="00BD7AB4">
              <w:rPr>
                <w:b/>
                <w:bCs/>
                <w:color w:val="000000" w:themeColor="text1"/>
              </w:rPr>
              <w:t>Tự</w:t>
            </w:r>
            <w:proofErr w:type="spellEnd"/>
            <w:r w:rsidRPr="00BD7AB4">
              <w:rPr>
                <w:b/>
                <w:bCs/>
                <w:color w:val="000000" w:themeColor="text1"/>
              </w:rPr>
              <w:t xml:space="preserve"> do - </w:t>
            </w:r>
            <w:proofErr w:type="spellStart"/>
            <w:r w:rsidRPr="00BD7AB4">
              <w:rPr>
                <w:b/>
                <w:bCs/>
                <w:color w:val="000000" w:themeColor="text1"/>
              </w:rPr>
              <w:t>Hạnh</w:t>
            </w:r>
            <w:proofErr w:type="spellEnd"/>
            <w:r w:rsidRPr="00BD7AB4">
              <w:rPr>
                <w:b/>
                <w:bCs/>
                <w:color w:val="000000" w:themeColor="text1"/>
              </w:rPr>
              <w:t xml:space="preserve"> </w:t>
            </w:r>
            <w:proofErr w:type="spellStart"/>
            <w:r w:rsidRPr="00BD7AB4">
              <w:rPr>
                <w:b/>
                <w:bCs/>
                <w:color w:val="000000" w:themeColor="text1"/>
              </w:rPr>
              <w:t>phúc</w:t>
            </w:r>
            <w:proofErr w:type="spellEnd"/>
          </w:p>
          <w:p w14:paraId="4FB187EF" w14:textId="77777777" w:rsidR="00B7736E" w:rsidRPr="00BD7AB4" w:rsidRDefault="00B7736E">
            <w:pPr>
              <w:tabs>
                <w:tab w:val="left" w:pos="1260"/>
                <w:tab w:val="left" w:pos="1665"/>
              </w:tabs>
              <w:spacing w:line="320" w:lineRule="atLeast"/>
              <w:rPr>
                <w:color w:val="000000" w:themeColor="text1"/>
              </w:rPr>
            </w:pPr>
            <w:r w:rsidRPr="00BD7AB4">
              <w:rPr>
                <w:noProof/>
                <w:color w:val="000000" w:themeColor="text1"/>
              </w:rPr>
              <mc:AlternateContent>
                <mc:Choice Requires="wps">
                  <w:drawing>
                    <wp:anchor distT="0" distB="0" distL="114300" distR="114300" simplePos="0" relativeHeight="251659264" behindDoc="0" locked="0" layoutInCell="1" allowOverlap="1" wp14:anchorId="3C460C74" wp14:editId="66589774">
                      <wp:simplePos x="0" y="0"/>
                      <wp:positionH relativeFrom="column">
                        <wp:posOffset>711835</wp:posOffset>
                      </wp:positionH>
                      <wp:positionV relativeFrom="paragraph">
                        <wp:posOffset>48895</wp:posOffset>
                      </wp:positionV>
                      <wp:extent cx="208978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F88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3.85pt" to="22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"/>
                  </w:pict>
                </mc:Fallback>
              </mc:AlternateContent>
            </w:r>
            <w:r w:rsidRPr="00BD7AB4">
              <w:rPr>
                <w:noProof/>
                <w:color w:val="000000" w:themeColor="text1"/>
              </w:rPr>
              <mc:AlternateContent>
                <mc:Choice Requires="wps">
                  <w:drawing>
                    <wp:anchor distT="0" distB="0" distL="114300" distR="114300" simplePos="0" relativeHeight="251660288" behindDoc="0" locked="0" layoutInCell="1" allowOverlap="1" wp14:anchorId="6FB72AC2" wp14:editId="60F04AB6">
                      <wp:simplePos x="0" y="0"/>
                      <wp:positionH relativeFrom="column">
                        <wp:posOffset>782320</wp:posOffset>
                      </wp:positionH>
                      <wp:positionV relativeFrom="paragraph">
                        <wp:posOffset>48895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7AEE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3.85pt" to="6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"/>
                  </w:pict>
                </mc:Fallback>
              </mc:AlternateContent>
            </w:r>
            <w:r w:rsidRPr="00BD7AB4">
              <w:rPr>
                <w:color w:val="000000" w:themeColor="text1"/>
              </w:rPr>
              <w:tab/>
            </w:r>
            <w:r w:rsidRPr="00BD7AB4">
              <w:rPr>
                <w:color w:val="000000" w:themeColor="text1"/>
              </w:rPr>
              <w:tab/>
            </w:r>
          </w:p>
          <w:p w14:paraId="68B8AD6B" w14:textId="77777777" w:rsidR="00B7736E" w:rsidRPr="00BD7AB4" w:rsidRDefault="00B7736E" w:rsidP="007040AD">
            <w:pPr>
              <w:spacing w:before="120" w:line="276" w:lineRule="auto"/>
              <w:jc w:val="center"/>
              <w:rPr>
                <w:rFonts w:ascii=".VnTime" w:hAnsi=".VnTime"/>
                <w:i/>
                <w:color w:val="000000" w:themeColor="text1"/>
              </w:rPr>
            </w:pPr>
            <w:r w:rsidRPr="00BD7AB4">
              <w:rPr>
                <w:bCs/>
                <w:i/>
                <w:iCs/>
                <w:color w:val="000000" w:themeColor="text1"/>
              </w:rPr>
              <w:t xml:space="preserve">  </w:t>
            </w:r>
            <w:proofErr w:type="spellStart"/>
            <w:r w:rsidRPr="00BD7AB4">
              <w:rPr>
                <w:bCs/>
                <w:i/>
                <w:iCs/>
                <w:color w:val="000000" w:themeColor="text1"/>
              </w:rPr>
              <w:t>Hà</w:t>
            </w:r>
            <w:proofErr w:type="spellEnd"/>
            <w:r w:rsidRPr="00BD7AB4">
              <w:rPr>
                <w:bCs/>
                <w:i/>
                <w:iCs/>
                <w:color w:val="000000" w:themeColor="text1"/>
              </w:rPr>
              <w:t xml:space="preserve"> </w:t>
            </w:r>
            <w:proofErr w:type="spellStart"/>
            <w:r w:rsidRPr="00BD7AB4">
              <w:rPr>
                <w:bCs/>
                <w:i/>
                <w:iCs/>
                <w:color w:val="000000" w:themeColor="text1"/>
              </w:rPr>
              <w:t>Nội</w:t>
            </w:r>
            <w:proofErr w:type="spellEnd"/>
            <w:r w:rsidRPr="00BD7AB4">
              <w:rPr>
                <w:bCs/>
                <w:i/>
                <w:iCs/>
                <w:color w:val="000000" w:themeColor="text1"/>
              </w:rPr>
              <w:t xml:space="preserve">, </w:t>
            </w:r>
            <w:proofErr w:type="spellStart"/>
            <w:r w:rsidRPr="00BD7AB4">
              <w:rPr>
                <w:bCs/>
                <w:i/>
                <w:iCs/>
                <w:color w:val="000000" w:themeColor="text1"/>
              </w:rPr>
              <w:t>ngày</w:t>
            </w:r>
            <w:proofErr w:type="spellEnd"/>
            <w:r w:rsidRPr="00BD7AB4">
              <w:rPr>
                <w:bCs/>
                <w:i/>
                <w:iCs/>
                <w:color w:val="000000" w:themeColor="text1"/>
              </w:rPr>
              <w:t xml:space="preserve">  </w:t>
            </w:r>
            <w:r w:rsidR="007040AD" w:rsidRPr="00BD7AB4">
              <w:rPr>
                <w:bCs/>
                <w:i/>
                <w:iCs/>
                <w:color w:val="000000" w:themeColor="text1"/>
              </w:rPr>
              <w:t>13</w:t>
            </w:r>
            <w:r w:rsidRPr="00BD7AB4">
              <w:rPr>
                <w:bCs/>
                <w:i/>
                <w:iCs/>
                <w:color w:val="000000" w:themeColor="text1"/>
              </w:rPr>
              <w:t xml:space="preserve">  </w:t>
            </w:r>
            <w:proofErr w:type="spellStart"/>
            <w:r w:rsidRPr="00BD7AB4">
              <w:rPr>
                <w:bCs/>
                <w:i/>
                <w:iCs/>
                <w:color w:val="000000" w:themeColor="text1"/>
              </w:rPr>
              <w:t>tháng</w:t>
            </w:r>
            <w:proofErr w:type="spellEnd"/>
            <w:r w:rsidRPr="00BD7AB4">
              <w:rPr>
                <w:bCs/>
                <w:i/>
                <w:iCs/>
                <w:color w:val="000000" w:themeColor="text1"/>
              </w:rPr>
              <w:t xml:space="preserve">  </w:t>
            </w:r>
            <w:r w:rsidR="007040AD" w:rsidRPr="00BD7AB4">
              <w:rPr>
                <w:bCs/>
                <w:i/>
                <w:iCs/>
                <w:color w:val="000000" w:themeColor="text1"/>
              </w:rPr>
              <w:t>9</w:t>
            </w:r>
            <w:r w:rsidRPr="00BD7AB4">
              <w:rPr>
                <w:bCs/>
                <w:i/>
                <w:iCs/>
                <w:color w:val="000000" w:themeColor="text1"/>
              </w:rPr>
              <w:t xml:space="preserve">  </w:t>
            </w:r>
            <w:proofErr w:type="spellStart"/>
            <w:r w:rsidRPr="00BD7AB4">
              <w:rPr>
                <w:bCs/>
                <w:i/>
                <w:iCs/>
                <w:color w:val="000000" w:themeColor="text1"/>
              </w:rPr>
              <w:t>năm</w:t>
            </w:r>
            <w:proofErr w:type="spellEnd"/>
            <w:r w:rsidRPr="00BD7AB4">
              <w:rPr>
                <w:bCs/>
                <w:i/>
                <w:iCs/>
                <w:color w:val="000000" w:themeColor="text1"/>
              </w:rPr>
              <w:t xml:space="preserve">  2019</w:t>
            </w:r>
          </w:p>
        </w:tc>
      </w:tr>
    </w:tbl>
    <w:p w14:paraId="668E3160" w14:textId="77777777" w:rsidR="00BC507B" w:rsidRPr="00BD7AB4" w:rsidRDefault="00BC507B" w:rsidP="00B7736E">
      <w:pPr>
        <w:shd w:val="clear" w:color="auto" w:fill="FFFFFF"/>
        <w:spacing w:line="200" w:lineRule="atLeast"/>
        <w:jc w:val="center"/>
        <w:rPr>
          <w:b/>
          <w:bCs/>
          <w:color w:val="000000" w:themeColor="text1"/>
        </w:rPr>
      </w:pPr>
    </w:p>
    <w:p w14:paraId="7809219D" w14:textId="77777777" w:rsidR="00B7736E" w:rsidRPr="00BD7AB4" w:rsidRDefault="00B7736E" w:rsidP="00B7736E">
      <w:pPr>
        <w:shd w:val="clear" w:color="auto" w:fill="FFFFFF"/>
        <w:spacing w:line="200" w:lineRule="atLeast"/>
        <w:jc w:val="center"/>
        <w:rPr>
          <w:color w:val="000000" w:themeColor="text1"/>
          <w:sz w:val="12"/>
          <w:szCs w:val="12"/>
        </w:rPr>
      </w:pPr>
      <w:r w:rsidRPr="00BD7AB4">
        <w:rPr>
          <w:b/>
          <w:bCs/>
          <w:color w:val="000000" w:themeColor="text1"/>
        </w:rPr>
        <w:t>THỂ LỆ</w:t>
      </w:r>
    </w:p>
    <w:p w14:paraId="115B79E7" w14:textId="77777777" w:rsidR="00BC507B" w:rsidRPr="00BD7AB4" w:rsidRDefault="00B7736E" w:rsidP="00B7736E">
      <w:pPr>
        <w:shd w:val="clear" w:color="auto" w:fill="FFFFFF"/>
        <w:spacing w:line="200" w:lineRule="atLeast"/>
        <w:jc w:val="center"/>
        <w:rPr>
          <w:b/>
          <w:bCs/>
          <w:color w:val="000000" w:themeColor="text1"/>
        </w:rPr>
      </w:pPr>
      <w:proofErr w:type="spellStart"/>
      <w:r w:rsidRPr="00BD7AB4">
        <w:rPr>
          <w:b/>
          <w:bCs/>
          <w:color w:val="000000" w:themeColor="text1"/>
        </w:rPr>
        <w:t>Tổ</w:t>
      </w:r>
      <w:proofErr w:type="spellEnd"/>
      <w:r w:rsidRPr="00BD7AB4">
        <w:rPr>
          <w:b/>
          <w:bCs/>
          <w:color w:val="000000" w:themeColor="text1"/>
        </w:rPr>
        <w:t xml:space="preserve"> </w:t>
      </w:r>
      <w:proofErr w:type="spellStart"/>
      <w:r w:rsidRPr="00BD7AB4">
        <w:rPr>
          <w:b/>
          <w:bCs/>
          <w:color w:val="000000" w:themeColor="text1"/>
        </w:rPr>
        <w:t>chức</w:t>
      </w:r>
      <w:proofErr w:type="spellEnd"/>
      <w:r w:rsidRPr="00BD7AB4">
        <w:rPr>
          <w:b/>
          <w:bCs/>
          <w:color w:val="000000" w:themeColor="text1"/>
        </w:rPr>
        <w:t xml:space="preserve"> </w:t>
      </w:r>
      <w:proofErr w:type="spellStart"/>
      <w:r w:rsidRPr="00BD7AB4">
        <w:rPr>
          <w:b/>
          <w:bCs/>
          <w:color w:val="000000" w:themeColor="text1"/>
        </w:rPr>
        <w:t>Hội</w:t>
      </w:r>
      <w:proofErr w:type="spellEnd"/>
      <w:r w:rsidRPr="00BD7AB4">
        <w:rPr>
          <w:b/>
          <w:bCs/>
          <w:color w:val="000000" w:themeColor="text1"/>
        </w:rPr>
        <w:t xml:space="preserve"> </w:t>
      </w:r>
      <w:proofErr w:type="spellStart"/>
      <w:r w:rsidRPr="00BD7AB4">
        <w:rPr>
          <w:b/>
          <w:bCs/>
          <w:color w:val="000000" w:themeColor="text1"/>
        </w:rPr>
        <w:t>thi</w:t>
      </w:r>
      <w:proofErr w:type="spellEnd"/>
      <w:r w:rsidRPr="00BD7AB4">
        <w:rPr>
          <w:b/>
          <w:bCs/>
          <w:color w:val="000000" w:themeColor="text1"/>
        </w:rPr>
        <w:t xml:space="preserve"> </w:t>
      </w:r>
      <w:proofErr w:type="spellStart"/>
      <w:r w:rsidRPr="00BD7AB4">
        <w:rPr>
          <w:b/>
          <w:bCs/>
          <w:color w:val="000000" w:themeColor="text1"/>
        </w:rPr>
        <w:t>Nấu</w:t>
      </w:r>
      <w:proofErr w:type="spellEnd"/>
      <w:r w:rsidRPr="00BD7AB4">
        <w:rPr>
          <w:b/>
          <w:bCs/>
          <w:color w:val="000000" w:themeColor="text1"/>
        </w:rPr>
        <w:t xml:space="preserve"> </w:t>
      </w:r>
      <w:proofErr w:type="spellStart"/>
      <w:r w:rsidRPr="00BD7AB4">
        <w:rPr>
          <w:b/>
          <w:bCs/>
          <w:color w:val="000000" w:themeColor="text1"/>
        </w:rPr>
        <w:t>ăn</w:t>
      </w:r>
      <w:proofErr w:type="spellEnd"/>
      <w:r w:rsidRPr="00BD7AB4">
        <w:rPr>
          <w:b/>
          <w:bCs/>
          <w:color w:val="000000" w:themeColor="text1"/>
        </w:rPr>
        <w:t xml:space="preserve"> </w:t>
      </w:r>
    </w:p>
    <w:p w14:paraId="7D603BC0" w14:textId="77777777" w:rsidR="00A30DEC" w:rsidRPr="00BD7AB4" w:rsidRDefault="00B7736E" w:rsidP="00B7736E">
      <w:pPr>
        <w:shd w:val="clear" w:color="auto" w:fill="FFFFFF"/>
        <w:spacing w:line="200" w:lineRule="atLeast"/>
        <w:jc w:val="center"/>
        <w:rPr>
          <w:b/>
          <w:bCs/>
          <w:color w:val="000000" w:themeColor="text1"/>
        </w:rPr>
      </w:pPr>
      <w:r w:rsidRPr="00BD7AB4">
        <w:rPr>
          <w:b/>
          <w:bCs/>
          <w:color w:val="000000" w:themeColor="text1"/>
        </w:rPr>
        <w:t xml:space="preserve"> </w:t>
      </w:r>
      <w:proofErr w:type="gramStart"/>
      <w:r w:rsidRPr="00BD7AB4">
        <w:rPr>
          <w:b/>
          <w:bCs/>
          <w:color w:val="000000" w:themeColor="text1"/>
        </w:rPr>
        <w:t xml:space="preserve">“ </w:t>
      </w:r>
      <w:proofErr w:type="spellStart"/>
      <w:r w:rsidR="00A30DEC" w:rsidRPr="00BD7AB4">
        <w:rPr>
          <w:b/>
          <w:bCs/>
          <w:color w:val="000000" w:themeColor="text1"/>
        </w:rPr>
        <w:t>Nâng</w:t>
      </w:r>
      <w:proofErr w:type="spellEnd"/>
      <w:proofErr w:type="gramEnd"/>
      <w:r w:rsidR="00A30DEC" w:rsidRPr="00BD7AB4">
        <w:rPr>
          <w:b/>
          <w:bCs/>
          <w:color w:val="000000" w:themeColor="text1"/>
        </w:rPr>
        <w:t xml:space="preserve"> </w:t>
      </w:r>
      <w:proofErr w:type="spellStart"/>
      <w:r w:rsidR="00A30DEC" w:rsidRPr="00BD7AB4">
        <w:rPr>
          <w:b/>
          <w:bCs/>
          <w:color w:val="000000" w:themeColor="text1"/>
        </w:rPr>
        <w:t>cao</w:t>
      </w:r>
      <w:proofErr w:type="spellEnd"/>
      <w:r w:rsidR="00A30DEC" w:rsidRPr="00BD7AB4">
        <w:rPr>
          <w:b/>
          <w:bCs/>
          <w:color w:val="000000" w:themeColor="text1"/>
        </w:rPr>
        <w:t xml:space="preserve"> </w:t>
      </w:r>
      <w:proofErr w:type="spellStart"/>
      <w:r w:rsidR="00A30DEC" w:rsidRPr="00BD7AB4">
        <w:rPr>
          <w:b/>
          <w:bCs/>
          <w:color w:val="000000" w:themeColor="text1"/>
        </w:rPr>
        <w:t>chất</w:t>
      </w:r>
      <w:proofErr w:type="spellEnd"/>
      <w:r w:rsidR="00A30DEC" w:rsidRPr="00BD7AB4">
        <w:rPr>
          <w:b/>
          <w:bCs/>
          <w:color w:val="000000" w:themeColor="text1"/>
        </w:rPr>
        <w:t xml:space="preserve"> </w:t>
      </w:r>
      <w:proofErr w:type="spellStart"/>
      <w:r w:rsidR="00A30DEC" w:rsidRPr="00BD7AB4">
        <w:rPr>
          <w:b/>
          <w:bCs/>
          <w:color w:val="000000" w:themeColor="text1"/>
        </w:rPr>
        <w:t>lượng</w:t>
      </w:r>
      <w:proofErr w:type="spellEnd"/>
      <w:r w:rsidR="00A30DEC" w:rsidRPr="00BD7AB4">
        <w:rPr>
          <w:b/>
          <w:bCs/>
          <w:color w:val="000000" w:themeColor="text1"/>
        </w:rPr>
        <w:t xml:space="preserve"> </w:t>
      </w:r>
      <w:proofErr w:type="spellStart"/>
      <w:r w:rsidR="00A30DEC" w:rsidRPr="00BD7AB4">
        <w:rPr>
          <w:b/>
          <w:bCs/>
          <w:color w:val="000000" w:themeColor="text1"/>
        </w:rPr>
        <w:t>b</w:t>
      </w:r>
      <w:r w:rsidRPr="00BD7AB4">
        <w:rPr>
          <w:b/>
          <w:bCs/>
          <w:color w:val="000000" w:themeColor="text1"/>
        </w:rPr>
        <w:t>ữa</w:t>
      </w:r>
      <w:proofErr w:type="spellEnd"/>
      <w:r w:rsidRPr="00BD7AB4">
        <w:rPr>
          <w:b/>
          <w:bCs/>
          <w:color w:val="000000" w:themeColor="text1"/>
        </w:rPr>
        <w:t xml:space="preserve"> </w:t>
      </w:r>
      <w:proofErr w:type="spellStart"/>
      <w:r w:rsidRPr="00BD7AB4">
        <w:rPr>
          <w:b/>
          <w:bCs/>
          <w:color w:val="000000" w:themeColor="text1"/>
        </w:rPr>
        <w:t>ăn</w:t>
      </w:r>
      <w:proofErr w:type="spellEnd"/>
      <w:r w:rsidRPr="00BD7AB4">
        <w:rPr>
          <w:b/>
          <w:bCs/>
          <w:color w:val="000000" w:themeColor="text1"/>
        </w:rPr>
        <w:t xml:space="preserve"> ca </w:t>
      </w:r>
      <w:proofErr w:type="spellStart"/>
      <w:r w:rsidR="00A30DEC" w:rsidRPr="00BD7AB4">
        <w:rPr>
          <w:b/>
          <w:bCs/>
          <w:color w:val="000000" w:themeColor="text1"/>
        </w:rPr>
        <w:t>cho</w:t>
      </w:r>
      <w:proofErr w:type="spellEnd"/>
      <w:r w:rsidR="00A30DEC" w:rsidRPr="00BD7AB4">
        <w:rPr>
          <w:b/>
          <w:bCs/>
          <w:color w:val="000000" w:themeColor="text1"/>
        </w:rPr>
        <w:t xml:space="preserve"> </w:t>
      </w:r>
      <w:proofErr w:type="spellStart"/>
      <w:r w:rsidR="00A30DEC" w:rsidRPr="00BD7AB4">
        <w:rPr>
          <w:b/>
          <w:bCs/>
          <w:color w:val="000000" w:themeColor="text1"/>
        </w:rPr>
        <w:t>người</w:t>
      </w:r>
      <w:proofErr w:type="spellEnd"/>
      <w:r w:rsidR="00A30DEC" w:rsidRPr="00BD7AB4">
        <w:rPr>
          <w:b/>
          <w:bCs/>
          <w:color w:val="000000" w:themeColor="text1"/>
        </w:rPr>
        <w:t xml:space="preserve"> lao </w:t>
      </w:r>
      <w:proofErr w:type="spellStart"/>
      <w:r w:rsidR="00A30DEC" w:rsidRPr="00BD7AB4">
        <w:rPr>
          <w:b/>
          <w:bCs/>
          <w:color w:val="000000" w:themeColor="text1"/>
        </w:rPr>
        <w:t>động</w:t>
      </w:r>
      <w:proofErr w:type="spellEnd"/>
      <w:r w:rsidR="00A30DEC" w:rsidRPr="00BD7AB4">
        <w:rPr>
          <w:b/>
          <w:bCs/>
          <w:color w:val="000000" w:themeColor="text1"/>
        </w:rPr>
        <w:t xml:space="preserve">, </w:t>
      </w:r>
    </w:p>
    <w:p w14:paraId="6FE134BA" w14:textId="77777777" w:rsidR="00B7736E" w:rsidRPr="00BD7AB4" w:rsidRDefault="00B7736E" w:rsidP="00B7736E">
      <w:pPr>
        <w:shd w:val="clear" w:color="auto" w:fill="FFFFFF"/>
        <w:spacing w:line="200" w:lineRule="atLeast"/>
        <w:jc w:val="center"/>
        <w:rPr>
          <w:b/>
          <w:bCs/>
          <w:color w:val="000000" w:themeColor="text1"/>
        </w:rPr>
      </w:pPr>
      <w:proofErr w:type="spellStart"/>
      <w:r w:rsidRPr="00BD7AB4">
        <w:rPr>
          <w:b/>
          <w:bCs/>
          <w:color w:val="000000" w:themeColor="text1"/>
        </w:rPr>
        <w:t>cân</w:t>
      </w:r>
      <w:proofErr w:type="spellEnd"/>
      <w:r w:rsidRPr="00BD7AB4">
        <w:rPr>
          <w:b/>
          <w:bCs/>
          <w:color w:val="000000" w:themeColor="text1"/>
        </w:rPr>
        <w:t xml:space="preserve"> </w:t>
      </w:r>
      <w:proofErr w:type="spellStart"/>
      <w:r w:rsidRPr="00BD7AB4">
        <w:rPr>
          <w:b/>
          <w:bCs/>
          <w:color w:val="000000" w:themeColor="text1"/>
        </w:rPr>
        <w:t>bằng</w:t>
      </w:r>
      <w:proofErr w:type="spellEnd"/>
      <w:r w:rsidRPr="00BD7AB4">
        <w:rPr>
          <w:b/>
          <w:bCs/>
          <w:color w:val="000000" w:themeColor="text1"/>
        </w:rPr>
        <w:t xml:space="preserve"> </w:t>
      </w:r>
      <w:proofErr w:type="spellStart"/>
      <w:r w:rsidRPr="00BD7AB4">
        <w:rPr>
          <w:b/>
          <w:bCs/>
          <w:color w:val="000000" w:themeColor="text1"/>
        </w:rPr>
        <w:t>dinh</w:t>
      </w:r>
      <w:proofErr w:type="spellEnd"/>
      <w:r w:rsidRPr="00BD7AB4">
        <w:rPr>
          <w:b/>
          <w:bCs/>
          <w:color w:val="000000" w:themeColor="text1"/>
        </w:rPr>
        <w:t xml:space="preserve"> </w:t>
      </w:r>
      <w:proofErr w:type="spellStart"/>
      <w:r w:rsidRPr="00BD7AB4">
        <w:rPr>
          <w:b/>
          <w:bCs/>
          <w:color w:val="000000" w:themeColor="text1"/>
        </w:rPr>
        <w:t>dưỡng</w:t>
      </w:r>
      <w:proofErr w:type="spellEnd"/>
      <w:r w:rsidRPr="00BD7AB4">
        <w:rPr>
          <w:b/>
          <w:bCs/>
          <w:color w:val="000000" w:themeColor="text1"/>
        </w:rPr>
        <w:t>, VS</w:t>
      </w:r>
      <w:r w:rsidR="002C6CE0" w:rsidRPr="00BD7AB4">
        <w:rPr>
          <w:b/>
          <w:bCs/>
          <w:color w:val="000000" w:themeColor="text1"/>
        </w:rPr>
        <w:t>A</w:t>
      </w:r>
      <w:r w:rsidRPr="00BD7AB4">
        <w:rPr>
          <w:b/>
          <w:bCs/>
          <w:color w:val="000000" w:themeColor="text1"/>
        </w:rPr>
        <w:t>TTP”</w:t>
      </w:r>
    </w:p>
    <w:p w14:paraId="2DB0A6B4" w14:textId="77777777" w:rsidR="00B7736E" w:rsidRPr="00BD7AB4" w:rsidRDefault="00B7736E" w:rsidP="00B7736E">
      <w:pPr>
        <w:shd w:val="clear" w:color="auto" w:fill="FFFFFF"/>
        <w:spacing w:line="200" w:lineRule="atLeast"/>
        <w:jc w:val="center"/>
        <w:rPr>
          <w:b/>
          <w:bCs/>
          <w:color w:val="000000" w:themeColor="text1"/>
        </w:rPr>
      </w:pPr>
    </w:p>
    <w:p w14:paraId="6CF806DA" w14:textId="77777777" w:rsidR="00B7736E" w:rsidRPr="00BD7AB4" w:rsidRDefault="00B7736E" w:rsidP="00B7736E">
      <w:pPr>
        <w:shd w:val="clear" w:color="auto" w:fill="FFFFFF"/>
        <w:spacing w:line="200" w:lineRule="atLeast"/>
        <w:jc w:val="center"/>
        <w:rPr>
          <w:color w:val="000000" w:themeColor="text1"/>
          <w:sz w:val="12"/>
          <w:szCs w:val="12"/>
        </w:rPr>
      </w:pPr>
      <w:r w:rsidRPr="00BD7AB4">
        <w:rPr>
          <w:color w:val="000000" w:themeColor="text1"/>
          <w:sz w:val="12"/>
          <w:szCs w:val="12"/>
        </w:rPr>
        <w:tab/>
      </w:r>
    </w:p>
    <w:p w14:paraId="022BD3A2" w14:textId="77777777" w:rsidR="00B7736E" w:rsidRPr="00BD7AB4" w:rsidRDefault="00A30DEC" w:rsidP="00B7736E">
      <w:pPr>
        <w:shd w:val="clear" w:color="auto" w:fill="FFFFFF"/>
        <w:ind w:firstLine="567"/>
        <w:jc w:val="both"/>
        <w:rPr>
          <w:color w:val="000000" w:themeColor="text1"/>
        </w:rPr>
      </w:pPr>
      <w:proofErr w:type="spellStart"/>
      <w:r w:rsidRPr="00BD7AB4">
        <w:rPr>
          <w:color w:val="000000" w:themeColor="text1"/>
        </w:rPr>
        <w:t>Căn</w:t>
      </w:r>
      <w:proofErr w:type="spellEnd"/>
      <w:r w:rsidRPr="00BD7AB4">
        <w:rPr>
          <w:color w:val="000000" w:themeColor="text1"/>
        </w:rPr>
        <w:t xml:space="preserve"> </w:t>
      </w:r>
      <w:proofErr w:type="spellStart"/>
      <w:r w:rsidRPr="00BD7AB4">
        <w:rPr>
          <w:color w:val="000000" w:themeColor="text1"/>
        </w:rPr>
        <w:t>cứ</w:t>
      </w:r>
      <w:proofErr w:type="spellEnd"/>
      <w:r w:rsidRPr="00BD7AB4">
        <w:rPr>
          <w:color w:val="000000" w:themeColor="text1"/>
        </w:rPr>
        <w:t xml:space="preserve"> </w:t>
      </w:r>
      <w:proofErr w:type="spellStart"/>
      <w:r w:rsidRPr="00BD7AB4">
        <w:rPr>
          <w:color w:val="000000" w:themeColor="text1"/>
        </w:rPr>
        <w:t>Kế</w:t>
      </w:r>
      <w:proofErr w:type="spellEnd"/>
      <w:r w:rsidRPr="00BD7AB4">
        <w:rPr>
          <w:color w:val="000000" w:themeColor="text1"/>
        </w:rPr>
        <w:t xml:space="preserve"> </w:t>
      </w:r>
      <w:proofErr w:type="spellStart"/>
      <w:r w:rsidRPr="00BD7AB4">
        <w:rPr>
          <w:color w:val="000000" w:themeColor="text1"/>
        </w:rPr>
        <w:t>hoạch</w:t>
      </w:r>
      <w:proofErr w:type="spellEnd"/>
      <w:r w:rsidRPr="00BD7AB4">
        <w:rPr>
          <w:color w:val="000000" w:themeColor="text1"/>
        </w:rPr>
        <w:t xml:space="preserve"> </w:t>
      </w:r>
      <w:proofErr w:type="spellStart"/>
      <w:r w:rsidRPr="00BD7AB4">
        <w:rPr>
          <w:color w:val="000000" w:themeColor="text1"/>
        </w:rPr>
        <w:t>số</w:t>
      </w:r>
      <w:proofErr w:type="spellEnd"/>
      <w:r w:rsidRPr="00BD7AB4">
        <w:rPr>
          <w:color w:val="000000" w:themeColor="text1"/>
        </w:rPr>
        <w:t xml:space="preserve"> </w:t>
      </w:r>
      <w:r w:rsidR="007040AD" w:rsidRPr="00BD7AB4">
        <w:rPr>
          <w:color w:val="000000" w:themeColor="text1"/>
        </w:rPr>
        <w:t>458</w:t>
      </w:r>
      <w:r w:rsidRPr="00BD7AB4">
        <w:rPr>
          <w:color w:val="000000" w:themeColor="text1"/>
        </w:rPr>
        <w:t xml:space="preserve">/KH-CĐCT </w:t>
      </w:r>
      <w:proofErr w:type="spellStart"/>
      <w:r w:rsidRPr="00BD7AB4">
        <w:rPr>
          <w:color w:val="000000" w:themeColor="text1"/>
        </w:rPr>
        <w:t>ngày</w:t>
      </w:r>
      <w:proofErr w:type="spellEnd"/>
      <w:r w:rsidRPr="00BD7AB4">
        <w:rPr>
          <w:color w:val="000000" w:themeColor="text1"/>
        </w:rPr>
        <w:t xml:space="preserve"> </w:t>
      </w:r>
      <w:r w:rsidR="00AF348A" w:rsidRPr="00BD7AB4">
        <w:rPr>
          <w:color w:val="000000" w:themeColor="text1"/>
        </w:rPr>
        <w:t xml:space="preserve">12 </w:t>
      </w:r>
      <w:proofErr w:type="spellStart"/>
      <w:r w:rsidRPr="00BD7AB4">
        <w:rPr>
          <w:color w:val="000000" w:themeColor="text1"/>
        </w:rPr>
        <w:t>tháng</w:t>
      </w:r>
      <w:proofErr w:type="spellEnd"/>
      <w:r w:rsidRPr="00BD7AB4">
        <w:rPr>
          <w:color w:val="000000" w:themeColor="text1"/>
        </w:rPr>
        <w:t xml:space="preserve"> 9 </w:t>
      </w:r>
      <w:proofErr w:type="spellStart"/>
      <w:r w:rsidRPr="00BD7AB4">
        <w:rPr>
          <w:color w:val="000000" w:themeColor="text1"/>
        </w:rPr>
        <w:t>năm</w:t>
      </w:r>
      <w:proofErr w:type="spellEnd"/>
      <w:r w:rsidRPr="00BD7AB4">
        <w:rPr>
          <w:color w:val="000000" w:themeColor="text1"/>
        </w:rPr>
        <w:t xml:space="preserve"> 2019 </w:t>
      </w:r>
      <w:proofErr w:type="spellStart"/>
      <w:r w:rsidRPr="00BD7AB4">
        <w:rPr>
          <w:color w:val="000000" w:themeColor="text1"/>
        </w:rPr>
        <w:t>về</w:t>
      </w:r>
      <w:proofErr w:type="spellEnd"/>
      <w:r w:rsidRPr="00BD7AB4">
        <w:rPr>
          <w:color w:val="000000" w:themeColor="text1"/>
        </w:rPr>
        <w:t xml:space="preserve"> </w:t>
      </w:r>
      <w:proofErr w:type="spellStart"/>
      <w:r w:rsidRPr="00BD7AB4">
        <w:rPr>
          <w:color w:val="000000" w:themeColor="text1"/>
        </w:rPr>
        <w:t>việc</w:t>
      </w:r>
      <w:proofErr w:type="spellEnd"/>
      <w:r w:rsidRPr="00BD7AB4">
        <w:rPr>
          <w:color w:val="000000" w:themeColor="text1"/>
        </w:rPr>
        <w:t xml:space="preserve"> </w:t>
      </w:r>
      <w:proofErr w:type="spellStart"/>
      <w:r w:rsidRPr="00BD7AB4">
        <w:rPr>
          <w:color w:val="000000" w:themeColor="text1"/>
        </w:rPr>
        <w:t>tổ</w:t>
      </w:r>
      <w:proofErr w:type="spellEnd"/>
      <w:r w:rsidRPr="00BD7AB4">
        <w:rPr>
          <w:color w:val="000000" w:themeColor="text1"/>
        </w:rPr>
        <w:t xml:space="preserve"> </w:t>
      </w:r>
      <w:proofErr w:type="spellStart"/>
      <w:r w:rsidRPr="00BD7AB4">
        <w:rPr>
          <w:color w:val="000000" w:themeColor="text1"/>
        </w:rPr>
        <w:t>chức</w:t>
      </w:r>
      <w:proofErr w:type="spellEnd"/>
      <w:r w:rsidRPr="00BD7AB4">
        <w:rPr>
          <w:color w:val="000000" w:themeColor="text1"/>
        </w:rPr>
        <w:t xml:space="preserve">  </w:t>
      </w:r>
      <w:proofErr w:type="spellStart"/>
      <w:r w:rsidRPr="00BD7AB4">
        <w:rPr>
          <w:color w:val="000000" w:themeColor="text1"/>
        </w:rPr>
        <w:t>Hội</w:t>
      </w:r>
      <w:proofErr w:type="spellEnd"/>
      <w:r w:rsidRPr="00BD7AB4">
        <w:rPr>
          <w:color w:val="000000" w:themeColor="text1"/>
        </w:rPr>
        <w:t xml:space="preserve"> </w:t>
      </w:r>
      <w:proofErr w:type="spellStart"/>
      <w:r w:rsidRPr="00BD7AB4">
        <w:rPr>
          <w:color w:val="000000" w:themeColor="text1"/>
        </w:rPr>
        <w:t>thi</w:t>
      </w:r>
      <w:proofErr w:type="spellEnd"/>
      <w:r w:rsidRPr="00BD7AB4">
        <w:rPr>
          <w:color w:val="000000" w:themeColor="text1"/>
        </w:rPr>
        <w:t xml:space="preserve"> </w:t>
      </w:r>
      <w:proofErr w:type="spellStart"/>
      <w:r w:rsidRPr="00BD7AB4">
        <w:rPr>
          <w:color w:val="000000" w:themeColor="text1"/>
        </w:rPr>
        <w:t>nấu</w:t>
      </w:r>
      <w:proofErr w:type="spellEnd"/>
      <w:r w:rsidRPr="00BD7AB4">
        <w:rPr>
          <w:color w:val="000000" w:themeColor="text1"/>
        </w:rPr>
        <w:t xml:space="preserve"> </w:t>
      </w:r>
      <w:proofErr w:type="spellStart"/>
      <w:r w:rsidRPr="00BD7AB4">
        <w:rPr>
          <w:color w:val="000000" w:themeColor="text1"/>
        </w:rPr>
        <w:t>ăn</w:t>
      </w:r>
      <w:proofErr w:type="spellEnd"/>
      <w:r w:rsidRPr="00BD7AB4">
        <w:rPr>
          <w:color w:val="000000" w:themeColor="text1"/>
        </w:rPr>
        <w:t xml:space="preserve"> </w:t>
      </w:r>
      <w:proofErr w:type="spellStart"/>
      <w:r w:rsidR="00B7736E" w:rsidRPr="00BD7AB4">
        <w:rPr>
          <w:color w:val="000000" w:themeColor="text1"/>
        </w:rPr>
        <w:t>cấp</w:t>
      </w:r>
      <w:proofErr w:type="spellEnd"/>
      <w:r w:rsidR="00B7736E" w:rsidRPr="00BD7AB4">
        <w:rPr>
          <w:color w:val="000000" w:themeColor="text1"/>
        </w:rPr>
        <w:t xml:space="preserve"> </w:t>
      </w:r>
      <w:proofErr w:type="spellStart"/>
      <w:r w:rsidR="00B7736E" w:rsidRPr="00BD7AB4">
        <w:rPr>
          <w:color w:val="000000" w:themeColor="text1"/>
        </w:rPr>
        <w:t>Ngành</w:t>
      </w:r>
      <w:proofErr w:type="spellEnd"/>
      <w:r w:rsidR="00B7736E" w:rsidRPr="00BD7AB4">
        <w:rPr>
          <w:color w:val="000000" w:themeColor="text1"/>
        </w:rPr>
        <w:t xml:space="preserve"> </w:t>
      </w:r>
      <w:proofErr w:type="spellStart"/>
      <w:r w:rsidR="00B7736E" w:rsidRPr="00BD7AB4">
        <w:rPr>
          <w:color w:val="000000" w:themeColor="text1"/>
        </w:rPr>
        <w:t>với</w:t>
      </w:r>
      <w:proofErr w:type="spellEnd"/>
      <w:r w:rsidR="00B7736E" w:rsidRPr="00BD7AB4">
        <w:rPr>
          <w:color w:val="000000" w:themeColor="text1"/>
        </w:rPr>
        <w:t xml:space="preserve"> </w:t>
      </w:r>
      <w:proofErr w:type="spellStart"/>
      <w:r w:rsidR="00B7736E" w:rsidRPr="00BD7AB4">
        <w:rPr>
          <w:color w:val="000000" w:themeColor="text1"/>
        </w:rPr>
        <w:t>chủ</w:t>
      </w:r>
      <w:proofErr w:type="spellEnd"/>
      <w:r w:rsidR="00B7736E" w:rsidRPr="00BD7AB4">
        <w:rPr>
          <w:color w:val="000000" w:themeColor="text1"/>
        </w:rPr>
        <w:t xml:space="preserve"> </w:t>
      </w:r>
      <w:proofErr w:type="spellStart"/>
      <w:r w:rsidR="00B7736E" w:rsidRPr="00BD7AB4">
        <w:rPr>
          <w:color w:val="000000" w:themeColor="text1"/>
        </w:rPr>
        <w:t>đề</w:t>
      </w:r>
      <w:proofErr w:type="spellEnd"/>
      <w:r w:rsidR="00B7736E" w:rsidRPr="00BD7AB4">
        <w:rPr>
          <w:color w:val="000000" w:themeColor="text1"/>
        </w:rPr>
        <w:t xml:space="preserve"> “</w:t>
      </w:r>
      <w:proofErr w:type="spellStart"/>
      <w:r w:rsidRPr="00BD7AB4">
        <w:rPr>
          <w:color w:val="000000" w:themeColor="text1"/>
        </w:rPr>
        <w:t>Nâng</w:t>
      </w:r>
      <w:proofErr w:type="spellEnd"/>
      <w:r w:rsidRPr="00BD7AB4">
        <w:rPr>
          <w:color w:val="000000" w:themeColor="text1"/>
        </w:rPr>
        <w:t xml:space="preserve"> </w:t>
      </w:r>
      <w:proofErr w:type="spellStart"/>
      <w:r w:rsidRPr="00BD7AB4">
        <w:rPr>
          <w:color w:val="000000" w:themeColor="text1"/>
        </w:rPr>
        <w:t>cao</w:t>
      </w:r>
      <w:proofErr w:type="spellEnd"/>
      <w:r w:rsidRPr="00BD7AB4">
        <w:rPr>
          <w:color w:val="000000" w:themeColor="text1"/>
        </w:rPr>
        <w:t xml:space="preserve"> </w:t>
      </w:r>
      <w:proofErr w:type="spellStart"/>
      <w:r w:rsidRPr="00BD7AB4">
        <w:rPr>
          <w:color w:val="000000" w:themeColor="text1"/>
        </w:rPr>
        <w:t>chất</w:t>
      </w:r>
      <w:proofErr w:type="spellEnd"/>
      <w:r w:rsidRPr="00BD7AB4">
        <w:rPr>
          <w:color w:val="000000" w:themeColor="text1"/>
        </w:rPr>
        <w:t xml:space="preserve"> </w:t>
      </w:r>
      <w:proofErr w:type="spellStart"/>
      <w:r w:rsidRPr="00BD7AB4">
        <w:rPr>
          <w:color w:val="000000" w:themeColor="text1"/>
        </w:rPr>
        <w:t>lượng</w:t>
      </w:r>
      <w:proofErr w:type="spellEnd"/>
      <w:r w:rsidRPr="00BD7AB4">
        <w:rPr>
          <w:color w:val="000000" w:themeColor="text1"/>
        </w:rPr>
        <w:t xml:space="preserve"> </w:t>
      </w:r>
      <w:proofErr w:type="spellStart"/>
      <w:r w:rsidRPr="00BD7AB4">
        <w:rPr>
          <w:color w:val="000000" w:themeColor="text1"/>
        </w:rPr>
        <w:t>bữa</w:t>
      </w:r>
      <w:proofErr w:type="spellEnd"/>
      <w:r w:rsidRPr="00BD7AB4">
        <w:rPr>
          <w:color w:val="000000" w:themeColor="text1"/>
        </w:rPr>
        <w:t xml:space="preserve"> </w:t>
      </w:r>
      <w:proofErr w:type="spellStart"/>
      <w:r w:rsidR="00B7736E" w:rsidRPr="00BD7AB4">
        <w:rPr>
          <w:color w:val="000000" w:themeColor="text1"/>
        </w:rPr>
        <w:t>ăn</w:t>
      </w:r>
      <w:proofErr w:type="spellEnd"/>
      <w:r w:rsidR="00B7736E" w:rsidRPr="00BD7AB4">
        <w:rPr>
          <w:color w:val="000000" w:themeColor="text1"/>
        </w:rPr>
        <w:t xml:space="preserve"> ca </w:t>
      </w:r>
      <w:proofErr w:type="spellStart"/>
      <w:r w:rsidRPr="00BD7AB4">
        <w:rPr>
          <w:color w:val="000000" w:themeColor="text1"/>
        </w:rPr>
        <w:t>cho</w:t>
      </w:r>
      <w:proofErr w:type="spellEnd"/>
      <w:r w:rsidRPr="00BD7AB4">
        <w:rPr>
          <w:color w:val="000000" w:themeColor="text1"/>
        </w:rPr>
        <w:t xml:space="preserve"> </w:t>
      </w:r>
      <w:proofErr w:type="spellStart"/>
      <w:r w:rsidRPr="00BD7AB4">
        <w:rPr>
          <w:color w:val="000000" w:themeColor="text1"/>
        </w:rPr>
        <w:t>người</w:t>
      </w:r>
      <w:proofErr w:type="spellEnd"/>
      <w:r w:rsidRPr="00BD7AB4">
        <w:rPr>
          <w:color w:val="000000" w:themeColor="text1"/>
        </w:rPr>
        <w:t xml:space="preserve"> lao </w:t>
      </w:r>
      <w:proofErr w:type="spellStart"/>
      <w:r w:rsidRPr="00BD7AB4">
        <w:rPr>
          <w:color w:val="000000" w:themeColor="text1"/>
        </w:rPr>
        <w:t>động</w:t>
      </w:r>
      <w:proofErr w:type="spellEnd"/>
      <w:r w:rsidRPr="00BD7AB4">
        <w:rPr>
          <w:color w:val="000000" w:themeColor="text1"/>
        </w:rPr>
        <w:t xml:space="preserve">, </w:t>
      </w:r>
      <w:proofErr w:type="spellStart"/>
      <w:r w:rsidR="00B7736E" w:rsidRPr="00BD7AB4">
        <w:rPr>
          <w:color w:val="000000" w:themeColor="text1"/>
        </w:rPr>
        <w:t>cân</w:t>
      </w:r>
      <w:proofErr w:type="spellEnd"/>
      <w:r w:rsidR="00B7736E" w:rsidRPr="00BD7AB4">
        <w:rPr>
          <w:color w:val="000000" w:themeColor="text1"/>
        </w:rPr>
        <w:t xml:space="preserve"> </w:t>
      </w:r>
      <w:proofErr w:type="spellStart"/>
      <w:r w:rsidR="00B7736E" w:rsidRPr="00BD7AB4">
        <w:rPr>
          <w:color w:val="000000" w:themeColor="text1"/>
        </w:rPr>
        <w:t>bằng</w:t>
      </w:r>
      <w:proofErr w:type="spellEnd"/>
      <w:r w:rsidR="00B7736E" w:rsidRPr="00BD7AB4">
        <w:rPr>
          <w:color w:val="000000" w:themeColor="text1"/>
        </w:rPr>
        <w:t xml:space="preserve"> </w:t>
      </w:r>
      <w:proofErr w:type="spellStart"/>
      <w:r w:rsidR="00B7736E" w:rsidRPr="00BD7AB4">
        <w:rPr>
          <w:color w:val="000000" w:themeColor="text1"/>
        </w:rPr>
        <w:t>dinh</w:t>
      </w:r>
      <w:proofErr w:type="spellEnd"/>
      <w:r w:rsidR="00B7736E" w:rsidRPr="00BD7AB4">
        <w:rPr>
          <w:color w:val="000000" w:themeColor="text1"/>
        </w:rPr>
        <w:t xml:space="preserve"> </w:t>
      </w:r>
      <w:proofErr w:type="spellStart"/>
      <w:r w:rsidR="00B7736E" w:rsidRPr="00BD7AB4">
        <w:rPr>
          <w:color w:val="000000" w:themeColor="text1"/>
        </w:rPr>
        <w:t>dưỡng</w:t>
      </w:r>
      <w:proofErr w:type="spellEnd"/>
      <w:r w:rsidR="00B7736E" w:rsidRPr="00BD7AB4">
        <w:rPr>
          <w:color w:val="000000" w:themeColor="text1"/>
        </w:rPr>
        <w:t xml:space="preserve">, VSATTP” </w:t>
      </w:r>
      <w:proofErr w:type="spellStart"/>
      <w:r w:rsidR="00B7736E" w:rsidRPr="00BD7AB4">
        <w:rPr>
          <w:color w:val="000000" w:themeColor="text1"/>
        </w:rPr>
        <w:t>vì</w:t>
      </w:r>
      <w:proofErr w:type="spellEnd"/>
      <w:r w:rsidR="00B7736E" w:rsidRPr="00BD7AB4">
        <w:rPr>
          <w:color w:val="000000" w:themeColor="text1"/>
        </w:rPr>
        <w:t xml:space="preserve"> </w:t>
      </w:r>
      <w:proofErr w:type="spellStart"/>
      <w:r w:rsidR="00B7736E" w:rsidRPr="00BD7AB4">
        <w:rPr>
          <w:color w:val="000000" w:themeColor="text1"/>
        </w:rPr>
        <w:t>sức</w:t>
      </w:r>
      <w:proofErr w:type="spellEnd"/>
      <w:r w:rsidR="00B7736E" w:rsidRPr="00BD7AB4">
        <w:rPr>
          <w:color w:val="000000" w:themeColor="text1"/>
        </w:rPr>
        <w:t xml:space="preserve"> </w:t>
      </w:r>
      <w:proofErr w:type="spellStart"/>
      <w:r w:rsidR="00B7736E" w:rsidRPr="00BD7AB4">
        <w:rPr>
          <w:color w:val="000000" w:themeColor="text1"/>
        </w:rPr>
        <w:t>khỏe</w:t>
      </w:r>
      <w:proofErr w:type="spellEnd"/>
      <w:r w:rsidR="00B7736E" w:rsidRPr="00BD7AB4">
        <w:rPr>
          <w:color w:val="000000" w:themeColor="text1"/>
        </w:rPr>
        <w:t xml:space="preserve"> </w:t>
      </w:r>
      <w:proofErr w:type="spellStart"/>
      <w:r w:rsidR="00B7736E" w:rsidRPr="00BD7AB4">
        <w:rPr>
          <w:color w:val="000000" w:themeColor="text1"/>
        </w:rPr>
        <w:t>lâu</w:t>
      </w:r>
      <w:proofErr w:type="spellEnd"/>
      <w:r w:rsidR="00B7736E" w:rsidRPr="00BD7AB4">
        <w:rPr>
          <w:color w:val="000000" w:themeColor="text1"/>
        </w:rPr>
        <w:t xml:space="preserve"> </w:t>
      </w:r>
      <w:proofErr w:type="spellStart"/>
      <w:r w:rsidR="00B7736E" w:rsidRPr="00BD7AB4">
        <w:rPr>
          <w:color w:val="000000" w:themeColor="text1"/>
        </w:rPr>
        <w:t>dài</w:t>
      </w:r>
      <w:proofErr w:type="spellEnd"/>
      <w:r w:rsidR="00B7736E" w:rsidRPr="00BD7AB4">
        <w:rPr>
          <w:color w:val="000000" w:themeColor="text1"/>
        </w:rPr>
        <w:t xml:space="preserve"> </w:t>
      </w:r>
      <w:proofErr w:type="spellStart"/>
      <w:r w:rsidR="00B7736E" w:rsidRPr="00BD7AB4">
        <w:rPr>
          <w:color w:val="000000" w:themeColor="text1"/>
        </w:rPr>
        <w:t>của</w:t>
      </w:r>
      <w:proofErr w:type="spellEnd"/>
      <w:r w:rsidR="00B7736E" w:rsidRPr="00BD7AB4">
        <w:rPr>
          <w:color w:val="000000" w:themeColor="text1"/>
        </w:rPr>
        <w:t xml:space="preserve"> </w:t>
      </w:r>
      <w:proofErr w:type="spellStart"/>
      <w:r w:rsidR="00B7736E" w:rsidRPr="00BD7AB4">
        <w:rPr>
          <w:color w:val="000000" w:themeColor="text1"/>
        </w:rPr>
        <w:t>người</w:t>
      </w:r>
      <w:proofErr w:type="spellEnd"/>
      <w:r w:rsidR="00B7736E" w:rsidRPr="00BD7AB4">
        <w:rPr>
          <w:color w:val="000000" w:themeColor="text1"/>
        </w:rPr>
        <w:t xml:space="preserve"> lao </w:t>
      </w:r>
      <w:proofErr w:type="spellStart"/>
      <w:r w:rsidR="00B7736E" w:rsidRPr="00BD7AB4">
        <w:rPr>
          <w:color w:val="000000" w:themeColor="text1"/>
        </w:rPr>
        <w:t>động</w:t>
      </w:r>
      <w:proofErr w:type="spellEnd"/>
      <w:r w:rsidR="00B7736E" w:rsidRPr="00BD7AB4">
        <w:rPr>
          <w:color w:val="000000" w:themeColor="text1"/>
        </w:rPr>
        <w:t xml:space="preserve">, </w:t>
      </w:r>
      <w:proofErr w:type="spellStart"/>
      <w:r w:rsidR="00B7736E" w:rsidRPr="00BD7AB4">
        <w:rPr>
          <w:color w:val="000000" w:themeColor="text1"/>
        </w:rPr>
        <w:t>vì</w:t>
      </w:r>
      <w:proofErr w:type="spellEnd"/>
      <w:r w:rsidR="00B7736E" w:rsidRPr="00BD7AB4">
        <w:rPr>
          <w:color w:val="000000" w:themeColor="text1"/>
        </w:rPr>
        <w:t xml:space="preserve"> </w:t>
      </w:r>
      <w:proofErr w:type="spellStart"/>
      <w:r w:rsidR="00B7736E" w:rsidRPr="00BD7AB4">
        <w:rPr>
          <w:color w:val="000000" w:themeColor="text1"/>
        </w:rPr>
        <w:t>sự</w:t>
      </w:r>
      <w:proofErr w:type="spellEnd"/>
      <w:r w:rsidR="00B7736E" w:rsidRPr="00BD7AB4">
        <w:rPr>
          <w:color w:val="000000" w:themeColor="text1"/>
        </w:rPr>
        <w:t xml:space="preserve"> </w:t>
      </w:r>
      <w:proofErr w:type="spellStart"/>
      <w:r w:rsidR="00B7736E" w:rsidRPr="00BD7AB4">
        <w:rPr>
          <w:color w:val="000000" w:themeColor="text1"/>
        </w:rPr>
        <w:t>phát</w:t>
      </w:r>
      <w:proofErr w:type="spellEnd"/>
      <w:r w:rsidR="00B7736E" w:rsidRPr="00BD7AB4">
        <w:rPr>
          <w:color w:val="000000" w:themeColor="text1"/>
        </w:rPr>
        <w:t xml:space="preserve"> </w:t>
      </w:r>
      <w:proofErr w:type="spellStart"/>
      <w:r w:rsidR="00B7736E" w:rsidRPr="00BD7AB4">
        <w:rPr>
          <w:color w:val="000000" w:themeColor="text1"/>
        </w:rPr>
        <w:t>triển</w:t>
      </w:r>
      <w:proofErr w:type="spellEnd"/>
      <w:r w:rsidR="00B7736E" w:rsidRPr="00BD7AB4">
        <w:rPr>
          <w:color w:val="000000" w:themeColor="text1"/>
        </w:rPr>
        <w:t xml:space="preserve"> </w:t>
      </w:r>
      <w:proofErr w:type="spellStart"/>
      <w:r w:rsidR="00B7736E" w:rsidRPr="00BD7AB4">
        <w:rPr>
          <w:color w:val="000000" w:themeColor="text1"/>
        </w:rPr>
        <w:t>bền</w:t>
      </w:r>
      <w:proofErr w:type="spellEnd"/>
      <w:r w:rsidR="00B7736E" w:rsidRPr="00BD7AB4">
        <w:rPr>
          <w:color w:val="000000" w:themeColor="text1"/>
        </w:rPr>
        <w:t xml:space="preserve"> </w:t>
      </w:r>
      <w:proofErr w:type="spellStart"/>
      <w:r w:rsidR="00B7736E" w:rsidRPr="00BD7AB4">
        <w:rPr>
          <w:color w:val="000000" w:themeColor="text1"/>
        </w:rPr>
        <w:t>vững</w:t>
      </w:r>
      <w:proofErr w:type="spellEnd"/>
      <w:r w:rsidR="00B7736E" w:rsidRPr="00BD7AB4">
        <w:rPr>
          <w:color w:val="000000" w:themeColor="text1"/>
        </w:rPr>
        <w:t xml:space="preserve"> </w:t>
      </w:r>
      <w:proofErr w:type="spellStart"/>
      <w:r w:rsidR="00B7736E" w:rsidRPr="00BD7AB4">
        <w:rPr>
          <w:color w:val="000000" w:themeColor="text1"/>
        </w:rPr>
        <w:t>của</w:t>
      </w:r>
      <w:proofErr w:type="spellEnd"/>
      <w:r w:rsidR="00B7736E" w:rsidRPr="00BD7AB4">
        <w:rPr>
          <w:color w:val="000000" w:themeColor="text1"/>
        </w:rPr>
        <w:t xml:space="preserve"> </w:t>
      </w:r>
      <w:proofErr w:type="spellStart"/>
      <w:r w:rsidR="00B7736E" w:rsidRPr="00BD7AB4">
        <w:rPr>
          <w:color w:val="000000" w:themeColor="text1"/>
        </w:rPr>
        <w:t>đơn</w:t>
      </w:r>
      <w:proofErr w:type="spellEnd"/>
      <w:r w:rsidR="00B7736E" w:rsidRPr="00BD7AB4">
        <w:rPr>
          <w:color w:val="000000" w:themeColor="text1"/>
        </w:rPr>
        <w:t xml:space="preserve"> </w:t>
      </w:r>
      <w:proofErr w:type="spellStart"/>
      <w:r w:rsidR="00B7736E" w:rsidRPr="00BD7AB4">
        <w:rPr>
          <w:color w:val="000000" w:themeColor="text1"/>
        </w:rPr>
        <w:t>vị</w:t>
      </w:r>
      <w:proofErr w:type="spellEnd"/>
      <w:r w:rsidRPr="00BD7AB4">
        <w:rPr>
          <w:color w:val="000000" w:themeColor="text1"/>
        </w:rPr>
        <w:t xml:space="preserve">, </w:t>
      </w:r>
      <w:proofErr w:type="spellStart"/>
      <w:r w:rsidRPr="00BD7AB4">
        <w:rPr>
          <w:color w:val="000000" w:themeColor="text1"/>
        </w:rPr>
        <w:t>Công</w:t>
      </w:r>
      <w:proofErr w:type="spellEnd"/>
      <w:r w:rsidRPr="00BD7AB4">
        <w:rPr>
          <w:color w:val="000000" w:themeColor="text1"/>
        </w:rPr>
        <w:t xml:space="preserve"> </w:t>
      </w:r>
      <w:proofErr w:type="spellStart"/>
      <w:r w:rsidRPr="00BD7AB4">
        <w:rPr>
          <w:color w:val="000000" w:themeColor="text1"/>
        </w:rPr>
        <w:t>đoàn</w:t>
      </w:r>
      <w:proofErr w:type="spellEnd"/>
      <w:r w:rsidRPr="00BD7AB4">
        <w:rPr>
          <w:color w:val="000000" w:themeColor="text1"/>
        </w:rPr>
        <w:t xml:space="preserve"> </w:t>
      </w:r>
      <w:proofErr w:type="spellStart"/>
      <w:r w:rsidRPr="00BD7AB4">
        <w:rPr>
          <w:color w:val="000000" w:themeColor="text1"/>
        </w:rPr>
        <w:t>Công</w:t>
      </w:r>
      <w:proofErr w:type="spellEnd"/>
      <w:r w:rsidRPr="00BD7AB4">
        <w:rPr>
          <w:color w:val="000000" w:themeColor="text1"/>
        </w:rPr>
        <w:t xml:space="preserve"> </w:t>
      </w:r>
      <w:proofErr w:type="spellStart"/>
      <w:r w:rsidRPr="00BD7AB4">
        <w:rPr>
          <w:color w:val="000000" w:themeColor="text1"/>
        </w:rPr>
        <w:t>Thương</w:t>
      </w:r>
      <w:proofErr w:type="spellEnd"/>
      <w:r w:rsidRPr="00BD7AB4">
        <w:rPr>
          <w:color w:val="000000" w:themeColor="text1"/>
        </w:rPr>
        <w:t xml:space="preserve"> </w:t>
      </w:r>
      <w:proofErr w:type="spellStart"/>
      <w:r w:rsidRPr="00BD7AB4">
        <w:rPr>
          <w:color w:val="000000" w:themeColor="text1"/>
        </w:rPr>
        <w:t>Việt</w:t>
      </w:r>
      <w:proofErr w:type="spellEnd"/>
      <w:r w:rsidRPr="00BD7AB4">
        <w:rPr>
          <w:color w:val="000000" w:themeColor="text1"/>
        </w:rPr>
        <w:t xml:space="preserve"> Nam ban </w:t>
      </w:r>
      <w:proofErr w:type="spellStart"/>
      <w:r w:rsidRPr="00BD7AB4">
        <w:rPr>
          <w:color w:val="000000" w:themeColor="text1"/>
        </w:rPr>
        <w:t>hành</w:t>
      </w:r>
      <w:proofErr w:type="spellEnd"/>
      <w:r w:rsidRPr="00BD7AB4">
        <w:rPr>
          <w:color w:val="000000" w:themeColor="text1"/>
        </w:rPr>
        <w:t xml:space="preserve"> </w:t>
      </w:r>
      <w:proofErr w:type="spellStart"/>
      <w:r w:rsidRPr="00BD7AB4">
        <w:rPr>
          <w:color w:val="000000" w:themeColor="text1"/>
        </w:rPr>
        <w:t>Thể</w:t>
      </w:r>
      <w:proofErr w:type="spellEnd"/>
      <w:r w:rsidRPr="00BD7AB4">
        <w:rPr>
          <w:color w:val="000000" w:themeColor="text1"/>
        </w:rPr>
        <w:t xml:space="preserve"> </w:t>
      </w:r>
      <w:proofErr w:type="spellStart"/>
      <w:r w:rsidRPr="00BD7AB4">
        <w:rPr>
          <w:color w:val="000000" w:themeColor="text1"/>
        </w:rPr>
        <w:t>lệ</w:t>
      </w:r>
      <w:proofErr w:type="spellEnd"/>
      <w:r w:rsidRPr="00BD7AB4">
        <w:rPr>
          <w:color w:val="000000" w:themeColor="text1"/>
        </w:rPr>
        <w:t xml:space="preserve"> </w:t>
      </w:r>
      <w:proofErr w:type="spellStart"/>
      <w:r w:rsidR="00B7736E" w:rsidRPr="00BD7AB4">
        <w:rPr>
          <w:color w:val="000000" w:themeColor="text1"/>
        </w:rPr>
        <w:t>Hội</w:t>
      </w:r>
      <w:proofErr w:type="spellEnd"/>
      <w:r w:rsidR="00B7736E" w:rsidRPr="00BD7AB4">
        <w:rPr>
          <w:color w:val="000000" w:themeColor="text1"/>
        </w:rPr>
        <w:t xml:space="preserve"> </w:t>
      </w:r>
      <w:proofErr w:type="spellStart"/>
      <w:r w:rsidR="00B7736E" w:rsidRPr="00BD7AB4">
        <w:rPr>
          <w:color w:val="000000" w:themeColor="text1"/>
        </w:rPr>
        <w:t>thi</w:t>
      </w:r>
      <w:proofErr w:type="spellEnd"/>
      <w:r w:rsidR="00B7736E" w:rsidRPr="00BD7AB4">
        <w:rPr>
          <w:color w:val="000000" w:themeColor="text1"/>
        </w:rPr>
        <w:t xml:space="preserve"> </w:t>
      </w:r>
      <w:proofErr w:type="spellStart"/>
      <w:r w:rsidR="00B7736E" w:rsidRPr="00BD7AB4">
        <w:rPr>
          <w:color w:val="000000" w:themeColor="text1"/>
        </w:rPr>
        <w:t>gồm</w:t>
      </w:r>
      <w:proofErr w:type="spellEnd"/>
      <w:r w:rsidR="00B7736E" w:rsidRPr="00BD7AB4">
        <w:rPr>
          <w:color w:val="000000" w:themeColor="text1"/>
        </w:rPr>
        <w:t xml:space="preserve"> </w:t>
      </w:r>
      <w:proofErr w:type="spellStart"/>
      <w:r w:rsidR="00B7736E" w:rsidRPr="00BD7AB4">
        <w:rPr>
          <w:color w:val="000000" w:themeColor="text1"/>
        </w:rPr>
        <w:t>những</w:t>
      </w:r>
      <w:proofErr w:type="spellEnd"/>
      <w:r w:rsidR="00B7736E" w:rsidRPr="00BD7AB4">
        <w:rPr>
          <w:color w:val="000000" w:themeColor="text1"/>
        </w:rPr>
        <w:t xml:space="preserve"> </w:t>
      </w:r>
      <w:proofErr w:type="spellStart"/>
      <w:r w:rsidR="00B7736E" w:rsidRPr="00BD7AB4">
        <w:rPr>
          <w:color w:val="000000" w:themeColor="text1"/>
        </w:rPr>
        <w:t>nội</w:t>
      </w:r>
      <w:proofErr w:type="spellEnd"/>
      <w:r w:rsidR="00B7736E" w:rsidRPr="00BD7AB4">
        <w:rPr>
          <w:color w:val="000000" w:themeColor="text1"/>
        </w:rPr>
        <w:t xml:space="preserve"> dung </w:t>
      </w:r>
      <w:proofErr w:type="spellStart"/>
      <w:r w:rsidR="00B7736E" w:rsidRPr="00BD7AB4">
        <w:rPr>
          <w:color w:val="000000" w:themeColor="text1"/>
        </w:rPr>
        <w:t>như</w:t>
      </w:r>
      <w:proofErr w:type="spellEnd"/>
      <w:r w:rsidR="00B7736E" w:rsidRPr="00BD7AB4">
        <w:rPr>
          <w:color w:val="000000" w:themeColor="text1"/>
        </w:rPr>
        <w:t xml:space="preserve"> </w:t>
      </w:r>
      <w:proofErr w:type="spellStart"/>
      <w:r w:rsidR="00B7736E" w:rsidRPr="00BD7AB4">
        <w:rPr>
          <w:color w:val="000000" w:themeColor="text1"/>
        </w:rPr>
        <w:t>sau</w:t>
      </w:r>
      <w:proofErr w:type="spellEnd"/>
      <w:r w:rsidR="00B7736E" w:rsidRPr="00BD7AB4">
        <w:rPr>
          <w:color w:val="000000" w:themeColor="text1"/>
        </w:rPr>
        <w:t>:</w:t>
      </w:r>
    </w:p>
    <w:p w14:paraId="666299D5" w14:textId="77777777" w:rsidR="00B7736E" w:rsidRPr="00BD7AB4" w:rsidRDefault="00B7736E" w:rsidP="00B7736E">
      <w:pPr>
        <w:shd w:val="clear" w:color="auto" w:fill="FFFFFF"/>
        <w:ind w:firstLine="567"/>
        <w:jc w:val="both"/>
        <w:rPr>
          <w:color w:val="000000" w:themeColor="text1"/>
        </w:rPr>
      </w:pPr>
    </w:p>
    <w:p w14:paraId="6FB4721F" w14:textId="77777777" w:rsidR="00B7736E" w:rsidRPr="00BD7AB4" w:rsidRDefault="00B7736E" w:rsidP="00B7736E">
      <w:pPr>
        <w:shd w:val="clear" w:color="auto" w:fill="FFFFFF"/>
        <w:ind w:firstLine="567"/>
        <w:jc w:val="both"/>
        <w:rPr>
          <w:b/>
          <w:color w:val="000000" w:themeColor="text1"/>
        </w:rPr>
      </w:pPr>
      <w:r w:rsidRPr="00BD7AB4">
        <w:rPr>
          <w:b/>
          <w:color w:val="000000" w:themeColor="text1"/>
        </w:rPr>
        <w:t xml:space="preserve">I. </w:t>
      </w:r>
      <w:proofErr w:type="spellStart"/>
      <w:r w:rsidRPr="00BD7AB4">
        <w:rPr>
          <w:b/>
          <w:color w:val="000000" w:themeColor="text1"/>
        </w:rPr>
        <w:t>Đối</w:t>
      </w:r>
      <w:proofErr w:type="spellEnd"/>
      <w:r w:rsidRPr="00BD7AB4">
        <w:rPr>
          <w:b/>
          <w:color w:val="000000" w:themeColor="text1"/>
        </w:rPr>
        <w:t xml:space="preserve"> </w:t>
      </w:r>
      <w:proofErr w:type="spellStart"/>
      <w:r w:rsidRPr="00BD7AB4">
        <w:rPr>
          <w:b/>
          <w:color w:val="000000" w:themeColor="text1"/>
        </w:rPr>
        <w:t>tượng</w:t>
      </w:r>
      <w:proofErr w:type="spellEnd"/>
      <w:r w:rsidRPr="00BD7AB4">
        <w:rPr>
          <w:b/>
          <w:color w:val="000000" w:themeColor="text1"/>
        </w:rPr>
        <w:t xml:space="preserve">, </w:t>
      </w:r>
      <w:proofErr w:type="spellStart"/>
      <w:r w:rsidRPr="00BD7AB4">
        <w:rPr>
          <w:b/>
          <w:color w:val="000000" w:themeColor="text1"/>
        </w:rPr>
        <w:t>thành</w:t>
      </w:r>
      <w:proofErr w:type="spellEnd"/>
      <w:r w:rsidRPr="00BD7AB4">
        <w:rPr>
          <w:b/>
          <w:color w:val="000000" w:themeColor="text1"/>
        </w:rPr>
        <w:t xml:space="preserve"> </w:t>
      </w:r>
      <w:proofErr w:type="spellStart"/>
      <w:r w:rsidRPr="00BD7AB4">
        <w:rPr>
          <w:b/>
          <w:color w:val="000000" w:themeColor="text1"/>
        </w:rPr>
        <w:t>phần</w:t>
      </w:r>
      <w:proofErr w:type="spellEnd"/>
      <w:r w:rsidRPr="00BD7AB4">
        <w:rPr>
          <w:b/>
          <w:color w:val="000000" w:themeColor="text1"/>
        </w:rPr>
        <w:t xml:space="preserve"> </w:t>
      </w:r>
      <w:proofErr w:type="spellStart"/>
      <w:r w:rsidRPr="00BD7AB4">
        <w:rPr>
          <w:b/>
          <w:color w:val="000000" w:themeColor="text1"/>
        </w:rPr>
        <w:t>tham</w:t>
      </w:r>
      <w:proofErr w:type="spellEnd"/>
      <w:r w:rsidRPr="00BD7AB4">
        <w:rPr>
          <w:b/>
          <w:color w:val="000000" w:themeColor="text1"/>
        </w:rPr>
        <w:t xml:space="preserve"> </w:t>
      </w:r>
      <w:proofErr w:type="spellStart"/>
      <w:r w:rsidRPr="00BD7AB4">
        <w:rPr>
          <w:b/>
          <w:color w:val="000000" w:themeColor="text1"/>
        </w:rPr>
        <w:t>gia</w:t>
      </w:r>
      <w:proofErr w:type="spellEnd"/>
      <w:r w:rsidRPr="00BD7AB4">
        <w:rPr>
          <w:b/>
          <w:color w:val="000000" w:themeColor="text1"/>
        </w:rPr>
        <w:t xml:space="preserve"> </w:t>
      </w:r>
      <w:proofErr w:type="spellStart"/>
      <w:r w:rsidRPr="00BD7AB4">
        <w:rPr>
          <w:b/>
          <w:color w:val="000000" w:themeColor="text1"/>
        </w:rPr>
        <w:t>Hội</w:t>
      </w:r>
      <w:proofErr w:type="spellEnd"/>
      <w:r w:rsidRPr="00BD7AB4">
        <w:rPr>
          <w:b/>
          <w:color w:val="000000" w:themeColor="text1"/>
        </w:rPr>
        <w:t xml:space="preserve"> </w:t>
      </w:r>
      <w:proofErr w:type="spellStart"/>
      <w:r w:rsidRPr="00BD7AB4">
        <w:rPr>
          <w:b/>
          <w:color w:val="000000" w:themeColor="text1"/>
        </w:rPr>
        <w:t>thi</w:t>
      </w:r>
      <w:proofErr w:type="spellEnd"/>
      <w:r w:rsidRPr="00BD7AB4">
        <w:rPr>
          <w:b/>
          <w:color w:val="000000" w:themeColor="text1"/>
        </w:rPr>
        <w:t>:</w:t>
      </w:r>
    </w:p>
    <w:p w14:paraId="788AF5C3" w14:textId="77777777" w:rsidR="00B7736E" w:rsidRPr="00BD7AB4" w:rsidRDefault="00B7736E" w:rsidP="00B7736E">
      <w:pPr>
        <w:shd w:val="clear" w:color="auto" w:fill="FFFFFF"/>
        <w:ind w:firstLine="567"/>
        <w:jc w:val="both"/>
        <w:rPr>
          <w:color w:val="000000" w:themeColor="text1"/>
        </w:rPr>
      </w:pPr>
      <w:proofErr w:type="spellStart"/>
      <w:r w:rsidRPr="00BD7AB4">
        <w:rPr>
          <w:color w:val="000000" w:themeColor="text1"/>
        </w:rPr>
        <w:t>Là</w:t>
      </w:r>
      <w:proofErr w:type="spellEnd"/>
      <w:r w:rsidRPr="00BD7AB4">
        <w:rPr>
          <w:color w:val="000000" w:themeColor="text1"/>
        </w:rPr>
        <w:t xml:space="preserve"> </w:t>
      </w:r>
      <w:proofErr w:type="spellStart"/>
      <w:r w:rsidRPr="00BD7AB4">
        <w:rPr>
          <w:color w:val="000000" w:themeColor="text1"/>
        </w:rPr>
        <w:t>nam</w:t>
      </w:r>
      <w:proofErr w:type="spellEnd"/>
      <w:r w:rsidRPr="00BD7AB4">
        <w:rPr>
          <w:color w:val="000000" w:themeColor="text1"/>
        </w:rPr>
        <w:t xml:space="preserve">, </w:t>
      </w:r>
      <w:proofErr w:type="spellStart"/>
      <w:r w:rsidRPr="00BD7AB4">
        <w:rPr>
          <w:color w:val="000000" w:themeColor="text1"/>
        </w:rPr>
        <w:t>nữ</w:t>
      </w:r>
      <w:proofErr w:type="spellEnd"/>
      <w:r w:rsidRPr="00BD7AB4">
        <w:rPr>
          <w:color w:val="000000" w:themeColor="text1"/>
        </w:rPr>
        <w:t xml:space="preserve"> </w:t>
      </w:r>
      <w:proofErr w:type="spellStart"/>
      <w:r w:rsidRPr="00BD7AB4">
        <w:rPr>
          <w:color w:val="000000" w:themeColor="text1"/>
        </w:rPr>
        <w:t>đoàn</w:t>
      </w:r>
      <w:proofErr w:type="spellEnd"/>
      <w:r w:rsidRPr="00BD7AB4">
        <w:rPr>
          <w:color w:val="000000" w:themeColor="text1"/>
        </w:rPr>
        <w:t xml:space="preserve"> </w:t>
      </w:r>
      <w:proofErr w:type="spellStart"/>
      <w:r w:rsidRPr="00BD7AB4">
        <w:rPr>
          <w:color w:val="000000" w:themeColor="text1"/>
        </w:rPr>
        <w:t>viên</w:t>
      </w:r>
      <w:proofErr w:type="spellEnd"/>
      <w:r w:rsidRPr="00BD7AB4">
        <w:rPr>
          <w:color w:val="000000" w:themeColor="text1"/>
        </w:rPr>
        <w:t xml:space="preserve"> </w:t>
      </w:r>
      <w:proofErr w:type="spellStart"/>
      <w:r w:rsidRPr="00BD7AB4">
        <w:rPr>
          <w:color w:val="000000" w:themeColor="text1"/>
        </w:rPr>
        <w:t>công</w:t>
      </w:r>
      <w:proofErr w:type="spellEnd"/>
      <w:r w:rsidRPr="00BD7AB4">
        <w:rPr>
          <w:color w:val="000000" w:themeColor="text1"/>
        </w:rPr>
        <w:t xml:space="preserve"> </w:t>
      </w:r>
      <w:proofErr w:type="spellStart"/>
      <w:r w:rsidRPr="00BD7AB4">
        <w:rPr>
          <w:color w:val="000000" w:themeColor="text1"/>
        </w:rPr>
        <w:t>đoàn</w:t>
      </w:r>
      <w:proofErr w:type="spellEnd"/>
      <w:r w:rsidRPr="00BD7AB4">
        <w:rPr>
          <w:color w:val="000000" w:themeColor="text1"/>
        </w:rPr>
        <w:t xml:space="preserve">, </w:t>
      </w:r>
      <w:proofErr w:type="spellStart"/>
      <w:r w:rsidRPr="00BD7AB4">
        <w:rPr>
          <w:color w:val="000000" w:themeColor="text1"/>
        </w:rPr>
        <w:t>người</w:t>
      </w:r>
      <w:proofErr w:type="spellEnd"/>
      <w:r w:rsidRPr="00BD7AB4">
        <w:rPr>
          <w:color w:val="000000" w:themeColor="text1"/>
        </w:rPr>
        <w:t xml:space="preserve"> lao </w:t>
      </w:r>
      <w:proofErr w:type="spellStart"/>
      <w:r w:rsidRPr="00BD7AB4">
        <w:rPr>
          <w:color w:val="000000" w:themeColor="text1"/>
        </w:rPr>
        <w:t>động</w:t>
      </w:r>
      <w:proofErr w:type="spellEnd"/>
      <w:r w:rsidRPr="00BD7AB4">
        <w:rPr>
          <w:color w:val="000000" w:themeColor="text1"/>
        </w:rPr>
        <w:t xml:space="preserve"> </w:t>
      </w:r>
      <w:proofErr w:type="spellStart"/>
      <w:r w:rsidRPr="00BD7AB4">
        <w:rPr>
          <w:color w:val="000000" w:themeColor="text1"/>
        </w:rPr>
        <w:t>của</w:t>
      </w:r>
      <w:proofErr w:type="spellEnd"/>
      <w:r w:rsidRPr="00BD7AB4">
        <w:rPr>
          <w:color w:val="000000" w:themeColor="text1"/>
        </w:rPr>
        <w:t xml:space="preserve"> </w:t>
      </w:r>
      <w:proofErr w:type="spellStart"/>
      <w:r w:rsidRPr="00BD7AB4">
        <w:rPr>
          <w:color w:val="000000" w:themeColor="text1"/>
        </w:rPr>
        <w:t>các</w:t>
      </w:r>
      <w:proofErr w:type="spellEnd"/>
      <w:r w:rsidRPr="00BD7AB4">
        <w:rPr>
          <w:color w:val="000000" w:themeColor="text1"/>
        </w:rPr>
        <w:t xml:space="preserve"> </w:t>
      </w:r>
      <w:proofErr w:type="spellStart"/>
      <w:r w:rsidR="00A30DEC" w:rsidRPr="00BD7AB4">
        <w:rPr>
          <w:color w:val="000000" w:themeColor="text1"/>
        </w:rPr>
        <w:t>đơn</w:t>
      </w:r>
      <w:proofErr w:type="spellEnd"/>
      <w:r w:rsidR="00A30DEC" w:rsidRPr="00BD7AB4">
        <w:rPr>
          <w:color w:val="000000" w:themeColor="text1"/>
        </w:rPr>
        <w:t xml:space="preserve"> </w:t>
      </w:r>
      <w:proofErr w:type="spellStart"/>
      <w:r w:rsidR="00A30DEC" w:rsidRPr="00BD7AB4">
        <w:rPr>
          <w:color w:val="000000" w:themeColor="text1"/>
        </w:rPr>
        <w:t>vị</w:t>
      </w:r>
      <w:proofErr w:type="spellEnd"/>
      <w:r w:rsidR="00A30DEC" w:rsidRPr="00BD7AB4">
        <w:rPr>
          <w:color w:val="000000" w:themeColor="text1"/>
        </w:rPr>
        <w:t xml:space="preserve"> </w:t>
      </w:r>
      <w:proofErr w:type="spellStart"/>
      <w:r w:rsidR="00A30DEC" w:rsidRPr="00BD7AB4">
        <w:rPr>
          <w:color w:val="000000" w:themeColor="text1"/>
        </w:rPr>
        <w:t>trong</w:t>
      </w:r>
      <w:proofErr w:type="spellEnd"/>
      <w:r w:rsidR="00A30DEC" w:rsidRPr="00BD7AB4">
        <w:rPr>
          <w:color w:val="000000" w:themeColor="text1"/>
        </w:rPr>
        <w:t xml:space="preserve"> </w:t>
      </w:r>
      <w:proofErr w:type="spellStart"/>
      <w:r w:rsidR="00A30DEC" w:rsidRPr="00BD7AB4">
        <w:rPr>
          <w:color w:val="000000" w:themeColor="text1"/>
        </w:rPr>
        <w:t>ngành</w:t>
      </w:r>
      <w:proofErr w:type="spellEnd"/>
      <w:r w:rsidR="00A30DEC" w:rsidRPr="00BD7AB4">
        <w:rPr>
          <w:color w:val="000000" w:themeColor="text1"/>
        </w:rPr>
        <w:t xml:space="preserve"> </w:t>
      </w:r>
      <w:proofErr w:type="spellStart"/>
      <w:r w:rsidR="00A30DEC" w:rsidRPr="00BD7AB4">
        <w:rPr>
          <w:color w:val="000000" w:themeColor="text1"/>
        </w:rPr>
        <w:t>Công</w:t>
      </w:r>
      <w:proofErr w:type="spellEnd"/>
      <w:r w:rsidR="00A30DEC" w:rsidRPr="00BD7AB4">
        <w:rPr>
          <w:color w:val="000000" w:themeColor="text1"/>
        </w:rPr>
        <w:t xml:space="preserve"> </w:t>
      </w:r>
      <w:proofErr w:type="spellStart"/>
      <w:r w:rsidR="00A30DEC" w:rsidRPr="00BD7AB4">
        <w:rPr>
          <w:color w:val="000000" w:themeColor="text1"/>
        </w:rPr>
        <w:t>Thương</w:t>
      </w:r>
      <w:proofErr w:type="spellEnd"/>
      <w:r w:rsidR="00A30DEC" w:rsidRPr="00BD7AB4">
        <w:rPr>
          <w:color w:val="000000" w:themeColor="text1"/>
        </w:rPr>
        <w:t xml:space="preserve"> </w:t>
      </w:r>
      <w:proofErr w:type="spellStart"/>
      <w:r w:rsidR="00A30DEC" w:rsidRPr="00BD7AB4">
        <w:rPr>
          <w:color w:val="000000" w:themeColor="text1"/>
        </w:rPr>
        <w:t>và</w:t>
      </w:r>
      <w:proofErr w:type="spellEnd"/>
      <w:r w:rsidR="00A30DEC" w:rsidRPr="00BD7AB4">
        <w:rPr>
          <w:color w:val="000000" w:themeColor="text1"/>
        </w:rPr>
        <w:t xml:space="preserve"> </w:t>
      </w:r>
      <w:proofErr w:type="spellStart"/>
      <w:r w:rsidR="00A30DEC" w:rsidRPr="00BD7AB4">
        <w:rPr>
          <w:color w:val="000000" w:themeColor="text1"/>
        </w:rPr>
        <w:t>các</w:t>
      </w:r>
      <w:proofErr w:type="spellEnd"/>
      <w:r w:rsidR="00A30DEC" w:rsidRPr="00BD7AB4">
        <w:rPr>
          <w:color w:val="000000" w:themeColor="text1"/>
        </w:rPr>
        <w:t xml:space="preserve"> </w:t>
      </w:r>
      <w:proofErr w:type="spellStart"/>
      <w:r w:rsidR="00A30DEC" w:rsidRPr="00BD7AB4">
        <w:rPr>
          <w:color w:val="000000" w:themeColor="text1"/>
        </w:rPr>
        <w:t>đơn</w:t>
      </w:r>
      <w:proofErr w:type="spellEnd"/>
      <w:r w:rsidR="00A30DEC" w:rsidRPr="00BD7AB4">
        <w:rPr>
          <w:color w:val="000000" w:themeColor="text1"/>
        </w:rPr>
        <w:t xml:space="preserve"> </w:t>
      </w:r>
      <w:proofErr w:type="spellStart"/>
      <w:r w:rsidR="00A30DEC" w:rsidRPr="00BD7AB4">
        <w:rPr>
          <w:color w:val="000000" w:themeColor="text1"/>
        </w:rPr>
        <w:t>vị</w:t>
      </w:r>
      <w:proofErr w:type="spellEnd"/>
      <w:r w:rsidR="00A30DEC" w:rsidRPr="00BD7AB4">
        <w:rPr>
          <w:color w:val="000000" w:themeColor="text1"/>
        </w:rPr>
        <w:t xml:space="preserve"> </w:t>
      </w:r>
      <w:proofErr w:type="spellStart"/>
      <w:r w:rsidR="00A30DEC" w:rsidRPr="00BD7AB4">
        <w:rPr>
          <w:color w:val="000000" w:themeColor="text1"/>
        </w:rPr>
        <w:t>thuộc</w:t>
      </w:r>
      <w:proofErr w:type="spellEnd"/>
      <w:r w:rsidR="00A30DEC" w:rsidRPr="00BD7AB4">
        <w:rPr>
          <w:color w:val="000000" w:themeColor="text1"/>
        </w:rPr>
        <w:t xml:space="preserve"> </w:t>
      </w:r>
      <w:proofErr w:type="spellStart"/>
      <w:r w:rsidR="00A30DEC" w:rsidRPr="00BD7AB4">
        <w:rPr>
          <w:color w:val="000000" w:themeColor="text1"/>
        </w:rPr>
        <w:t>Công</w:t>
      </w:r>
      <w:proofErr w:type="spellEnd"/>
      <w:r w:rsidR="00A30DEC" w:rsidRPr="00BD7AB4">
        <w:rPr>
          <w:color w:val="000000" w:themeColor="text1"/>
        </w:rPr>
        <w:t xml:space="preserve"> </w:t>
      </w:r>
      <w:proofErr w:type="spellStart"/>
      <w:r w:rsidR="00A30DEC" w:rsidRPr="00BD7AB4">
        <w:rPr>
          <w:color w:val="000000" w:themeColor="text1"/>
        </w:rPr>
        <w:t>đoàn</w:t>
      </w:r>
      <w:proofErr w:type="spellEnd"/>
      <w:r w:rsidR="00A30DEC" w:rsidRPr="00BD7AB4">
        <w:rPr>
          <w:color w:val="000000" w:themeColor="text1"/>
        </w:rPr>
        <w:t xml:space="preserve"> </w:t>
      </w:r>
      <w:proofErr w:type="spellStart"/>
      <w:r w:rsidR="00A30DEC" w:rsidRPr="00BD7AB4">
        <w:rPr>
          <w:color w:val="000000" w:themeColor="text1"/>
        </w:rPr>
        <w:t>cấp</w:t>
      </w:r>
      <w:proofErr w:type="spellEnd"/>
      <w:r w:rsidR="00A30DEC" w:rsidRPr="00BD7AB4">
        <w:rPr>
          <w:color w:val="000000" w:themeColor="text1"/>
        </w:rPr>
        <w:t xml:space="preserve"> </w:t>
      </w:r>
      <w:proofErr w:type="spellStart"/>
      <w:r w:rsidR="00A30DEC" w:rsidRPr="00BD7AB4">
        <w:rPr>
          <w:color w:val="000000" w:themeColor="text1"/>
        </w:rPr>
        <w:t>trên</w:t>
      </w:r>
      <w:proofErr w:type="spellEnd"/>
      <w:r w:rsidR="00A30DEC" w:rsidRPr="00BD7AB4">
        <w:rPr>
          <w:color w:val="000000" w:themeColor="text1"/>
        </w:rPr>
        <w:t xml:space="preserve"> </w:t>
      </w:r>
      <w:proofErr w:type="spellStart"/>
      <w:r w:rsidR="00A30DEC" w:rsidRPr="00BD7AB4">
        <w:rPr>
          <w:color w:val="000000" w:themeColor="text1"/>
        </w:rPr>
        <w:t>cơ</w:t>
      </w:r>
      <w:proofErr w:type="spellEnd"/>
      <w:r w:rsidR="00A30DEC" w:rsidRPr="00BD7AB4">
        <w:rPr>
          <w:color w:val="000000" w:themeColor="text1"/>
        </w:rPr>
        <w:t xml:space="preserve"> </w:t>
      </w:r>
      <w:proofErr w:type="spellStart"/>
      <w:r w:rsidR="00A30DEC" w:rsidRPr="00BD7AB4">
        <w:rPr>
          <w:color w:val="000000" w:themeColor="text1"/>
        </w:rPr>
        <w:t>sở</w:t>
      </w:r>
      <w:proofErr w:type="spellEnd"/>
      <w:r w:rsidR="00A30DEC" w:rsidRPr="00BD7AB4">
        <w:rPr>
          <w:color w:val="000000" w:themeColor="text1"/>
        </w:rPr>
        <w:t xml:space="preserve">, </w:t>
      </w:r>
      <w:proofErr w:type="spellStart"/>
      <w:r w:rsidR="00A30DEC" w:rsidRPr="00BD7AB4">
        <w:rPr>
          <w:color w:val="000000" w:themeColor="text1"/>
        </w:rPr>
        <w:t>công</w:t>
      </w:r>
      <w:proofErr w:type="spellEnd"/>
      <w:r w:rsidR="00A30DEC" w:rsidRPr="00BD7AB4">
        <w:rPr>
          <w:color w:val="000000" w:themeColor="text1"/>
        </w:rPr>
        <w:t xml:space="preserve"> </w:t>
      </w:r>
      <w:proofErr w:type="spellStart"/>
      <w:r w:rsidR="00A30DEC" w:rsidRPr="00BD7AB4">
        <w:rPr>
          <w:color w:val="000000" w:themeColor="text1"/>
        </w:rPr>
        <w:t>đoàn</w:t>
      </w:r>
      <w:proofErr w:type="spellEnd"/>
      <w:r w:rsidR="00A30DEC" w:rsidRPr="00BD7AB4">
        <w:rPr>
          <w:color w:val="000000" w:themeColor="text1"/>
        </w:rPr>
        <w:t xml:space="preserve"> </w:t>
      </w:r>
      <w:proofErr w:type="spellStart"/>
      <w:r w:rsidR="00A30DEC" w:rsidRPr="00BD7AB4">
        <w:rPr>
          <w:color w:val="000000" w:themeColor="text1"/>
        </w:rPr>
        <w:t>cơ</w:t>
      </w:r>
      <w:proofErr w:type="spellEnd"/>
      <w:r w:rsidR="00A30DEC" w:rsidRPr="00BD7AB4">
        <w:rPr>
          <w:color w:val="000000" w:themeColor="text1"/>
        </w:rPr>
        <w:t xml:space="preserve"> </w:t>
      </w:r>
      <w:proofErr w:type="spellStart"/>
      <w:r w:rsidR="00A30DEC" w:rsidRPr="00BD7AB4">
        <w:rPr>
          <w:color w:val="000000" w:themeColor="text1"/>
        </w:rPr>
        <w:t>sở</w:t>
      </w:r>
      <w:proofErr w:type="spellEnd"/>
      <w:r w:rsidR="00A30DEC" w:rsidRPr="00BD7AB4">
        <w:rPr>
          <w:color w:val="000000" w:themeColor="text1"/>
        </w:rPr>
        <w:t xml:space="preserve"> </w:t>
      </w:r>
      <w:proofErr w:type="spellStart"/>
      <w:r w:rsidR="00AF348A" w:rsidRPr="00BD7AB4">
        <w:rPr>
          <w:color w:val="000000" w:themeColor="text1"/>
        </w:rPr>
        <w:t>trong</w:t>
      </w:r>
      <w:proofErr w:type="spellEnd"/>
      <w:r w:rsidR="00AF348A" w:rsidRPr="00BD7AB4">
        <w:rPr>
          <w:color w:val="000000" w:themeColor="text1"/>
        </w:rPr>
        <w:t xml:space="preserve"> </w:t>
      </w:r>
      <w:proofErr w:type="spellStart"/>
      <w:r w:rsidR="00AF348A" w:rsidRPr="00BD7AB4">
        <w:rPr>
          <w:color w:val="000000" w:themeColor="text1"/>
        </w:rPr>
        <w:t>hệ</w:t>
      </w:r>
      <w:proofErr w:type="spellEnd"/>
      <w:r w:rsidR="00AF348A" w:rsidRPr="00BD7AB4">
        <w:rPr>
          <w:color w:val="000000" w:themeColor="text1"/>
        </w:rPr>
        <w:t xml:space="preserve"> </w:t>
      </w:r>
      <w:proofErr w:type="spellStart"/>
      <w:r w:rsidR="00AF348A" w:rsidRPr="00BD7AB4">
        <w:rPr>
          <w:color w:val="000000" w:themeColor="text1"/>
        </w:rPr>
        <w:t>thống</w:t>
      </w:r>
      <w:proofErr w:type="spellEnd"/>
      <w:r w:rsidR="00AF348A" w:rsidRPr="00BD7AB4">
        <w:rPr>
          <w:color w:val="000000" w:themeColor="text1"/>
        </w:rPr>
        <w:t xml:space="preserve"> </w:t>
      </w:r>
      <w:proofErr w:type="spellStart"/>
      <w:r w:rsidR="00AF348A" w:rsidRPr="00BD7AB4">
        <w:rPr>
          <w:color w:val="000000" w:themeColor="text1"/>
        </w:rPr>
        <w:t>Công</w:t>
      </w:r>
      <w:proofErr w:type="spellEnd"/>
      <w:r w:rsidR="00AF348A" w:rsidRPr="00BD7AB4">
        <w:rPr>
          <w:color w:val="000000" w:themeColor="text1"/>
        </w:rPr>
        <w:t xml:space="preserve"> </w:t>
      </w:r>
      <w:proofErr w:type="spellStart"/>
      <w:r w:rsidR="00AF348A" w:rsidRPr="00BD7AB4">
        <w:rPr>
          <w:color w:val="000000" w:themeColor="text1"/>
        </w:rPr>
        <w:t>đoàn</w:t>
      </w:r>
      <w:proofErr w:type="spellEnd"/>
      <w:r w:rsidR="00AF348A" w:rsidRPr="00BD7AB4">
        <w:rPr>
          <w:color w:val="000000" w:themeColor="text1"/>
        </w:rPr>
        <w:t xml:space="preserve"> </w:t>
      </w:r>
      <w:proofErr w:type="spellStart"/>
      <w:r w:rsidR="00AF348A" w:rsidRPr="00BD7AB4">
        <w:rPr>
          <w:color w:val="000000" w:themeColor="text1"/>
        </w:rPr>
        <w:t>Công</w:t>
      </w:r>
      <w:proofErr w:type="spellEnd"/>
      <w:r w:rsidR="00AF348A" w:rsidRPr="00BD7AB4">
        <w:rPr>
          <w:color w:val="000000" w:themeColor="text1"/>
        </w:rPr>
        <w:t xml:space="preserve"> </w:t>
      </w:r>
      <w:proofErr w:type="spellStart"/>
      <w:r w:rsidR="00AF348A" w:rsidRPr="00BD7AB4">
        <w:rPr>
          <w:color w:val="000000" w:themeColor="text1"/>
        </w:rPr>
        <w:t>Thương</w:t>
      </w:r>
      <w:proofErr w:type="spellEnd"/>
      <w:r w:rsidR="00AF348A" w:rsidRPr="00BD7AB4">
        <w:rPr>
          <w:color w:val="000000" w:themeColor="text1"/>
        </w:rPr>
        <w:t xml:space="preserve"> </w:t>
      </w:r>
      <w:proofErr w:type="spellStart"/>
      <w:r w:rsidR="00AF348A" w:rsidRPr="00BD7AB4">
        <w:rPr>
          <w:color w:val="000000" w:themeColor="text1"/>
        </w:rPr>
        <w:t>Việt</w:t>
      </w:r>
      <w:proofErr w:type="spellEnd"/>
      <w:r w:rsidR="00AF348A" w:rsidRPr="00BD7AB4">
        <w:rPr>
          <w:color w:val="000000" w:themeColor="text1"/>
        </w:rPr>
        <w:t xml:space="preserve"> Nam </w:t>
      </w:r>
      <w:r w:rsidRPr="00BD7AB4">
        <w:rPr>
          <w:color w:val="000000" w:themeColor="text1"/>
        </w:rPr>
        <w:t>(</w:t>
      </w:r>
      <w:proofErr w:type="spellStart"/>
      <w:r w:rsidRPr="00BD7AB4">
        <w:rPr>
          <w:color w:val="000000" w:themeColor="text1"/>
        </w:rPr>
        <w:t>khuyến</w:t>
      </w:r>
      <w:proofErr w:type="spellEnd"/>
      <w:r w:rsidRPr="00BD7AB4">
        <w:rPr>
          <w:color w:val="000000" w:themeColor="text1"/>
        </w:rPr>
        <w:t xml:space="preserve"> </w:t>
      </w:r>
      <w:proofErr w:type="spellStart"/>
      <w:r w:rsidRPr="00BD7AB4">
        <w:rPr>
          <w:color w:val="000000" w:themeColor="text1"/>
        </w:rPr>
        <w:t>khích</w:t>
      </w:r>
      <w:proofErr w:type="spellEnd"/>
      <w:r w:rsidRPr="00BD7AB4">
        <w:rPr>
          <w:color w:val="000000" w:themeColor="text1"/>
        </w:rPr>
        <w:t xml:space="preserve"> </w:t>
      </w:r>
      <w:proofErr w:type="spellStart"/>
      <w:r w:rsidRPr="00BD7AB4">
        <w:rPr>
          <w:color w:val="000000" w:themeColor="text1"/>
        </w:rPr>
        <w:t>các</w:t>
      </w:r>
      <w:proofErr w:type="spellEnd"/>
      <w:r w:rsidRPr="00BD7AB4">
        <w:rPr>
          <w:color w:val="000000" w:themeColor="text1"/>
        </w:rPr>
        <w:t xml:space="preserve"> </w:t>
      </w:r>
      <w:proofErr w:type="spellStart"/>
      <w:r w:rsidRPr="00BD7AB4">
        <w:rPr>
          <w:color w:val="000000" w:themeColor="text1"/>
        </w:rPr>
        <w:t>đơn</w:t>
      </w:r>
      <w:proofErr w:type="spellEnd"/>
      <w:r w:rsidRPr="00BD7AB4">
        <w:rPr>
          <w:color w:val="000000" w:themeColor="text1"/>
        </w:rPr>
        <w:t xml:space="preserve"> </w:t>
      </w:r>
      <w:proofErr w:type="spellStart"/>
      <w:r w:rsidRPr="00BD7AB4">
        <w:rPr>
          <w:color w:val="000000" w:themeColor="text1"/>
        </w:rPr>
        <w:t>vị</w:t>
      </w:r>
      <w:proofErr w:type="spellEnd"/>
      <w:r w:rsidRPr="00BD7AB4">
        <w:rPr>
          <w:color w:val="000000" w:themeColor="text1"/>
        </w:rPr>
        <w:t xml:space="preserve"> </w:t>
      </w:r>
      <w:proofErr w:type="spellStart"/>
      <w:r w:rsidRPr="00BD7AB4">
        <w:rPr>
          <w:color w:val="000000" w:themeColor="text1"/>
        </w:rPr>
        <w:t>cử</w:t>
      </w:r>
      <w:proofErr w:type="spellEnd"/>
      <w:r w:rsidRPr="00BD7AB4">
        <w:rPr>
          <w:color w:val="000000" w:themeColor="text1"/>
        </w:rPr>
        <w:t xml:space="preserve"> </w:t>
      </w:r>
      <w:proofErr w:type="spellStart"/>
      <w:r w:rsidRPr="00BD7AB4">
        <w:rPr>
          <w:color w:val="000000" w:themeColor="text1"/>
        </w:rPr>
        <w:t>đoàn</w:t>
      </w:r>
      <w:proofErr w:type="spellEnd"/>
      <w:r w:rsidRPr="00BD7AB4">
        <w:rPr>
          <w:color w:val="000000" w:themeColor="text1"/>
        </w:rPr>
        <w:t xml:space="preserve"> </w:t>
      </w:r>
      <w:proofErr w:type="spellStart"/>
      <w:r w:rsidRPr="00BD7AB4">
        <w:rPr>
          <w:color w:val="000000" w:themeColor="text1"/>
        </w:rPr>
        <w:t>viên</w:t>
      </w:r>
      <w:proofErr w:type="spellEnd"/>
      <w:r w:rsidRPr="00BD7AB4">
        <w:rPr>
          <w:color w:val="000000" w:themeColor="text1"/>
        </w:rPr>
        <w:t xml:space="preserve">, </w:t>
      </w:r>
      <w:proofErr w:type="spellStart"/>
      <w:r w:rsidRPr="00BD7AB4">
        <w:rPr>
          <w:color w:val="000000" w:themeColor="text1"/>
        </w:rPr>
        <w:t>người</w:t>
      </w:r>
      <w:proofErr w:type="spellEnd"/>
      <w:r w:rsidRPr="00BD7AB4">
        <w:rPr>
          <w:color w:val="000000" w:themeColor="text1"/>
        </w:rPr>
        <w:t xml:space="preserve"> lao </w:t>
      </w:r>
      <w:proofErr w:type="spellStart"/>
      <w:r w:rsidRPr="00BD7AB4">
        <w:rPr>
          <w:color w:val="000000" w:themeColor="text1"/>
        </w:rPr>
        <w:t>động</w:t>
      </w:r>
      <w:proofErr w:type="spellEnd"/>
      <w:r w:rsidRPr="00BD7AB4">
        <w:rPr>
          <w:color w:val="000000" w:themeColor="text1"/>
        </w:rPr>
        <w:t xml:space="preserve"> </w:t>
      </w:r>
      <w:proofErr w:type="spellStart"/>
      <w:r w:rsidR="00A30DEC" w:rsidRPr="00BD7AB4">
        <w:rPr>
          <w:color w:val="000000" w:themeColor="text1"/>
        </w:rPr>
        <w:t>tại</w:t>
      </w:r>
      <w:proofErr w:type="spellEnd"/>
      <w:r w:rsidR="00A30DEC" w:rsidRPr="00BD7AB4">
        <w:rPr>
          <w:color w:val="000000" w:themeColor="text1"/>
        </w:rPr>
        <w:t xml:space="preserve"> </w:t>
      </w:r>
      <w:proofErr w:type="spellStart"/>
      <w:r w:rsidR="00A30DEC" w:rsidRPr="00BD7AB4">
        <w:rPr>
          <w:color w:val="000000" w:themeColor="text1"/>
        </w:rPr>
        <w:t>các</w:t>
      </w:r>
      <w:proofErr w:type="spellEnd"/>
      <w:r w:rsidR="00A30DEC" w:rsidRPr="00BD7AB4">
        <w:rPr>
          <w:color w:val="000000" w:themeColor="text1"/>
        </w:rPr>
        <w:t xml:space="preserve"> </w:t>
      </w:r>
      <w:proofErr w:type="spellStart"/>
      <w:r w:rsidR="00A30DEC" w:rsidRPr="00BD7AB4">
        <w:rPr>
          <w:color w:val="000000" w:themeColor="text1"/>
        </w:rPr>
        <w:t>đơn</w:t>
      </w:r>
      <w:proofErr w:type="spellEnd"/>
      <w:r w:rsidR="00A30DEC" w:rsidRPr="00BD7AB4">
        <w:rPr>
          <w:color w:val="000000" w:themeColor="text1"/>
        </w:rPr>
        <w:t xml:space="preserve"> </w:t>
      </w:r>
      <w:proofErr w:type="spellStart"/>
      <w:r w:rsidR="00A30DEC" w:rsidRPr="00BD7AB4">
        <w:rPr>
          <w:color w:val="000000" w:themeColor="text1"/>
        </w:rPr>
        <w:t>vị</w:t>
      </w:r>
      <w:proofErr w:type="spellEnd"/>
      <w:r w:rsidR="00A30DEC" w:rsidRPr="00BD7AB4">
        <w:rPr>
          <w:color w:val="000000" w:themeColor="text1"/>
        </w:rPr>
        <w:t xml:space="preserve"> </w:t>
      </w:r>
      <w:proofErr w:type="spellStart"/>
      <w:r w:rsidR="00A30DEC" w:rsidRPr="00BD7AB4">
        <w:rPr>
          <w:color w:val="000000" w:themeColor="text1"/>
        </w:rPr>
        <w:t>có</w:t>
      </w:r>
      <w:proofErr w:type="spellEnd"/>
      <w:r w:rsidR="00A30DEC" w:rsidRPr="00BD7AB4">
        <w:rPr>
          <w:color w:val="000000" w:themeColor="text1"/>
        </w:rPr>
        <w:t xml:space="preserve"> </w:t>
      </w:r>
      <w:proofErr w:type="spellStart"/>
      <w:r w:rsidR="00A30DEC" w:rsidRPr="00BD7AB4">
        <w:rPr>
          <w:color w:val="000000" w:themeColor="text1"/>
        </w:rPr>
        <w:t>bếp</w:t>
      </w:r>
      <w:proofErr w:type="spellEnd"/>
      <w:r w:rsidR="00A30DEC" w:rsidRPr="00BD7AB4">
        <w:rPr>
          <w:color w:val="000000" w:themeColor="text1"/>
        </w:rPr>
        <w:t xml:space="preserve"> </w:t>
      </w:r>
      <w:proofErr w:type="spellStart"/>
      <w:r w:rsidR="00A30DEC" w:rsidRPr="00BD7AB4">
        <w:rPr>
          <w:color w:val="000000" w:themeColor="text1"/>
        </w:rPr>
        <w:t>ăn</w:t>
      </w:r>
      <w:proofErr w:type="spellEnd"/>
      <w:r w:rsidR="00A30DEC" w:rsidRPr="00BD7AB4">
        <w:rPr>
          <w:color w:val="000000" w:themeColor="text1"/>
        </w:rPr>
        <w:t xml:space="preserve"> </w:t>
      </w:r>
      <w:proofErr w:type="spellStart"/>
      <w:r w:rsidR="00A30DEC" w:rsidRPr="00BD7AB4">
        <w:rPr>
          <w:color w:val="000000" w:themeColor="text1"/>
        </w:rPr>
        <w:t>tập</w:t>
      </w:r>
      <w:proofErr w:type="spellEnd"/>
      <w:r w:rsidR="00A30DEC" w:rsidRPr="00BD7AB4">
        <w:rPr>
          <w:color w:val="000000" w:themeColor="text1"/>
        </w:rPr>
        <w:t xml:space="preserve"> </w:t>
      </w:r>
      <w:proofErr w:type="spellStart"/>
      <w:r w:rsidR="00A30DEC" w:rsidRPr="00BD7AB4">
        <w:rPr>
          <w:color w:val="000000" w:themeColor="text1"/>
        </w:rPr>
        <w:t>thể</w:t>
      </w:r>
      <w:proofErr w:type="spellEnd"/>
      <w:r w:rsidR="00A30DEC" w:rsidRPr="00BD7AB4">
        <w:rPr>
          <w:color w:val="000000" w:themeColor="text1"/>
        </w:rPr>
        <w:t xml:space="preserve"> </w:t>
      </w:r>
      <w:proofErr w:type="spellStart"/>
      <w:r w:rsidR="00A30DEC" w:rsidRPr="00BD7AB4">
        <w:rPr>
          <w:color w:val="000000" w:themeColor="text1"/>
        </w:rPr>
        <w:t>và</w:t>
      </w:r>
      <w:proofErr w:type="spellEnd"/>
      <w:r w:rsidR="00A30DEC" w:rsidRPr="00BD7AB4">
        <w:rPr>
          <w:color w:val="000000" w:themeColor="text1"/>
        </w:rPr>
        <w:t xml:space="preserve"> </w:t>
      </w:r>
      <w:proofErr w:type="spellStart"/>
      <w:r w:rsidR="00A30DEC" w:rsidRPr="00BD7AB4">
        <w:rPr>
          <w:color w:val="000000" w:themeColor="text1"/>
        </w:rPr>
        <w:t>tổ</w:t>
      </w:r>
      <w:proofErr w:type="spellEnd"/>
      <w:r w:rsidR="00A30DEC" w:rsidRPr="00BD7AB4">
        <w:rPr>
          <w:color w:val="000000" w:themeColor="text1"/>
        </w:rPr>
        <w:t xml:space="preserve"> </w:t>
      </w:r>
      <w:proofErr w:type="spellStart"/>
      <w:r w:rsidR="00A30DEC" w:rsidRPr="00BD7AB4">
        <w:rPr>
          <w:color w:val="000000" w:themeColor="text1"/>
        </w:rPr>
        <w:t>chức</w:t>
      </w:r>
      <w:proofErr w:type="spellEnd"/>
      <w:r w:rsidR="00A30DEC" w:rsidRPr="00BD7AB4">
        <w:rPr>
          <w:color w:val="000000" w:themeColor="text1"/>
        </w:rPr>
        <w:t xml:space="preserve"> </w:t>
      </w:r>
      <w:proofErr w:type="spellStart"/>
      <w:r w:rsidR="00A30DEC" w:rsidRPr="00BD7AB4">
        <w:rPr>
          <w:color w:val="000000" w:themeColor="text1"/>
        </w:rPr>
        <w:t>các</w:t>
      </w:r>
      <w:proofErr w:type="spellEnd"/>
      <w:r w:rsidR="00A30DEC" w:rsidRPr="00BD7AB4">
        <w:rPr>
          <w:color w:val="000000" w:themeColor="text1"/>
        </w:rPr>
        <w:t xml:space="preserve"> </w:t>
      </w:r>
      <w:proofErr w:type="spellStart"/>
      <w:r w:rsidR="00A30DEC" w:rsidRPr="00BD7AB4">
        <w:rPr>
          <w:color w:val="000000" w:themeColor="text1"/>
        </w:rPr>
        <w:t>bữa</w:t>
      </w:r>
      <w:proofErr w:type="spellEnd"/>
      <w:r w:rsidR="00A30DEC" w:rsidRPr="00BD7AB4">
        <w:rPr>
          <w:color w:val="000000" w:themeColor="text1"/>
        </w:rPr>
        <w:t xml:space="preserve"> </w:t>
      </w:r>
      <w:proofErr w:type="spellStart"/>
      <w:r w:rsidR="00A30DEC" w:rsidRPr="00BD7AB4">
        <w:rPr>
          <w:color w:val="000000" w:themeColor="text1"/>
        </w:rPr>
        <w:t>ăn</w:t>
      </w:r>
      <w:proofErr w:type="spellEnd"/>
      <w:r w:rsidR="00A30DEC" w:rsidRPr="00BD7AB4">
        <w:rPr>
          <w:color w:val="000000" w:themeColor="text1"/>
        </w:rPr>
        <w:t xml:space="preserve"> ca</w:t>
      </w:r>
      <w:r w:rsidRPr="00BD7AB4">
        <w:rPr>
          <w:color w:val="000000" w:themeColor="text1"/>
        </w:rPr>
        <w:t xml:space="preserve"> </w:t>
      </w:r>
      <w:proofErr w:type="spellStart"/>
      <w:r w:rsidRPr="00BD7AB4">
        <w:rPr>
          <w:color w:val="000000" w:themeColor="text1"/>
        </w:rPr>
        <w:t>cho</w:t>
      </w:r>
      <w:proofErr w:type="spellEnd"/>
      <w:r w:rsidRPr="00BD7AB4">
        <w:rPr>
          <w:color w:val="000000" w:themeColor="text1"/>
        </w:rPr>
        <w:t xml:space="preserve"> </w:t>
      </w:r>
      <w:proofErr w:type="spellStart"/>
      <w:r w:rsidRPr="00BD7AB4">
        <w:rPr>
          <w:color w:val="000000" w:themeColor="text1"/>
        </w:rPr>
        <w:t>người</w:t>
      </w:r>
      <w:proofErr w:type="spellEnd"/>
      <w:r w:rsidRPr="00BD7AB4">
        <w:rPr>
          <w:color w:val="000000" w:themeColor="text1"/>
        </w:rPr>
        <w:t xml:space="preserve"> lao </w:t>
      </w:r>
      <w:proofErr w:type="spellStart"/>
      <w:r w:rsidRPr="00BD7AB4">
        <w:rPr>
          <w:color w:val="000000" w:themeColor="text1"/>
        </w:rPr>
        <w:t>động</w:t>
      </w:r>
      <w:proofErr w:type="spellEnd"/>
      <w:r w:rsidRPr="00BD7AB4">
        <w:rPr>
          <w:color w:val="000000" w:themeColor="text1"/>
        </w:rPr>
        <w:t>)</w:t>
      </w:r>
    </w:p>
    <w:p w14:paraId="06032644" w14:textId="77777777" w:rsidR="00B7736E" w:rsidRPr="00BD7AB4" w:rsidRDefault="00B7736E" w:rsidP="00B7736E">
      <w:pPr>
        <w:shd w:val="clear" w:color="auto" w:fill="FFFFFF"/>
        <w:ind w:firstLine="567"/>
        <w:jc w:val="both"/>
        <w:rPr>
          <w:color w:val="000000" w:themeColor="text1"/>
        </w:rPr>
      </w:pPr>
      <w:proofErr w:type="spellStart"/>
      <w:r w:rsidRPr="00BD7AB4">
        <w:rPr>
          <w:color w:val="000000" w:themeColor="text1"/>
        </w:rPr>
        <w:t>Mỗi</w:t>
      </w:r>
      <w:proofErr w:type="spellEnd"/>
      <w:r w:rsidRPr="00BD7AB4">
        <w:rPr>
          <w:color w:val="000000" w:themeColor="text1"/>
        </w:rPr>
        <w:t xml:space="preserve"> </w:t>
      </w:r>
      <w:proofErr w:type="spellStart"/>
      <w:r w:rsidRPr="00BD7AB4">
        <w:rPr>
          <w:color w:val="000000" w:themeColor="text1"/>
        </w:rPr>
        <w:t>đơn</w:t>
      </w:r>
      <w:proofErr w:type="spellEnd"/>
      <w:r w:rsidRPr="00BD7AB4">
        <w:rPr>
          <w:color w:val="000000" w:themeColor="text1"/>
        </w:rPr>
        <w:t xml:space="preserve"> </w:t>
      </w:r>
      <w:proofErr w:type="spellStart"/>
      <w:r w:rsidRPr="00BD7AB4">
        <w:rPr>
          <w:color w:val="000000" w:themeColor="text1"/>
        </w:rPr>
        <w:t>vị</w:t>
      </w:r>
      <w:proofErr w:type="spellEnd"/>
      <w:r w:rsidRPr="00BD7AB4">
        <w:rPr>
          <w:color w:val="000000" w:themeColor="text1"/>
        </w:rPr>
        <w:t xml:space="preserve"> </w:t>
      </w:r>
      <w:proofErr w:type="spellStart"/>
      <w:r w:rsidRPr="00BD7AB4">
        <w:rPr>
          <w:color w:val="000000" w:themeColor="text1"/>
        </w:rPr>
        <w:t>cử</w:t>
      </w:r>
      <w:proofErr w:type="spellEnd"/>
      <w:r w:rsidRPr="00BD7AB4">
        <w:rPr>
          <w:color w:val="000000" w:themeColor="text1"/>
        </w:rPr>
        <w:t xml:space="preserve"> 03 </w:t>
      </w:r>
      <w:proofErr w:type="spellStart"/>
      <w:r w:rsidRPr="00BD7AB4">
        <w:rPr>
          <w:color w:val="000000" w:themeColor="text1"/>
        </w:rPr>
        <w:t>người</w:t>
      </w:r>
      <w:proofErr w:type="spellEnd"/>
      <w:r w:rsidRPr="00BD7AB4">
        <w:rPr>
          <w:color w:val="000000" w:themeColor="text1"/>
        </w:rPr>
        <w:t xml:space="preserve"> </w:t>
      </w:r>
      <w:proofErr w:type="spellStart"/>
      <w:r w:rsidRPr="00BD7AB4">
        <w:rPr>
          <w:color w:val="000000" w:themeColor="text1"/>
        </w:rPr>
        <w:t>để</w:t>
      </w:r>
      <w:proofErr w:type="spellEnd"/>
      <w:r w:rsidRPr="00BD7AB4">
        <w:rPr>
          <w:color w:val="000000" w:themeColor="text1"/>
        </w:rPr>
        <w:t xml:space="preserve"> </w:t>
      </w:r>
      <w:proofErr w:type="spellStart"/>
      <w:r w:rsidRPr="00BD7AB4">
        <w:rPr>
          <w:color w:val="000000" w:themeColor="text1"/>
        </w:rPr>
        <w:t>tham</w:t>
      </w:r>
      <w:proofErr w:type="spellEnd"/>
      <w:r w:rsidRPr="00BD7AB4">
        <w:rPr>
          <w:color w:val="000000" w:themeColor="text1"/>
        </w:rPr>
        <w:t xml:space="preserve"> </w:t>
      </w:r>
      <w:proofErr w:type="spellStart"/>
      <w:r w:rsidRPr="00BD7AB4">
        <w:rPr>
          <w:color w:val="000000" w:themeColor="text1"/>
        </w:rPr>
        <w:t>gia</w:t>
      </w:r>
      <w:proofErr w:type="spellEnd"/>
      <w:r w:rsidRPr="00BD7AB4">
        <w:rPr>
          <w:color w:val="000000" w:themeColor="text1"/>
        </w:rPr>
        <w:t xml:space="preserve"> </w:t>
      </w:r>
      <w:proofErr w:type="spellStart"/>
      <w:r w:rsidRPr="00BD7AB4">
        <w:rPr>
          <w:color w:val="000000" w:themeColor="text1"/>
        </w:rPr>
        <w:t>dự</w:t>
      </w:r>
      <w:proofErr w:type="spellEnd"/>
      <w:r w:rsidRPr="00BD7AB4">
        <w:rPr>
          <w:color w:val="000000" w:themeColor="text1"/>
        </w:rPr>
        <w:t xml:space="preserve"> </w:t>
      </w:r>
      <w:proofErr w:type="spellStart"/>
      <w:r w:rsidRPr="00BD7AB4">
        <w:rPr>
          <w:color w:val="000000" w:themeColor="text1"/>
        </w:rPr>
        <w:t>thi</w:t>
      </w:r>
      <w:proofErr w:type="spellEnd"/>
      <w:r w:rsidRPr="00BD7AB4">
        <w:rPr>
          <w:color w:val="000000" w:themeColor="text1"/>
        </w:rPr>
        <w:t xml:space="preserve">, </w:t>
      </w:r>
      <w:proofErr w:type="spellStart"/>
      <w:r w:rsidRPr="00BD7AB4">
        <w:rPr>
          <w:color w:val="000000" w:themeColor="text1"/>
        </w:rPr>
        <w:t>cử</w:t>
      </w:r>
      <w:proofErr w:type="spellEnd"/>
      <w:r w:rsidRPr="00BD7AB4">
        <w:rPr>
          <w:color w:val="000000" w:themeColor="text1"/>
        </w:rPr>
        <w:t xml:space="preserve"> 01 </w:t>
      </w:r>
      <w:proofErr w:type="spellStart"/>
      <w:r w:rsidRPr="00BD7AB4">
        <w:rPr>
          <w:color w:val="000000" w:themeColor="text1"/>
        </w:rPr>
        <w:t>người</w:t>
      </w:r>
      <w:proofErr w:type="spellEnd"/>
      <w:r w:rsidRPr="00BD7AB4">
        <w:rPr>
          <w:color w:val="000000" w:themeColor="text1"/>
        </w:rPr>
        <w:t xml:space="preserve"> </w:t>
      </w:r>
      <w:proofErr w:type="spellStart"/>
      <w:r w:rsidRPr="00BD7AB4">
        <w:rPr>
          <w:color w:val="000000" w:themeColor="text1"/>
        </w:rPr>
        <w:t>là</w:t>
      </w:r>
      <w:proofErr w:type="spellEnd"/>
      <w:r w:rsidRPr="00BD7AB4">
        <w:rPr>
          <w:color w:val="000000" w:themeColor="text1"/>
        </w:rPr>
        <w:t xml:space="preserve"> </w:t>
      </w:r>
      <w:proofErr w:type="spellStart"/>
      <w:r w:rsidRPr="00BD7AB4">
        <w:rPr>
          <w:color w:val="000000" w:themeColor="text1"/>
        </w:rPr>
        <w:t>đội</w:t>
      </w:r>
      <w:proofErr w:type="spellEnd"/>
      <w:r w:rsidRPr="00BD7AB4">
        <w:rPr>
          <w:color w:val="000000" w:themeColor="text1"/>
        </w:rPr>
        <w:t xml:space="preserve"> </w:t>
      </w:r>
      <w:proofErr w:type="spellStart"/>
      <w:r w:rsidRPr="00BD7AB4">
        <w:rPr>
          <w:color w:val="000000" w:themeColor="text1"/>
        </w:rPr>
        <w:t>trưởng</w:t>
      </w:r>
      <w:proofErr w:type="spellEnd"/>
      <w:r w:rsidRPr="00BD7AB4">
        <w:rPr>
          <w:color w:val="000000" w:themeColor="text1"/>
        </w:rPr>
        <w:t>.</w:t>
      </w:r>
    </w:p>
    <w:p w14:paraId="41DFABE3" w14:textId="77777777" w:rsidR="00A30DEC" w:rsidRPr="00BD7AB4" w:rsidRDefault="00A30DEC" w:rsidP="00B7736E">
      <w:pPr>
        <w:shd w:val="clear" w:color="auto" w:fill="FFFFFF"/>
        <w:ind w:firstLine="567"/>
        <w:jc w:val="both"/>
        <w:rPr>
          <w:color w:val="000000" w:themeColor="text1"/>
        </w:rPr>
      </w:pPr>
    </w:p>
    <w:p w14:paraId="3CD1EB3F" w14:textId="77777777" w:rsidR="002C6CE0" w:rsidRPr="00BD7AB4" w:rsidRDefault="00B7736E" w:rsidP="00B7736E">
      <w:pPr>
        <w:shd w:val="clear" w:color="auto" w:fill="FFFFFF"/>
        <w:ind w:firstLine="567"/>
        <w:jc w:val="both"/>
        <w:rPr>
          <w:b/>
          <w:color w:val="000000" w:themeColor="text1"/>
        </w:rPr>
      </w:pPr>
      <w:r w:rsidRPr="00BD7AB4">
        <w:rPr>
          <w:b/>
          <w:color w:val="000000" w:themeColor="text1"/>
        </w:rPr>
        <w:t xml:space="preserve">II. </w:t>
      </w:r>
      <w:proofErr w:type="spellStart"/>
      <w:r w:rsidRPr="00BD7AB4">
        <w:rPr>
          <w:b/>
          <w:color w:val="000000" w:themeColor="text1"/>
        </w:rPr>
        <w:t>Nội</w:t>
      </w:r>
      <w:proofErr w:type="spellEnd"/>
      <w:r w:rsidRPr="00BD7AB4">
        <w:rPr>
          <w:b/>
          <w:color w:val="000000" w:themeColor="text1"/>
        </w:rPr>
        <w:t xml:space="preserve"> dung</w:t>
      </w:r>
      <w:r w:rsidR="004B10F8" w:rsidRPr="00BD7AB4">
        <w:rPr>
          <w:b/>
          <w:color w:val="000000" w:themeColor="text1"/>
        </w:rPr>
        <w:t>,</w:t>
      </w:r>
      <w:r w:rsidRPr="00BD7AB4">
        <w:rPr>
          <w:b/>
          <w:color w:val="000000" w:themeColor="text1"/>
        </w:rPr>
        <w:t xml:space="preserve"> </w:t>
      </w:r>
      <w:proofErr w:type="spellStart"/>
      <w:r w:rsidR="004B10F8" w:rsidRPr="00BD7AB4">
        <w:rPr>
          <w:b/>
          <w:color w:val="000000" w:themeColor="text1"/>
        </w:rPr>
        <w:t>thời</w:t>
      </w:r>
      <w:proofErr w:type="spellEnd"/>
      <w:r w:rsidR="004B10F8" w:rsidRPr="00BD7AB4">
        <w:rPr>
          <w:b/>
          <w:color w:val="000000" w:themeColor="text1"/>
        </w:rPr>
        <w:t xml:space="preserve"> </w:t>
      </w:r>
      <w:proofErr w:type="spellStart"/>
      <w:r w:rsidR="004B10F8" w:rsidRPr="00BD7AB4">
        <w:rPr>
          <w:b/>
          <w:color w:val="000000" w:themeColor="text1"/>
        </w:rPr>
        <w:t>gian</w:t>
      </w:r>
      <w:proofErr w:type="spellEnd"/>
      <w:r w:rsidR="004B10F8" w:rsidRPr="00BD7AB4">
        <w:rPr>
          <w:b/>
          <w:color w:val="000000" w:themeColor="text1"/>
        </w:rPr>
        <w:t xml:space="preserve"> </w:t>
      </w:r>
      <w:proofErr w:type="spellStart"/>
      <w:r w:rsidR="004B10F8" w:rsidRPr="00BD7AB4">
        <w:rPr>
          <w:b/>
          <w:color w:val="000000" w:themeColor="text1"/>
        </w:rPr>
        <w:t>thi</w:t>
      </w:r>
      <w:proofErr w:type="spellEnd"/>
      <w:r w:rsidRPr="00BD7AB4">
        <w:rPr>
          <w:b/>
          <w:color w:val="000000" w:themeColor="text1"/>
        </w:rPr>
        <w:t xml:space="preserve">. </w:t>
      </w:r>
    </w:p>
    <w:p w14:paraId="5C3AAA2D" w14:textId="77777777" w:rsidR="00B7736E" w:rsidRPr="00BD7AB4" w:rsidRDefault="00B7736E" w:rsidP="00B7736E">
      <w:pPr>
        <w:shd w:val="clear" w:color="auto" w:fill="FFFFFF"/>
        <w:ind w:firstLine="567"/>
        <w:jc w:val="both"/>
        <w:rPr>
          <w:b/>
          <w:color w:val="000000" w:themeColor="text1"/>
        </w:rPr>
      </w:pPr>
      <w:r w:rsidRPr="00BD7AB4">
        <w:rPr>
          <w:b/>
          <w:color w:val="000000" w:themeColor="text1"/>
        </w:rPr>
        <w:t xml:space="preserve">1. </w:t>
      </w:r>
      <w:proofErr w:type="spellStart"/>
      <w:r w:rsidRPr="00BD7AB4">
        <w:rPr>
          <w:b/>
          <w:color w:val="000000" w:themeColor="text1"/>
        </w:rPr>
        <w:t>Nội</w:t>
      </w:r>
      <w:proofErr w:type="spellEnd"/>
      <w:r w:rsidRPr="00BD7AB4">
        <w:rPr>
          <w:b/>
          <w:color w:val="000000" w:themeColor="text1"/>
        </w:rPr>
        <w:t xml:space="preserve"> dung </w:t>
      </w:r>
      <w:proofErr w:type="spellStart"/>
      <w:r w:rsidRPr="00BD7AB4">
        <w:rPr>
          <w:b/>
          <w:color w:val="000000" w:themeColor="text1"/>
        </w:rPr>
        <w:t>thi</w:t>
      </w:r>
      <w:proofErr w:type="spellEnd"/>
    </w:p>
    <w:p w14:paraId="519F5577" w14:textId="77777777" w:rsidR="00B7736E" w:rsidRPr="00BD7AB4" w:rsidRDefault="00B7736E" w:rsidP="006F629A">
      <w:pPr>
        <w:spacing w:before="120"/>
        <w:ind w:firstLine="720"/>
        <w:jc w:val="both"/>
        <w:rPr>
          <w:b/>
          <w:color w:val="000000" w:themeColor="text1"/>
        </w:rPr>
      </w:pPr>
      <w:proofErr w:type="spellStart"/>
      <w:r w:rsidRPr="00BD7AB4">
        <w:rPr>
          <w:color w:val="000000" w:themeColor="text1"/>
        </w:rPr>
        <w:t>Chủ</w:t>
      </w:r>
      <w:proofErr w:type="spellEnd"/>
      <w:r w:rsidRPr="00BD7AB4">
        <w:rPr>
          <w:color w:val="000000" w:themeColor="text1"/>
        </w:rPr>
        <w:t xml:space="preserve"> </w:t>
      </w:r>
      <w:proofErr w:type="spellStart"/>
      <w:r w:rsidRPr="00BD7AB4">
        <w:rPr>
          <w:color w:val="000000" w:themeColor="text1"/>
        </w:rPr>
        <w:t>đề</w:t>
      </w:r>
      <w:proofErr w:type="spellEnd"/>
      <w:r w:rsidRPr="00BD7AB4">
        <w:rPr>
          <w:color w:val="000000" w:themeColor="text1"/>
        </w:rPr>
        <w:t xml:space="preserve"> </w:t>
      </w:r>
      <w:proofErr w:type="spellStart"/>
      <w:r w:rsidR="00AF348A" w:rsidRPr="00BD7AB4">
        <w:rPr>
          <w:color w:val="000000" w:themeColor="text1"/>
        </w:rPr>
        <w:t>Hội</w:t>
      </w:r>
      <w:proofErr w:type="spellEnd"/>
      <w:r w:rsidR="00AF348A" w:rsidRPr="00BD7AB4">
        <w:rPr>
          <w:color w:val="000000" w:themeColor="text1"/>
        </w:rPr>
        <w:t xml:space="preserve"> </w:t>
      </w:r>
      <w:proofErr w:type="spellStart"/>
      <w:r w:rsidR="00AF348A" w:rsidRPr="00BD7AB4">
        <w:rPr>
          <w:color w:val="000000" w:themeColor="text1"/>
        </w:rPr>
        <w:t>thi</w:t>
      </w:r>
      <w:proofErr w:type="spellEnd"/>
      <w:r w:rsidR="00AF348A" w:rsidRPr="00BD7AB4">
        <w:rPr>
          <w:color w:val="000000" w:themeColor="text1"/>
        </w:rPr>
        <w:t xml:space="preserve"> </w:t>
      </w:r>
      <w:r w:rsidRPr="00BD7AB4">
        <w:rPr>
          <w:color w:val="000000" w:themeColor="text1"/>
        </w:rPr>
        <w:t>“</w:t>
      </w:r>
      <w:proofErr w:type="spellStart"/>
      <w:r w:rsidR="00AF348A" w:rsidRPr="00BD7AB4">
        <w:rPr>
          <w:color w:val="000000" w:themeColor="text1"/>
        </w:rPr>
        <w:t>Nâng</w:t>
      </w:r>
      <w:proofErr w:type="spellEnd"/>
      <w:r w:rsidR="00AF348A" w:rsidRPr="00BD7AB4">
        <w:rPr>
          <w:color w:val="000000" w:themeColor="text1"/>
        </w:rPr>
        <w:t xml:space="preserve"> </w:t>
      </w:r>
      <w:proofErr w:type="spellStart"/>
      <w:r w:rsidR="00AF348A" w:rsidRPr="00BD7AB4">
        <w:rPr>
          <w:color w:val="000000" w:themeColor="text1"/>
        </w:rPr>
        <w:t>cao</w:t>
      </w:r>
      <w:proofErr w:type="spellEnd"/>
      <w:r w:rsidR="00AF348A" w:rsidRPr="00BD7AB4">
        <w:rPr>
          <w:color w:val="000000" w:themeColor="text1"/>
        </w:rPr>
        <w:t xml:space="preserve"> </w:t>
      </w:r>
      <w:proofErr w:type="spellStart"/>
      <w:r w:rsidR="00AF348A" w:rsidRPr="00BD7AB4">
        <w:rPr>
          <w:color w:val="000000" w:themeColor="text1"/>
        </w:rPr>
        <w:t>chất</w:t>
      </w:r>
      <w:proofErr w:type="spellEnd"/>
      <w:r w:rsidR="00AF348A" w:rsidRPr="00BD7AB4">
        <w:rPr>
          <w:color w:val="000000" w:themeColor="text1"/>
        </w:rPr>
        <w:t xml:space="preserve"> </w:t>
      </w:r>
      <w:proofErr w:type="spellStart"/>
      <w:r w:rsidR="00AF348A" w:rsidRPr="00BD7AB4">
        <w:rPr>
          <w:color w:val="000000" w:themeColor="text1"/>
        </w:rPr>
        <w:t>lượng</w:t>
      </w:r>
      <w:proofErr w:type="spellEnd"/>
      <w:r w:rsidR="00AF348A" w:rsidRPr="00BD7AB4">
        <w:rPr>
          <w:color w:val="000000" w:themeColor="text1"/>
        </w:rPr>
        <w:t xml:space="preserve"> </w:t>
      </w:r>
      <w:proofErr w:type="spellStart"/>
      <w:r w:rsidR="00AF348A" w:rsidRPr="00BD7AB4">
        <w:rPr>
          <w:color w:val="000000" w:themeColor="text1"/>
        </w:rPr>
        <w:t>b</w:t>
      </w:r>
      <w:r w:rsidRPr="00BD7AB4">
        <w:rPr>
          <w:color w:val="000000" w:themeColor="text1"/>
        </w:rPr>
        <w:t>ữa</w:t>
      </w:r>
      <w:proofErr w:type="spellEnd"/>
      <w:r w:rsidRPr="00BD7AB4">
        <w:rPr>
          <w:color w:val="000000" w:themeColor="text1"/>
        </w:rPr>
        <w:t xml:space="preserve"> </w:t>
      </w:r>
      <w:proofErr w:type="spellStart"/>
      <w:r w:rsidRPr="00BD7AB4">
        <w:rPr>
          <w:color w:val="000000" w:themeColor="text1"/>
        </w:rPr>
        <w:t>ăn</w:t>
      </w:r>
      <w:proofErr w:type="spellEnd"/>
      <w:r w:rsidRPr="00BD7AB4">
        <w:rPr>
          <w:color w:val="000000" w:themeColor="text1"/>
        </w:rPr>
        <w:t xml:space="preserve"> ca </w:t>
      </w:r>
      <w:proofErr w:type="spellStart"/>
      <w:r w:rsidR="00AF348A" w:rsidRPr="00BD7AB4">
        <w:rPr>
          <w:color w:val="000000" w:themeColor="text1"/>
        </w:rPr>
        <w:t>cho</w:t>
      </w:r>
      <w:proofErr w:type="spellEnd"/>
      <w:r w:rsidR="00AF348A" w:rsidRPr="00BD7AB4">
        <w:rPr>
          <w:color w:val="000000" w:themeColor="text1"/>
        </w:rPr>
        <w:t xml:space="preserve"> </w:t>
      </w:r>
      <w:proofErr w:type="spellStart"/>
      <w:r w:rsidR="00AF348A" w:rsidRPr="00BD7AB4">
        <w:rPr>
          <w:color w:val="000000" w:themeColor="text1"/>
        </w:rPr>
        <w:t>người</w:t>
      </w:r>
      <w:proofErr w:type="spellEnd"/>
      <w:r w:rsidR="00AF348A" w:rsidRPr="00BD7AB4">
        <w:rPr>
          <w:color w:val="000000" w:themeColor="text1"/>
        </w:rPr>
        <w:t xml:space="preserve"> </w:t>
      </w:r>
      <w:proofErr w:type="gramStart"/>
      <w:r w:rsidR="00AF348A" w:rsidRPr="00BD7AB4">
        <w:rPr>
          <w:color w:val="000000" w:themeColor="text1"/>
        </w:rPr>
        <w:t xml:space="preserve">lao  </w:t>
      </w:r>
      <w:proofErr w:type="spellStart"/>
      <w:r w:rsidR="00AF348A" w:rsidRPr="00BD7AB4">
        <w:rPr>
          <w:color w:val="000000" w:themeColor="text1"/>
        </w:rPr>
        <w:t>động</w:t>
      </w:r>
      <w:proofErr w:type="spellEnd"/>
      <w:proofErr w:type="gramEnd"/>
      <w:r w:rsidR="00AF348A" w:rsidRPr="00BD7AB4">
        <w:rPr>
          <w:color w:val="000000" w:themeColor="text1"/>
        </w:rPr>
        <w:t xml:space="preserve">, </w:t>
      </w:r>
      <w:proofErr w:type="spellStart"/>
      <w:r w:rsidRPr="00BD7AB4">
        <w:rPr>
          <w:color w:val="000000" w:themeColor="text1"/>
        </w:rPr>
        <w:t>cân</w:t>
      </w:r>
      <w:proofErr w:type="spellEnd"/>
      <w:r w:rsidRPr="00BD7AB4">
        <w:rPr>
          <w:color w:val="000000" w:themeColor="text1"/>
        </w:rPr>
        <w:t xml:space="preserve"> </w:t>
      </w:r>
      <w:proofErr w:type="spellStart"/>
      <w:r w:rsidRPr="00BD7AB4">
        <w:rPr>
          <w:color w:val="000000" w:themeColor="text1"/>
        </w:rPr>
        <w:t>bằng</w:t>
      </w:r>
      <w:proofErr w:type="spellEnd"/>
      <w:r w:rsidRPr="00BD7AB4">
        <w:rPr>
          <w:color w:val="000000" w:themeColor="text1"/>
        </w:rPr>
        <w:t xml:space="preserve"> </w:t>
      </w:r>
      <w:proofErr w:type="spellStart"/>
      <w:r w:rsidRPr="00BD7AB4">
        <w:rPr>
          <w:color w:val="000000" w:themeColor="text1"/>
        </w:rPr>
        <w:t>dinh</w:t>
      </w:r>
      <w:proofErr w:type="spellEnd"/>
      <w:r w:rsidRPr="00BD7AB4">
        <w:rPr>
          <w:color w:val="000000" w:themeColor="text1"/>
        </w:rPr>
        <w:t xml:space="preserve"> </w:t>
      </w:r>
      <w:proofErr w:type="spellStart"/>
      <w:r w:rsidRPr="00BD7AB4">
        <w:rPr>
          <w:color w:val="000000" w:themeColor="text1"/>
        </w:rPr>
        <w:t>dưỡng</w:t>
      </w:r>
      <w:proofErr w:type="spellEnd"/>
      <w:r w:rsidRPr="00BD7AB4">
        <w:rPr>
          <w:color w:val="000000" w:themeColor="text1"/>
        </w:rPr>
        <w:t xml:space="preserve">, VSATTP” </w:t>
      </w:r>
      <w:proofErr w:type="spellStart"/>
      <w:r w:rsidRPr="00BD7AB4">
        <w:rPr>
          <w:color w:val="000000" w:themeColor="text1"/>
        </w:rPr>
        <w:t>vì</w:t>
      </w:r>
      <w:proofErr w:type="spellEnd"/>
      <w:r w:rsidRPr="00BD7AB4">
        <w:rPr>
          <w:color w:val="000000" w:themeColor="text1"/>
        </w:rPr>
        <w:t xml:space="preserve"> </w:t>
      </w:r>
      <w:proofErr w:type="spellStart"/>
      <w:r w:rsidRPr="00BD7AB4">
        <w:rPr>
          <w:color w:val="000000" w:themeColor="text1"/>
        </w:rPr>
        <w:t>sức</w:t>
      </w:r>
      <w:proofErr w:type="spellEnd"/>
      <w:r w:rsidRPr="00BD7AB4">
        <w:rPr>
          <w:color w:val="000000" w:themeColor="text1"/>
        </w:rPr>
        <w:t xml:space="preserve"> </w:t>
      </w:r>
      <w:proofErr w:type="spellStart"/>
      <w:r w:rsidRPr="00BD7AB4">
        <w:rPr>
          <w:color w:val="000000" w:themeColor="text1"/>
        </w:rPr>
        <w:t>khỏe</w:t>
      </w:r>
      <w:proofErr w:type="spellEnd"/>
      <w:r w:rsidRPr="00BD7AB4">
        <w:rPr>
          <w:color w:val="000000" w:themeColor="text1"/>
        </w:rPr>
        <w:t xml:space="preserve"> </w:t>
      </w:r>
      <w:proofErr w:type="spellStart"/>
      <w:r w:rsidRPr="00BD7AB4">
        <w:rPr>
          <w:color w:val="000000" w:themeColor="text1"/>
        </w:rPr>
        <w:t>lâu</w:t>
      </w:r>
      <w:proofErr w:type="spellEnd"/>
      <w:r w:rsidRPr="00BD7AB4">
        <w:rPr>
          <w:color w:val="000000" w:themeColor="text1"/>
        </w:rPr>
        <w:t xml:space="preserve"> </w:t>
      </w:r>
      <w:proofErr w:type="spellStart"/>
      <w:r w:rsidRPr="00BD7AB4">
        <w:rPr>
          <w:color w:val="000000" w:themeColor="text1"/>
        </w:rPr>
        <w:t>dài</w:t>
      </w:r>
      <w:proofErr w:type="spellEnd"/>
      <w:r w:rsidRPr="00BD7AB4">
        <w:rPr>
          <w:color w:val="000000" w:themeColor="text1"/>
        </w:rPr>
        <w:t xml:space="preserve"> </w:t>
      </w:r>
      <w:proofErr w:type="spellStart"/>
      <w:r w:rsidRPr="00BD7AB4">
        <w:rPr>
          <w:color w:val="000000" w:themeColor="text1"/>
        </w:rPr>
        <w:t>của</w:t>
      </w:r>
      <w:proofErr w:type="spellEnd"/>
      <w:r w:rsidRPr="00BD7AB4">
        <w:rPr>
          <w:color w:val="000000" w:themeColor="text1"/>
        </w:rPr>
        <w:t xml:space="preserve"> </w:t>
      </w:r>
      <w:proofErr w:type="spellStart"/>
      <w:r w:rsidRPr="00BD7AB4">
        <w:rPr>
          <w:color w:val="000000" w:themeColor="text1"/>
        </w:rPr>
        <w:t>người</w:t>
      </w:r>
      <w:proofErr w:type="spellEnd"/>
      <w:r w:rsidRPr="00BD7AB4">
        <w:rPr>
          <w:color w:val="000000" w:themeColor="text1"/>
        </w:rPr>
        <w:t xml:space="preserve"> lao </w:t>
      </w:r>
      <w:proofErr w:type="spellStart"/>
      <w:r w:rsidRPr="00BD7AB4">
        <w:rPr>
          <w:color w:val="000000" w:themeColor="text1"/>
        </w:rPr>
        <w:t>động</w:t>
      </w:r>
      <w:proofErr w:type="spellEnd"/>
      <w:r w:rsidRPr="00BD7AB4">
        <w:rPr>
          <w:color w:val="000000" w:themeColor="text1"/>
        </w:rPr>
        <w:t xml:space="preserve">, </w:t>
      </w:r>
      <w:proofErr w:type="spellStart"/>
      <w:r w:rsidRPr="00BD7AB4">
        <w:rPr>
          <w:color w:val="000000" w:themeColor="text1"/>
        </w:rPr>
        <w:t>vì</w:t>
      </w:r>
      <w:proofErr w:type="spellEnd"/>
      <w:r w:rsidRPr="00BD7AB4">
        <w:rPr>
          <w:color w:val="000000" w:themeColor="text1"/>
        </w:rPr>
        <w:t xml:space="preserve"> </w:t>
      </w:r>
      <w:proofErr w:type="spellStart"/>
      <w:r w:rsidRPr="00BD7AB4">
        <w:rPr>
          <w:color w:val="000000" w:themeColor="text1"/>
        </w:rPr>
        <w:t>sự</w:t>
      </w:r>
      <w:proofErr w:type="spellEnd"/>
      <w:r w:rsidRPr="00BD7AB4">
        <w:rPr>
          <w:color w:val="000000" w:themeColor="text1"/>
        </w:rPr>
        <w:t xml:space="preserve"> </w:t>
      </w:r>
      <w:proofErr w:type="spellStart"/>
      <w:r w:rsidRPr="00BD7AB4">
        <w:rPr>
          <w:color w:val="000000" w:themeColor="text1"/>
        </w:rPr>
        <w:t>phát</w:t>
      </w:r>
      <w:proofErr w:type="spellEnd"/>
      <w:r w:rsidRPr="00BD7AB4">
        <w:rPr>
          <w:color w:val="000000" w:themeColor="text1"/>
        </w:rPr>
        <w:t xml:space="preserve"> </w:t>
      </w:r>
      <w:proofErr w:type="spellStart"/>
      <w:r w:rsidRPr="00BD7AB4">
        <w:rPr>
          <w:color w:val="000000" w:themeColor="text1"/>
        </w:rPr>
        <w:t>triển</w:t>
      </w:r>
      <w:proofErr w:type="spellEnd"/>
      <w:r w:rsidRPr="00BD7AB4">
        <w:rPr>
          <w:color w:val="000000" w:themeColor="text1"/>
        </w:rPr>
        <w:t xml:space="preserve"> </w:t>
      </w:r>
      <w:proofErr w:type="spellStart"/>
      <w:r w:rsidRPr="00BD7AB4">
        <w:rPr>
          <w:color w:val="000000" w:themeColor="text1"/>
        </w:rPr>
        <w:t>bền</w:t>
      </w:r>
      <w:proofErr w:type="spellEnd"/>
      <w:r w:rsidRPr="00BD7AB4">
        <w:rPr>
          <w:color w:val="000000" w:themeColor="text1"/>
        </w:rPr>
        <w:t xml:space="preserve"> </w:t>
      </w:r>
      <w:proofErr w:type="spellStart"/>
      <w:r w:rsidRPr="00BD7AB4">
        <w:rPr>
          <w:color w:val="000000" w:themeColor="text1"/>
        </w:rPr>
        <w:t>vững</w:t>
      </w:r>
      <w:proofErr w:type="spellEnd"/>
      <w:r w:rsidRPr="00BD7AB4">
        <w:rPr>
          <w:color w:val="000000" w:themeColor="text1"/>
        </w:rPr>
        <w:t xml:space="preserve"> </w:t>
      </w:r>
      <w:proofErr w:type="spellStart"/>
      <w:r w:rsidRPr="00BD7AB4">
        <w:rPr>
          <w:color w:val="000000" w:themeColor="text1"/>
        </w:rPr>
        <w:t>của</w:t>
      </w:r>
      <w:proofErr w:type="spellEnd"/>
      <w:r w:rsidRPr="00BD7AB4">
        <w:rPr>
          <w:color w:val="000000" w:themeColor="text1"/>
        </w:rPr>
        <w:t xml:space="preserve"> </w:t>
      </w:r>
      <w:proofErr w:type="spellStart"/>
      <w:r w:rsidRPr="00BD7AB4">
        <w:rPr>
          <w:color w:val="000000" w:themeColor="text1"/>
        </w:rPr>
        <w:t>đơn</w:t>
      </w:r>
      <w:proofErr w:type="spellEnd"/>
      <w:r w:rsidRPr="00BD7AB4">
        <w:rPr>
          <w:color w:val="000000" w:themeColor="text1"/>
        </w:rPr>
        <w:t xml:space="preserve"> </w:t>
      </w:r>
      <w:proofErr w:type="spellStart"/>
      <w:r w:rsidRPr="00BD7AB4">
        <w:rPr>
          <w:color w:val="000000" w:themeColor="text1"/>
        </w:rPr>
        <w:t>vị</w:t>
      </w:r>
      <w:proofErr w:type="spellEnd"/>
      <w:r w:rsidRPr="00BD7AB4">
        <w:rPr>
          <w:color w:val="000000" w:themeColor="text1"/>
        </w:rPr>
        <w:t>. T</w:t>
      </w:r>
      <w:r w:rsidRPr="00BD7AB4">
        <w:rPr>
          <w:color w:val="000000" w:themeColor="text1"/>
          <w:lang w:val="pt-BR"/>
        </w:rPr>
        <w:t xml:space="preserve">uyên truyền tầm quan trọng của việc Chăm sóc sức khỏe người lao động- những người trực tiếp làm ra của cải vật chất cho xã hội. Sức khỏe là tài sản quý mà bản thân người lao động, BCHCĐ cũng như người sử dụng lao động cần phải quan tâm, trong đó một công việc cần làm hàng ngày là đảm bảo bữa ăn ca cân bằng dinh dưỡng, VSATTP. </w:t>
      </w:r>
    </w:p>
    <w:p w14:paraId="689E9D41" w14:textId="77777777" w:rsidR="00AF348A" w:rsidRPr="00BD7AB4" w:rsidRDefault="00B7736E" w:rsidP="00592C8C">
      <w:pPr>
        <w:shd w:val="clear" w:color="auto" w:fill="FFFFFF"/>
        <w:ind w:firstLine="567"/>
        <w:jc w:val="both"/>
        <w:rPr>
          <w:color w:val="000000" w:themeColor="text1"/>
          <w:lang w:val="pl-PL"/>
        </w:rPr>
      </w:pPr>
      <w:r w:rsidRPr="00BD7AB4">
        <w:rPr>
          <w:color w:val="000000" w:themeColor="text1"/>
        </w:rPr>
        <w:t xml:space="preserve">- </w:t>
      </w:r>
      <w:proofErr w:type="spellStart"/>
      <w:r w:rsidR="00AF348A" w:rsidRPr="00BD7AB4">
        <w:rPr>
          <w:color w:val="000000" w:themeColor="text1"/>
        </w:rPr>
        <w:t>M</w:t>
      </w:r>
      <w:r w:rsidRPr="00BD7AB4">
        <w:rPr>
          <w:color w:val="000000" w:themeColor="text1"/>
        </w:rPr>
        <w:t>ỗi</w:t>
      </w:r>
      <w:proofErr w:type="spellEnd"/>
      <w:r w:rsidRPr="00BD7AB4">
        <w:rPr>
          <w:color w:val="000000" w:themeColor="text1"/>
        </w:rPr>
        <w:t xml:space="preserve"> </w:t>
      </w:r>
      <w:proofErr w:type="spellStart"/>
      <w:r w:rsidRPr="00BD7AB4">
        <w:rPr>
          <w:color w:val="000000" w:themeColor="text1"/>
        </w:rPr>
        <w:t>đội</w:t>
      </w:r>
      <w:proofErr w:type="spellEnd"/>
      <w:r w:rsidRPr="00BD7AB4">
        <w:rPr>
          <w:color w:val="000000" w:themeColor="text1"/>
        </w:rPr>
        <w:t xml:space="preserve"> </w:t>
      </w:r>
      <w:proofErr w:type="spellStart"/>
      <w:r w:rsidRPr="00BD7AB4">
        <w:rPr>
          <w:color w:val="000000" w:themeColor="text1"/>
        </w:rPr>
        <w:t>dự</w:t>
      </w:r>
      <w:proofErr w:type="spellEnd"/>
      <w:r w:rsidRPr="00BD7AB4">
        <w:rPr>
          <w:color w:val="000000" w:themeColor="text1"/>
        </w:rPr>
        <w:t xml:space="preserve"> </w:t>
      </w:r>
      <w:proofErr w:type="spellStart"/>
      <w:r w:rsidRPr="00BD7AB4">
        <w:rPr>
          <w:color w:val="000000" w:themeColor="text1"/>
        </w:rPr>
        <w:t>thi</w:t>
      </w:r>
      <w:proofErr w:type="spellEnd"/>
      <w:r w:rsidRPr="00BD7AB4">
        <w:rPr>
          <w:color w:val="000000" w:themeColor="text1"/>
        </w:rPr>
        <w:t xml:space="preserve"> </w:t>
      </w:r>
      <w:proofErr w:type="spellStart"/>
      <w:r w:rsidRPr="00BD7AB4">
        <w:rPr>
          <w:color w:val="000000" w:themeColor="text1"/>
        </w:rPr>
        <w:t>nấu</w:t>
      </w:r>
      <w:proofErr w:type="spellEnd"/>
      <w:r w:rsidRPr="00BD7AB4">
        <w:rPr>
          <w:color w:val="000000" w:themeColor="text1"/>
        </w:rPr>
        <w:t xml:space="preserve"> 01mâm </w:t>
      </w:r>
      <w:r w:rsidR="00AF348A" w:rsidRPr="00BD7AB4">
        <w:rPr>
          <w:color w:val="000000" w:themeColor="text1"/>
          <w:lang w:val="pl-PL"/>
        </w:rPr>
        <w:t>cơm (08</w:t>
      </w:r>
      <w:r w:rsidRPr="00BD7AB4">
        <w:rPr>
          <w:color w:val="000000" w:themeColor="text1"/>
          <w:lang w:val="pl-PL"/>
        </w:rPr>
        <w:t xml:space="preserve"> suất/mâm) với 01 thực đơn chọn trong số: ăn ca cho lao động nhẹ (khối văn phòng...), ăn ca cho lao động vừa (công nhân công nghiệp nhẹ hoặc lao động trực tiếp trong nhà máy), ăn ca cho lao động nặng hoặc lao động làm việc ngoài trời. Trị giá mỗi </w:t>
      </w:r>
      <w:r w:rsidR="00AF348A" w:rsidRPr="00BD7AB4">
        <w:rPr>
          <w:color w:val="000000" w:themeColor="text1"/>
          <w:lang w:val="pl-PL"/>
        </w:rPr>
        <w:t xml:space="preserve">mâm </w:t>
      </w:r>
      <w:r w:rsidRPr="00BD7AB4">
        <w:rPr>
          <w:color w:val="000000" w:themeColor="text1"/>
          <w:lang w:val="pl-PL"/>
        </w:rPr>
        <w:t>là 50</w:t>
      </w:r>
      <w:r w:rsidR="00AF348A" w:rsidRPr="00BD7AB4">
        <w:rPr>
          <w:color w:val="000000" w:themeColor="text1"/>
          <w:lang w:val="pl-PL"/>
        </w:rPr>
        <w:t>0</w:t>
      </w:r>
      <w:r w:rsidRPr="00BD7AB4">
        <w:rPr>
          <w:color w:val="000000" w:themeColor="text1"/>
          <w:lang w:val="pl-PL"/>
        </w:rPr>
        <w:t xml:space="preserve">.000đ </w:t>
      </w:r>
      <w:r w:rsidR="00F66B1D" w:rsidRPr="00BD7AB4">
        <w:rPr>
          <w:color w:val="000000" w:themeColor="text1"/>
          <w:lang w:val="pl-PL"/>
        </w:rPr>
        <w:t>(do nấu số lượng suất ăn ít nên chi phí cao hơn phục vụ đại trà).</w:t>
      </w:r>
    </w:p>
    <w:p w14:paraId="2803BD74" w14:textId="77777777" w:rsidR="00B7736E" w:rsidRPr="00BD7AB4" w:rsidRDefault="00B7736E" w:rsidP="00592C8C">
      <w:pPr>
        <w:shd w:val="clear" w:color="auto" w:fill="FFFFFF"/>
        <w:ind w:firstLine="567"/>
        <w:jc w:val="both"/>
        <w:rPr>
          <w:color w:val="000000" w:themeColor="text1"/>
          <w:lang w:val="pl-PL"/>
        </w:rPr>
      </w:pPr>
      <w:r w:rsidRPr="00BD7AB4">
        <w:rPr>
          <w:color w:val="000000" w:themeColor="text1"/>
          <w:lang w:val="pl-PL"/>
        </w:rPr>
        <w:t xml:space="preserve">- Ban tổ chức hội thi cung cấp nguyên liệu chính ( không bao gồm gia vị, các loại rau thơm) theo thực đơn đăng ký của đơn vị, đảm bảo xuất xứ, kiểm định hàng </w:t>
      </w:r>
      <w:r w:rsidR="00F66B1D" w:rsidRPr="00BD7AB4">
        <w:rPr>
          <w:color w:val="000000" w:themeColor="text1"/>
          <w:lang w:val="pl-PL"/>
        </w:rPr>
        <w:t>hóa.</w:t>
      </w:r>
    </w:p>
    <w:p w14:paraId="3287C1C4" w14:textId="77777777" w:rsidR="00B7736E" w:rsidRPr="00BD7AB4" w:rsidRDefault="00B7736E" w:rsidP="00B7736E">
      <w:pPr>
        <w:shd w:val="clear" w:color="auto" w:fill="FFFFFF"/>
        <w:ind w:firstLine="567"/>
        <w:jc w:val="both"/>
        <w:rPr>
          <w:color w:val="000000" w:themeColor="text1"/>
          <w:lang w:val="pl-PL"/>
        </w:rPr>
      </w:pPr>
      <w:r w:rsidRPr="00BD7AB4">
        <w:rPr>
          <w:color w:val="000000" w:themeColor="text1"/>
          <w:lang w:val="pl-PL"/>
        </w:rPr>
        <w:t xml:space="preserve">  - Các đội dự thi gửi thực đơn và chi tiết nguyên liệu để Ban Tổ chức cung cấp tại địa điểm thi (kh</w:t>
      </w:r>
      <w:r w:rsidR="00F66B1D" w:rsidRPr="00BD7AB4">
        <w:rPr>
          <w:color w:val="000000" w:themeColor="text1"/>
          <w:lang w:val="pl-PL"/>
        </w:rPr>
        <w:t>ông vượt quá định mức quy định 5</w:t>
      </w:r>
      <w:r w:rsidRPr="00BD7AB4">
        <w:rPr>
          <w:color w:val="000000" w:themeColor="text1"/>
          <w:lang w:val="pl-PL"/>
        </w:rPr>
        <w:t xml:space="preserve">00.000đ/mâm).     </w:t>
      </w:r>
    </w:p>
    <w:p w14:paraId="1D213FA4"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lastRenderedPageBreak/>
        <w:t>- Chế biến và nấu nướng trực tiếp tại địa điểm thi.</w:t>
      </w:r>
    </w:p>
    <w:p w14:paraId="1F933C57"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t xml:space="preserve">- Ban Tổ chức </w:t>
      </w:r>
      <w:r w:rsidR="00F66B1D" w:rsidRPr="00BD7AB4">
        <w:rPr>
          <w:color w:val="000000" w:themeColor="text1"/>
          <w:lang w:val="pl-PL"/>
        </w:rPr>
        <w:t xml:space="preserve">chuẩn bị và </w:t>
      </w:r>
      <w:r w:rsidRPr="00BD7AB4">
        <w:rPr>
          <w:color w:val="000000" w:themeColor="text1"/>
          <w:lang w:val="pl-PL"/>
        </w:rPr>
        <w:t xml:space="preserve">cung cấp cho mỗi đội: </w:t>
      </w:r>
      <w:r w:rsidR="00F66B1D" w:rsidRPr="00BD7AB4">
        <w:rPr>
          <w:color w:val="000000" w:themeColor="text1"/>
          <w:lang w:val="pl-PL"/>
        </w:rPr>
        <w:t>Bếp nấu,</w:t>
      </w:r>
      <w:r w:rsidRPr="00BD7AB4">
        <w:rPr>
          <w:color w:val="000000" w:themeColor="text1"/>
          <w:lang w:val="pl-PL"/>
        </w:rPr>
        <w:t xml:space="preserve"> dầu ăn, cơm nóng, bàn nấu ăn và bàn trình bày.</w:t>
      </w:r>
    </w:p>
    <w:p w14:paraId="6E7E8D33"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t xml:space="preserve">- Vật dụng, phụ gia </w:t>
      </w:r>
      <w:bookmarkStart w:id="0" w:name="_GoBack"/>
      <w:bookmarkEnd w:id="0"/>
      <w:r w:rsidRPr="00BD7AB4">
        <w:rPr>
          <w:color w:val="000000" w:themeColor="text1"/>
          <w:lang w:val="pl-PL"/>
        </w:rPr>
        <w:t xml:space="preserve">nấu: các đội thi tự chuẩn bị vật dụng, phụ gia cần thiết để chế biến bữa ăn như: xoong chảo, dao thớt, bát đĩa, gia vị, rau thơm ... Ban Tổ chức khuyến khích các đội trang trí mâm cơm đẹp, đơn giản, phù hợp với chủ đề từ các phụ liệu có giá trị không quá cao. </w:t>
      </w:r>
    </w:p>
    <w:p w14:paraId="07FBD531"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t xml:space="preserve">- Các đội thi không được sử dụng thức ăn nấu sẵn và các nguyên liệu chính không do Ban Tổ chức cung cấp.    </w:t>
      </w:r>
    </w:p>
    <w:p w14:paraId="632E6F6C"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t>- Thời gian thực hiện thi là 90 phút</w:t>
      </w:r>
      <w:r w:rsidR="00E601EB" w:rsidRPr="00BD7AB4">
        <w:rPr>
          <w:color w:val="000000" w:themeColor="text1"/>
          <w:lang w:val="pl-PL"/>
        </w:rPr>
        <w:t xml:space="preserve"> (tính cả thời gian sơ chế)</w:t>
      </w:r>
    </w:p>
    <w:p w14:paraId="07756C09"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t>- Thời gian trình bày nội dung, ý nghĩa của mâm cơm: 03 phút/ 1 đội.</w:t>
      </w:r>
    </w:p>
    <w:p w14:paraId="3EBE5B07" w14:textId="77777777" w:rsidR="00B7736E" w:rsidRPr="00BD7AB4" w:rsidRDefault="00B7736E" w:rsidP="00B7736E">
      <w:pPr>
        <w:spacing w:before="120"/>
        <w:ind w:firstLine="720"/>
        <w:jc w:val="both"/>
        <w:rPr>
          <w:color w:val="000000" w:themeColor="text1"/>
          <w:lang w:val="pl-PL"/>
        </w:rPr>
      </w:pPr>
      <w:r w:rsidRPr="00BD7AB4">
        <w:rPr>
          <w:color w:val="000000" w:themeColor="text1"/>
          <w:lang w:val="pl-PL"/>
        </w:rPr>
        <w:t xml:space="preserve">- Ban giám khảo sẽ theo dõi từ công đoạn sơ chế đến công đoạn chế biến món ăn, công tác đảm bảo vệ sinh chế biến trong cả quá trình thực hiện. </w:t>
      </w:r>
    </w:p>
    <w:p w14:paraId="27B6F981" w14:textId="77777777" w:rsidR="00B7736E" w:rsidRPr="00BD7AB4" w:rsidRDefault="00B7736E" w:rsidP="00B7736E">
      <w:pPr>
        <w:spacing w:before="120" w:line="360" w:lineRule="exact"/>
        <w:ind w:firstLine="720"/>
        <w:jc w:val="both"/>
        <w:rPr>
          <w:color w:val="000000" w:themeColor="text1"/>
          <w:lang w:val="nl-NL"/>
        </w:rPr>
      </w:pPr>
      <w:r w:rsidRPr="00BD7AB4">
        <w:rPr>
          <w:color w:val="000000" w:themeColor="text1"/>
          <w:lang w:val="nl-NL"/>
        </w:rPr>
        <w:t>- Trên bàn của mỗi đội thi gồm: 01 bảng tên đội dự thi (do Ban Tổ chức chuẩn bị); 01 thực đơn và kinh phí chi tiêu</w:t>
      </w:r>
      <w:r w:rsidRPr="00BD7AB4">
        <w:rPr>
          <w:color w:val="000000" w:themeColor="text1"/>
          <w:sz w:val="26"/>
          <w:szCs w:val="26"/>
          <w:lang w:val="nl-NL"/>
        </w:rPr>
        <w:t xml:space="preserve"> </w:t>
      </w:r>
      <w:r w:rsidRPr="00BD7AB4">
        <w:rPr>
          <w:color w:val="000000" w:themeColor="text1"/>
          <w:lang w:val="nl-NL"/>
        </w:rPr>
        <w:t>cho bữa ăn (do đội thi chuẩn bị);</w:t>
      </w:r>
      <w:r w:rsidRPr="00BD7AB4">
        <w:rPr>
          <w:color w:val="000000" w:themeColor="text1"/>
          <w:spacing w:val="-12"/>
          <w:lang w:val="nl-NL"/>
        </w:rPr>
        <w:t xml:space="preserve"> </w:t>
      </w:r>
      <w:r w:rsidR="00E601EB" w:rsidRPr="00BD7AB4">
        <w:rPr>
          <w:color w:val="000000" w:themeColor="text1"/>
          <w:lang w:val="nl-NL"/>
        </w:rPr>
        <w:t>01 mâm cơm</w:t>
      </w:r>
      <w:r w:rsidRPr="00BD7AB4">
        <w:rPr>
          <w:color w:val="000000" w:themeColor="text1"/>
          <w:lang w:val="nl-NL"/>
        </w:rPr>
        <w:t xml:space="preserve"> đã trình bày xong và chuẩn bị thuyết trình trả lời câu hỏi khi Ban Giám khảo yêu cầu.</w:t>
      </w:r>
    </w:p>
    <w:p w14:paraId="318E9B29" w14:textId="77777777" w:rsidR="00B7736E" w:rsidRPr="00BD7AB4" w:rsidRDefault="00B7736E" w:rsidP="00B7736E">
      <w:pPr>
        <w:spacing w:before="120"/>
        <w:ind w:firstLine="720"/>
        <w:jc w:val="both"/>
        <w:rPr>
          <w:color w:val="000000" w:themeColor="text1"/>
          <w:lang w:val="nl-NL"/>
        </w:rPr>
      </w:pPr>
      <w:r w:rsidRPr="00BD7AB4">
        <w:rPr>
          <w:color w:val="000000" w:themeColor="text1"/>
          <w:lang w:val="nl-NL"/>
        </w:rPr>
        <w:t>- Thí sinh dự thi đúng theo danh sách đã đăng ký, nếu có thay đổi thí sinh, đơn vị phải báo cáo Ban Tổ chức trước 2 ngày.</w:t>
      </w:r>
    </w:p>
    <w:p w14:paraId="46E350CE" w14:textId="77777777" w:rsidR="00B7736E" w:rsidRPr="00BD7AB4" w:rsidRDefault="00B7736E" w:rsidP="00B7736E">
      <w:pPr>
        <w:spacing w:before="120"/>
        <w:ind w:firstLine="720"/>
        <w:jc w:val="both"/>
        <w:rPr>
          <w:color w:val="000000" w:themeColor="text1"/>
          <w:lang w:val="nl-NL"/>
        </w:rPr>
      </w:pPr>
      <w:r w:rsidRPr="00BD7AB4">
        <w:rPr>
          <w:color w:val="000000" w:themeColor="text1"/>
          <w:lang w:val="nl-NL"/>
        </w:rPr>
        <w:t xml:space="preserve">- Các đơn vị tham gia dự thi có quyền đề nghị, khiếu nại với Ban Tổ chức về những hành vi vi phạm nội quy, thể lệ của Hội thi. </w:t>
      </w:r>
    </w:p>
    <w:p w14:paraId="199FD1AB" w14:textId="77777777" w:rsidR="00B7736E" w:rsidRPr="00BD7AB4" w:rsidRDefault="00B7736E" w:rsidP="00B7736E">
      <w:pPr>
        <w:spacing w:before="120"/>
        <w:ind w:firstLine="720"/>
        <w:jc w:val="both"/>
        <w:rPr>
          <w:b/>
          <w:color w:val="000000" w:themeColor="text1"/>
          <w:lang w:val="pl-PL"/>
        </w:rPr>
      </w:pPr>
      <w:r w:rsidRPr="00BD7AB4">
        <w:rPr>
          <w:b/>
          <w:color w:val="000000" w:themeColor="text1"/>
          <w:lang w:val="pl-PL"/>
        </w:rPr>
        <w:t>2. Địa điểm, thời gian tổ chức Hội thi:</w:t>
      </w:r>
    </w:p>
    <w:p w14:paraId="233B5701" w14:textId="77777777" w:rsidR="00B7736E" w:rsidRPr="00BD7AB4" w:rsidRDefault="00B7736E" w:rsidP="00B7736E">
      <w:pPr>
        <w:spacing w:before="120"/>
        <w:ind w:firstLine="720"/>
        <w:jc w:val="both"/>
        <w:rPr>
          <w:b/>
          <w:color w:val="000000" w:themeColor="text1"/>
          <w:lang w:val="pl-PL"/>
        </w:rPr>
      </w:pPr>
      <w:r w:rsidRPr="00BD7AB4">
        <w:rPr>
          <w:b/>
          <w:color w:val="000000" w:themeColor="text1"/>
          <w:lang w:val="pl-PL"/>
        </w:rPr>
        <w:t>* Địa điểm:</w:t>
      </w:r>
      <w:r w:rsidR="00D10BEE" w:rsidRPr="00BD7AB4">
        <w:rPr>
          <w:b/>
          <w:color w:val="000000" w:themeColor="text1"/>
          <w:lang w:val="pl-PL"/>
        </w:rPr>
        <w:t xml:space="preserve"> Tại </w:t>
      </w:r>
      <w:r w:rsidR="004D0960" w:rsidRPr="00BD7AB4">
        <w:rPr>
          <w:b/>
          <w:color w:val="000000" w:themeColor="text1"/>
          <w:lang w:val="pl-PL"/>
        </w:rPr>
        <w:t>T</w:t>
      </w:r>
      <w:r w:rsidR="00D10BEE" w:rsidRPr="00BD7AB4">
        <w:rPr>
          <w:b/>
          <w:color w:val="000000" w:themeColor="text1"/>
          <w:lang w:val="pl-PL"/>
        </w:rPr>
        <w:t xml:space="preserve">rường Cao đẳng </w:t>
      </w:r>
      <w:r w:rsidR="004D0960" w:rsidRPr="00BD7AB4">
        <w:rPr>
          <w:b/>
          <w:color w:val="000000" w:themeColor="text1"/>
          <w:lang w:val="pl-PL"/>
        </w:rPr>
        <w:t>Công Thương Hải Dương</w:t>
      </w:r>
      <w:r w:rsidR="00D10BEE" w:rsidRPr="00BD7AB4">
        <w:rPr>
          <w:b/>
          <w:color w:val="000000" w:themeColor="text1"/>
          <w:lang w:val="pl-PL"/>
        </w:rPr>
        <w:t xml:space="preserve"> (có nghiệp vụ chuyên đào tạo nấu ăn) </w:t>
      </w:r>
    </w:p>
    <w:p w14:paraId="36857896" w14:textId="77777777" w:rsidR="00B7736E" w:rsidRPr="00BD7AB4" w:rsidRDefault="00B7736E" w:rsidP="00B7736E">
      <w:pPr>
        <w:spacing w:before="120"/>
        <w:ind w:firstLine="720"/>
        <w:jc w:val="both"/>
        <w:rPr>
          <w:color w:val="000000" w:themeColor="text1"/>
          <w:lang w:val="pl-PL"/>
        </w:rPr>
      </w:pPr>
      <w:r w:rsidRPr="00BD7AB4">
        <w:rPr>
          <w:b/>
          <w:color w:val="000000" w:themeColor="text1"/>
          <w:lang w:val="pl-PL"/>
        </w:rPr>
        <w:t xml:space="preserve">* Thời gian: </w:t>
      </w:r>
      <w:r w:rsidRPr="00BD7AB4">
        <w:rPr>
          <w:color w:val="000000" w:themeColor="text1"/>
          <w:lang w:val="pl-PL"/>
        </w:rPr>
        <w:t>01 buổi</w:t>
      </w:r>
      <w:r w:rsidR="00D10BEE" w:rsidRPr="00BD7AB4">
        <w:rPr>
          <w:color w:val="000000" w:themeColor="text1"/>
          <w:lang w:val="pl-PL"/>
        </w:rPr>
        <w:t>, dự kiến trong khoảng thời gian từ 2</w:t>
      </w:r>
      <w:r w:rsidR="004D0960" w:rsidRPr="00BD7AB4">
        <w:rPr>
          <w:color w:val="000000" w:themeColor="text1"/>
          <w:lang w:val="pl-PL"/>
        </w:rPr>
        <w:t>0</w:t>
      </w:r>
      <w:r w:rsidR="00F66B1D" w:rsidRPr="00BD7AB4">
        <w:rPr>
          <w:color w:val="000000" w:themeColor="text1"/>
          <w:lang w:val="pl-PL"/>
        </w:rPr>
        <w:t xml:space="preserve"> - </w:t>
      </w:r>
      <w:r w:rsidR="00D10BEE" w:rsidRPr="00BD7AB4">
        <w:rPr>
          <w:color w:val="000000" w:themeColor="text1"/>
          <w:lang w:val="pl-PL"/>
        </w:rPr>
        <w:t>30/10/2019</w:t>
      </w:r>
    </w:p>
    <w:p w14:paraId="396FE750" w14:textId="77777777" w:rsidR="007A752E" w:rsidRPr="00BD7AB4" w:rsidRDefault="004D0960" w:rsidP="00B7736E">
      <w:pPr>
        <w:spacing w:before="120"/>
        <w:ind w:firstLine="720"/>
        <w:jc w:val="both"/>
        <w:rPr>
          <w:color w:val="000000" w:themeColor="text1"/>
          <w:lang w:val="pl-PL"/>
        </w:rPr>
      </w:pPr>
      <w:r w:rsidRPr="00BD7AB4">
        <w:rPr>
          <w:color w:val="000000" w:themeColor="text1"/>
          <w:lang w:val="pl-PL"/>
        </w:rPr>
        <w:t xml:space="preserve">(Ban tổ chức sẽ bố trí </w:t>
      </w:r>
      <w:r w:rsidR="007A752E" w:rsidRPr="00BD7AB4">
        <w:rPr>
          <w:color w:val="000000" w:themeColor="text1"/>
          <w:lang w:val="pl-PL"/>
        </w:rPr>
        <w:t>ăn nghỉ</w:t>
      </w:r>
      <w:r w:rsidRPr="00BD7AB4">
        <w:rPr>
          <w:color w:val="000000" w:themeColor="text1"/>
          <w:lang w:val="pl-PL"/>
        </w:rPr>
        <w:t xml:space="preserve"> cho các đại biểu ở xa từ chiều hôm trước tại một địa điểm gần nơi thi và có dự kiến chương trình kèm theo)</w:t>
      </w:r>
      <w:r w:rsidR="00F66B1D" w:rsidRPr="00BD7AB4">
        <w:rPr>
          <w:color w:val="000000" w:themeColor="text1"/>
          <w:lang w:val="pl-PL"/>
        </w:rPr>
        <w:t>.</w:t>
      </w:r>
    </w:p>
    <w:p w14:paraId="1509B338" w14:textId="77777777" w:rsidR="004D0960" w:rsidRPr="00BD7AB4" w:rsidRDefault="00F66B1D" w:rsidP="00B7736E">
      <w:pPr>
        <w:spacing w:before="120"/>
        <w:ind w:firstLine="720"/>
        <w:jc w:val="both"/>
        <w:rPr>
          <w:b/>
          <w:color w:val="000000" w:themeColor="text1"/>
          <w:lang w:val="pl-PL"/>
        </w:rPr>
      </w:pPr>
      <w:r w:rsidRPr="00BD7AB4">
        <w:rPr>
          <w:b/>
          <w:color w:val="000000" w:themeColor="text1"/>
          <w:lang w:val="pl-PL"/>
        </w:rPr>
        <w:t>III. Ban Giám khảo Hội thi:</w:t>
      </w:r>
    </w:p>
    <w:p w14:paraId="302D25F0" w14:textId="77777777" w:rsidR="00F66B1D" w:rsidRPr="00BD7AB4" w:rsidRDefault="00F66B1D" w:rsidP="00B7736E">
      <w:pPr>
        <w:spacing w:before="120"/>
        <w:ind w:firstLine="720"/>
        <w:jc w:val="both"/>
        <w:rPr>
          <w:color w:val="000000" w:themeColor="text1"/>
          <w:lang w:val="pl-PL"/>
        </w:rPr>
      </w:pPr>
      <w:r w:rsidRPr="00BD7AB4">
        <w:rPr>
          <w:color w:val="000000" w:themeColor="text1"/>
          <w:lang w:val="pl-PL"/>
        </w:rPr>
        <w:t>- Ban Giám khảo</w:t>
      </w:r>
      <w:r w:rsidR="007A752E" w:rsidRPr="00BD7AB4">
        <w:rPr>
          <w:color w:val="000000" w:themeColor="text1"/>
          <w:lang w:val="pl-PL"/>
        </w:rPr>
        <w:t xml:space="preserve"> sẽ gồm có chuyên gia trong lĩnh vực ẩm thực có chuyên môn về nấu ăn, thành viên cụ thể do Trưởng ban Tổ chức Hội thi quyết </w:t>
      </w:r>
      <w:r w:rsidR="007040AD" w:rsidRPr="00BD7AB4">
        <w:rPr>
          <w:color w:val="000000" w:themeColor="text1"/>
          <w:lang w:val="pl-PL"/>
        </w:rPr>
        <w:t xml:space="preserve"> định.</w:t>
      </w:r>
    </w:p>
    <w:p w14:paraId="4F1543AD" w14:textId="77777777" w:rsidR="007040AD" w:rsidRPr="00BD7AB4" w:rsidRDefault="007040AD" w:rsidP="00B7736E">
      <w:pPr>
        <w:spacing w:before="120"/>
        <w:ind w:firstLine="720"/>
        <w:jc w:val="both"/>
        <w:rPr>
          <w:color w:val="000000" w:themeColor="text1"/>
          <w:lang w:val="pl-PL"/>
        </w:rPr>
      </w:pPr>
      <w:r w:rsidRPr="00BD7AB4">
        <w:rPr>
          <w:color w:val="000000" w:themeColor="text1"/>
          <w:lang w:val="pl-PL"/>
        </w:rPr>
        <w:t>- Nhiệm vụ cụ thể của Ban Giám khảo là: chấm điểm, tham mưu, tư vấn trong việc xét và quyết định giải thưởng. Từng thành viên Giám khảo làm việc độc lập: chấm điểm, chịu trách nhiệm với phiếu chấm của mình trước Ban Tổ chức Hội thi.</w:t>
      </w:r>
    </w:p>
    <w:p w14:paraId="7DD2155E" w14:textId="77777777" w:rsidR="007040AD" w:rsidRPr="00BD7AB4" w:rsidRDefault="007040AD" w:rsidP="00B7736E">
      <w:pPr>
        <w:spacing w:before="120"/>
        <w:ind w:firstLine="720"/>
        <w:jc w:val="both"/>
        <w:rPr>
          <w:color w:val="000000" w:themeColor="text1"/>
          <w:lang w:val="pl-PL"/>
        </w:rPr>
      </w:pPr>
      <w:r w:rsidRPr="00BD7AB4">
        <w:rPr>
          <w:color w:val="000000" w:themeColor="text1"/>
          <w:lang w:val="pl-PL"/>
        </w:rPr>
        <w:t>- Ban Giám khảo làm việc theo nguyên tắc tập trung dân chủ, công bằng. Nếu chưa có sự thống nhất cao, quyền quyết định cuối cùng thuộc về Trưởng ban Tổ chức Hội thi.</w:t>
      </w:r>
    </w:p>
    <w:p w14:paraId="7F8AA8F6" w14:textId="77777777" w:rsidR="007040AD" w:rsidRPr="00BD7AB4" w:rsidRDefault="007040AD" w:rsidP="00B7736E">
      <w:pPr>
        <w:spacing w:before="120"/>
        <w:ind w:firstLine="720"/>
        <w:jc w:val="both"/>
        <w:rPr>
          <w:color w:val="000000" w:themeColor="text1"/>
        </w:rPr>
      </w:pPr>
    </w:p>
    <w:p w14:paraId="0580E247" w14:textId="77777777" w:rsidR="00B7736E" w:rsidRPr="00BD7AB4" w:rsidRDefault="00B7736E" w:rsidP="00B7736E">
      <w:pPr>
        <w:shd w:val="clear" w:color="auto" w:fill="FFFFFF"/>
        <w:ind w:firstLine="567"/>
        <w:jc w:val="both"/>
        <w:rPr>
          <w:color w:val="000000" w:themeColor="text1"/>
          <w:lang w:val="pl-PL"/>
        </w:rPr>
      </w:pPr>
      <w:r w:rsidRPr="00BD7AB4">
        <w:rPr>
          <w:color w:val="000000" w:themeColor="text1"/>
          <w:lang w:val="pl-PL"/>
        </w:rPr>
        <w:lastRenderedPageBreak/>
        <w:t xml:space="preserve">  </w:t>
      </w:r>
    </w:p>
    <w:p w14:paraId="3C75697A" w14:textId="77777777" w:rsidR="00B7736E" w:rsidRPr="00BD7AB4" w:rsidRDefault="007040AD" w:rsidP="00B7736E">
      <w:pPr>
        <w:shd w:val="clear" w:color="auto" w:fill="FFFFFF"/>
        <w:ind w:firstLine="567"/>
        <w:jc w:val="both"/>
        <w:rPr>
          <w:color w:val="000000" w:themeColor="text1"/>
        </w:rPr>
      </w:pPr>
      <w:r w:rsidRPr="00BD7AB4">
        <w:rPr>
          <w:b/>
          <w:color w:val="000000" w:themeColor="text1"/>
        </w:rPr>
        <w:t>IV</w:t>
      </w:r>
      <w:r w:rsidR="00B7736E" w:rsidRPr="00BD7AB4">
        <w:rPr>
          <w:b/>
          <w:color w:val="000000" w:themeColor="text1"/>
        </w:rPr>
        <w:t xml:space="preserve">. </w:t>
      </w:r>
      <w:proofErr w:type="spellStart"/>
      <w:r w:rsidR="00B7736E" w:rsidRPr="00BD7AB4">
        <w:rPr>
          <w:b/>
          <w:color w:val="000000" w:themeColor="text1"/>
        </w:rPr>
        <w:t>Tiêu</w:t>
      </w:r>
      <w:proofErr w:type="spellEnd"/>
      <w:r w:rsidR="00B7736E" w:rsidRPr="00BD7AB4">
        <w:rPr>
          <w:b/>
          <w:color w:val="000000" w:themeColor="text1"/>
        </w:rPr>
        <w:t xml:space="preserve"> </w:t>
      </w:r>
      <w:proofErr w:type="spellStart"/>
      <w:r w:rsidR="00B7736E" w:rsidRPr="00BD7AB4">
        <w:rPr>
          <w:b/>
          <w:color w:val="000000" w:themeColor="text1"/>
        </w:rPr>
        <w:t>chí</w:t>
      </w:r>
      <w:proofErr w:type="spellEnd"/>
      <w:r w:rsidR="00B7736E" w:rsidRPr="00BD7AB4">
        <w:rPr>
          <w:b/>
          <w:color w:val="000000" w:themeColor="text1"/>
        </w:rPr>
        <w:t xml:space="preserve"> </w:t>
      </w:r>
      <w:proofErr w:type="spellStart"/>
      <w:r w:rsidR="00B7736E" w:rsidRPr="00BD7AB4">
        <w:rPr>
          <w:b/>
          <w:color w:val="000000" w:themeColor="text1"/>
        </w:rPr>
        <w:t>chấm</w:t>
      </w:r>
      <w:proofErr w:type="spellEnd"/>
      <w:r w:rsidR="00B7736E" w:rsidRPr="00BD7AB4">
        <w:rPr>
          <w:b/>
          <w:color w:val="000000" w:themeColor="text1"/>
        </w:rPr>
        <w:t xml:space="preserve"> </w:t>
      </w:r>
      <w:proofErr w:type="spellStart"/>
      <w:r w:rsidR="00B7736E" w:rsidRPr="00BD7AB4">
        <w:rPr>
          <w:b/>
          <w:color w:val="000000" w:themeColor="text1"/>
        </w:rPr>
        <w:t>điểm</w:t>
      </w:r>
      <w:proofErr w:type="spellEnd"/>
      <w:r w:rsidR="00B7736E" w:rsidRPr="00BD7AB4">
        <w:rPr>
          <w:b/>
          <w:color w:val="000000" w:themeColor="text1"/>
        </w:rPr>
        <w:t>:</w:t>
      </w:r>
      <w:r w:rsidR="00F66B1D" w:rsidRPr="00BD7AB4">
        <w:rPr>
          <w:b/>
          <w:color w:val="000000" w:themeColor="text1"/>
        </w:rPr>
        <w:t xml:space="preserve"> </w:t>
      </w:r>
      <w:r w:rsidR="00B7736E" w:rsidRPr="00BD7AB4">
        <w:rPr>
          <w:color w:val="000000" w:themeColor="text1"/>
        </w:rPr>
        <w:t xml:space="preserve">Thang </w:t>
      </w:r>
      <w:proofErr w:type="spellStart"/>
      <w:r w:rsidR="00B7736E" w:rsidRPr="00BD7AB4">
        <w:rPr>
          <w:color w:val="000000" w:themeColor="text1"/>
        </w:rPr>
        <w:t>điểm</w:t>
      </w:r>
      <w:proofErr w:type="spellEnd"/>
      <w:r w:rsidR="00B7736E" w:rsidRPr="00BD7AB4">
        <w:rPr>
          <w:color w:val="000000" w:themeColor="text1"/>
        </w:rPr>
        <w:t xml:space="preserve"> </w:t>
      </w:r>
      <w:proofErr w:type="spellStart"/>
      <w:r w:rsidR="00B7736E" w:rsidRPr="00BD7AB4">
        <w:rPr>
          <w:color w:val="000000" w:themeColor="text1"/>
        </w:rPr>
        <w:t>chấm</w:t>
      </w:r>
      <w:proofErr w:type="spellEnd"/>
      <w:r w:rsidR="00B7736E" w:rsidRPr="00BD7AB4">
        <w:rPr>
          <w:color w:val="000000" w:themeColor="text1"/>
        </w:rPr>
        <w:t xml:space="preserve"> </w:t>
      </w:r>
      <w:proofErr w:type="spellStart"/>
      <w:r w:rsidR="00B7736E" w:rsidRPr="00BD7AB4">
        <w:rPr>
          <w:color w:val="000000" w:themeColor="text1"/>
        </w:rPr>
        <w:t>là</w:t>
      </w:r>
      <w:proofErr w:type="spellEnd"/>
      <w:r w:rsidR="00B7736E" w:rsidRPr="00BD7AB4">
        <w:rPr>
          <w:color w:val="000000" w:themeColor="text1"/>
        </w:rPr>
        <w:t xml:space="preserve">: 100 </w:t>
      </w:r>
      <w:proofErr w:type="spellStart"/>
      <w:r w:rsidR="00B7736E" w:rsidRPr="00BD7AB4">
        <w:rPr>
          <w:color w:val="000000" w:themeColor="text1"/>
        </w:rPr>
        <w:t>điểm</w:t>
      </w:r>
      <w:proofErr w:type="spellEnd"/>
      <w:r w:rsidR="00B7736E" w:rsidRPr="00BD7AB4">
        <w:rPr>
          <w:color w:val="000000" w:themeColor="text1"/>
        </w:rPr>
        <w:t xml:space="preserve">. </w:t>
      </w:r>
      <w:proofErr w:type="spellStart"/>
      <w:r w:rsidR="00B7736E" w:rsidRPr="00BD7AB4">
        <w:rPr>
          <w:color w:val="000000" w:themeColor="text1"/>
        </w:rPr>
        <w:t>Trong</w:t>
      </w:r>
      <w:proofErr w:type="spellEnd"/>
      <w:r w:rsidR="00B7736E" w:rsidRPr="00BD7AB4">
        <w:rPr>
          <w:color w:val="000000" w:themeColor="text1"/>
        </w:rPr>
        <w:t xml:space="preserve"> </w:t>
      </w:r>
      <w:proofErr w:type="spellStart"/>
      <w:r w:rsidR="00B7736E" w:rsidRPr="00BD7AB4">
        <w:rPr>
          <w:color w:val="000000" w:themeColor="text1"/>
        </w:rPr>
        <w:t>đó</w:t>
      </w:r>
      <w:proofErr w:type="spellEnd"/>
      <w:r w:rsidR="00B7736E" w:rsidRPr="00BD7AB4">
        <w:rPr>
          <w:color w:val="000000" w:themeColor="text1"/>
        </w:rPr>
        <w:t>:</w:t>
      </w:r>
    </w:p>
    <w:p w14:paraId="7F5C432F" w14:textId="77777777" w:rsidR="00B7736E" w:rsidRPr="00BD7AB4" w:rsidRDefault="00B7736E" w:rsidP="00B7736E">
      <w:pPr>
        <w:pStyle w:val="ListParagraph"/>
        <w:numPr>
          <w:ilvl w:val="0"/>
          <w:numId w:val="3"/>
        </w:numPr>
        <w:shd w:val="clear" w:color="auto" w:fill="FFFFFF"/>
        <w:jc w:val="both"/>
        <w:rPr>
          <w:color w:val="000000" w:themeColor="text1"/>
        </w:rPr>
      </w:pPr>
      <w:proofErr w:type="spellStart"/>
      <w:r w:rsidRPr="00BD7AB4">
        <w:rPr>
          <w:color w:val="000000" w:themeColor="text1"/>
        </w:rPr>
        <w:t>Hình</w:t>
      </w:r>
      <w:proofErr w:type="spellEnd"/>
      <w:r w:rsidRPr="00BD7AB4">
        <w:rPr>
          <w:color w:val="000000" w:themeColor="text1"/>
        </w:rPr>
        <w:t xml:space="preserve"> </w:t>
      </w:r>
      <w:proofErr w:type="spellStart"/>
      <w:r w:rsidRPr="00BD7AB4">
        <w:rPr>
          <w:color w:val="000000" w:themeColor="text1"/>
        </w:rPr>
        <w:t>thức</w:t>
      </w:r>
      <w:proofErr w:type="spellEnd"/>
      <w:r w:rsidRPr="00BD7AB4">
        <w:rPr>
          <w:color w:val="000000" w:themeColor="text1"/>
        </w:rPr>
        <w:t xml:space="preserve"> </w:t>
      </w:r>
      <w:proofErr w:type="spellStart"/>
      <w:r w:rsidRPr="00BD7AB4">
        <w:rPr>
          <w:color w:val="000000" w:themeColor="text1"/>
        </w:rPr>
        <w:t>món</w:t>
      </w:r>
      <w:proofErr w:type="spellEnd"/>
      <w:r w:rsidRPr="00BD7AB4">
        <w:rPr>
          <w:color w:val="000000" w:themeColor="text1"/>
        </w:rPr>
        <w:t xml:space="preserve"> </w:t>
      </w:r>
      <w:proofErr w:type="spellStart"/>
      <w:r w:rsidRPr="00BD7AB4">
        <w:rPr>
          <w:color w:val="000000" w:themeColor="text1"/>
        </w:rPr>
        <w:t>ăn</w:t>
      </w:r>
      <w:proofErr w:type="spellEnd"/>
      <w:r w:rsidRPr="00BD7AB4">
        <w:rPr>
          <w:color w:val="000000" w:themeColor="text1"/>
        </w:rPr>
        <w:t xml:space="preserve">: </w:t>
      </w:r>
      <w:r w:rsidR="00DB0D81" w:rsidRPr="00BD7AB4">
        <w:rPr>
          <w:color w:val="000000" w:themeColor="text1"/>
        </w:rPr>
        <w:tab/>
      </w:r>
      <w:r w:rsidR="00DB0D81" w:rsidRPr="00BD7AB4">
        <w:rPr>
          <w:color w:val="000000" w:themeColor="text1"/>
        </w:rPr>
        <w:tab/>
      </w:r>
      <w:r w:rsidR="00DB0D81" w:rsidRPr="00BD7AB4">
        <w:rPr>
          <w:color w:val="000000" w:themeColor="text1"/>
        </w:rPr>
        <w:tab/>
      </w:r>
      <w:r w:rsidR="00DB0D81" w:rsidRPr="00BD7AB4">
        <w:rPr>
          <w:color w:val="000000" w:themeColor="text1"/>
        </w:rPr>
        <w:tab/>
      </w:r>
      <w:r w:rsidRPr="00BD7AB4">
        <w:rPr>
          <w:color w:val="000000" w:themeColor="text1"/>
        </w:rPr>
        <w:t xml:space="preserve">20 </w:t>
      </w:r>
      <w:proofErr w:type="spellStart"/>
      <w:r w:rsidRPr="00BD7AB4">
        <w:rPr>
          <w:color w:val="000000" w:themeColor="text1"/>
        </w:rPr>
        <w:t>điểm</w:t>
      </w:r>
      <w:proofErr w:type="spellEnd"/>
      <w:r w:rsidRPr="00BD7AB4">
        <w:rPr>
          <w:color w:val="000000" w:themeColor="text1"/>
        </w:rPr>
        <w:t xml:space="preserve">, </w:t>
      </w:r>
      <w:proofErr w:type="spellStart"/>
      <w:r w:rsidRPr="00BD7AB4">
        <w:rPr>
          <w:color w:val="000000" w:themeColor="text1"/>
        </w:rPr>
        <w:t>gồm</w:t>
      </w:r>
      <w:proofErr w:type="spellEnd"/>
      <w:r w:rsidRPr="00BD7AB4">
        <w:rPr>
          <w:color w:val="000000" w:themeColor="text1"/>
        </w:rPr>
        <w:t>:</w:t>
      </w:r>
    </w:p>
    <w:p w14:paraId="118A686C" w14:textId="77777777" w:rsidR="00B7736E" w:rsidRPr="00BD7AB4" w:rsidRDefault="00B7736E" w:rsidP="00B7736E">
      <w:pPr>
        <w:pStyle w:val="ListParagraph"/>
        <w:numPr>
          <w:ilvl w:val="0"/>
          <w:numId w:val="4"/>
        </w:numPr>
        <w:shd w:val="clear" w:color="auto" w:fill="FFFFFF"/>
        <w:jc w:val="both"/>
        <w:rPr>
          <w:color w:val="000000" w:themeColor="text1"/>
        </w:rPr>
      </w:pPr>
      <w:proofErr w:type="spellStart"/>
      <w:r w:rsidRPr="00BD7AB4">
        <w:rPr>
          <w:color w:val="000000" w:themeColor="text1"/>
        </w:rPr>
        <w:t>Trình</w:t>
      </w:r>
      <w:proofErr w:type="spellEnd"/>
      <w:r w:rsidRPr="00BD7AB4">
        <w:rPr>
          <w:color w:val="000000" w:themeColor="text1"/>
        </w:rPr>
        <w:t xml:space="preserve"> </w:t>
      </w:r>
      <w:proofErr w:type="spellStart"/>
      <w:r w:rsidRPr="00BD7AB4">
        <w:rPr>
          <w:color w:val="000000" w:themeColor="text1"/>
        </w:rPr>
        <w:t>bày</w:t>
      </w:r>
      <w:proofErr w:type="spellEnd"/>
      <w:r w:rsidRPr="00BD7AB4">
        <w:rPr>
          <w:color w:val="000000" w:themeColor="text1"/>
        </w:rPr>
        <w:t xml:space="preserve"> </w:t>
      </w:r>
      <w:proofErr w:type="spellStart"/>
      <w:r w:rsidRPr="00BD7AB4">
        <w:rPr>
          <w:color w:val="000000" w:themeColor="text1"/>
        </w:rPr>
        <w:t>đẹp</w:t>
      </w:r>
      <w:proofErr w:type="spellEnd"/>
      <w:r w:rsidRPr="00BD7AB4">
        <w:rPr>
          <w:color w:val="000000" w:themeColor="text1"/>
        </w:rPr>
        <w:t xml:space="preserve"> </w:t>
      </w:r>
      <w:proofErr w:type="spellStart"/>
      <w:r w:rsidRPr="00BD7AB4">
        <w:rPr>
          <w:color w:val="000000" w:themeColor="text1"/>
        </w:rPr>
        <w:t>mắt</w:t>
      </w:r>
      <w:proofErr w:type="spellEnd"/>
      <w:r w:rsidRPr="00BD7AB4">
        <w:rPr>
          <w:color w:val="000000" w:themeColor="text1"/>
        </w:rPr>
        <w:t xml:space="preserve">: </w:t>
      </w:r>
      <w:r w:rsidR="00DB0D81" w:rsidRPr="00BD7AB4">
        <w:rPr>
          <w:color w:val="000000" w:themeColor="text1"/>
        </w:rPr>
        <w:tab/>
      </w:r>
      <w:r w:rsidR="00DB0D81" w:rsidRPr="00BD7AB4">
        <w:rPr>
          <w:color w:val="000000" w:themeColor="text1"/>
        </w:rPr>
        <w:tab/>
      </w:r>
      <w:r w:rsidR="00DB0D81" w:rsidRPr="00BD7AB4">
        <w:rPr>
          <w:color w:val="000000" w:themeColor="text1"/>
        </w:rPr>
        <w:tab/>
      </w:r>
      <w:r w:rsidR="00DB0D81" w:rsidRPr="00BD7AB4">
        <w:rPr>
          <w:color w:val="000000" w:themeColor="text1"/>
        </w:rPr>
        <w:tab/>
      </w:r>
      <w:r w:rsidRPr="00BD7AB4">
        <w:rPr>
          <w:color w:val="000000" w:themeColor="text1"/>
        </w:rPr>
        <w:t xml:space="preserve">10 </w:t>
      </w:r>
      <w:proofErr w:type="spellStart"/>
      <w:r w:rsidRPr="00BD7AB4">
        <w:rPr>
          <w:color w:val="000000" w:themeColor="text1"/>
        </w:rPr>
        <w:t>điểm</w:t>
      </w:r>
      <w:proofErr w:type="spellEnd"/>
      <w:r w:rsidRPr="00BD7AB4">
        <w:rPr>
          <w:color w:val="000000" w:themeColor="text1"/>
        </w:rPr>
        <w:t>,</w:t>
      </w:r>
    </w:p>
    <w:p w14:paraId="05D4C4F0" w14:textId="77777777" w:rsidR="00B7736E" w:rsidRPr="00BD7AB4" w:rsidRDefault="00B7736E" w:rsidP="00B7736E">
      <w:pPr>
        <w:pStyle w:val="ListParagraph"/>
        <w:numPr>
          <w:ilvl w:val="0"/>
          <w:numId w:val="4"/>
        </w:numPr>
        <w:shd w:val="clear" w:color="auto" w:fill="FFFFFF"/>
        <w:jc w:val="both"/>
        <w:rPr>
          <w:color w:val="000000" w:themeColor="text1"/>
        </w:rPr>
      </w:pPr>
      <w:proofErr w:type="spellStart"/>
      <w:r w:rsidRPr="00BD7AB4">
        <w:rPr>
          <w:color w:val="000000" w:themeColor="text1"/>
        </w:rPr>
        <w:t>Đảm</w:t>
      </w:r>
      <w:proofErr w:type="spellEnd"/>
      <w:r w:rsidRPr="00BD7AB4">
        <w:rPr>
          <w:color w:val="000000" w:themeColor="text1"/>
        </w:rPr>
        <w:t xml:space="preserve"> </w:t>
      </w:r>
      <w:proofErr w:type="spellStart"/>
      <w:r w:rsidRPr="00BD7AB4">
        <w:rPr>
          <w:color w:val="000000" w:themeColor="text1"/>
        </w:rPr>
        <w:t>bảo</w:t>
      </w:r>
      <w:proofErr w:type="spellEnd"/>
      <w:r w:rsidRPr="00BD7AB4">
        <w:rPr>
          <w:color w:val="000000" w:themeColor="text1"/>
        </w:rPr>
        <w:t xml:space="preserve"> </w:t>
      </w:r>
      <w:proofErr w:type="spellStart"/>
      <w:r w:rsidRPr="00BD7AB4">
        <w:rPr>
          <w:color w:val="000000" w:themeColor="text1"/>
        </w:rPr>
        <w:t>khẩu</w:t>
      </w:r>
      <w:proofErr w:type="spellEnd"/>
      <w:r w:rsidRPr="00BD7AB4">
        <w:rPr>
          <w:color w:val="000000" w:themeColor="text1"/>
        </w:rPr>
        <w:t xml:space="preserve"> </w:t>
      </w:r>
      <w:proofErr w:type="spellStart"/>
      <w:r w:rsidRPr="00BD7AB4">
        <w:rPr>
          <w:color w:val="000000" w:themeColor="text1"/>
        </w:rPr>
        <w:t>phần</w:t>
      </w:r>
      <w:proofErr w:type="spellEnd"/>
      <w:r w:rsidRPr="00BD7AB4">
        <w:rPr>
          <w:color w:val="000000" w:themeColor="text1"/>
        </w:rPr>
        <w:t xml:space="preserve"> </w:t>
      </w:r>
      <w:proofErr w:type="spellStart"/>
      <w:r w:rsidRPr="00BD7AB4">
        <w:rPr>
          <w:color w:val="000000" w:themeColor="text1"/>
        </w:rPr>
        <w:t>cho</w:t>
      </w:r>
      <w:proofErr w:type="spellEnd"/>
      <w:r w:rsidRPr="00BD7AB4">
        <w:rPr>
          <w:color w:val="000000" w:themeColor="text1"/>
        </w:rPr>
        <w:t xml:space="preserve"> 06 </w:t>
      </w:r>
      <w:proofErr w:type="spellStart"/>
      <w:r w:rsidRPr="00BD7AB4">
        <w:rPr>
          <w:color w:val="000000" w:themeColor="text1"/>
        </w:rPr>
        <w:t>người</w:t>
      </w:r>
      <w:proofErr w:type="spellEnd"/>
      <w:r w:rsidRPr="00BD7AB4">
        <w:rPr>
          <w:color w:val="000000" w:themeColor="text1"/>
        </w:rPr>
        <w:t xml:space="preserve">: </w:t>
      </w:r>
      <w:r w:rsidR="00DB0D81" w:rsidRPr="00BD7AB4">
        <w:rPr>
          <w:color w:val="000000" w:themeColor="text1"/>
        </w:rPr>
        <w:tab/>
      </w:r>
      <w:r w:rsidRPr="00BD7AB4">
        <w:rPr>
          <w:color w:val="000000" w:themeColor="text1"/>
        </w:rPr>
        <w:t xml:space="preserve">10 </w:t>
      </w:r>
      <w:proofErr w:type="spellStart"/>
      <w:r w:rsidRPr="00BD7AB4">
        <w:rPr>
          <w:color w:val="000000" w:themeColor="text1"/>
        </w:rPr>
        <w:t>điểm</w:t>
      </w:r>
      <w:proofErr w:type="spellEnd"/>
      <w:r w:rsidRPr="00BD7AB4">
        <w:rPr>
          <w:color w:val="000000" w:themeColor="text1"/>
        </w:rPr>
        <w:t>.</w:t>
      </w:r>
    </w:p>
    <w:p w14:paraId="4E93EC86" w14:textId="77777777" w:rsidR="00B7736E" w:rsidRPr="00BD7AB4" w:rsidRDefault="00B7736E" w:rsidP="00B7736E">
      <w:pPr>
        <w:pStyle w:val="ListParagraph"/>
        <w:numPr>
          <w:ilvl w:val="0"/>
          <w:numId w:val="3"/>
        </w:numPr>
        <w:shd w:val="clear" w:color="auto" w:fill="FFFFFF"/>
        <w:jc w:val="both"/>
        <w:rPr>
          <w:color w:val="000000" w:themeColor="text1"/>
        </w:rPr>
      </w:pPr>
      <w:proofErr w:type="spellStart"/>
      <w:r w:rsidRPr="00BD7AB4">
        <w:rPr>
          <w:color w:val="000000" w:themeColor="text1"/>
        </w:rPr>
        <w:t>Chất</w:t>
      </w:r>
      <w:proofErr w:type="spellEnd"/>
      <w:r w:rsidRPr="00BD7AB4">
        <w:rPr>
          <w:color w:val="000000" w:themeColor="text1"/>
        </w:rPr>
        <w:t xml:space="preserve"> </w:t>
      </w:r>
      <w:proofErr w:type="spellStart"/>
      <w:r w:rsidRPr="00BD7AB4">
        <w:rPr>
          <w:color w:val="000000" w:themeColor="text1"/>
        </w:rPr>
        <w:t>lượng</w:t>
      </w:r>
      <w:proofErr w:type="spellEnd"/>
      <w:r w:rsidRPr="00BD7AB4">
        <w:rPr>
          <w:color w:val="000000" w:themeColor="text1"/>
        </w:rPr>
        <w:t xml:space="preserve"> </w:t>
      </w:r>
      <w:proofErr w:type="spellStart"/>
      <w:r w:rsidRPr="00BD7AB4">
        <w:rPr>
          <w:color w:val="000000" w:themeColor="text1"/>
        </w:rPr>
        <w:t>món</w:t>
      </w:r>
      <w:proofErr w:type="spellEnd"/>
      <w:r w:rsidRPr="00BD7AB4">
        <w:rPr>
          <w:color w:val="000000" w:themeColor="text1"/>
        </w:rPr>
        <w:t xml:space="preserve"> </w:t>
      </w:r>
      <w:proofErr w:type="spellStart"/>
      <w:r w:rsidRPr="00BD7AB4">
        <w:rPr>
          <w:color w:val="000000" w:themeColor="text1"/>
        </w:rPr>
        <w:t>ăn</w:t>
      </w:r>
      <w:proofErr w:type="spellEnd"/>
      <w:r w:rsidRPr="00BD7AB4">
        <w:rPr>
          <w:color w:val="000000" w:themeColor="text1"/>
        </w:rPr>
        <w:t xml:space="preserve">: 50 </w:t>
      </w:r>
      <w:proofErr w:type="spellStart"/>
      <w:r w:rsidRPr="00BD7AB4">
        <w:rPr>
          <w:color w:val="000000" w:themeColor="text1"/>
        </w:rPr>
        <w:t>điểm</w:t>
      </w:r>
      <w:proofErr w:type="spellEnd"/>
      <w:r w:rsidRPr="00BD7AB4">
        <w:rPr>
          <w:color w:val="000000" w:themeColor="text1"/>
        </w:rPr>
        <w:t xml:space="preserve">, </w:t>
      </w:r>
      <w:proofErr w:type="spellStart"/>
      <w:r w:rsidRPr="00BD7AB4">
        <w:rPr>
          <w:color w:val="000000" w:themeColor="text1"/>
        </w:rPr>
        <w:t>gồm</w:t>
      </w:r>
      <w:proofErr w:type="spellEnd"/>
      <w:r w:rsidRPr="00BD7AB4">
        <w:rPr>
          <w:color w:val="000000" w:themeColor="text1"/>
        </w:rPr>
        <w:t>:</w:t>
      </w:r>
    </w:p>
    <w:p w14:paraId="1BE5B982" w14:textId="77777777" w:rsidR="00B7736E" w:rsidRPr="00BD7AB4" w:rsidRDefault="00B7736E" w:rsidP="00B7736E">
      <w:pPr>
        <w:pStyle w:val="ListParagraph"/>
        <w:numPr>
          <w:ilvl w:val="0"/>
          <w:numId w:val="4"/>
        </w:numPr>
        <w:shd w:val="clear" w:color="auto" w:fill="FFFFFF"/>
        <w:jc w:val="both"/>
        <w:rPr>
          <w:color w:val="000000" w:themeColor="text1"/>
        </w:rPr>
      </w:pPr>
      <w:proofErr w:type="spellStart"/>
      <w:r w:rsidRPr="00BD7AB4">
        <w:rPr>
          <w:color w:val="000000" w:themeColor="text1"/>
        </w:rPr>
        <w:t>Đảm</w:t>
      </w:r>
      <w:proofErr w:type="spellEnd"/>
      <w:r w:rsidRPr="00BD7AB4">
        <w:rPr>
          <w:color w:val="000000" w:themeColor="text1"/>
        </w:rPr>
        <w:t xml:space="preserve"> </w:t>
      </w:r>
      <w:proofErr w:type="spellStart"/>
      <w:r w:rsidRPr="00BD7AB4">
        <w:rPr>
          <w:color w:val="000000" w:themeColor="text1"/>
        </w:rPr>
        <w:t>bảo</w:t>
      </w:r>
      <w:proofErr w:type="spellEnd"/>
      <w:r w:rsidRPr="00BD7AB4">
        <w:rPr>
          <w:color w:val="000000" w:themeColor="text1"/>
        </w:rPr>
        <w:t xml:space="preserve"> </w:t>
      </w:r>
      <w:proofErr w:type="spellStart"/>
      <w:r w:rsidRPr="00BD7AB4">
        <w:rPr>
          <w:color w:val="000000" w:themeColor="text1"/>
        </w:rPr>
        <w:t>vệ</w:t>
      </w:r>
      <w:proofErr w:type="spellEnd"/>
      <w:r w:rsidRPr="00BD7AB4">
        <w:rPr>
          <w:color w:val="000000" w:themeColor="text1"/>
        </w:rPr>
        <w:t xml:space="preserve"> </w:t>
      </w:r>
      <w:proofErr w:type="spellStart"/>
      <w:r w:rsidRPr="00BD7AB4">
        <w:rPr>
          <w:color w:val="000000" w:themeColor="text1"/>
        </w:rPr>
        <w:t>sinh</w:t>
      </w:r>
      <w:proofErr w:type="spellEnd"/>
      <w:r w:rsidRPr="00BD7AB4">
        <w:rPr>
          <w:color w:val="000000" w:themeColor="text1"/>
        </w:rPr>
        <w:t xml:space="preserve"> </w:t>
      </w:r>
      <w:proofErr w:type="spellStart"/>
      <w:r w:rsidRPr="00BD7AB4">
        <w:rPr>
          <w:color w:val="000000" w:themeColor="text1"/>
        </w:rPr>
        <w:t>trong</w:t>
      </w:r>
      <w:proofErr w:type="spellEnd"/>
      <w:r w:rsidRPr="00BD7AB4">
        <w:rPr>
          <w:color w:val="000000" w:themeColor="text1"/>
        </w:rPr>
        <w:t xml:space="preserve"> </w:t>
      </w:r>
      <w:proofErr w:type="spellStart"/>
      <w:r w:rsidRPr="00BD7AB4">
        <w:rPr>
          <w:color w:val="000000" w:themeColor="text1"/>
        </w:rPr>
        <w:t>quá</w:t>
      </w:r>
      <w:proofErr w:type="spellEnd"/>
      <w:r w:rsidRPr="00BD7AB4">
        <w:rPr>
          <w:color w:val="000000" w:themeColor="text1"/>
        </w:rPr>
        <w:t xml:space="preserve"> </w:t>
      </w:r>
      <w:proofErr w:type="spellStart"/>
      <w:r w:rsidRPr="00BD7AB4">
        <w:rPr>
          <w:color w:val="000000" w:themeColor="text1"/>
        </w:rPr>
        <w:t>trình</w:t>
      </w:r>
      <w:proofErr w:type="spellEnd"/>
      <w:r w:rsidRPr="00BD7AB4">
        <w:rPr>
          <w:color w:val="000000" w:themeColor="text1"/>
        </w:rPr>
        <w:t xml:space="preserve"> </w:t>
      </w:r>
      <w:proofErr w:type="spellStart"/>
      <w:r w:rsidRPr="00BD7AB4">
        <w:rPr>
          <w:color w:val="000000" w:themeColor="text1"/>
        </w:rPr>
        <w:t>chế</w:t>
      </w:r>
      <w:proofErr w:type="spellEnd"/>
      <w:r w:rsidRPr="00BD7AB4">
        <w:rPr>
          <w:color w:val="000000" w:themeColor="text1"/>
        </w:rPr>
        <w:t xml:space="preserve"> </w:t>
      </w:r>
      <w:proofErr w:type="spellStart"/>
      <w:r w:rsidRPr="00BD7AB4">
        <w:rPr>
          <w:color w:val="000000" w:themeColor="text1"/>
        </w:rPr>
        <w:t>biến</w:t>
      </w:r>
      <w:proofErr w:type="spellEnd"/>
      <w:r w:rsidRPr="00BD7AB4">
        <w:rPr>
          <w:color w:val="000000" w:themeColor="text1"/>
        </w:rPr>
        <w:t xml:space="preserve">: 10 </w:t>
      </w:r>
      <w:proofErr w:type="spellStart"/>
      <w:r w:rsidRPr="00BD7AB4">
        <w:rPr>
          <w:color w:val="000000" w:themeColor="text1"/>
        </w:rPr>
        <w:t>điểm</w:t>
      </w:r>
      <w:proofErr w:type="spellEnd"/>
      <w:r w:rsidRPr="00BD7AB4">
        <w:rPr>
          <w:color w:val="000000" w:themeColor="text1"/>
        </w:rPr>
        <w:t>;</w:t>
      </w:r>
    </w:p>
    <w:p w14:paraId="570A681F" w14:textId="77777777" w:rsidR="00B7736E" w:rsidRPr="00BD7AB4" w:rsidRDefault="00B7736E" w:rsidP="00B7736E">
      <w:pPr>
        <w:pStyle w:val="ListParagraph"/>
        <w:numPr>
          <w:ilvl w:val="0"/>
          <w:numId w:val="4"/>
        </w:numPr>
        <w:shd w:val="clear" w:color="auto" w:fill="FFFFFF"/>
        <w:jc w:val="both"/>
        <w:rPr>
          <w:color w:val="000000" w:themeColor="text1"/>
        </w:rPr>
      </w:pPr>
      <w:proofErr w:type="spellStart"/>
      <w:r w:rsidRPr="00BD7AB4">
        <w:rPr>
          <w:color w:val="000000" w:themeColor="text1"/>
        </w:rPr>
        <w:t>Cân</w:t>
      </w:r>
      <w:proofErr w:type="spellEnd"/>
      <w:r w:rsidRPr="00BD7AB4">
        <w:rPr>
          <w:color w:val="000000" w:themeColor="text1"/>
        </w:rPr>
        <w:t xml:space="preserve"> </w:t>
      </w:r>
      <w:proofErr w:type="spellStart"/>
      <w:r w:rsidRPr="00BD7AB4">
        <w:rPr>
          <w:color w:val="000000" w:themeColor="text1"/>
        </w:rPr>
        <w:t>đối</w:t>
      </w:r>
      <w:proofErr w:type="spellEnd"/>
      <w:r w:rsidRPr="00BD7AB4">
        <w:rPr>
          <w:color w:val="000000" w:themeColor="text1"/>
        </w:rPr>
        <w:t xml:space="preserve"> </w:t>
      </w:r>
      <w:proofErr w:type="spellStart"/>
      <w:r w:rsidRPr="00BD7AB4">
        <w:rPr>
          <w:color w:val="000000" w:themeColor="text1"/>
        </w:rPr>
        <w:t>dinh</w:t>
      </w:r>
      <w:proofErr w:type="spellEnd"/>
      <w:r w:rsidRPr="00BD7AB4">
        <w:rPr>
          <w:color w:val="000000" w:themeColor="text1"/>
        </w:rPr>
        <w:t xml:space="preserve"> </w:t>
      </w:r>
      <w:proofErr w:type="spellStart"/>
      <w:r w:rsidRPr="00BD7AB4">
        <w:rPr>
          <w:color w:val="000000" w:themeColor="text1"/>
        </w:rPr>
        <w:t>dưỡng</w:t>
      </w:r>
      <w:proofErr w:type="spellEnd"/>
      <w:r w:rsidRPr="00BD7AB4">
        <w:rPr>
          <w:color w:val="000000" w:themeColor="text1"/>
        </w:rPr>
        <w:t xml:space="preserve">: </w:t>
      </w:r>
      <w:r w:rsidR="00DB0D81" w:rsidRPr="00BD7AB4">
        <w:rPr>
          <w:color w:val="000000" w:themeColor="text1"/>
        </w:rPr>
        <w:tab/>
      </w:r>
      <w:r w:rsidR="00DB0D81" w:rsidRPr="00BD7AB4">
        <w:rPr>
          <w:color w:val="000000" w:themeColor="text1"/>
        </w:rPr>
        <w:tab/>
      </w:r>
      <w:r w:rsidR="00DB0D81" w:rsidRPr="00BD7AB4">
        <w:rPr>
          <w:color w:val="000000" w:themeColor="text1"/>
        </w:rPr>
        <w:tab/>
        <w:t xml:space="preserve">     </w:t>
      </w:r>
      <w:r w:rsidRPr="00BD7AB4">
        <w:rPr>
          <w:color w:val="000000" w:themeColor="text1"/>
        </w:rPr>
        <w:t xml:space="preserve">20 </w:t>
      </w:r>
      <w:proofErr w:type="spellStart"/>
      <w:r w:rsidRPr="00BD7AB4">
        <w:rPr>
          <w:color w:val="000000" w:themeColor="text1"/>
        </w:rPr>
        <w:t>điểm</w:t>
      </w:r>
      <w:proofErr w:type="spellEnd"/>
      <w:r w:rsidRPr="00BD7AB4">
        <w:rPr>
          <w:color w:val="000000" w:themeColor="text1"/>
        </w:rPr>
        <w:t>;</w:t>
      </w:r>
    </w:p>
    <w:p w14:paraId="45495A6F" w14:textId="77777777" w:rsidR="00B7736E" w:rsidRPr="00BD7AB4" w:rsidRDefault="00B7736E" w:rsidP="00B7736E">
      <w:pPr>
        <w:pStyle w:val="ListParagraph"/>
        <w:numPr>
          <w:ilvl w:val="0"/>
          <w:numId w:val="4"/>
        </w:numPr>
        <w:shd w:val="clear" w:color="auto" w:fill="FFFFFF"/>
        <w:jc w:val="both"/>
        <w:rPr>
          <w:color w:val="000000" w:themeColor="text1"/>
        </w:rPr>
      </w:pPr>
      <w:proofErr w:type="spellStart"/>
      <w:r w:rsidRPr="00BD7AB4">
        <w:rPr>
          <w:color w:val="000000" w:themeColor="text1"/>
        </w:rPr>
        <w:t>Ngon</w:t>
      </w:r>
      <w:proofErr w:type="spellEnd"/>
      <w:r w:rsidRPr="00BD7AB4">
        <w:rPr>
          <w:color w:val="000000" w:themeColor="text1"/>
        </w:rPr>
        <w:t xml:space="preserve"> </w:t>
      </w:r>
      <w:proofErr w:type="spellStart"/>
      <w:r w:rsidRPr="00BD7AB4">
        <w:rPr>
          <w:color w:val="000000" w:themeColor="text1"/>
        </w:rPr>
        <w:t>miệng</w:t>
      </w:r>
      <w:proofErr w:type="spellEnd"/>
      <w:r w:rsidRPr="00BD7AB4">
        <w:rPr>
          <w:color w:val="000000" w:themeColor="text1"/>
        </w:rPr>
        <w:t xml:space="preserve">: </w:t>
      </w:r>
      <w:r w:rsidR="00DB0D81" w:rsidRPr="00BD7AB4">
        <w:rPr>
          <w:color w:val="000000" w:themeColor="text1"/>
        </w:rPr>
        <w:tab/>
      </w:r>
      <w:r w:rsidR="00DB0D81" w:rsidRPr="00BD7AB4">
        <w:rPr>
          <w:color w:val="000000" w:themeColor="text1"/>
        </w:rPr>
        <w:tab/>
      </w:r>
      <w:r w:rsidR="00DB0D81" w:rsidRPr="00BD7AB4">
        <w:rPr>
          <w:color w:val="000000" w:themeColor="text1"/>
        </w:rPr>
        <w:tab/>
      </w:r>
      <w:r w:rsidR="00DB0D81" w:rsidRPr="00BD7AB4">
        <w:rPr>
          <w:color w:val="000000" w:themeColor="text1"/>
        </w:rPr>
        <w:tab/>
      </w:r>
      <w:r w:rsidR="00DB0D81" w:rsidRPr="00BD7AB4">
        <w:rPr>
          <w:color w:val="000000" w:themeColor="text1"/>
        </w:rPr>
        <w:tab/>
        <w:t xml:space="preserve">     </w:t>
      </w:r>
      <w:r w:rsidRPr="00BD7AB4">
        <w:rPr>
          <w:color w:val="000000" w:themeColor="text1"/>
        </w:rPr>
        <w:t xml:space="preserve">20 </w:t>
      </w:r>
      <w:proofErr w:type="spellStart"/>
      <w:r w:rsidRPr="00BD7AB4">
        <w:rPr>
          <w:color w:val="000000" w:themeColor="text1"/>
        </w:rPr>
        <w:t>điểm</w:t>
      </w:r>
      <w:proofErr w:type="spellEnd"/>
      <w:r w:rsidRPr="00BD7AB4">
        <w:rPr>
          <w:color w:val="000000" w:themeColor="text1"/>
        </w:rPr>
        <w:t>.</w:t>
      </w:r>
    </w:p>
    <w:p w14:paraId="2A1F20C1" w14:textId="77777777" w:rsidR="00B7736E" w:rsidRPr="00BD7AB4" w:rsidRDefault="00B7736E" w:rsidP="00B7736E">
      <w:pPr>
        <w:pStyle w:val="ListParagraph"/>
        <w:numPr>
          <w:ilvl w:val="0"/>
          <w:numId w:val="3"/>
        </w:numPr>
        <w:shd w:val="clear" w:color="auto" w:fill="FFFFFF"/>
        <w:tabs>
          <w:tab w:val="left" w:pos="3261"/>
        </w:tabs>
        <w:jc w:val="both"/>
        <w:rPr>
          <w:color w:val="000000" w:themeColor="text1"/>
        </w:rPr>
      </w:pPr>
      <w:proofErr w:type="spellStart"/>
      <w:r w:rsidRPr="00BD7AB4">
        <w:rPr>
          <w:color w:val="000000" w:themeColor="text1"/>
        </w:rPr>
        <w:t>Đảm</w:t>
      </w:r>
      <w:proofErr w:type="spellEnd"/>
      <w:r w:rsidRPr="00BD7AB4">
        <w:rPr>
          <w:color w:val="000000" w:themeColor="text1"/>
        </w:rPr>
        <w:t xml:space="preserve"> </w:t>
      </w:r>
      <w:proofErr w:type="spellStart"/>
      <w:r w:rsidRPr="00BD7AB4">
        <w:rPr>
          <w:color w:val="000000" w:themeColor="text1"/>
        </w:rPr>
        <w:t>bảo</w:t>
      </w:r>
      <w:proofErr w:type="spellEnd"/>
      <w:r w:rsidRPr="00BD7AB4">
        <w:rPr>
          <w:color w:val="000000" w:themeColor="text1"/>
        </w:rPr>
        <w:t xml:space="preserve"> </w:t>
      </w:r>
      <w:proofErr w:type="spellStart"/>
      <w:r w:rsidRPr="00BD7AB4">
        <w:rPr>
          <w:color w:val="000000" w:themeColor="text1"/>
        </w:rPr>
        <w:t>thời</w:t>
      </w:r>
      <w:proofErr w:type="spellEnd"/>
      <w:r w:rsidRPr="00BD7AB4">
        <w:rPr>
          <w:color w:val="000000" w:themeColor="text1"/>
        </w:rPr>
        <w:t xml:space="preserve"> </w:t>
      </w:r>
      <w:proofErr w:type="spellStart"/>
      <w:r w:rsidRPr="00BD7AB4">
        <w:rPr>
          <w:color w:val="000000" w:themeColor="text1"/>
        </w:rPr>
        <w:t>gian</w:t>
      </w:r>
      <w:proofErr w:type="spellEnd"/>
      <w:r w:rsidRPr="00BD7AB4">
        <w:rPr>
          <w:color w:val="000000" w:themeColor="text1"/>
        </w:rPr>
        <w:t xml:space="preserve"> </w:t>
      </w:r>
      <w:proofErr w:type="spellStart"/>
      <w:r w:rsidRPr="00BD7AB4">
        <w:rPr>
          <w:color w:val="000000" w:themeColor="text1"/>
        </w:rPr>
        <w:t>nấu</w:t>
      </w:r>
      <w:proofErr w:type="spellEnd"/>
      <w:r w:rsidRPr="00BD7AB4">
        <w:rPr>
          <w:color w:val="000000" w:themeColor="text1"/>
        </w:rPr>
        <w:t xml:space="preserve"> </w:t>
      </w:r>
      <w:proofErr w:type="spellStart"/>
      <w:r w:rsidRPr="00BD7AB4">
        <w:rPr>
          <w:color w:val="000000" w:themeColor="text1"/>
        </w:rPr>
        <w:t>theo</w:t>
      </w:r>
      <w:proofErr w:type="spellEnd"/>
      <w:r w:rsidRPr="00BD7AB4">
        <w:rPr>
          <w:color w:val="000000" w:themeColor="text1"/>
        </w:rPr>
        <w:t xml:space="preserve"> </w:t>
      </w:r>
      <w:proofErr w:type="spellStart"/>
      <w:r w:rsidRPr="00BD7AB4">
        <w:rPr>
          <w:color w:val="000000" w:themeColor="text1"/>
        </w:rPr>
        <w:t>quy</w:t>
      </w:r>
      <w:proofErr w:type="spellEnd"/>
      <w:r w:rsidRPr="00BD7AB4">
        <w:rPr>
          <w:color w:val="000000" w:themeColor="text1"/>
        </w:rPr>
        <w:t xml:space="preserve"> </w:t>
      </w:r>
      <w:proofErr w:type="spellStart"/>
      <w:r w:rsidRPr="00BD7AB4">
        <w:rPr>
          <w:color w:val="000000" w:themeColor="text1"/>
        </w:rPr>
        <w:t>định</w:t>
      </w:r>
      <w:proofErr w:type="spellEnd"/>
      <w:r w:rsidRPr="00BD7AB4">
        <w:rPr>
          <w:color w:val="000000" w:themeColor="text1"/>
        </w:rPr>
        <w:t xml:space="preserve">: </w:t>
      </w:r>
      <w:r w:rsidR="00DB0D81" w:rsidRPr="00BD7AB4">
        <w:rPr>
          <w:color w:val="000000" w:themeColor="text1"/>
        </w:rPr>
        <w:tab/>
        <w:t xml:space="preserve">    </w:t>
      </w:r>
      <w:r w:rsidRPr="00BD7AB4">
        <w:rPr>
          <w:color w:val="000000" w:themeColor="text1"/>
        </w:rPr>
        <w:t xml:space="preserve">15 </w:t>
      </w:r>
      <w:proofErr w:type="spellStart"/>
      <w:r w:rsidRPr="00BD7AB4">
        <w:rPr>
          <w:color w:val="000000" w:themeColor="text1"/>
        </w:rPr>
        <w:t>điểm</w:t>
      </w:r>
      <w:proofErr w:type="spellEnd"/>
      <w:r w:rsidRPr="00BD7AB4">
        <w:rPr>
          <w:color w:val="000000" w:themeColor="text1"/>
        </w:rPr>
        <w:t>.</w:t>
      </w:r>
    </w:p>
    <w:p w14:paraId="07384A15" w14:textId="77777777" w:rsidR="00B7736E" w:rsidRPr="00BD7AB4" w:rsidRDefault="00B7736E" w:rsidP="00B7736E">
      <w:pPr>
        <w:pStyle w:val="ListParagraph"/>
        <w:numPr>
          <w:ilvl w:val="0"/>
          <w:numId w:val="3"/>
        </w:numPr>
        <w:shd w:val="clear" w:color="auto" w:fill="FFFFFF"/>
        <w:tabs>
          <w:tab w:val="left" w:pos="3261"/>
        </w:tabs>
        <w:jc w:val="both"/>
        <w:rPr>
          <w:color w:val="000000" w:themeColor="text1"/>
        </w:rPr>
      </w:pPr>
      <w:proofErr w:type="spellStart"/>
      <w:r w:rsidRPr="00BD7AB4">
        <w:rPr>
          <w:color w:val="000000" w:themeColor="text1"/>
        </w:rPr>
        <w:t>Thuyết</w:t>
      </w:r>
      <w:proofErr w:type="spellEnd"/>
      <w:r w:rsidRPr="00BD7AB4">
        <w:rPr>
          <w:color w:val="000000" w:themeColor="text1"/>
        </w:rPr>
        <w:t xml:space="preserve"> </w:t>
      </w:r>
      <w:proofErr w:type="spellStart"/>
      <w:r w:rsidRPr="00BD7AB4">
        <w:rPr>
          <w:color w:val="000000" w:themeColor="text1"/>
        </w:rPr>
        <w:t>trình</w:t>
      </w:r>
      <w:proofErr w:type="spellEnd"/>
      <w:r w:rsidRPr="00BD7AB4">
        <w:rPr>
          <w:color w:val="000000" w:themeColor="text1"/>
        </w:rPr>
        <w:t xml:space="preserve"> ý </w:t>
      </w:r>
      <w:proofErr w:type="spellStart"/>
      <w:r w:rsidRPr="00BD7AB4">
        <w:rPr>
          <w:color w:val="000000" w:themeColor="text1"/>
        </w:rPr>
        <w:t>nghĩa</w:t>
      </w:r>
      <w:proofErr w:type="spellEnd"/>
      <w:r w:rsidRPr="00BD7AB4">
        <w:rPr>
          <w:color w:val="000000" w:themeColor="text1"/>
        </w:rPr>
        <w:t xml:space="preserve"> </w:t>
      </w:r>
      <w:proofErr w:type="spellStart"/>
      <w:r w:rsidRPr="00BD7AB4">
        <w:rPr>
          <w:color w:val="000000" w:themeColor="text1"/>
        </w:rPr>
        <w:t>món</w:t>
      </w:r>
      <w:proofErr w:type="spellEnd"/>
      <w:r w:rsidRPr="00BD7AB4">
        <w:rPr>
          <w:color w:val="000000" w:themeColor="text1"/>
        </w:rPr>
        <w:t xml:space="preserve"> </w:t>
      </w:r>
      <w:proofErr w:type="spellStart"/>
      <w:r w:rsidRPr="00BD7AB4">
        <w:rPr>
          <w:color w:val="000000" w:themeColor="text1"/>
        </w:rPr>
        <w:t>ăn</w:t>
      </w:r>
      <w:proofErr w:type="spellEnd"/>
      <w:r w:rsidRPr="00BD7AB4">
        <w:rPr>
          <w:color w:val="000000" w:themeColor="text1"/>
        </w:rPr>
        <w:t xml:space="preserve"> </w:t>
      </w:r>
      <w:proofErr w:type="spellStart"/>
      <w:r w:rsidRPr="00BD7AB4">
        <w:rPr>
          <w:color w:val="000000" w:themeColor="text1"/>
        </w:rPr>
        <w:t>hợp</w:t>
      </w:r>
      <w:proofErr w:type="spellEnd"/>
      <w:r w:rsidRPr="00BD7AB4">
        <w:rPr>
          <w:color w:val="000000" w:themeColor="text1"/>
        </w:rPr>
        <w:t xml:space="preserve"> </w:t>
      </w:r>
      <w:proofErr w:type="spellStart"/>
      <w:r w:rsidRPr="00BD7AB4">
        <w:rPr>
          <w:color w:val="000000" w:themeColor="text1"/>
        </w:rPr>
        <w:t>lý</w:t>
      </w:r>
      <w:proofErr w:type="spellEnd"/>
      <w:r w:rsidRPr="00BD7AB4">
        <w:rPr>
          <w:color w:val="000000" w:themeColor="text1"/>
        </w:rPr>
        <w:t xml:space="preserve">, </w:t>
      </w:r>
      <w:proofErr w:type="spellStart"/>
      <w:r w:rsidRPr="00BD7AB4">
        <w:rPr>
          <w:color w:val="000000" w:themeColor="text1"/>
        </w:rPr>
        <w:t>đảm</w:t>
      </w:r>
      <w:proofErr w:type="spellEnd"/>
      <w:r w:rsidRPr="00BD7AB4">
        <w:rPr>
          <w:color w:val="000000" w:themeColor="text1"/>
        </w:rPr>
        <w:t xml:space="preserve"> </w:t>
      </w:r>
      <w:proofErr w:type="spellStart"/>
      <w:r w:rsidRPr="00BD7AB4">
        <w:rPr>
          <w:color w:val="000000" w:themeColor="text1"/>
        </w:rPr>
        <w:t>bảo</w:t>
      </w:r>
      <w:proofErr w:type="spellEnd"/>
      <w:r w:rsidRPr="00BD7AB4">
        <w:rPr>
          <w:color w:val="000000" w:themeColor="text1"/>
        </w:rPr>
        <w:t xml:space="preserve"> </w:t>
      </w:r>
      <w:proofErr w:type="spellStart"/>
      <w:r w:rsidRPr="00BD7AB4">
        <w:rPr>
          <w:color w:val="000000" w:themeColor="text1"/>
        </w:rPr>
        <w:t>thời</w:t>
      </w:r>
      <w:proofErr w:type="spellEnd"/>
      <w:r w:rsidRPr="00BD7AB4">
        <w:rPr>
          <w:color w:val="000000" w:themeColor="text1"/>
        </w:rPr>
        <w:t xml:space="preserve"> </w:t>
      </w:r>
      <w:proofErr w:type="spellStart"/>
      <w:r w:rsidRPr="00BD7AB4">
        <w:rPr>
          <w:color w:val="000000" w:themeColor="text1"/>
        </w:rPr>
        <w:t>gian</w:t>
      </w:r>
      <w:proofErr w:type="spellEnd"/>
      <w:r w:rsidRPr="00BD7AB4">
        <w:rPr>
          <w:color w:val="000000" w:themeColor="text1"/>
        </w:rPr>
        <w:t xml:space="preserve"> </w:t>
      </w:r>
      <w:proofErr w:type="spellStart"/>
      <w:r w:rsidRPr="00BD7AB4">
        <w:rPr>
          <w:color w:val="000000" w:themeColor="text1"/>
        </w:rPr>
        <w:t>quy</w:t>
      </w:r>
      <w:proofErr w:type="spellEnd"/>
      <w:r w:rsidRPr="00BD7AB4">
        <w:rPr>
          <w:color w:val="000000" w:themeColor="text1"/>
        </w:rPr>
        <w:t xml:space="preserve"> </w:t>
      </w:r>
      <w:proofErr w:type="spellStart"/>
      <w:r w:rsidRPr="00BD7AB4">
        <w:rPr>
          <w:color w:val="000000" w:themeColor="text1"/>
        </w:rPr>
        <w:t>định</w:t>
      </w:r>
      <w:proofErr w:type="spellEnd"/>
      <w:r w:rsidRPr="00BD7AB4">
        <w:rPr>
          <w:color w:val="000000" w:themeColor="text1"/>
        </w:rPr>
        <w:t xml:space="preserve">: 15 </w:t>
      </w:r>
      <w:proofErr w:type="spellStart"/>
      <w:r w:rsidRPr="00BD7AB4">
        <w:rPr>
          <w:color w:val="000000" w:themeColor="text1"/>
        </w:rPr>
        <w:t>điểm</w:t>
      </w:r>
      <w:proofErr w:type="spellEnd"/>
    </w:p>
    <w:p w14:paraId="157EC36D" w14:textId="77777777" w:rsidR="00B7736E" w:rsidRPr="00BD7AB4" w:rsidRDefault="00B7736E" w:rsidP="00B7736E">
      <w:pPr>
        <w:shd w:val="clear" w:color="auto" w:fill="FFFFFF"/>
        <w:ind w:firstLine="567"/>
        <w:jc w:val="both"/>
        <w:rPr>
          <w:color w:val="000000" w:themeColor="text1"/>
          <w:sz w:val="12"/>
          <w:szCs w:val="12"/>
        </w:rPr>
      </w:pPr>
      <w:r w:rsidRPr="00BD7AB4">
        <w:rPr>
          <w:color w:val="000000" w:themeColor="text1"/>
          <w:spacing w:val="-4"/>
        </w:rPr>
        <w:t xml:space="preserve">5. Vi </w:t>
      </w:r>
      <w:proofErr w:type="spellStart"/>
      <w:r w:rsidRPr="00BD7AB4">
        <w:rPr>
          <w:color w:val="000000" w:themeColor="text1"/>
          <w:spacing w:val="-4"/>
        </w:rPr>
        <w:t>phạm</w:t>
      </w:r>
      <w:proofErr w:type="spellEnd"/>
      <w:r w:rsidRPr="00BD7AB4">
        <w:rPr>
          <w:color w:val="000000" w:themeColor="text1"/>
          <w:spacing w:val="-4"/>
        </w:rPr>
        <w:t xml:space="preserve"> </w:t>
      </w:r>
      <w:proofErr w:type="spellStart"/>
      <w:r w:rsidRPr="00BD7AB4">
        <w:rPr>
          <w:color w:val="000000" w:themeColor="text1"/>
          <w:spacing w:val="-4"/>
        </w:rPr>
        <w:t>thể</w:t>
      </w:r>
      <w:proofErr w:type="spellEnd"/>
      <w:r w:rsidRPr="00BD7AB4">
        <w:rPr>
          <w:color w:val="000000" w:themeColor="text1"/>
          <w:spacing w:val="-4"/>
        </w:rPr>
        <w:t xml:space="preserve"> </w:t>
      </w:r>
      <w:proofErr w:type="spellStart"/>
      <w:r w:rsidRPr="00BD7AB4">
        <w:rPr>
          <w:color w:val="000000" w:themeColor="text1"/>
          <w:spacing w:val="-4"/>
        </w:rPr>
        <w:t>lệ</w:t>
      </w:r>
      <w:proofErr w:type="spellEnd"/>
      <w:r w:rsidRPr="00BD7AB4">
        <w:rPr>
          <w:color w:val="000000" w:themeColor="text1"/>
          <w:spacing w:val="-4"/>
        </w:rPr>
        <w:t>:</w:t>
      </w:r>
    </w:p>
    <w:p w14:paraId="3B1BDE20" w14:textId="77777777" w:rsidR="00B7736E" w:rsidRPr="00BD7AB4" w:rsidRDefault="00B7736E" w:rsidP="00B7736E">
      <w:pPr>
        <w:shd w:val="clear" w:color="auto" w:fill="FFFFFF"/>
        <w:ind w:firstLine="567"/>
        <w:jc w:val="both"/>
        <w:rPr>
          <w:color w:val="000000" w:themeColor="text1"/>
          <w:sz w:val="12"/>
          <w:szCs w:val="12"/>
        </w:rPr>
      </w:pPr>
      <w:r w:rsidRPr="00BD7AB4">
        <w:rPr>
          <w:color w:val="000000" w:themeColor="text1"/>
          <w:spacing w:val="-4"/>
        </w:rPr>
        <w:t xml:space="preserve">- </w:t>
      </w:r>
      <w:proofErr w:type="spellStart"/>
      <w:r w:rsidRPr="00BD7AB4">
        <w:rPr>
          <w:color w:val="000000" w:themeColor="text1"/>
          <w:spacing w:val="-4"/>
        </w:rPr>
        <w:t>Các</w:t>
      </w:r>
      <w:proofErr w:type="spellEnd"/>
      <w:r w:rsidRPr="00BD7AB4">
        <w:rPr>
          <w:color w:val="000000" w:themeColor="text1"/>
          <w:spacing w:val="-4"/>
        </w:rPr>
        <w:t xml:space="preserve"> </w:t>
      </w:r>
      <w:proofErr w:type="spellStart"/>
      <w:r w:rsidRPr="00BD7AB4">
        <w:rPr>
          <w:color w:val="000000" w:themeColor="text1"/>
          <w:spacing w:val="-4"/>
        </w:rPr>
        <w:t>đơn</w:t>
      </w:r>
      <w:proofErr w:type="spellEnd"/>
      <w:r w:rsidRPr="00BD7AB4">
        <w:rPr>
          <w:color w:val="000000" w:themeColor="text1"/>
          <w:spacing w:val="-4"/>
        </w:rPr>
        <w:t xml:space="preserve"> </w:t>
      </w:r>
      <w:proofErr w:type="spellStart"/>
      <w:r w:rsidRPr="00BD7AB4">
        <w:rPr>
          <w:color w:val="000000" w:themeColor="text1"/>
          <w:spacing w:val="-4"/>
        </w:rPr>
        <w:t>vị</w:t>
      </w:r>
      <w:proofErr w:type="spellEnd"/>
      <w:r w:rsidRPr="00BD7AB4">
        <w:rPr>
          <w:color w:val="000000" w:themeColor="text1"/>
          <w:spacing w:val="-4"/>
        </w:rPr>
        <w:t xml:space="preserve"> </w:t>
      </w:r>
      <w:proofErr w:type="spellStart"/>
      <w:r w:rsidRPr="00BD7AB4">
        <w:rPr>
          <w:color w:val="000000" w:themeColor="text1"/>
          <w:spacing w:val="-4"/>
        </w:rPr>
        <w:t>tham</w:t>
      </w:r>
      <w:proofErr w:type="spellEnd"/>
      <w:r w:rsidRPr="00BD7AB4">
        <w:rPr>
          <w:color w:val="000000" w:themeColor="text1"/>
          <w:spacing w:val="-4"/>
        </w:rPr>
        <w:t xml:space="preserve"> </w:t>
      </w:r>
      <w:proofErr w:type="spellStart"/>
      <w:r w:rsidRPr="00BD7AB4">
        <w:rPr>
          <w:color w:val="000000" w:themeColor="text1"/>
          <w:spacing w:val="-4"/>
        </w:rPr>
        <w:t>gia</w:t>
      </w:r>
      <w:proofErr w:type="spellEnd"/>
      <w:r w:rsidRPr="00BD7AB4">
        <w:rPr>
          <w:color w:val="000000" w:themeColor="text1"/>
          <w:spacing w:val="-4"/>
        </w:rPr>
        <w:t xml:space="preserve"> </w:t>
      </w:r>
      <w:proofErr w:type="spellStart"/>
      <w:r w:rsidRPr="00BD7AB4">
        <w:rPr>
          <w:color w:val="000000" w:themeColor="text1"/>
          <w:spacing w:val="-4"/>
        </w:rPr>
        <w:t>thi</w:t>
      </w:r>
      <w:proofErr w:type="spellEnd"/>
      <w:r w:rsidRPr="00BD7AB4">
        <w:rPr>
          <w:color w:val="000000" w:themeColor="text1"/>
          <w:spacing w:val="-4"/>
        </w:rPr>
        <w:t xml:space="preserve"> </w:t>
      </w:r>
      <w:proofErr w:type="spellStart"/>
      <w:r w:rsidRPr="00BD7AB4">
        <w:rPr>
          <w:color w:val="000000" w:themeColor="text1"/>
          <w:spacing w:val="-4"/>
        </w:rPr>
        <w:t>không</w:t>
      </w:r>
      <w:proofErr w:type="spellEnd"/>
      <w:r w:rsidRPr="00BD7AB4">
        <w:rPr>
          <w:color w:val="000000" w:themeColor="text1"/>
          <w:spacing w:val="-4"/>
        </w:rPr>
        <w:t xml:space="preserve"> </w:t>
      </w:r>
      <w:proofErr w:type="spellStart"/>
      <w:r w:rsidRPr="00BD7AB4">
        <w:rPr>
          <w:color w:val="000000" w:themeColor="text1"/>
          <w:spacing w:val="-4"/>
        </w:rPr>
        <w:t>đúng</w:t>
      </w:r>
      <w:proofErr w:type="spellEnd"/>
      <w:r w:rsidRPr="00BD7AB4">
        <w:rPr>
          <w:color w:val="000000" w:themeColor="text1"/>
          <w:spacing w:val="-4"/>
        </w:rPr>
        <w:t xml:space="preserve"> </w:t>
      </w:r>
      <w:proofErr w:type="spellStart"/>
      <w:r w:rsidRPr="00BD7AB4">
        <w:rPr>
          <w:color w:val="000000" w:themeColor="text1"/>
          <w:spacing w:val="-4"/>
        </w:rPr>
        <w:t>theo</w:t>
      </w:r>
      <w:proofErr w:type="spellEnd"/>
      <w:r w:rsidRPr="00BD7AB4">
        <w:rPr>
          <w:color w:val="000000" w:themeColor="text1"/>
          <w:spacing w:val="-4"/>
        </w:rPr>
        <w:t xml:space="preserve"> </w:t>
      </w:r>
      <w:proofErr w:type="spellStart"/>
      <w:r w:rsidRPr="00BD7AB4">
        <w:rPr>
          <w:color w:val="000000" w:themeColor="text1"/>
          <w:spacing w:val="-4"/>
        </w:rPr>
        <w:t>quy</w:t>
      </w:r>
      <w:proofErr w:type="spellEnd"/>
      <w:r w:rsidRPr="00BD7AB4">
        <w:rPr>
          <w:color w:val="000000" w:themeColor="text1"/>
          <w:spacing w:val="-4"/>
        </w:rPr>
        <w:t xml:space="preserve"> </w:t>
      </w:r>
      <w:proofErr w:type="spellStart"/>
      <w:r w:rsidRPr="00BD7AB4">
        <w:rPr>
          <w:color w:val="000000" w:themeColor="text1"/>
          <w:spacing w:val="-4"/>
        </w:rPr>
        <w:t>định</w:t>
      </w:r>
      <w:proofErr w:type="spellEnd"/>
      <w:r w:rsidRPr="00BD7AB4">
        <w:rPr>
          <w:color w:val="000000" w:themeColor="text1"/>
          <w:spacing w:val="-4"/>
        </w:rPr>
        <w:t xml:space="preserve"> </w:t>
      </w:r>
      <w:proofErr w:type="spellStart"/>
      <w:r w:rsidRPr="00BD7AB4">
        <w:rPr>
          <w:color w:val="000000" w:themeColor="text1"/>
          <w:spacing w:val="-4"/>
        </w:rPr>
        <w:t>của</w:t>
      </w:r>
      <w:proofErr w:type="spellEnd"/>
      <w:r w:rsidRPr="00BD7AB4">
        <w:rPr>
          <w:color w:val="000000" w:themeColor="text1"/>
          <w:spacing w:val="-4"/>
        </w:rPr>
        <w:t xml:space="preserve"> </w:t>
      </w:r>
      <w:proofErr w:type="spellStart"/>
      <w:r w:rsidRPr="00BD7AB4">
        <w:rPr>
          <w:color w:val="000000" w:themeColor="text1"/>
          <w:spacing w:val="-4"/>
        </w:rPr>
        <w:t>Thể</w:t>
      </w:r>
      <w:proofErr w:type="spellEnd"/>
      <w:r w:rsidRPr="00BD7AB4">
        <w:rPr>
          <w:color w:val="000000" w:themeColor="text1"/>
          <w:spacing w:val="-4"/>
        </w:rPr>
        <w:t xml:space="preserve"> </w:t>
      </w:r>
      <w:proofErr w:type="spellStart"/>
      <w:r w:rsidRPr="00BD7AB4">
        <w:rPr>
          <w:color w:val="000000" w:themeColor="text1"/>
          <w:spacing w:val="-4"/>
        </w:rPr>
        <w:t>lệ</w:t>
      </w:r>
      <w:proofErr w:type="spellEnd"/>
      <w:r w:rsidRPr="00BD7AB4">
        <w:rPr>
          <w:color w:val="000000" w:themeColor="text1"/>
          <w:spacing w:val="-4"/>
        </w:rPr>
        <w:t xml:space="preserve"> </w:t>
      </w:r>
      <w:proofErr w:type="spellStart"/>
      <w:r w:rsidRPr="00BD7AB4">
        <w:rPr>
          <w:color w:val="000000" w:themeColor="text1"/>
          <w:spacing w:val="-4"/>
        </w:rPr>
        <w:t>Hội</w:t>
      </w:r>
      <w:proofErr w:type="spellEnd"/>
      <w:r w:rsidRPr="00BD7AB4">
        <w:rPr>
          <w:color w:val="000000" w:themeColor="text1"/>
          <w:spacing w:val="-4"/>
        </w:rPr>
        <w:t xml:space="preserve"> </w:t>
      </w:r>
      <w:proofErr w:type="spellStart"/>
      <w:r w:rsidRPr="00BD7AB4">
        <w:rPr>
          <w:color w:val="000000" w:themeColor="text1"/>
          <w:spacing w:val="-4"/>
        </w:rPr>
        <w:t>thi</w:t>
      </w:r>
      <w:proofErr w:type="spellEnd"/>
      <w:r w:rsidRPr="00BD7AB4">
        <w:rPr>
          <w:color w:val="000000" w:themeColor="text1"/>
          <w:spacing w:val="-4"/>
        </w:rPr>
        <w:t xml:space="preserve">, Ban </w:t>
      </w:r>
      <w:proofErr w:type="spellStart"/>
      <w:r w:rsidRPr="00BD7AB4">
        <w:rPr>
          <w:color w:val="000000" w:themeColor="text1"/>
          <w:spacing w:val="-4"/>
        </w:rPr>
        <w:t>tổ</w:t>
      </w:r>
      <w:proofErr w:type="spellEnd"/>
      <w:r w:rsidRPr="00BD7AB4">
        <w:rPr>
          <w:color w:val="000000" w:themeColor="text1"/>
          <w:spacing w:val="-4"/>
        </w:rPr>
        <w:t xml:space="preserve"> </w:t>
      </w:r>
      <w:proofErr w:type="spellStart"/>
      <w:r w:rsidRPr="00BD7AB4">
        <w:rPr>
          <w:color w:val="000000" w:themeColor="text1"/>
          <w:spacing w:val="-4"/>
        </w:rPr>
        <w:t>chức</w:t>
      </w:r>
      <w:proofErr w:type="spellEnd"/>
      <w:r w:rsidRPr="00BD7AB4">
        <w:rPr>
          <w:color w:val="000000" w:themeColor="text1"/>
          <w:spacing w:val="-4"/>
        </w:rPr>
        <w:t xml:space="preserve"> </w:t>
      </w:r>
      <w:proofErr w:type="spellStart"/>
      <w:r w:rsidRPr="00BD7AB4">
        <w:rPr>
          <w:color w:val="000000" w:themeColor="text1"/>
          <w:spacing w:val="-4"/>
        </w:rPr>
        <w:t>sẽ</w:t>
      </w:r>
      <w:proofErr w:type="spellEnd"/>
      <w:r w:rsidRPr="00BD7AB4">
        <w:rPr>
          <w:color w:val="000000" w:themeColor="text1"/>
          <w:spacing w:val="-4"/>
        </w:rPr>
        <w:t xml:space="preserve"> </w:t>
      </w:r>
      <w:proofErr w:type="spellStart"/>
      <w:r w:rsidRPr="00BD7AB4">
        <w:rPr>
          <w:color w:val="000000" w:themeColor="text1"/>
          <w:spacing w:val="-4"/>
        </w:rPr>
        <w:t>không</w:t>
      </w:r>
      <w:proofErr w:type="spellEnd"/>
      <w:r w:rsidRPr="00BD7AB4">
        <w:rPr>
          <w:color w:val="000000" w:themeColor="text1"/>
          <w:spacing w:val="-4"/>
        </w:rPr>
        <w:t xml:space="preserve"> </w:t>
      </w:r>
      <w:proofErr w:type="spellStart"/>
      <w:r w:rsidRPr="00BD7AB4">
        <w:rPr>
          <w:color w:val="000000" w:themeColor="text1"/>
          <w:spacing w:val="-4"/>
        </w:rPr>
        <w:t>xếp</w:t>
      </w:r>
      <w:proofErr w:type="spellEnd"/>
      <w:r w:rsidRPr="00BD7AB4">
        <w:rPr>
          <w:color w:val="000000" w:themeColor="text1"/>
          <w:spacing w:val="-4"/>
        </w:rPr>
        <w:t xml:space="preserve"> </w:t>
      </w:r>
      <w:proofErr w:type="spellStart"/>
      <w:r w:rsidRPr="00BD7AB4">
        <w:rPr>
          <w:color w:val="000000" w:themeColor="text1"/>
          <w:spacing w:val="-4"/>
        </w:rPr>
        <w:t>giải</w:t>
      </w:r>
      <w:proofErr w:type="spellEnd"/>
      <w:r w:rsidRPr="00BD7AB4">
        <w:rPr>
          <w:color w:val="000000" w:themeColor="text1"/>
          <w:spacing w:val="-4"/>
        </w:rPr>
        <w:t>.</w:t>
      </w:r>
    </w:p>
    <w:p w14:paraId="37254DF0" w14:textId="77777777" w:rsidR="00B7736E" w:rsidRPr="00BD7AB4" w:rsidRDefault="00B7736E" w:rsidP="00B7736E">
      <w:pPr>
        <w:shd w:val="clear" w:color="auto" w:fill="FFFFFF"/>
        <w:ind w:firstLine="567"/>
        <w:jc w:val="both"/>
        <w:rPr>
          <w:color w:val="000000" w:themeColor="text1"/>
          <w:spacing w:val="-4"/>
        </w:rPr>
      </w:pPr>
      <w:r w:rsidRPr="00BD7AB4">
        <w:rPr>
          <w:color w:val="000000" w:themeColor="text1"/>
          <w:spacing w:val="-4"/>
        </w:rPr>
        <w:t xml:space="preserve">- </w:t>
      </w:r>
      <w:proofErr w:type="spellStart"/>
      <w:r w:rsidRPr="00BD7AB4">
        <w:rPr>
          <w:color w:val="000000" w:themeColor="text1"/>
          <w:spacing w:val="-4"/>
        </w:rPr>
        <w:t>Sơ</w:t>
      </w:r>
      <w:proofErr w:type="spellEnd"/>
      <w:r w:rsidRPr="00BD7AB4">
        <w:rPr>
          <w:color w:val="000000" w:themeColor="text1"/>
          <w:spacing w:val="-4"/>
        </w:rPr>
        <w:t xml:space="preserve"> </w:t>
      </w:r>
      <w:proofErr w:type="spellStart"/>
      <w:r w:rsidRPr="00BD7AB4">
        <w:rPr>
          <w:color w:val="000000" w:themeColor="text1"/>
          <w:spacing w:val="-4"/>
        </w:rPr>
        <w:t>chế</w:t>
      </w:r>
      <w:proofErr w:type="spellEnd"/>
      <w:r w:rsidRPr="00BD7AB4">
        <w:rPr>
          <w:color w:val="000000" w:themeColor="text1"/>
          <w:spacing w:val="-4"/>
        </w:rPr>
        <w:t xml:space="preserve"> </w:t>
      </w:r>
      <w:proofErr w:type="spellStart"/>
      <w:r w:rsidRPr="00BD7AB4">
        <w:rPr>
          <w:color w:val="000000" w:themeColor="text1"/>
          <w:spacing w:val="-4"/>
        </w:rPr>
        <w:t>thực</w:t>
      </w:r>
      <w:proofErr w:type="spellEnd"/>
      <w:r w:rsidRPr="00BD7AB4">
        <w:rPr>
          <w:color w:val="000000" w:themeColor="text1"/>
          <w:spacing w:val="-4"/>
        </w:rPr>
        <w:t xml:space="preserve"> </w:t>
      </w:r>
      <w:proofErr w:type="spellStart"/>
      <w:r w:rsidRPr="00BD7AB4">
        <w:rPr>
          <w:color w:val="000000" w:themeColor="text1"/>
          <w:spacing w:val="-4"/>
        </w:rPr>
        <w:t>phẩm</w:t>
      </w:r>
      <w:proofErr w:type="spellEnd"/>
      <w:r w:rsidRPr="00BD7AB4">
        <w:rPr>
          <w:color w:val="000000" w:themeColor="text1"/>
          <w:spacing w:val="-4"/>
        </w:rPr>
        <w:t xml:space="preserve"> </w:t>
      </w:r>
      <w:proofErr w:type="spellStart"/>
      <w:r w:rsidRPr="00BD7AB4">
        <w:rPr>
          <w:color w:val="000000" w:themeColor="text1"/>
          <w:spacing w:val="-4"/>
        </w:rPr>
        <w:t>trước</w:t>
      </w:r>
      <w:proofErr w:type="spellEnd"/>
      <w:r w:rsidRPr="00BD7AB4">
        <w:rPr>
          <w:color w:val="000000" w:themeColor="text1"/>
          <w:spacing w:val="-4"/>
        </w:rPr>
        <w:t xml:space="preserve"> </w:t>
      </w:r>
      <w:proofErr w:type="spellStart"/>
      <w:r w:rsidRPr="00BD7AB4">
        <w:rPr>
          <w:color w:val="000000" w:themeColor="text1"/>
          <w:spacing w:val="-4"/>
        </w:rPr>
        <w:t>thời</w:t>
      </w:r>
      <w:proofErr w:type="spellEnd"/>
      <w:r w:rsidRPr="00BD7AB4">
        <w:rPr>
          <w:color w:val="000000" w:themeColor="text1"/>
          <w:spacing w:val="-4"/>
        </w:rPr>
        <w:t xml:space="preserve"> </w:t>
      </w:r>
      <w:proofErr w:type="spellStart"/>
      <w:r w:rsidRPr="00BD7AB4">
        <w:rPr>
          <w:color w:val="000000" w:themeColor="text1"/>
          <w:spacing w:val="-4"/>
        </w:rPr>
        <w:t>gian</w:t>
      </w:r>
      <w:proofErr w:type="spellEnd"/>
      <w:r w:rsidRPr="00BD7AB4">
        <w:rPr>
          <w:color w:val="000000" w:themeColor="text1"/>
          <w:spacing w:val="-4"/>
        </w:rPr>
        <w:t xml:space="preserve"> </w:t>
      </w:r>
      <w:proofErr w:type="spellStart"/>
      <w:r w:rsidRPr="00BD7AB4">
        <w:rPr>
          <w:color w:val="000000" w:themeColor="text1"/>
          <w:spacing w:val="-4"/>
        </w:rPr>
        <w:t>nấu</w:t>
      </w:r>
      <w:proofErr w:type="spellEnd"/>
      <w:r w:rsidRPr="00BD7AB4">
        <w:rPr>
          <w:color w:val="000000" w:themeColor="text1"/>
          <w:spacing w:val="-4"/>
        </w:rPr>
        <w:t xml:space="preserve"> </w:t>
      </w:r>
      <w:proofErr w:type="spellStart"/>
      <w:r w:rsidRPr="00BD7AB4">
        <w:rPr>
          <w:color w:val="000000" w:themeColor="text1"/>
          <w:spacing w:val="-4"/>
        </w:rPr>
        <w:t>được</w:t>
      </w:r>
      <w:proofErr w:type="spellEnd"/>
      <w:r w:rsidRPr="00BD7AB4">
        <w:rPr>
          <w:color w:val="000000" w:themeColor="text1"/>
          <w:spacing w:val="-4"/>
        </w:rPr>
        <w:t xml:space="preserve"> </w:t>
      </w:r>
      <w:proofErr w:type="spellStart"/>
      <w:r w:rsidRPr="00BD7AB4">
        <w:rPr>
          <w:color w:val="000000" w:themeColor="text1"/>
          <w:spacing w:val="-4"/>
        </w:rPr>
        <w:t>quy</w:t>
      </w:r>
      <w:proofErr w:type="spellEnd"/>
      <w:r w:rsidRPr="00BD7AB4">
        <w:rPr>
          <w:color w:val="000000" w:themeColor="text1"/>
          <w:spacing w:val="-4"/>
        </w:rPr>
        <w:t xml:space="preserve"> </w:t>
      </w:r>
      <w:proofErr w:type="spellStart"/>
      <w:r w:rsidRPr="00BD7AB4">
        <w:rPr>
          <w:color w:val="000000" w:themeColor="text1"/>
          <w:spacing w:val="-4"/>
        </w:rPr>
        <w:t>định</w:t>
      </w:r>
      <w:proofErr w:type="spellEnd"/>
      <w:r w:rsidRPr="00BD7AB4">
        <w:rPr>
          <w:color w:val="000000" w:themeColor="text1"/>
          <w:spacing w:val="-4"/>
        </w:rPr>
        <w:t xml:space="preserve">: </w:t>
      </w:r>
      <w:proofErr w:type="spellStart"/>
      <w:r w:rsidRPr="00BD7AB4">
        <w:rPr>
          <w:color w:val="000000" w:themeColor="text1"/>
          <w:spacing w:val="-4"/>
        </w:rPr>
        <w:t>trừ</w:t>
      </w:r>
      <w:proofErr w:type="spellEnd"/>
      <w:r w:rsidRPr="00BD7AB4">
        <w:rPr>
          <w:color w:val="000000" w:themeColor="text1"/>
          <w:spacing w:val="-4"/>
        </w:rPr>
        <w:t xml:space="preserve"> 20 </w:t>
      </w:r>
      <w:proofErr w:type="spellStart"/>
      <w:r w:rsidRPr="00BD7AB4">
        <w:rPr>
          <w:color w:val="000000" w:themeColor="text1"/>
          <w:spacing w:val="-4"/>
        </w:rPr>
        <w:t>điểm</w:t>
      </w:r>
      <w:proofErr w:type="spellEnd"/>
      <w:r w:rsidRPr="00BD7AB4">
        <w:rPr>
          <w:color w:val="000000" w:themeColor="text1"/>
          <w:spacing w:val="-4"/>
        </w:rPr>
        <w:t xml:space="preserve"> </w:t>
      </w:r>
      <w:proofErr w:type="spellStart"/>
      <w:r w:rsidRPr="00BD7AB4">
        <w:rPr>
          <w:color w:val="000000" w:themeColor="text1"/>
          <w:spacing w:val="-4"/>
        </w:rPr>
        <w:t>trong</w:t>
      </w:r>
      <w:proofErr w:type="spellEnd"/>
      <w:r w:rsidRPr="00BD7AB4">
        <w:rPr>
          <w:color w:val="000000" w:themeColor="text1"/>
          <w:spacing w:val="-4"/>
        </w:rPr>
        <w:t xml:space="preserve"> </w:t>
      </w:r>
      <w:proofErr w:type="spellStart"/>
      <w:r w:rsidRPr="00BD7AB4">
        <w:rPr>
          <w:color w:val="000000" w:themeColor="text1"/>
          <w:spacing w:val="-4"/>
        </w:rPr>
        <w:t>tổng</w:t>
      </w:r>
      <w:proofErr w:type="spellEnd"/>
      <w:r w:rsidRPr="00BD7AB4">
        <w:rPr>
          <w:color w:val="000000" w:themeColor="text1"/>
          <w:spacing w:val="-4"/>
        </w:rPr>
        <w:t xml:space="preserve"> </w:t>
      </w:r>
      <w:proofErr w:type="spellStart"/>
      <w:r w:rsidRPr="00BD7AB4">
        <w:rPr>
          <w:color w:val="000000" w:themeColor="text1"/>
          <w:spacing w:val="-4"/>
        </w:rPr>
        <w:t>số</w:t>
      </w:r>
      <w:proofErr w:type="spellEnd"/>
      <w:r w:rsidRPr="00BD7AB4">
        <w:rPr>
          <w:color w:val="000000" w:themeColor="text1"/>
          <w:spacing w:val="-4"/>
        </w:rPr>
        <w:t xml:space="preserve"> </w:t>
      </w:r>
      <w:proofErr w:type="spellStart"/>
      <w:r w:rsidRPr="00BD7AB4">
        <w:rPr>
          <w:color w:val="000000" w:themeColor="text1"/>
          <w:spacing w:val="-4"/>
        </w:rPr>
        <w:t>điểm</w:t>
      </w:r>
      <w:proofErr w:type="spellEnd"/>
      <w:r w:rsidRPr="00BD7AB4">
        <w:rPr>
          <w:color w:val="000000" w:themeColor="text1"/>
          <w:spacing w:val="-4"/>
        </w:rPr>
        <w:t xml:space="preserve"> </w:t>
      </w:r>
      <w:proofErr w:type="spellStart"/>
      <w:r w:rsidRPr="00BD7AB4">
        <w:rPr>
          <w:color w:val="000000" w:themeColor="text1"/>
          <w:spacing w:val="-4"/>
        </w:rPr>
        <w:t>đội</w:t>
      </w:r>
      <w:proofErr w:type="spellEnd"/>
      <w:r w:rsidRPr="00BD7AB4">
        <w:rPr>
          <w:color w:val="000000" w:themeColor="text1"/>
          <w:spacing w:val="-4"/>
        </w:rPr>
        <w:t xml:space="preserve"> </w:t>
      </w:r>
      <w:proofErr w:type="spellStart"/>
      <w:r w:rsidRPr="00BD7AB4">
        <w:rPr>
          <w:color w:val="000000" w:themeColor="text1"/>
          <w:spacing w:val="-4"/>
        </w:rPr>
        <w:t>đạt</w:t>
      </w:r>
      <w:proofErr w:type="spellEnd"/>
      <w:r w:rsidRPr="00BD7AB4">
        <w:rPr>
          <w:color w:val="000000" w:themeColor="text1"/>
          <w:spacing w:val="-4"/>
        </w:rPr>
        <w:t xml:space="preserve"> </w:t>
      </w:r>
      <w:proofErr w:type="spellStart"/>
      <w:r w:rsidRPr="00BD7AB4">
        <w:rPr>
          <w:color w:val="000000" w:themeColor="text1"/>
          <w:spacing w:val="-4"/>
        </w:rPr>
        <w:t>được</w:t>
      </w:r>
      <w:proofErr w:type="spellEnd"/>
      <w:r w:rsidRPr="00BD7AB4">
        <w:rPr>
          <w:color w:val="000000" w:themeColor="text1"/>
          <w:spacing w:val="-4"/>
        </w:rPr>
        <w:t xml:space="preserve">; </w:t>
      </w:r>
      <w:proofErr w:type="spellStart"/>
      <w:r w:rsidRPr="00BD7AB4">
        <w:rPr>
          <w:color w:val="000000" w:themeColor="text1"/>
          <w:spacing w:val="-4"/>
        </w:rPr>
        <w:t>không</w:t>
      </w:r>
      <w:proofErr w:type="spellEnd"/>
      <w:r w:rsidRPr="00BD7AB4">
        <w:rPr>
          <w:color w:val="000000" w:themeColor="text1"/>
          <w:spacing w:val="-4"/>
        </w:rPr>
        <w:t xml:space="preserve"> </w:t>
      </w:r>
      <w:proofErr w:type="spellStart"/>
      <w:r w:rsidRPr="00BD7AB4">
        <w:rPr>
          <w:color w:val="000000" w:themeColor="text1"/>
          <w:spacing w:val="-4"/>
        </w:rPr>
        <w:t>đảm</w:t>
      </w:r>
      <w:proofErr w:type="spellEnd"/>
      <w:r w:rsidRPr="00BD7AB4">
        <w:rPr>
          <w:color w:val="000000" w:themeColor="text1"/>
          <w:spacing w:val="-4"/>
        </w:rPr>
        <w:t xml:space="preserve"> </w:t>
      </w:r>
      <w:proofErr w:type="spellStart"/>
      <w:r w:rsidRPr="00BD7AB4">
        <w:rPr>
          <w:color w:val="000000" w:themeColor="text1"/>
          <w:spacing w:val="-4"/>
        </w:rPr>
        <w:t>bảo</w:t>
      </w:r>
      <w:proofErr w:type="spellEnd"/>
      <w:r w:rsidRPr="00BD7AB4">
        <w:rPr>
          <w:color w:val="000000" w:themeColor="text1"/>
          <w:spacing w:val="-4"/>
        </w:rPr>
        <w:t xml:space="preserve"> </w:t>
      </w:r>
      <w:proofErr w:type="spellStart"/>
      <w:r w:rsidRPr="00BD7AB4">
        <w:rPr>
          <w:color w:val="000000" w:themeColor="text1"/>
          <w:spacing w:val="-4"/>
        </w:rPr>
        <w:t>vệ</w:t>
      </w:r>
      <w:proofErr w:type="spellEnd"/>
      <w:r w:rsidRPr="00BD7AB4">
        <w:rPr>
          <w:color w:val="000000" w:themeColor="text1"/>
          <w:spacing w:val="-4"/>
        </w:rPr>
        <w:t xml:space="preserve"> </w:t>
      </w:r>
      <w:proofErr w:type="spellStart"/>
      <w:r w:rsidRPr="00BD7AB4">
        <w:rPr>
          <w:color w:val="000000" w:themeColor="text1"/>
          <w:spacing w:val="-4"/>
        </w:rPr>
        <w:t>sinh</w:t>
      </w:r>
      <w:proofErr w:type="spellEnd"/>
      <w:r w:rsidRPr="00BD7AB4">
        <w:rPr>
          <w:color w:val="000000" w:themeColor="text1"/>
          <w:spacing w:val="-4"/>
        </w:rPr>
        <w:t xml:space="preserve"> </w:t>
      </w:r>
      <w:proofErr w:type="spellStart"/>
      <w:r w:rsidRPr="00BD7AB4">
        <w:rPr>
          <w:color w:val="000000" w:themeColor="text1"/>
          <w:spacing w:val="-4"/>
        </w:rPr>
        <w:t>khu</w:t>
      </w:r>
      <w:proofErr w:type="spellEnd"/>
      <w:r w:rsidRPr="00BD7AB4">
        <w:rPr>
          <w:color w:val="000000" w:themeColor="text1"/>
          <w:spacing w:val="-4"/>
        </w:rPr>
        <w:t xml:space="preserve"> </w:t>
      </w:r>
      <w:proofErr w:type="spellStart"/>
      <w:r w:rsidRPr="00BD7AB4">
        <w:rPr>
          <w:color w:val="000000" w:themeColor="text1"/>
          <w:spacing w:val="-4"/>
        </w:rPr>
        <w:t>vực</w:t>
      </w:r>
      <w:proofErr w:type="spellEnd"/>
      <w:r w:rsidRPr="00BD7AB4">
        <w:rPr>
          <w:color w:val="000000" w:themeColor="text1"/>
          <w:spacing w:val="-4"/>
        </w:rPr>
        <w:t xml:space="preserve"> </w:t>
      </w:r>
      <w:proofErr w:type="spellStart"/>
      <w:r w:rsidRPr="00BD7AB4">
        <w:rPr>
          <w:color w:val="000000" w:themeColor="text1"/>
          <w:spacing w:val="-4"/>
        </w:rPr>
        <w:t>sơ</w:t>
      </w:r>
      <w:proofErr w:type="spellEnd"/>
      <w:r w:rsidRPr="00BD7AB4">
        <w:rPr>
          <w:color w:val="000000" w:themeColor="text1"/>
          <w:spacing w:val="-4"/>
        </w:rPr>
        <w:t xml:space="preserve"> </w:t>
      </w:r>
      <w:proofErr w:type="spellStart"/>
      <w:r w:rsidRPr="00BD7AB4">
        <w:rPr>
          <w:color w:val="000000" w:themeColor="text1"/>
          <w:spacing w:val="-4"/>
        </w:rPr>
        <w:t>chế</w:t>
      </w:r>
      <w:proofErr w:type="spellEnd"/>
      <w:r w:rsidRPr="00BD7AB4">
        <w:rPr>
          <w:color w:val="000000" w:themeColor="text1"/>
          <w:spacing w:val="-4"/>
        </w:rPr>
        <w:t xml:space="preserve"> </w:t>
      </w:r>
      <w:proofErr w:type="spellStart"/>
      <w:r w:rsidRPr="00BD7AB4">
        <w:rPr>
          <w:color w:val="000000" w:themeColor="text1"/>
          <w:spacing w:val="-4"/>
        </w:rPr>
        <w:t>và</w:t>
      </w:r>
      <w:proofErr w:type="spellEnd"/>
      <w:r w:rsidRPr="00BD7AB4">
        <w:rPr>
          <w:color w:val="000000" w:themeColor="text1"/>
          <w:spacing w:val="-4"/>
        </w:rPr>
        <w:t xml:space="preserve"> </w:t>
      </w:r>
      <w:proofErr w:type="spellStart"/>
      <w:r w:rsidRPr="00BD7AB4">
        <w:rPr>
          <w:color w:val="000000" w:themeColor="text1"/>
          <w:spacing w:val="-4"/>
        </w:rPr>
        <w:t>nấu</w:t>
      </w:r>
      <w:proofErr w:type="spellEnd"/>
      <w:r w:rsidRPr="00BD7AB4">
        <w:rPr>
          <w:color w:val="000000" w:themeColor="text1"/>
          <w:spacing w:val="-4"/>
        </w:rPr>
        <w:t xml:space="preserve"> </w:t>
      </w:r>
      <w:proofErr w:type="spellStart"/>
      <w:r w:rsidRPr="00BD7AB4">
        <w:rPr>
          <w:color w:val="000000" w:themeColor="text1"/>
          <w:spacing w:val="-4"/>
        </w:rPr>
        <w:t>ăn</w:t>
      </w:r>
      <w:proofErr w:type="spellEnd"/>
      <w:r w:rsidRPr="00BD7AB4">
        <w:rPr>
          <w:color w:val="000000" w:themeColor="text1"/>
          <w:spacing w:val="-4"/>
        </w:rPr>
        <w:t xml:space="preserve"> </w:t>
      </w:r>
      <w:proofErr w:type="spellStart"/>
      <w:r w:rsidRPr="00BD7AB4">
        <w:rPr>
          <w:color w:val="000000" w:themeColor="text1"/>
          <w:spacing w:val="-4"/>
        </w:rPr>
        <w:t>trừ</w:t>
      </w:r>
      <w:proofErr w:type="spellEnd"/>
      <w:r w:rsidRPr="00BD7AB4">
        <w:rPr>
          <w:color w:val="000000" w:themeColor="text1"/>
          <w:spacing w:val="-4"/>
        </w:rPr>
        <w:t xml:space="preserve"> 10 </w:t>
      </w:r>
      <w:proofErr w:type="spellStart"/>
      <w:r w:rsidRPr="00BD7AB4">
        <w:rPr>
          <w:color w:val="000000" w:themeColor="text1"/>
          <w:spacing w:val="-4"/>
        </w:rPr>
        <w:t>điểm</w:t>
      </w:r>
      <w:proofErr w:type="spellEnd"/>
      <w:r w:rsidRPr="00BD7AB4">
        <w:rPr>
          <w:color w:val="000000" w:themeColor="text1"/>
          <w:spacing w:val="-4"/>
        </w:rPr>
        <w:t>.</w:t>
      </w:r>
    </w:p>
    <w:p w14:paraId="2D2BC1A3" w14:textId="77777777" w:rsidR="00B7736E" w:rsidRPr="00BD7AB4" w:rsidRDefault="00B7736E" w:rsidP="00B7736E">
      <w:pPr>
        <w:shd w:val="clear" w:color="auto" w:fill="FFFFFF"/>
        <w:ind w:firstLine="567"/>
        <w:jc w:val="both"/>
        <w:rPr>
          <w:color w:val="000000" w:themeColor="text1"/>
          <w:spacing w:val="-4"/>
          <w:lang w:val="nl-NL"/>
        </w:rPr>
      </w:pPr>
      <w:r w:rsidRPr="00BD7AB4">
        <w:rPr>
          <w:color w:val="000000" w:themeColor="text1"/>
          <w:spacing w:val="-4"/>
        </w:rPr>
        <w:t xml:space="preserve">- </w:t>
      </w:r>
      <w:r w:rsidRPr="00BD7AB4">
        <w:rPr>
          <w:color w:val="000000" w:themeColor="text1"/>
          <w:spacing w:val="-4"/>
          <w:lang w:val="nl-NL"/>
        </w:rPr>
        <w:t>Đội quá thời gian từ 5-10 phút trừ 20 điểm, trên 10 phút trừ 30 điểm, trên 15 phút không chấm điểm</w:t>
      </w:r>
    </w:p>
    <w:p w14:paraId="02B04EB4" w14:textId="77777777" w:rsidR="00B7736E" w:rsidRPr="00BD7AB4" w:rsidRDefault="00B7736E" w:rsidP="00B7736E">
      <w:pPr>
        <w:shd w:val="clear" w:color="auto" w:fill="FFFFFF"/>
        <w:ind w:firstLine="567"/>
        <w:jc w:val="both"/>
        <w:rPr>
          <w:color w:val="000000" w:themeColor="text1"/>
          <w:spacing w:val="-4"/>
        </w:rPr>
      </w:pPr>
      <w:r w:rsidRPr="00BD7AB4">
        <w:rPr>
          <w:color w:val="000000" w:themeColor="text1"/>
          <w:spacing w:val="-4"/>
          <w:lang w:val="nl-NL"/>
        </w:rPr>
        <w:t>6. Ban Tổ chức sẽ tổng kết trao giải ngay sau cuộc thi, các món ăn được sử dụng để phục vụ cho đại biểu và thí sinh tại địa điểm thi.</w:t>
      </w:r>
    </w:p>
    <w:p w14:paraId="40C8039E" w14:textId="77777777" w:rsidR="00B7736E" w:rsidRPr="00BD7AB4" w:rsidRDefault="00B7736E" w:rsidP="00B7736E">
      <w:pPr>
        <w:shd w:val="clear" w:color="auto" w:fill="FFFFFF"/>
        <w:ind w:firstLine="567"/>
        <w:jc w:val="both"/>
        <w:rPr>
          <w:color w:val="000000" w:themeColor="text1"/>
          <w:sz w:val="12"/>
          <w:szCs w:val="12"/>
        </w:rPr>
      </w:pPr>
    </w:p>
    <w:p w14:paraId="543F8F07" w14:textId="77777777" w:rsidR="00B7736E" w:rsidRPr="00BD7AB4" w:rsidRDefault="00B7736E" w:rsidP="00B7736E">
      <w:pPr>
        <w:shd w:val="clear" w:color="auto" w:fill="FFFFFF"/>
        <w:ind w:firstLine="567"/>
        <w:jc w:val="both"/>
        <w:rPr>
          <w:b/>
          <w:color w:val="000000" w:themeColor="text1"/>
        </w:rPr>
      </w:pPr>
      <w:r w:rsidRPr="00BD7AB4">
        <w:rPr>
          <w:b/>
          <w:color w:val="000000" w:themeColor="text1"/>
        </w:rPr>
        <w:t>V</w:t>
      </w:r>
      <w:r w:rsidRPr="00BD7AB4">
        <w:rPr>
          <w:b/>
          <w:i/>
          <w:color w:val="000000" w:themeColor="text1"/>
        </w:rPr>
        <w:t xml:space="preserve">. </w:t>
      </w:r>
      <w:proofErr w:type="spellStart"/>
      <w:r w:rsidRPr="00BD7AB4">
        <w:rPr>
          <w:b/>
          <w:color w:val="000000" w:themeColor="text1"/>
        </w:rPr>
        <w:t>Cơ</w:t>
      </w:r>
      <w:proofErr w:type="spellEnd"/>
      <w:r w:rsidRPr="00BD7AB4">
        <w:rPr>
          <w:b/>
          <w:color w:val="000000" w:themeColor="text1"/>
        </w:rPr>
        <w:t xml:space="preserve"> </w:t>
      </w:r>
      <w:proofErr w:type="spellStart"/>
      <w:r w:rsidRPr="00BD7AB4">
        <w:rPr>
          <w:b/>
          <w:color w:val="000000" w:themeColor="text1"/>
        </w:rPr>
        <w:t>cấu</w:t>
      </w:r>
      <w:proofErr w:type="spellEnd"/>
      <w:r w:rsidRPr="00BD7AB4">
        <w:rPr>
          <w:b/>
          <w:color w:val="000000" w:themeColor="text1"/>
        </w:rPr>
        <w:t xml:space="preserve"> </w:t>
      </w:r>
      <w:proofErr w:type="spellStart"/>
      <w:r w:rsidRPr="00BD7AB4">
        <w:rPr>
          <w:b/>
          <w:color w:val="000000" w:themeColor="text1"/>
        </w:rPr>
        <w:t>giải</w:t>
      </w:r>
      <w:proofErr w:type="spellEnd"/>
      <w:r w:rsidRPr="00BD7AB4">
        <w:rPr>
          <w:b/>
          <w:color w:val="000000" w:themeColor="text1"/>
        </w:rPr>
        <w:t xml:space="preserve"> </w:t>
      </w:r>
      <w:proofErr w:type="spellStart"/>
      <w:r w:rsidRPr="00BD7AB4">
        <w:rPr>
          <w:b/>
          <w:color w:val="000000" w:themeColor="text1"/>
        </w:rPr>
        <w:t>thưởng</w:t>
      </w:r>
      <w:proofErr w:type="spellEnd"/>
    </w:p>
    <w:p w14:paraId="255EED17" w14:textId="77777777" w:rsidR="00B7736E" w:rsidRPr="00BD7AB4" w:rsidRDefault="00B7736E" w:rsidP="00B7736E">
      <w:pPr>
        <w:shd w:val="clear" w:color="auto" w:fill="FFFFFF"/>
        <w:ind w:firstLine="567"/>
        <w:jc w:val="both"/>
        <w:rPr>
          <w:color w:val="000000" w:themeColor="text1"/>
        </w:rPr>
      </w:pPr>
      <w:r w:rsidRPr="00BD7AB4">
        <w:rPr>
          <w:color w:val="000000" w:themeColor="text1"/>
        </w:rPr>
        <w:t xml:space="preserve">- </w:t>
      </w:r>
      <w:proofErr w:type="spellStart"/>
      <w:r w:rsidRPr="00BD7AB4">
        <w:rPr>
          <w:color w:val="000000" w:themeColor="text1"/>
        </w:rPr>
        <w:t>Công</w:t>
      </w:r>
      <w:proofErr w:type="spellEnd"/>
      <w:r w:rsidRPr="00BD7AB4">
        <w:rPr>
          <w:color w:val="000000" w:themeColor="text1"/>
        </w:rPr>
        <w:t xml:space="preserve"> </w:t>
      </w:r>
      <w:proofErr w:type="spellStart"/>
      <w:r w:rsidRPr="00BD7AB4">
        <w:rPr>
          <w:color w:val="000000" w:themeColor="text1"/>
        </w:rPr>
        <w:t>đoàn</w:t>
      </w:r>
      <w:proofErr w:type="spellEnd"/>
      <w:r w:rsidRPr="00BD7AB4">
        <w:rPr>
          <w:color w:val="000000" w:themeColor="text1"/>
        </w:rPr>
        <w:t xml:space="preserve"> </w:t>
      </w:r>
      <w:proofErr w:type="spellStart"/>
      <w:r w:rsidRPr="00BD7AB4">
        <w:rPr>
          <w:color w:val="000000" w:themeColor="text1"/>
        </w:rPr>
        <w:t>Công</w:t>
      </w:r>
      <w:proofErr w:type="spellEnd"/>
      <w:r w:rsidRPr="00BD7AB4">
        <w:rPr>
          <w:color w:val="000000" w:themeColor="text1"/>
        </w:rPr>
        <w:t xml:space="preserve"> </w:t>
      </w:r>
      <w:proofErr w:type="spellStart"/>
      <w:r w:rsidRPr="00BD7AB4">
        <w:rPr>
          <w:color w:val="000000" w:themeColor="text1"/>
        </w:rPr>
        <w:t>Thương</w:t>
      </w:r>
      <w:proofErr w:type="spellEnd"/>
      <w:r w:rsidRPr="00BD7AB4">
        <w:rPr>
          <w:color w:val="000000" w:themeColor="text1"/>
        </w:rPr>
        <w:t xml:space="preserve"> </w:t>
      </w:r>
      <w:proofErr w:type="spellStart"/>
      <w:r w:rsidRPr="00BD7AB4">
        <w:rPr>
          <w:color w:val="000000" w:themeColor="text1"/>
        </w:rPr>
        <w:t>Việt</w:t>
      </w:r>
      <w:proofErr w:type="spellEnd"/>
      <w:r w:rsidRPr="00BD7AB4">
        <w:rPr>
          <w:color w:val="000000" w:themeColor="text1"/>
        </w:rPr>
        <w:t xml:space="preserve"> Nam </w:t>
      </w:r>
      <w:proofErr w:type="spellStart"/>
      <w:r w:rsidRPr="00BD7AB4">
        <w:rPr>
          <w:color w:val="000000" w:themeColor="text1"/>
        </w:rPr>
        <w:t>sẽ</w:t>
      </w:r>
      <w:proofErr w:type="spellEnd"/>
      <w:r w:rsidRPr="00BD7AB4">
        <w:rPr>
          <w:color w:val="000000" w:themeColor="text1"/>
        </w:rPr>
        <w:t xml:space="preserve"> </w:t>
      </w:r>
      <w:proofErr w:type="spellStart"/>
      <w:r w:rsidRPr="00BD7AB4">
        <w:rPr>
          <w:color w:val="000000" w:themeColor="text1"/>
        </w:rPr>
        <w:t>tặng</w:t>
      </w:r>
      <w:proofErr w:type="spellEnd"/>
      <w:r w:rsidRPr="00BD7AB4">
        <w:rPr>
          <w:color w:val="000000" w:themeColor="text1"/>
        </w:rPr>
        <w:t xml:space="preserve"> </w:t>
      </w:r>
      <w:proofErr w:type="spellStart"/>
      <w:r w:rsidR="00D10BEE" w:rsidRPr="00BD7AB4">
        <w:rPr>
          <w:color w:val="000000" w:themeColor="text1"/>
        </w:rPr>
        <w:t>Bằng</w:t>
      </w:r>
      <w:proofErr w:type="spellEnd"/>
      <w:r w:rsidR="00D10BEE" w:rsidRPr="00BD7AB4">
        <w:rPr>
          <w:color w:val="000000" w:themeColor="text1"/>
        </w:rPr>
        <w:t xml:space="preserve"> </w:t>
      </w:r>
      <w:proofErr w:type="spellStart"/>
      <w:r w:rsidR="00D10BEE" w:rsidRPr="00BD7AB4">
        <w:rPr>
          <w:color w:val="000000" w:themeColor="text1"/>
        </w:rPr>
        <w:t>khen</w:t>
      </w:r>
      <w:proofErr w:type="spellEnd"/>
      <w:r w:rsidR="00DB0D81" w:rsidRPr="00BD7AB4">
        <w:rPr>
          <w:color w:val="000000" w:themeColor="text1"/>
        </w:rPr>
        <w:t xml:space="preserve"> </w:t>
      </w:r>
      <w:proofErr w:type="spellStart"/>
      <w:r w:rsidR="00DB0D81" w:rsidRPr="00BD7AB4">
        <w:rPr>
          <w:color w:val="000000" w:themeColor="text1"/>
        </w:rPr>
        <w:t>hoặc</w:t>
      </w:r>
      <w:proofErr w:type="spellEnd"/>
      <w:r w:rsidR="00DB0D81" w:rsidRPr="00BD7AB4">
        <w:rPr>
          <w:color w:val="000000" w:themeColor="text1"/>
        </w:rPr>
        <w:t xml:space="preserve"> </w:t>
      </w:r>
      <w:proofErr w:type="spellStart"/>
      <w:r w:rsidR="00DB0D81" w:rsidRPr="00BD7AB4">
        <w:rPr>
          <w:color w:val="000000" w:themeColor="text1"/>
        </w:rPr>
        <w:t>cờ</w:t>
      </w:r>
      <w:proofErr w:type="spellEnd"/>
      <w:r w:rsidR="00DB0D81" w:rsidRPr="00BD7AB4">
        <w:rPr>
          <w:color w:val="000000" w:themeColor="text1"/>
        </w:rPr>
        <w:t xml:space="preserve"> </w:t>
      </w:r>
      <w:proofErr w:type="spellStart"/>
      <w:r w:rsidR="00DB0D81" w:rsidRPr="00BD7AB4">
        <w:rPr>
          <w:color w:val="000000" w:themeColor="text1"/>
        </w:rPr>
        <w:t>ghi</w:t>
      </w:r>
      <w:proofErr w:type="spellEnd"/>
      <w:r w:rsidR="00DB0D81" w:rsidRPr="00BD7AB4">
        <w:rPr>
          <w:color w:val="000000" w:themeColor="text1"/>
        </w:rPr>
        <w:t xml:space="preserve"> </w:t>
      </w:r>
      <w:proofErr w:type="spellStart"/>
      <w:r w:rsidR="00DB0D81" w:rsidRPr="00BD7AB4">
        <w:rPr>
          <w:color w:val="000000" w:themeColor="text1"/>
        </w:rPr>
        <w:t>giải</w:t>
      </w:r>
      <w:proofErr w:type="spellEnd"/>
      <w:r w:rsidR="00D10BEE" w:rsidRPr="00BD7AB4">
        <w:rPr>
          <w:color w:val="000000" w:themeColor="text1"/>
        </w:rPr>
        <w:t xml:space="preserve"> </w:t>
      </w:r>
      <w:proofErr w:type="spellStart"/>
      <w:r w:rsidR="00D10BEE" w:rsidRPr="00BD7AB4">
        <w:rPr>
          <w:color w:val="000000" w:themeColor="text1"/>
        </w:rPr>
        <w:t>và</w:t>
      </w:r>
      <w:proofErr w:type="spellEnd"/>
      <w:r w:rsidR="00D10BEE" w:rsidRPr="00BD7AB4">
        <w:rPr>
          <w:color w:val="000000" w:themeColor="text1"/>
        </w:rPr>
        <w:t xml:space="preserve"> </w:t>
      </w:r>
      <w:proofErr w:type="spellStart"/>
      <w:r w:rsidR="00D10BEE" w:rsidRPr="00BD7AB4">
        <w:rPr>
          <w:color w:val="000000" w:themeColor="text1"/>
        </w:rPr>
        <w:t>trao</w:t>
      </w:r>
      <w:proofErr w:type="spellEnd"/>
      <w:r w:rsidR="00D10BEE" w:rsidRPr="00BD7AB4">
        <w:rPr>
          <w:color w:val="000000" w:themeColor="text1"/>
        </w:rPr>
        <w:t xml:space="preserve"> </w:t>
      </w:r>
      <w:proofErr w:type="spellStart"/>
      <w:r w:rsidR="00D10BEE" w:rsidRPr="00BD7AB4">
        <w:rPr>
          <w:color w:val="000000" w:themeColor="text1"/>
        </w:rPr>
        <w:t>tiền</w:t>
      </w:r>
      <w:proofErr w:type="spellEnd"/>
      <w:r w:rsidR="00D10BEE" w:rsidRPr="00BD7AB4">
        <w:rPr>
          <w:color w:val="000000" w:themeColor="text1"/>
        </w:rPr>
        <w:t xml:space="preserve"> </w:t>
      </w:r>
      <w:proofErr w:type="spellStart"/>
      <w:r w:rsidR="00D10BEE" w:rsidRPr="00BD7AB4">
        <w:rPr>
          <w:color w:val="000000" w:themeColor="text1"/>
        </w:rPr>
        <w:t>thưởng</w:t>
      </w:r>
      <w:proofErr w:type="spellEnd"/>
      <w:r w:rsidRPr="00BD7AB4">
        <w:rPr>
          <w:color w:val="000000" w:themeColor="text1"/>
        </w:rPr>
        <w:t xml:space="preserve"> </w:t>
      </w:r>
      <w:proofErr w:type="spellStart"/>
      <w:r w:rsidRPr="00BD7AB4">
        <w:rPr>
          <w:color w:val="000000" w:themeColor="text1"/>
        </w:rPr>
        <w:t>cho</w:t>
      </w:r>
      <w:proofErr w:type="spellEnd"/>
      <w:r w:rsidRPr="00BD7AB4">
        <w:rPr>
          <w:color w:val="000000" w:themeColor="text1"/>
        </w:rPr>
        <w:t xml:space="preserve"> </w:t>
      </w:r>
      <w:proofErr w:type="spellStart"/>
      <w:r w:rsidRPr="00BD7AB4">
        <w:rPr>
          <w:color w:val="000000" w:themeColor="text1"/>
        </w:rPr>
        <w:t>các</w:t>
      </w:r>
      <w:proofErr w:type="spellEnd"/>
      <w:r w:rsidRPr="00BD7AB4">
        <w:rPr>
          <w:color w:val="000000" w:themeColor="text1"/>
        </w:rPr>
        <w:t xml:space="preserve"> </w:t>
      </w:r>
      <w:proofErr w:type="spellStart"/>
      <w:r w:rsidRPr="00BD7AB4">
        <w:rPr>
          <w:color w:val="000000" w:themeColor="text1"/>
        </w:rPr>
        <w:t>đơn</w:t>
      </w:r>
      <w:proofErr w:type="spellEnd"/>
      <w:r w:rsidRPr="00BD7AB4">
        <w:rPr>
          <w:color w:val="000000" w:themeColor="text1"/>
        </w:rPr>
        <w:t xml:space="preserve"> </w:t>
      </w:r>
      <w:proofErr w:type="spellStart"/>
      <w:r w:rsidRPr="00BD7AB4">
        <w:rPr>
          <w:color w:val="000000" w:themeColor="text1"/>
        </w:rPr>
        <w:t>vị</w:t>
      </w:r>
      <w:proofErr w:type="spellEnd"/>
      <w:r w:rsidRPr="00BD7AB4">
        <w:rPr>
          <w:color w:val="000000" w:themeColor="text1"/>
        </w:rPr>
        <w:t xml:space="preserve"> </w:t>
      </w:r>
      <w:proofErr w:type="spellStart"/>
      <w:r w:rsidRPr="00BD7AB4">
        <w:rPr>
          <w:color w:val="000000" w:themeColor="text1"/>
        </w:rPr>
        <w:t>đạt</w:t>
      </w:r>
      <w:proofErr w:type="spellEnd"/>
      <w:r w:rsidRPr="00BD7AB4">
        <w:rPr>
          <w:color w:val="000000" w:themeColor="text1"/>
        </w:rPr>
        <w:t xml:space="preserve">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tại</w:t>
      </w:r>
      <w:proofErr w:type="spellEnd"/>
      <w:r w:rsidRPr="00BD7AB4">
        <w:rPr>
          <w:color w:val="000000" w:themeColor="text1"/>
        </w:rPr>
        <w:t xml:space="preserve"> </w:t>
      </w:r>
      <w:proofErr w:type="spellStart"/>
      <w:r w:rsidRPr="00BD7AB4">
        <w:rPr>
          <w:color w:val="000000" w:themeColor="text1"/>
        </w:rPr>
        <w:t>Hội</w:t>
      </w:r>
      <w:proofErr w:type="spellEnd"/>
      <w:r w:rsidRPr="00BD7AB4">
        <w:rPr>
          <w:color w:val="000000" w:themeColor="text1"/>
        </w:rPr>
        <w:t xml:space="preserve"> </w:t>
      </w:r>
      <w:proofErr w:type="spellStart"/>
      <w:r w:rsidRPr="00BD7AB4">
        <w:rPr>
          <w:color w:val="000000" w:themeColor="text1"/>
        </w:rPr>
        <w:t>thi</w:t>
      </w:r>
      <w:proofErr w:type="spellEnd"/>
      <w:r w:rsidRPr="00BD7AB4">
        <w:rPr>
          <w:color w:val="000000" w:themeColor="text1"/>
        </w:rPr>
        <w:t>.</w:t>
      </w:r>
    </w:p>
    <w:p w14:paraId="45BA5443" w14:textId="77777777" w:rsidR="00B7736E" w:rsidRPr="00BD7AB4" w:rsidRDefault="00B7736E" w:rsidP="00B7736E">
      <w:pPr>
        <w:shd w:val="clear" w:color="auto" w:fill="FFFFFF"/>
        <w:ind w:firstLine="567"/>
        <w:jc w:val="both"/>
        <w:rPr>
          <w:color w:val="000000" w:themeColor="text1"/>
        </w:rPr>
      </w:pPr>
      <w:r w:rsidRPr="00BD7AB4">
        <w:rPr>
          <w:color w:val="000000" w:themeColor="text1"/>
        </w:rPr>
        <w:t xml:space="preserve">- </w:t>
      </w:r>
      <w:proofErr w:type="spellStart"/>
      <w:r w:rsidRPr="00BD7AB4">
        <w:rPr>
          <w:color w:val="000000" w:themeColor="text1"/>
        </w:rPr>
        <w:t>Cơ</w:t>
      </w:r>
      <w:proofErr w:type="spellEnd"/>
      <w:r w:rsidRPr="00BD7AB4">
        <w:rPr>
          <w:color w:val="000000" w:themeColor="text1"/>
        </w:rPr>
        <w:t xml:space="preserve"> </w:t>
      </w:r>
      <w:proofErr w:type="spellStart"/>
      <w:r w:rsidRPr="00BD7AB4">
        <w:rPr>
          <w:color w:val="000000" w:themeColor="text1"/>
        </w:rPr>
        <w:t>cấu</w:t>
      </w:r>
      <w:proofErr w:type="spellEnd"/>
      <w:r w:rsidRPr="00BD7AB4">
        <w:rPr>
          <w:color w:val="000000" w:themeColor="text1"/>
        </w:rPr>
        <w:t xml:space="preserve">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thưởng</w:t>
      </w:r>
      <w:proofErr w:type="spellEnd"/>
      <w:r w:rsidRPr="00BD7AB4">
        <w:rPr>
          <w:color w:val="000000" w:themeColor="text1"/>
        </w:rPr>
        <w:t xml:space="preserve"> </w:t>
      </w:r>
      <w:proofErr w:type="spellStart"/>
      <w:r w:rsidRPr="00BD7AB4">
        <w:rPr>
          <w:color w:val="000000" w:themeColor="text1"/>
        </w:rPr>
        <w:t>gồm</w:t>
      </w:r>
      <w:proofErr w:type="spellEnd"/>
      <w:r w:rsidRPr="00BD7AB4">
        <w:rPr>
          <w:color w:val="000000" w:themeColor="text1"/>
        </w:rPr>
        <w:t xml:space="preserve"> </w:t>
      </w:r>
      <w:proofErr w:type="spellStart"/>
      <w:r w:rsidRPr="00BD7AB4">
        <w:rPr>
          <w:color w:val="000000" w:themeColor="text1"/>
        </w:rPr>
        <w:t>có</w:t>
      </w:r>
      <w:proofErr w:type="spellEnd"/>
      <w:r w:rsidRPr="00BD7AB4">
        <w:rPr>
          <w:color w:val="000000" w:themeColor="text1"/>
        </w:rPr>
        <w:t xml:space="preserve">: </w:t>
      </w:r>
    </w:p>
    <w:p w14:paraId="183F5E11" w14:textId="77777777" w:rsidR="00B7736E" w:rsidRPr="00BD7AB4" w:rsidRDefault="00B7736E" w:rsidP="00B7736E">
      <w:pPr>
        <w:shd w:val="clear" w:color="auto" w:fill="FFFFFF"/>
        <w:ind w:firstLine="567"/>
        <w:jc w:val="both"/>
        <w:rPr>
          <w:color w:val="000000" w:themeColor="text1"/>
        </w:rPr>
      </w:pPr>
      <w:r w:rsidRPr="00BD7AB4">
        <w:rPr>
          <w:color w:val="000000" w:themeColor="text1"/>
        </w:rPr>
        <w:t xml:space="preserve">+ 01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đặc</w:t>
      </w:r>
      <w:proofErr w:type="spellEnd"/>
      <w:r w:rsidRPr="00BD7AB4">
        <w:rPr>
          <w:color w:val="000000" w:themeColor="text1"/>
        </w:rPr>
        <w:t xml:space="preserve"> </w:t>
      </w:r>
      <w:proofErr w:type="spellStart"/>
      <w:r w:rsidRPr="00BD7AB4">
        <w:rPr>
          <w:color w:val="000000" w:themeColor="text1"/>
        </w:rPr>
        <w:t>biệt</w:t>
      </w:r>
      <w:proofErr w:type="spellEnd"/>
      <w:r w:rsidRPr="00BD7AB4">
        <w:rPr>
          <w:color w:val="000000" w:themeColor="text1"/>
        </w:rPr>
        <w:t xml:space="preserve">: </w:t>
      </w:r>
      <w:r w:rsidR="00E601EB" w:rsidRPr="00BD7AB4">
        <w:rPr>
          <w:color w:val="000000" w:themeColor="text1"/>
        </w:rPr>
        <w:t>7</w:t>
      </w:r>
      <w:r w:rsidRPr="00BD7AB4">
        <w:rPr>
          <w:color w:val="000000" w:themeColor="text1"/>
        </w:rPr>
        <w:t>.000.000đ/</w:t>
      </w:r>
      <w:proofErr w:type="spellStart"/>
      <w:r w:rsidRPr="00BD7AB4">
        <w:rPr>
          <w:color w:val="000000" w:themeColor="text1"/>
        </w:rPr>
        <w:t>giải</w:t>
      </w:r>
      <w:proofErr w:type="spellEnd"/>
      <w:r w:rsidRPr="00BD7AB4">
        <w:rPr>
          <w:color w:val="000000" w:themeColor="text1"/>
        </w:rPr>
        <w:t xml:space="preserve"> </w:t>
      </w:r>
    </w:p>
    <w:p w14:paraId="52086FD7" w14:textId="77777777" w:rsidR="00B7736E" w:rsidRPr="00BD7AB4" w:rsidRDefault="00B7736E" w:rsidP="00B7736E">
      <w:pPr>
        <w:shd w:val="clear" w:color="auto" w:fill="FFFFFF"/>
        <w:ind w:firstLine="567"/>
        <w:jc w:val="both"/>
        <w:rPr>
          <w:color w:val="000000" w:themeColor="text1"/>
        </w:rPr>
      </w:pPr>
      <w:r w:rsidRPr="00BD7AB4">
        <w:rPr>
          <w:color w:val="000000" w:themeColor="text1"/>
        </w:rPr>
        <w:t xml:space="preserve">+ 01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nhất</w:t>
      </w:r>
      <w:proofErr w:type="spellEnd"/>
      <w:r w:rsidRPr="00BD7AB4">
        <w:rPr>
          <w:color w:val="000000" w:themeColor="text1"/>
        </w:rPr>
        <w:t xml:space="preserve">: </w:t>
      </w:r>
      <w:r w:rsidR="00E601EB" w:rsidRPr="00BD7AB4">
        <w:rPr>
          <w:color w:val="000000" w:themeColor="text1"/>
        </w:rPr>
        <w:t>5</w:t>
      </w:r>
      <w:r w:rsidRPr="00BD7AB4">
        <w:rPr>
          <w:color w:val="000000" w:themeColor="text1"/>
        </w:rPr>
        <w:t>.000.000đ/</w:t>
      </w:r>
      <w:proofErr w:type="spellStart"/>
      <w:r w:rsidRPr="00BD7AB4">
        <w:rPr>
          <w:color w:val="000000" w:themeColor="text1"/>
        </w:rPr>
        <w:t>giải</w:t>
      </w:r>
      <w:proofErr w:type="spellEnd"/>
    </w:p>
    <w:p w14:paraId="28B777C1" w14:textId="77777777" w:rsidR="00E601EB" w:rsidRPr="00BD7AB4" w:rsidRDefault="00B7736E" w:rsidP="00B7736E">
      <w:pPr>
        <w:shd w:val="clear" w:color="auto" w:fill="FFFFFF"/>
        <w:ind w:firstLine="567"/>
        <w:jc w:val="both"/>
        <w:rPr>
          <w:color w:val="000000" w:themeColor="text1"/>
        </w:rPr>
      </w:pPr>
      <w:r w:rsidRPr="00BD7AB4">
        <w:rPr>
          <w:color w:val="000000" w:themeColor="text1"/>
        </w:rPr>
        <w:t xml:space="preserve">+ 03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nhì</w:t>
      </w:r>
      <w:proofErr w:type="spellEnd"/>
      <w:r w:rsidRPr="00BD7AB4">
        <w:rPr>
          <w:color w:val="000000" w:themeColor="text1"/>
        </w:rPr>
        <w:t xml:space="preserve">: </w:t>
      </w:r>
      <w:r w:rsidR="00E601EB" w:rsidRPr="00BD7AB4">
        <w:rPr>
          <w:color w:val="000000" w:themeColor="text1"/>
        </w:rPr>
        <w:t>4</w:t>
      </w:r>
      <w:r w:rsidRPr="00BD7AB4">
        <w:rPr>
          <w:color w:val="000000" w:themeColor="text1"/>
        </w:rPr>
        <w:t>.000.000đ/</w:t>
      </w:r>
      <w:proofErr w:type="spellStart"/>
      <w:r w:rsidRPr="00BD7AB4">
        <w:rPr>
          <w:color w:val="000000" w:themeColor="text1"/>
        </w:rPr>
        <w:t>giải</w:t>
      </w:r>
      <w:proofErr w:type="spellEnd"/>
      <w:r w:rsidRPr="00BD7AB4">
        <w:rPr>
          <w:color w:val="000000" w:themeColor="text1"/>
        </w:rPr>
        <w:t xml:space="preserve"> </w:t>
      </w:r>
    </w:p>
    <w:p w14:paraId="2179E921" w14:textId="77777777" w:rsidR="00E601EB" w:rsidRPr="00BD7AB4" w:rsidRDefault="00B7736E" w:rsidP="00B7736E">
      <w:pPr>
        <w:shd w:val="clear" w:color="auto" w:fill="FFFFFF"/>
        <w:ind w:firstLine="567"/>
        <w:jc w:val="both"/>
        <w:rPr>
          <w:color w:val="000000" w:themeColor="text1"/>
        </w:rPr>
      </w:pPr>
      <w:r w:rsidRPr="00BD7AB4">
        <w:rPr>
          <w:color w:val="000000" w:themeColor="text1"/>
        </w:rPr>
        <w:t xml:space="preserve">+ 05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ba</w:t>
      </w:r>
      <w:proofErr w:type="spellEnd"/>
      <w:r w:rsidRPr="00BD7AB4">
        <w:rPr>
          <w:color w:val="000000" w:themeColor="text1"/>
        </w:rPr>
        <w:t xml:space="preserve">: </w:t>
      </w:r>
      <w:r w:rsidR="00E601EB" w:rsidRPr="00BD7AB4">
        <w:rPr>
          <w:color w:val="000000" w:themeColor="text1"/>
        </w:rPr>
        <w:t>3.0</w:t>
      </w:r>
      <w:r w:rsidRPr="00BD7AB4">
        <w:rPr>
          <w:color w:val="000000" w:themeColor="text1"/>
        </w:rPr>
        <w:t>00.000đ/</w:t>
      </w:r>
      <w:proofErr w:type="spellStart"/>
      <w:r w:rsidRPr="00BD7AB4">
        <w:rPr>
          <w:color w:val="000000" w:themeColor="text1"/>
        </w:rPr>
        <w:t>giải</w:t>
      </w:r>
      <w:proofErr w:type="spellEnd"/>
      <w:r w:rsidRPr="00BD7AB4">
        <w:rPr>
          <w:color w:val="000000" w:themeColor="text1"/>
        </w:rPr>
        <w:t xml:space="preserve"> </w:t>
      </w:r>
    </w:p>
    <w:p w14:paraId="5CF14B70" w14:textId="77777777" w:rsidR="00B7736E" w:rsidRPr="00BD7AB4" w:rsidRDefault="00B7736E" w:rsidP="00B7736E">
      <w:pPr>
        <w:shd w:val="clear" w:color="auto" w:fill="FFFFFF"/>
        <w:ind w:firstLine="567"/>
        <w:jc w:val="both"/>
        <w:rPr>
          <w:color w:val="000000" w:themeColor="text1"/>
        </w:rPr>
      </w:pPr>
      <w:r w:rsidRPr="00BD7AB4">
        <w:rPr>
          <w:color w:val="000000" w:themeColor="text1"/>
        </w:rPr>
        <w:t xml:space="preserve">+ </w:t>
      </w:r>
      <w:proofErr w:type="spellStart"/>
      <w:r w:rsidRPr="00BD7AB4">
        <w:rPr>
          <w:color w:val="000000" w:themeColor="text1"/>
        </w:rPr>
        <w:t>Dự</w:t>
      </w:r>
      <w:proofErr w:type="spellEnd"/>
      <w:r w:rsidRPr="00BD7AB4">
        <w:rPr>
          <w:color w:val="000000" w:themeColor="text1"/>
        </w:rPr>
        <w:t xml:space="preserve"> </w:t>
      </w:r>
      <w:proofErr w:type="spellStart"/>
      <w:r w:rsidRPr="00BD7AB4">
        <w:rPr>
          <w:color w:val="000000" w:themeColor="text1"/>
        </w:rPr>
        <w:t>kiến</w:t>
      </w:r>
      <w:proofErr w:type="spellEnd"/>
      <w:r w:rsidRPr="00BD7AB4">
        <w:rPr>
          <w:color w:val="000000" w:themeColor="text1"/>
        </w:rPr>
        <w:t xml:space="preserve"> </w:t>
      </w:r>
      <w:r w:rsidR="00E601EB" w:rsidRPr="00BD7AB4">
        <w:rPr>
          <w:color w:val="000000" w:themeColor="text1"/>
        </w:rPr>
        <w:t xml:space="preserve">30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khuyến</w:t>
      </w:r>
      <w:proofErr w:type="spellEnd"/>
      <w:r w:rsidRPr="00BD7AB4">
        <w:rPr>
          <w:color w:val="000000" w:themeColor="text1"/>
        </w:rPr>
        <w:t xml:space="preserve"> </w:t>
      </w:r>
      <w:proofErr w:type="spellStart"/>
      <w:r w:rsidRPr="00BD7AB4">
        <w:rPr>
          <w:color w:val="000000" w:themeColor="text1"/>
        </w:rPr>
        <w:t>khích</w:t>
      </w:r>
      <w:proofErr w:type="spellEnd"/>
      <w:r w:rsidRPr="00BD7AB4">
        <w:rPr>
          <w:color w:val="000000" w:themeColor="text1"/>
        </w:rPr>
        <w:t xml:space="preserve"> </w:t>
      </w:r>
      <w:proofErr w:type="spellStart"/>
      <w:r w:rsidRPr="00BD7AB4">
        <w:rPr>
          <w:color w:val="000000" w:themeColor="text1"/>
        </w:rPr>
        <w:t>và</w:t>
      </w:r>
      <w:proofErr w:type="spellEnd"/>
      <w:r w:rsidRPr="00BD7AB4">
        <w:rPr>
          <w:color w:val="000000" w:themeColor="text1"/>
        </w:rPr>
        <w:t xml:space="preserve"> </w:t>
      </w:r>
      <w:proofErr w:type="spellStart"/>
      <w:r w:rsidRPr="00BD7AB4">
        <w:rPr>
          <w:color w:val="000000" w:themeColor="text1"/>
        </w:rPr>
        <w:t>giải</w:t>
      </w:r>
      <w:proofErr w:type="spellEnd"/>
      <w:r w:rsidRPr="00BD7AB4">
        <w:rPr>
          <w:color w:val="000000" w:themeColor="text1"/>
        </w:rPr>
        <w:t xml:space="preserve"> </w:t>
      </w:r>
      <w:proofErr w:type="spellStart"/>
      <w:r w:rsidRPr="00BD7AB4">
        <w:rPr>
          <w:color w:val="000000" w:themeColor="text1"/>
        </w:rPr>
        <w:t>phụ</w:t>
      </w:r>
      <w:proofErr w:type="spellEnd"/>
      <w:r w:rsidRPr="00BD7AB4">
        <w:rPr>
          <w:color w:val="000000" w:themeColor="text1"/>
        </w:rPr>
        <w:t xml:space="preserve">: </w:t>
      </w:r>
      <w:r w:rsidR="00E601EB" w:rsidRPr="00BD7AB4">
        <w:rPr>
          <w:color w:val="000000" w:themeColor="text1"/>
        </w:rPr>
        <w:t>2.00</w:t>
      </w:r>
      <w:r w:rsidRPr="00BD7AB4">
        <w:rPr>
          <w:color w:val="000000" w:themeColor="text1"/>
        </w:rPr>
        <w:t>0.000đ</w:t>
      </w:r>
      <w:r w:rsidR="00E601EB" w:rsidRPr="00BD7AB4">
        <w:rPr>
          <w:color w:val="000000" w:themeColor="text1"/>
        </w:rPr>
        <w:t>/</w:t>
      </w:r>
      <w:proofErr w:type="spellStart"/>
      <w:r w:rsidR="00E601EB" w:rsidRPr="00BD7AB4">
        <w:rPr>
          <w:color w:val="000000" w:themeColor="text1"/>
        </w:rPr>
        <w:t>giải</w:t>
      </w:r>
      <w:proofErr w:type="spellEnd"/>
      <w:r w:rsidR="007040AD" w:rsidRPr="00BD7AB4">
        <w:rPr>
          <w:color w:val="000000" w:themeColor="text1"/>
        </w:rPr>
        <w:t>.</w:t>
      </w:r>
    </w:p>
    <w:p w14:paraId="2FE7E739" w14:textId="77777777" w:rsidR="00B7736E" w:rsidRPr="00BD7AB4" w:rsidRDefault="00B7736E" w:rsidP="00B7736E">
      <w:pPr>
        <w:shd w:val="clear" w:color="auto" w:fill="FFFFFF"/>
        <w:ind w:firstLine="567"/>
        <w:jc w:val="both"/>
        <w:rPr>
          <w:color w:val="000000" w:themeColor="text1"/>
        </w:rPr>
      </w:pPr>
    </w:p>
    <w:p w14:paraId="6E9E3FE2" w14:textId="77777777" w:rsidR="00B7736E" w:rsidRPr="00BD7AB4" w:rsidRDefault="00B7736E" w:rsidP="00B7736E">
      <w:pPr>
        <w:shd w:val="clear" w:color="auto" w:fill="FFFFFF"/>
        <w:ind w:firstLine="567"/>
        <w:jc w:val="both"/>
        <w:rPr>
          <w:b/>
          <w:color w:val="000000" w:themeColor="text1"/>
        </w:rPr>
      </w:pPr>
      <w:r w:rsidRPr="00BD7AB4">
        <w:rPr>
          <w:b/>
          <w:color w:val="000000" w:themeColor="text1"/>
        </w:rPr>
        <w:t>V</w:t>
      </w:r>
      <w:r w:rsidR="007040AD" w:rsidRPr="00BD7AB4">
        <w:rPr>
          <w:b/>
          <w:color w:val="000000" w:themeColor="text1"/>
        </w:rPr>
        <w:t>I</w:t>
      </w:r>
      <w:r w:rsidRPr="00BD7AB4">
        <w:rPr>
          <w:b/>
          <w:color w:val="000000" w:themeColor="text1"/>
        </w:rPr>
        <w:t xml:space="preserve">. </w:t>
      </w:r>
      <w:proofErr w:type="spellStart"/>
      <w:r w:rsidRPr="00BD7AB4">
        <w:rPr>
          <w:b/>
          <w:color w:val="000000" w:themeColor="text1"/>
        </w:rPr>
        <w:t>Tổ</w:t>
      </w:r>
      <w:proofErr w:type="spellEnd"/>
      <w:r w:rsidRPr="00BD7AB4">
        <w:rPr>
          <w:b/>
          <w:color w:val="000000" w:themeColor="text1"/>
        </w:rPr>
        <w:t xml:space="preserve"> </w:t>
      </w:r>
      <w:proofErr w:type="spellStart"/>
      <w:r w:rsidRPr="00BD7AB4">
        <w:rPr>
          <w:b/>
          <w:color w:val="000000" w:themeColor="text1"/>
        </w:rPr>
        <w:t>chức</w:t>
      </w:r>
      <w:proofErr w:type="spellEnd"/>
      <w:r w:rsidRPr="00BD7AB4">
        <w:rPr>
          <w:b/>
          <w:color w:val="000000" w:themeColor="text1"/>
        </w:rPr>
        <w:t xml:space="preserve"> </w:t>
      </w:r>
      <w:proofErr w:type="spellStart"/>
      <w:r w:rsidRPr="00BD7AB4">
        <w:rPr>
          <w:b/>
          <w:color w:val="000000" w:themeColor="text1"/>
        </w:rPr>
        <w:t>thực</w:t>
      </w:r>
      <w:proofErr w:type="spellEnd"/>
      <w:r w:rsidRPr="00BD7AB4">
        <w:rPr>
          <w:b/>
          <w:color w:val="000000" w:themeColor="text1"/>
        </w:rPr>
        <w:t xml:space="preserve"> </w:t>
      </w:r>
      <w:proofErr w:type="spellStart"/>
      <w:r w:rsidRPr="00BD7AB4">
        <w:rPr>
          <w:b/>
          <w:color w:val="000000" w:themeColor="text1"/>
        </w:rPr>
        <w:t>hiện</w:t>
      </w:r>
      <w:proofErr w:type="spellEnd"/>
    </w:p>
    <w:p w14:paraId="4805BA8F" w14:textId="77777777" w:rsidR="006F629A" w:rsidRPr="00BD7AB4" w:rsidRDefault="00B7736E" w:rsidP="00B7736E">
      <w:pPr>
        <w:spacing w:before="120"/>
        <w:ind w:firstLine="720"/>
        <w:jc w:val="both"/>
        <w:rPr>
          <w:color w:val="000000" w:themeColor="text1"/>
          <w:lang w:val="nl-NL"/>
        </w:rPr>
      </w:pPr>
      <w:r w:rsidRPr="00BD7AB4">
        <w:rPr>
          <w:color w:val="000000" w:themeColor="text1"/>
          <w:lang w:val="nl-NL"/>
        </w:rPr>
        <w:t>- Trưởng các đoàn tham gia Hội thi chịu trách nhiệm trước cơ quan, đơn vị mình và trước Ban Tổ chức về các việc: quản lý các thành viên, đi lại, ăn ở, vệ sinh</w:t>
      </w:r>
      <w:r w:rsidR="00355FC9" w:rsidRPr="00BD7AB4">
        <w:rPr>
          <w:color w:val="000000" w:themeColor="text1"/>
          <w:lang w:val="nl-NL"/>
        </w:rPr>
        <w:t>,</w:t>
      </w:r>
      <w:r w:rsidRPr="00BD7AB4">
        <w:rPr>
          <w:color w:val="000000" w:themeColor="text1"/>
          <w:lang w:val="nl-NL"/>
        </w:rPr>
        <w:t xml:space="preserve"> phòng chống cháy nổ, an toàn lao động.</w:t>
      </w:r>
    </w:p>
    <w:p w14:paraId="1ED2EAB9" w14:textId="77777777" w:rsidR="004235EC" w:rsidRPr="00BD7AB4" w:rsidRDefault="00B7736E" w:rsidP="006F629A">
      <w:pPr>
        <w:shd w:val="clear" w:color="auto" w:fill="FFFFFF"/>
        <w:ind w:firstLine="720"/>
        <w:jc w:val="both"/>
        <w:rPr>
          <w:b/>
          <w:color w:val="000000" w:themeColor="text1"/>
        </w:rPr>
      </w:pPr>
      <w:r w:rsidRPr="00BD7AB4">
        <w:rPr>
          <w:color w:val="000000" w:themeColor="text1"/>
          <w:lang w:val="nl-NL"/>
        </w:rPr>
        <w:t>- C</w:t>
      </w:r>
      <w:proofErr w:type="spellStart"/>
      <w:r w:rsidRPr="00BD7AB4">
        <w:rPr>
          <w:color w:val="000000" w:themeColor="text1"/>
        </w:rPr>
        <w:t>ác</w:t>
      </w:r>
      <w:proofErr w:type="spellEnd"/>
      <w:r w:rsidRPr="00BD7AB4">
        <w:rPr>
          <w:color w:val="000000" w:themeColor="text1"/>
        </w:rPr>
        <w:t xml:space="preserve"> </w:t>
      </w:r>
      <w:proofErr w:type="spellStart"/>
      <w:r w:rsidRPr="00BD7AB4">
        <w:rPr>
          <w:color w:val="000000" w:themeColor="text1"/>
        </w:rPr>
        <w:t>đơn</w:t>
      </w:r>
      <w:proofErr w:type="spellEnd"/>
      <w:r w:rsidRPr="00BD7AB4">
        <w:rPr>
          <w:color w:val="000000" w:themeColor="text1"/>
        </w:rPr>
        <w:t xml:space="preserve"> </w:t>
      </w:r>
      <w:proofErr w:type="spellStart"/>
      <w:r w:rsidRPr="00BD7AB4">
        <w:rPr>
          <w:color w:val="000000" w:themeColor="text1"/>
        </w:rPr>
        <w:t>vị</w:t>
      </w:r>
      <w:proofErr w:type="spellEnd"/>
      <w:r w:rsidRPr="00BD7AB4">
        <w:rPr>
          <w:color w:val="000000" w:themeColor="text1"/>
        </w:rPr>
        <w:t xml:space="preserve"> </w:t>
      </w:r>
      <w:proofErr w:type="spellStart"/>
      <w:r w:rsidRPr="00BD7AB4">
        <w:rPr>
          <w:color w:val="000000" w:themeColor="text1"/>
        </w:rPr>
        <w:t>tham</w:t>
      </w:r>
      <w:proofErr w:type="spellEnd"/>
      <w:r w:rsidRPr="00BD7AB4">
        <w:rPr>
          <w:color w:val="000000" w:themeColor="text1"/>
        </w:rPr>
        <w:t xml:space="preserve"> </w:t>
      </w:r>
      <w:proofErr w:type="spellStart"/>
      <w:r w:rsidRPr="00BD7AB4">
        <w:rPr>
          <w:color w:val="000000" w:themeColor="text1"/>
        </w:rPr>
        <w:t>gia</w:t>
      </w:r>
      <w:proofErr w:type="spellEnd"/>
      <w:r w:rsidRPr="00BD7AB4">
        <w:rPr>
          <w:color w:val="000000" w:themeColor="text1"/>
        </w:rPr>
        <w:t xml:space="preserve"> </w:t>
      </w:r>
      <w:proofErr w:type="spellStart"/>
      <w:r w:rsidRPr="00BD7AB4">
        <w:rPr>
          <w:color w:val="000000" w:themeColor="text1"/>
        </w:rPr>
        <w:t>dự</w:t>
      </w:r>
      <w:proofErr w:type="spellEnd"/>
      <w:r w:rsidRPr="00BD7AB4">
        <w:rPr>
          <w:color w:val="000000" w:themeColor="text1"/>
        </w:rPr>
        <w:t xml:space="preserve"> </w:t>
      </w:r>
      <w:proofErr w:type="spellStart"/>
      <w:r w:rsidRPr="00BD7AB4">
        <w:rPr>
          <w:color w:val="000000" w:themeColor="text1"/>
        </w:rPr>
        <w:t>thi</w:t>
      </w:r>
      <w:proofErr w:type="spellEnd"/>
      <w:r w:rsidRPr="00BD7AB4">
        <w:rPr>
          <w:color w:val="000000" w:themeColor="text1"/>
        </w:rPr>
        <w:t xml:space="preserve"> </w:t>
      </w:r>
      <w:proofErr w:type="spellStart"/>
      <w:r w:rsidRPr="00BD7AB4">
        <w:rPr>
          <w:color w:val="000000" w:themeColor="text1"/>
        </w:rPr>
        <w:t>thực</w:t>
      </w:r>
      <w:proofErr w:type="spellEnd"/>
      <w:r w:rsidRPr="00BD7AB4">
        <w:rPr>
          <w:color w:val="000000" w:themeColor="text1"/>
        </w:rPr>
        <w:t xml:space="preserve"> </w:t>
      </w:r>
      <w:proofErr w:type="spellStart"/>
      <w:r w:rsidRPr="00BD7AB4">
        <w:rPr>
          <w:color w:val="000000" w:themeColor="text1"/>
        </w:rPr>
        <w:t>hiện</w:t>
      </w:r>
      <w:proofErr w:type="spellEnd"/>
      <w:r w:rsidRPr="00BD7AB4">
        <w:rPr>
          <w:color w:val="000000" w:themeColor="text1"/>
        </w:rPr>
        <w:t xml:space="preserve"> </w:t>
      </w:r>
      <w:proofErr w:type="spellStart"/>
      <w:r w:rsidRPr="00BD7AB4">
        <w:rPr>
          <w:color w:val="000000" w:themeColor="text1"/>
        </w:rPr>
        <w:t>nghiêm</w:t>
      </w:r>
      <w:proofErr w:type="spellEnd"/>
      <w:r w:rsidRPr="00BD7AB4">
        <w:rPr>
          <w:color w:val="000000" w:themeColor="text1"/>
        </w:rPr>
        <w:t xml:space="preserve"> </w:t>
      </w:r>
      <w:proofErr w:type="spellStart"/>
      <w:r w:rsidRPr="00BD7AB4">
        <w:rPr>
          <w:color w:val="000000" w:themeColor="text1"/>
        </w:rPr>
        <w:t>túc</w:t>
      </w:r>
      <w:proofErr w:type="spellEnd"/>
      <w:r w:rsidRPr="00BD7AB4">
        <w:rPr>
          <w:color w:val="000000" w:themeColor="text1"/>
        </w:rPr>
        <w:t xml:space="preserve"> </w:t>
      </w:r>
      <w:proofErr w:type="spellStart"/>
      <w:r w:rsidRPr="00BD7AB4">
        <w:rPr>
          <w:color w:val="000000" w:themeColor="text1"/>
        </w:rPr>
        <w:t>Thể</w:t>
      </w:r>
      <w:proofErr w:type="spellEnd"/>
      <w:r w:rsidRPr="00BD7AB4">
        <w:rPr>
          <w:color w:val="000000" w:themeColor="text1"/>
        </w:rPr>
        <w:t xml:space="preserve"> </w:t>
      </w:r>
      <w:proofErr w:type="spellStart"/>
      <w:r w:rsidRPr="00BD7AB4">
        <w:rPr>
          <w:color w:val="000000" w:themeColor="text1"/>
        </w:rPr>
        <w:t>lệ</w:t>
      </w:r>
      <w:proofErr w:type="spellEnd"/>
      <w:r w:rsidRPr="00BD7AB4">
        <w:rPr>
          <w:color w:val="000000" w:themeColor="text1"/>
        </w:rPr>
        <w:t xml:space="preserve"> </w:t>
      </w:r>
      <w:proofErr w:type="spellStart"/>
      <w:r w:rsidRPr="00BD7AB4">
        <w:rPr>
          <w:color w:val="000000" w:themeColor="text1"/>
        </w:rPr>
        <w:t>này</w:t>
      </w:r>
      <w:proofErr w:type="spellEnd"/>
      <w:r w:rsidR="004235EC" w:rsidRPr="00BD7AB4">
        <w:rPr>
          <w:color w:val="000000" w:themeColor="text1"/>
        </w:rPr>
        <w:t xml:space="preserve"> </w:t>
      </w:r>
      <w:proofErr w:type="spellStart"/>
      <w:r w:rsidR="004235EC" w:rsidRPr="00BD7AB4">
        <w:rPr>
          <w:color w:val="000000" w:themeColor="text1"/>
        </w:rPr>
        <w:t>và</w:t>
      </w:r>
      <w:proofErr w:type="spellEnd"/>
      <w:r w:rsidR="004235EC" w:rsidRPr="00BD7AB4">
        <w:rPr>
          <w:color w:val="000000" w:themeColor="text1"/>
        </w:rPr>
        <w:t xml:space="preserve"> </w:t>
      </w:r>
      <w:proofErr w:type="spellStart"/>
      <w:r w:rsidR="004235EC" w:rsidRPr="00BD7AB4">
        <w:rPr>
          <w:color w:val="000000" w:themeColor="text1"/>
        </w:rPr>
        <w:t>gửi</w:t>
      </w:r>
      <w:proofErr w:type="spellEnd"/>
      <w:r w:rsidR="004235EC" w:rsidRPr="00BD7AB4">
        <w:rPr>
          <w:color w:val="000000" w:themeColor="text1"/>
        </w:rPr>
        <w:t xml:space="preserve"> </w:t>
      </w:r>
      <w:proofErr w:type="spellStart"/>
      <w:r w:rsidR="004235EC" w:rsidRPr="00BD7AB4">
        <w:rPr>
          <w:color w:val="000000" w:themeColor="text1"/>
        </w:rPr>
        <w:t>danh</w:t>
      </w:r>
      <w:proofErr w:type="spellEnd"/>
      <w:r w:rsidR="004235EC" w:rsidRPr="00BD7AB4">
        <w:rPr>
          <w:color w:val="000000" w:themeColor="text1"/>
        </w:rPr>
        <w:t xml:space="preserve"> </w:t>
      </w:r>
      <w:proofErr w:type="spellStart"/>
      <w:r w:rsidR="004235EC" w:rsidRPr="00BD7AB4">
        <w:rPr>
          <w:color w:val="000000" w:themeColor="text1"/>
        </w:rPr>
        <w:t>sách</w:t>
      </w:r>
      <w:proofErr w:type="spellEnd"/>
      <w:r w:rsidR="004235EC" w:rsidRPr="00BD7AB4">
        <w:rPr>
          <w:color w:val="000000" w:themeColor="text1"/>
        </w:rPr>
        <w:t xml:space="preserve"> </w:t>
      </w:r>
      <w:proofErr w:type="spellStart"/>
      <w:r w:rsidR="004235EC" w:rsidRPr="00BD7AB4">
        <w:rPr>
          <w:color w:val="000000" w:themeColor="text1"/>
        </w:rPr>
        <w:t>đội</w:t>
      </w:r>
      <w:proofErr w:type="spellEnd"/>
      <w:r w:rsidR="004235EC" w:rsidRPr="00BD7AB4">
        <w:rPr>
          <w:color w:val="000000" w:themeColor="text1"/>
        </w:rPr>
        <w:t xml:space="preserve"> </w:t>
      </w:r>
      <w:proofErr w:type="spellStart"/>
      <w:r w:rsidR="004235EC" w:rsidRPr="00BD7AB4">
        <w:rPr>
          <w:color w:val="000000" w:themeColor="text1"/>
        </w:rPr>
        <w:t>thi</w:t>
      </w:r>
      <w:proofErr w:type="spellEnd"/>
      <w:r w:rsidR="004235EC" w:rsidRPr="00BD7AB4">
        <w:rPr>
          <w:color w:val="000000" w:themeColor="text1"/>
        </w:rPr>
        <w:t xml:space="preserve"> </w:t>
      </w:r>
      <w:proofErr w:type="spellStart"/>
      <w:r w:rsidR="00DB0D81" w:rsidRPr="00BD7AB4">
        <w:rPr>
          <w:color w:val="000000" w:themeColor="text1"/>
        </w:rPr>
        <w:t>và</w:t>
      </w:r>
      <w:proofErr w:type="spellEnd"/>
      <w:r w:rsidR="00DB0D81" w:rsidRPr="00BD7AB4">
        <w:rPr>
          <w:color w:val="000000" w:themeColor="text1"/>
        </w:rPr>
        <w:t xml:space="preserve"> </w:t>
      </w:r>
      <w:proofErr w:type="spellStart"/>
      <w:r w:rsidR="00DB0D81" w:rsidRPr="00BD7AB4">
        <w:rPr>
          <w:color w:val="000000" w:themeColor="text1"/>
        </w:rPr>
        <w:t>các</w:t>
      </w:r>
      <w:proofErr w:type="spellEnd"/>
      <w:r w:rsidR="00DB0D81" w:rsidRPr="00BD7AB4">
        <w:rPr>
          <w:color w:val="000000" w:themeColor="text1"/>
        </w:rPr>
        <w:t xml:space="preserve"> </w:t>
      </w:r>
      <w:proofErr w:type="spellStart"/>
      <w:r w:rsidR="00DB0D81" w:rsidRPr="00BD7AB4">
        <w:rPr>
          <w:color w:val="000000" w:themeColor="text1"/>
        </w:rPr>
        <w:t>yêu</w:t>
      </w:r>
      <w:proofErr w:type="spellEnd"/>
      <w:r w:rsidR="00DB0D81" w:rsidRPr="00BD7AB4">
        <w:rPr>
          <w:color w:val="000000" w:themeColor="text1"/>
        </w:rPr>
        <w:t xml:space="preserve"> </w:t>
      </w:r>
      <w:proofErr w:type="spellStart"/>
      <w:r w:rsidR="00DB0D81" w:rsidRPr="00BD7AB4">
        <w:rPr>
          <w:color w:val="000000" w:themeColor="text1"/>
        </w:rPr>
        <w:t>cầu</w:t>
      </w:r>
      <w:proofErr w:type="spellEnd"/>
      <w:r w:rsidR="00DB0D81" w:rsidRPr="00BD7AB4">
        <w:rPr>
          <w:color w:val="000000" w:themeColor="text1"/>
        </w:rPr>
        <w:t xml:space="preserve"> </w:t>
      </w:r>
      <w:proofErr w:type="spellStart"/>
      <w:r w:rsidR="00DB0D81" w:rsidRPr="00BD7AB4">
        <w:rPr>
          <w:color w:val="000000" w:themeColor="text1"/>
        </w:rPr>
        <w:t>về</w:t>
      </w:r>
      <w:proofErr w:type="spellEnd"/>
      <w:r w:rsidR="00DB0D81" w:rsidRPr="00BD7AB4">
        <w:rPr>
          <w:color w:val="000000" w:themeColor="text1"/>
        </w:rPr>
        <w:t xml:space="preserve"> </w:t>
      </w:r>
      <w:proofErr w:type="spellStart"/>
      <w:r w:rsidR="00DB0D81" w:rsidRPr="00BD7AB4">
        <w:rPr>
          <w:color w:val="000000" w:themeColor="text1"/>
        </w:rPr>
        <w:t>nguyên</w:t>
      </w:r>
      <w:proofErr w:type="spellEnd"/>
      <w:r w:rsidR="00DB0D81" w:rsidRPr="00BD7AB4">
        <w:rPr>
          <w:color w:val="000000" w:themeColor="text1"/>
        </w:rPr>
        <w:t xml:space="preserve"> </w:t>
      </w:r>
      <w:proofErr w:type="spellStart"/>
      <w:r w:rsidR="00DB0D81" w:rsidRPr="00BD7AB4">
        <w:rPr>
          <w:color w:val="000000" w:themeColor="text1"/>
        </w:rPr>
        <w:t>liệu</w:t>
      </w:r>
      <w:proofErr w:type="spellEnd"/>
      <w:r w:rsidR="00DB0D81" w:rsidRPr="00BD7AB4">
        <w:rPr>
          <w:color w:val="000000" w:themeColor="text1"/>
        </w:rPr>
        <w:t xml:space="preserve"> </w:t>
      </w:r>
      <w:proofErr w:type="spellStart"/>
      <w:r w:rsidR="00DB0D81" w:rsidRPr="00BD7AB4">
        <w:rPr>
          <w:color w:val="000000" w:themeColor="text1"/>
        </w:rPr>
        <w:t>thực</w:t>
      </w:r>
      <w:proofErr w:type="spellEnd"/>
      <w:r w:rsidR="00DB0D81" w:rsidRPr="00BD7AB4">
        <w:rPr>
          <w:color w:val="000000" w:themeColor="text1"/>
        </w:rPr>
        <w:t xml:space="preserve"> </w:t>
      </w:r>
      <w:proofErr w:type="spellStart"/>
      <w:r w:rsidR="00DB0D81" w:rsidRPr="00BD7AB4">
        <w:rPr>
          <w:color w:val="000000" w:themeColor="text1"/>
        </w:rPr>
        <w:t>phẩm</w:t>
      </w:r>
      <w:proofErr w:type="spellEnd"/>
      <w:r w:rsidR="00DB0D81" w:rsidRPr="00BD7AB4">
        <w:rPr>
          <w:color w:val="000000" w:themeColor="text1"/>
        </w:rPr>
        <w:t xml:space="preserve">, </w:t>
      </w:r>
      <w:proofErr w:type="spellStart"/>
      <w:r w:rsidR="00DB0D81" w:rsidRPr="00BD7AB4">
        <w:rPr>
          <w:color w:val="000000" w:themeColor="text1"/>
        </w:rPr>
        <w:t>dự</w:t>
      </w:r>
      <w:proofErr w:type="spellEnd"/>
      <w:r w:rsidR="00DB0D81" w:rsidRPr="00BD7AB4">
        <w:rPr>
          <w:color w:val="000000" w:themeColor="text1"/>
        </w:rPr>
        <w:t xml:space="preserve"> </w:t>
      </w:r>
      <w:proofErr w:type="spellStart"/>
      <w:r w:rsidR="00DB0D81" w:rsidRPr="00BD7AB4">
        <w:rPr>
          <w:color w:val="000000" w:themeColor="text1"/>
        </w:rPr>
        <w:t>kiến</w:t>
      </w:r>
      <w:proofErr w:type="spellEnd"/>
      <w:r w:rsidR="00DB0D81" w:rsidRPr="00BD7AB4">
        <w:rPr>
          <w:color w:val="000000" w:themeColor="text1"/>
        </w:rPr>
        <w:t xml:space="preserve"> </w:t>
      </w:r>
      <w:proofErr w:type="spellStart"/>
      <w:r w:rsidR="00DB0D81" w:rsidRPr="00BD7AB4">
        <w:rPr>
          <w:color w:val="000000" w:themeColor="text1"/>
        </w:rPr>
        <w:t>các</w:t>
      </w:r>
      <w:proofErr w:type="spellEnd"/>
      <w:r w:rsidR="00DB0D81" w:rsidRPr="00BD7AB4">
        <w:rPr>
          <w:color w:val="000000" w:themeColor="text1"/>
        </w:rPr>
        <w:t xml:space="preserve"> </w:t>
      </w:r>
      <w:proofErr w:type="spellStart"/>
      <w:r w:rsidR="00DB0D81" w:rsidRPr="00BD7AB4">
        <w:rPr>
          <w:color w:val="000000" w:themeColor="text1"/>
        </w:rPr>
        <w:t>món</w:t>
      </w:r>
      <w:proofErr w:type="spellEnd"/>
      <w:r w:rsidR="00DB0D81" w:rsidRPr="00BD7AB4">
        <w:rPr>
          <w:color w:val="000000" w:themeColor="text1"/>
        </w:rPr>
        <w:t xml:space="preserve"> </w:t>
      </w:r>
      <w:proofErr w:type="spellStart"/>
      <w:r w:rsidR="00DB0D81" w:rsidRPr="00BD7AB4">
        <w:rPr>
          <w:color w:val="000000" w:themeColor="text1"/>
        </w:rPr>
        <w:t>ăn</w:t>
      </w:r>
      <w:proofErr w:type="spellEnd"/>
      <w:r w:rsidR="00DB0D81" w:rsidRPr="00BD7AB4">
        <w:rPr>
          <w:color w:val="000000" w:themeColor="text1"/>
        </w:rPr>
        <w:t xml:space="preserve">, </w:t>
      </w:r>
      <w:proofErr w:type="spellStart"/>
      <w:r w:rsidR="00DB0D81" w:rsidRPr="00BD7AB4">
        <w:rPr>
          <w:color w:val="000000" w:themeColor="text1"/>
        </w:rPr>
        <w:t>kinh</w:t>
      </w:r>
      <w:proofErr w:type="spellEnd"/>
      <w:r w:rsidR="00DB0D81" w:rsidRPr="00BD7AB4">
        <w:rPr>
          <w:color w:val="000000" w:themeColor="text1"/>
        </w:rPr>
        <w:t xml:space="preserve"> </w:t>
      </w:r>
      <w:proofErr w:type="spellStart"/>
      <w:r w:rsidR="00DB0D81" w:rsidRPr="00BD7AB4">
        <w:rPr>
          <w:color w:val="000000" w:themeColor="text1"/>
        </w:rPr>
        <w:t>phí</w:t>
      </w:r>
      <w:proofErr w:type="spellEnd"/>
      <w:r w:rsidR="00DB0D81" w:rsidRPr="00BD7AB4">
        <w:rPr>
          <w:color w:val="000000" w:themeColor="text1"/>
        </w:rPr>
        <w:t xml:space="preserve"> </w:t>
      </w:r>
      <w:proofErr w:type="spellStart"/>
      <w:r w:rsidR="004235EC" w:rsidRPr="00BD7AB4">
        <w:rPr>
          <w:color w:val="000000" w:themeColor="text1"/>
        </w:rPr>
        <w:t>về</w:t>
      </w:r>
      <w:proofErr w:type="spellEnd"/>
      <w:r w:rsidR="004235EC" w:rsidRPr="00BD7AB4">
        <w:rPr>
          <w:color w:val="000000" w:themeColor="text1"/>
        </w:rPr>
        <w:t xml:space="preserve"> </w:t>
      </w:r>
      <w:proofErr w:type="spellStart"/>
      <w:r w:rsidR="004235EC" w:rsidRPr="00BD7AB4">
        <w:rPr>
          <w:color w:val="000000" w:themeColor="text1"/>
        </w:rPr>
        <w:t>Công</w:t>
      </w:r>
      <w:proofErr w:type="spellEnd"/>
      <w:r w:rsidR="004235EC" w:rsidRPr="00BD7AB4">
        <w:rPr>
          <w:color w:val="000000" w:themeColor="text1"/>
        </w:rPr>
        <w:t xml:space="preserve"> </w:t>
      </w:r>
      <w:proofErr w:type="spellStart"/>
      <w:r w:rsidR="004235EC" w:rsidRPr="00BD7AB4">
        <w:rPr>
          <w:color w:val="000000" w:themeColor="text1"/>
        </w:rPr>
        <w:t>đoàn</w:t>
      </w:r>
      <w:proofErr w:type="spellEnd"/>
      <w:r w:rsidR="004235EC" w:rsidRPr="00BD7AB4">
        <w:rPr>
          <w:color w:val="000000" w:themeColor="text1"/>
        </w:rPr>
        <w:t xml:space="preserve"> </w:t>
      </w:r>
      <w:proofErr w:type="spellStart"/>
      <w:r w:rsidR="004235EC" w:rsidRPr="00BD7AB4">
        <w:rPr>
          <w:color w:val="000000" w:themeColor="text1"/>
        </w:rPr>
        <w:t>Công</w:t>
      </w:r>
      <w:proofErr w:type="spellEnd"/>
      <w:r w:rsidR="004235EC" w:rsidRPr="00BD7AB4">
        <w:rPr>
          <w:color w:val="000000" w:themeColor="text1"/>
        </w:rPr>
        <w:t xml:space="preserve"> </w:t>
      </w:r>
      <w:proofErr w:type="spellStart"/>
      <w:r w:rsidR="004235EC" w:rsidRPr="00BD7AB4">
        <w:rPr>
          <w:color w:val="000000" w:themeColor="text1"/>
        </w:rPr>
        <w:t>Thương</w:t>
      </w:r>
      <w:proofErr w:type="spellEnd"/>
      <w:r w:rsidR="004235EC" w:rsidRPr="00BD7AB4">
        <w:rPr>
          <w:color w:val="000000" w:themeColor="text1"/>
        </w:rPr>
        <w:t xml:space="preserve"> </w:t>
      </w:r>
      <w:proofErr w:type="spellStart"/>
      <w:r w:rsidR="004235EC" w:rsidRPr="00BD7AB4">
        <w:rPr>
          <w:color w:val="000000" w:themeColor="text1"/>
        </w:rPr>
        <w:t>Việt</w:t>
      </w:r>
      <w:proofErr w:type="spellEnd"/>
      <w:r w:rsidR="004235EC" w:rsidRPr="00BD7AB4">
        <w:rPr>
          <w:color w:val="000000" w:themeColor="text1"/>
        </w:rPr>
        <w:t xml:space="preserve"> Nam (qua Ban </w:t>
      </w:r>
      <w:proofErr w:type="spellStart"/>
      <w:r w:rsidR="004235EC" w:rsidRPr="00BD7AB4">
        <w:rPr>
          <w:color w:val="000000" w:themeColor="text1"/>
        </w:rPr>
        <w:t>Nữ</w:t>
      </w:r>
      <w:proofErr w:type="spellEnd"/>
      <w:r w:rsidR="004235EC" w:rsidRPr="00BD7AB4">
        <w:rPr>
          <w:color w:val="000000" w:themeColor="text1"/>
        </w:rPr>
        <w:t xml:space="preserve"> </w:t>
      </w:r>
      <w:proofErr w:type="spellStart"/>
      <w:r w:rsidR="004235EC" w:rsidRPr="00BD7AB4">
        <w:rPr>
          <w:color w:val="000000" w:themeColor="text1"/>
        </w:rPr>
        <w:t>công</w:t>
      </w:r>
      <w:proofErr w:type="spellEnd"/>
      <w:r w:rsidR="004235EC" w:rsidRPr="00BD7AB4">
        <w:rPr>
          <w:color w:val="000000" w:themeColor="text1"/>
        </w:rPr>
        <w:t xml:space="preserve">) </w:t>
      </w:r>
      <w:proofErr w:type="spellStart"/>
      <w:r w:rsidR="004235EC" w:rsidRPr="00BD7AB4">
        <w:rPr>
          <w:color w:val="000000" w:themeColor="text1"/>
        </w:rPr>
        <w:t>trước</w:t>
      </w:r>
      <w:proofErr w:type="spellEnd"/>
      <w:r w:rsidR="004235EC" w:rsidRPr="00BD7AB4">
        <w:rPr>
          <w:color w:val="000000" w:themeColor="text1"/>
        </w:rPr>
        <w:t xml:space="preserve"> </w:t>
      </w:r>
      <w:proofErr w:type="spellStart"/>
      <w:r w:rsidR="004235EC" w:rsidRPr="00BD7AB4">
        <w:rPr>
          <w:color w:val="000000" w:themeColor="text1"/>
        </w:rPr>
        <w:t>ngày</w:t>
      </w:r>
      <w:proofErr w:type="spellEnd"/>
      <w:r w:rsidR="004235EC" w:rsidRPr="00BD7AB4">
        <w:rPr>
          <w:color w:val="000000" w:themeColor="text1"/>
        </w:rPr>
        <w:t xml:space="preserve"> </w:t>
      </w:r>
      <w:r w:rsidR="00DB0D81" w:rsidRPr="00BD7AB4">
        <w:rPr>
          <w:color w:val="000000" w:themeColor="text1"/>
        </w:rPr>
        <w:t>28</w:t>
      </w:r>
      <w:r w:rsidR="004235EC" w:rsidRPr="00BD7AB4">
        <w:rPr>
          <w:color w:val="000000" w:themeColor="text1"/>
        </w:rPr>
        <w:t>/9/2019</w:t>
      </w:r>
      <w:r w:rsidR="007040AD" w:rsidRPr="00BD7AB4">
        <w:rPr>
          <w:color w:val="000000" w:themeColor="text1"/>
        </w:rPr>
        <w:t xml:space="preserve"> </w:t>
      </w:r>
      <w:proofErr w:type="spellStart"/>
      <w:r w:rsidR="007040AD" w:rsidRPr="00BD7AB4">
        <w:rPr>
          <w:color w:val="000000" w:themeColor="text1"/>
        </w:rPr>
        <w:t>để</w:t>
      </w:r>
      <w:proofErr w:type="spellEnd"/>
      <w:r w:rsidR="007040AD" w:rsidRPr="00BD7AB4">
        <w:rPr>
          <w:color w:val="000000" w:themeColor="text1"/>
        </w:rPr>
        <w:t xml:space="preserve"> </w:t>
      </w:r>
      <w:proofErr w:type="spellStart"/>
      <w:r w:rsidR="007040AD" w:rsidRPr="00BD7AB4">
        <w:rPr>
          <w:color w:val="000000" w:themeColor="text1"/>
        </w:rPr>
        <w:t>kịp</w:t>
      </w:r>
      <w:proofErr w:type="spellEnd"/>
      <w:r w:rsidR="007040AD" w:rsidRPr="00BD7AB4">
        <w:rPr>
          <w:color w:val="000000" w:themeColor="text1"/>
        </w:rPr>
        <w:t xml:space="preserve"> </w:t>
      </w:r>
      <w:proofErr w:type="spellStart"/>
      <w:r w:rsidR="007040AD" w:rsidRPr="00BD7AB4">
        <w:rPr>
          <w:color w:val="000000" w:themeColor="text1"/>
        </w:rPr>
        <w:t>thời</w:t>
      </w:r>
      <w:proofErr w:type="spellEnd"/>
      <w:r w:rsidR="007040AD" w:rsidRPr="00BD7AB4">
        <w:rPr>
          <w:color w:val="000000" w:themeColor="text1"/>
        </w:rPr>
        <w:t xml:space="preserve"> </w:t>
      </w:r>
      <w:proofErr w:type="spellStart"/>
      <w:r w:rsidR="007040AD" w:rsidRPr="00BD7AB4">
        <w:rPr>
          <w:color w:val="000000" w:themeColor="text1"/>
        </w:rPr>
        <w:t>chuẩn</w:t>
      </w:r>
      <w:proofErr w:type="spellEnd"/>
      <w:r w:rsidR="007040AD" w:rsidRPr="00BD7AB4">
        <w:rPr>
          <w:color w:val="000000" w:themeColor="text1"/>
        </w:rPr>
        <w:t xml:space="preserve"> </w:t>
      </w:r>
      <w:proofErr w:type="spellStart"/>
      <w:r w:rsidR="007040AD" w:rsidRPr="00BD7AB4">
        <w:rPr>
          <w:color w:val="000000" w:themeColor="text1"/>
        </w:rPr>
        <w:t>bị</w:t>
      </w:r>
      <w:proofErr w:type="spellEnd"/>
      <w:r w:rsidR="007040AD" w:rsidRPr="00BD7AB4">
        <w:rPr>
          <w:color w:val="000000" w:themeColor="text1"/>
        </w:rPr>
        <w:t xml:space="preserve"> </w:t>
      </w:r>
      <w:proofErr w:type="spellStart"/>
      <w:r w:rsidR="007040AD" w:rsidRPr="00BD7AB4">
        <w:rPr>
          <w:color w:val="000000" w:themeColor="text1"/>
        </w:rPr>
        <w:t>các</w:t>
      </w:r>
      <w:proofErr w:type="spellEnd"/>
      <w:r w:rsidR="007040AD" w:rsidRPr="00BD7AB4">
        <w:rPr>
          <w:color w:val="000000" w:themeColor="text1"/>
        </w:rPr>
        <w:t xml:space="preserve"> </w:t>
      </w:r>
      <w:proofErr w:type="spellStart"/>
      <w:r w:rsidR="007040AD" w:rsidRPr="00BD7AB4">
        <w:rPr>
          <w:color w:val="000000" w:themeColor="text1"/>
        </w:rPr>
        <w:t>điều</w:t>
      </w:r>
      <w:proofErr w:type="spellEnd"/>
      <w:r w:rsidR="007040AD" w:rsidRPr="00BD7AB4">
        <w:rPr>
          <w:color w:val="000000" w:themeColor="text1"/>
        </w:rPr>
        <w:t xml:space="preserve"> </w:t>
      </w:r>
      <w:proofErr w:type="spellStart"/>
      <w:r w:rsidR="007040AD" w:rsidRPr="00BD7AB4">
        <w:rPr>
          <w:color w:val="000000" w:themeColor="text1"/>
        </w:rPr>
        <w:t>kiện</w:t>
      </w:r>
      <w:proofErr w:type="spellEnd"/>
      <w:r w:rsidR="007040AD" w:rsidRPr="00BD7AB4">
        <w:rPr>
          <w:color w:val="000000" w:themeColor="text1"/>
        </w:rPr>
        <w:t xml:space="preserve"> </w:t>
      </w:r>
      <w:proofErr w:type="spellStart"/>
      <w:r w:rsidR="007040AD" w:rsidRPr="00BD7AB4">
        <w:rPr>
          <w:color w:val="000000" w:themeColor="text1"/>
        </w:rPr>
        <w:t>vật</w:t>
      </w:r>
      <w:proofErr w:type="spellEnd"/>
      <w:r w:rsidR="007040AD" w:rsidRPr="00BD7AB4">
        <w:rPr>
          <w:color w:val="000000" w:themeColor="text1"/>
        </w:rPr>
        <w:t xml:space="preserve"> </w:t>
      </w:r>
      <w:proofErr w:type="spellStart"/>
      <w:r w:rsidR="007040AD" w:rsidRPr="00BD7AB4">
        <w:rPr>
          <w:color w:val="000000" w:themeColor="text1"/>
        </w:rPr>
        <w:t>chất</w:t>
      </w:r>
      <w:proofErr w:type="spellEnd"/>
      <w:r w:rsidR="007040AD" w:rsidRPr="00BD7AB4">
        <w:rPr>
          <w:color w:val="000000" w:themeColor="text1"/>
        </w:rPr>
        <w:t xml:space="preserve"> </w:t>
      </w:r>
      <w:proofErr w:type="spellStart"/>
      <w:r w:rsidR="007040AD" w:rsidRPr="00BD7AB4">
        <w:rPr>
          <w:color w:val="000000" w:themeColor="text1"/>
        </w:rPr>
        <w:t>cho</w:t>
      </w:r>
      <w:proofErr w:type="spellEnd"/>
      <w:r w:rsidR="007040AD" w:rsidRPr="00BD7AB4">
        <w:rPr>
          <w:color w:val="000000" w:themeColor="text1"/>
        </w:rPr>
        <w:t xml:space="preserve"> </w:t>
      </w:r>
      <w:proofErr w:type="spellStart"/>
      <w:r w:rsidR="007040AD" w:rsidRPr="00BD7AB4">
        <w:rPr>
          <w:color w:val="000000" w:themeColor="text1"/>
        </w:rPr>
        <w:t>cuộc</w:t>
      </w:r>
      <w:proofErr w:type="spellEnd"/>
      <w:r w:rsidR="007040AD" w:rsidRPr="00BD7AB4">
        <w:rPr>
          <w:color w:val="000000" w:themeColor="text1"/>
        </w:rPr>
        <w:t xml:space="preserve"> </w:t>
      </w:r>
      <w:proofErr w:type="spellStart"/>
      <w:r w:rsidR="007040AD" w:rsidRPr="00BD7AB4">
        <w:rPr>
          <w:color w:val="000000" w:themeColor="text1"/>
        </w:rPr>
        <w:t>thi</w:t>
      </w:r>
      <w:proofErr w:type="spellEnd"/>
      <w:r w:rsidR="004235EC" w:rsidRPr="00BD7AB4">
        <w:rPr>
          <w:color w:val="000000" w:themeColor="text1"/>
        </w:rPr>
        <w:t xml:space="preserve">. </w:t>
      </w:r>
    </w:p>
    <w:p w14:paraId="1C838ED4" w14:textId="77777777" w:rsidR="00B7736E" w:rsidRPr="00BD7AB4" w:rsidRDefault="00B7736E" w:rsidP="00B7736E">
      <w:pPr>
        <w:shd w:val="clear" w:color="auto" w:fill="FFFFFF"/>
        <w:jc w:val="both"/>
        <w:rPr>
          <w:b/>
          <w:color w:val="000000" w:themeColor="text1"/>
        </w:rPr>
      </w:pPr>
      <w:r w:rsidRPr="00BD7AB4">
        <w:rPr>
          <w:color w:val="000000" w:themeColor="text1"/>
        </w:rPr>
        <w:t xml:space="preserve"> </w:t>
      </w:r>
    </w:p>
    <w:tbl>
      <w:tblPr>
        <w:tblW w:w="9787" w:type="dxa"/>
        <w:shd w:val="clear" w:color="auto" w:fill="FFFFFF"/>
        <w:tblCellMar>
          <w:left w:w="0" w:type="dxa"/>
          <w:right w:w="0" w:type="dxa"/>
        </w:tblCellMar>
        <w:tblLook w:val="04A0" w:firstRow="1" w:lastRow="0" w:firstColumn="1" w:lastColumn="0" w:noHBand="0" w:noVBand="1"/>
      </w:tblPr>
      <w:tblGrid>
        <w:gridCol w:w="9565"/>
        <w:gridCol w:w="222"/>
      </w:tblGrid>
      <w:tr w:rsidR="00BD7AB4" w:rsidRPr="00BD7AB4" w14:paraId="71046E2B" w14:textId="77777777" w:rsidTr="00B7736E">
        <w:tc>
          <w:tcPr>
            <w:tcW w:w="9565" w:type="dxa"/>
            <w:shd w:val="clear" w:color="auto" w:fill="FFFFFF"/>
            <w:tcMar>
              <w:top w:w="0" w:type="dxa"/>
              <w:left w:w="108" w:type="dxa"/>
              <w:bottom w:w="0" w:type="dxa"/>
              <w:right w:w="108" w:type="dxa"/>
            </w:tcMar>
          </w:tcPr>
          <w:tbl>
            <w:tblPr>
              <w:tblW w:w="9241" w:type="dxa"/>
              <w:tblInd w:w="108" w:type="dxa"/>
              <w:tblLook w:val="04A0" w:firstRow="1" w:lastRow="0" w:firstColumn="1" w:lastColumn="0" w:noHBand="0" w:noVBand="1"/>
            </w:tblPr>
            <w:tblGrid>
              <w:gridCol w:w="4860"/>
              <w:gridCol w:w="4381"/>
            </w:tblGrid>
            <w:tr w:rsidR="00BD7AB4" w:rsidRPr="00BD7AB4" w14:paraId="08568429" w14:textId="77777777" w:rsidTr="007040AD">
              <w:trPr>
                <w:trHeight w:val="267"/>
              </w:trPr>
              <w:tc>
                <w:tcPr>
                  <w:tcW w:w="4860" w:type="dxa"/>
                </w:tcPr>
                <w:p w14:paraId="7E0B29C3" w14:textId="77777777" w:rsidR="00B7736E" w:rsidRPr="00BD7AB4" w:rsidRDefault="00B7736E">
                  <w:pPr>
                    <w:spacing w:line="276" w:lineRule="auto"/>
                    <w:ind w:left="360"/>
                    <w:jc w:val="both"/>
                    <w:rPr>
                      <w:color w:val="000000" w:themeColor="text1"/>
                      <w:sz w:val="10"/>
                    </w:rPr>
                  </w:pPr>
                </w:p>
              </w:tc>
              <w:tc>
                <w:tcPr>
                  <w:tcW w:w="4381" w:type="dxa"/>
                </w:tcPr>
                <w:p w14:paraId="0D4E1A60" w14:textId="77777777" w:rsidR="00B7736E" w:rsidRPr="00BD7AB4" w:rsidRDefault="00B7736E">
                  <w:pPr>
                    <w:pStyle w:val="Heading1"/>
                    <w:spacing w:line="276" w:lineRule="auto"/>
                    <w:rPr>
                      <w:rFonts w:ascii="Times New Roman" w:hAnsi="Times New Roman"/>
                      <w:color w:val="000000" w:themeColor="text1"/>
                      <w:sz w:val="27"/>
                      <w:szCs w:val="27"/>
                    </w:rPr>
                  </w:pPr>
                </w:p>
              </w:tc>
            </w:tr>
            <w:tr w:rsidR="00BD7AB4" w:rsidRPr="00BD7AB4" w14:paraId="7BE0AA13" w14:textId="77777777" w:rsidTr="007040AD">
              <w:tc>
                <w:tcPr>
                  <w:tcW w:w="4860" w:type="dxa"/>
                </w:tcPr>
                <w:p w14:paraId="7A18BD9B" w14:textId="77777777" w:rsidR="00B7736E" w:rsidRPr="00BD7AB4" w:rsidRDefault="00B7736E">
                  <w:pPr>
                    <w:spacing w:line="276" w:lineRule="auto"/>
                    <w:jc w:val="both"/>
                    <w:rPr>
                      <w:color w:val="000000" w:themeColor="text1"/>
                    </w:rPr>
                  </w:pPr>
                </w:p>
              </w:tc>
              <w:tc>
                <w:tcPr>
                  <w:tcW w:w="4381" w:type="dxa"/>
                </w:tcPr>
                <w:p w14:paraId="222EE3AA" w14:textId="77777777" w:rsidR="00B7736E" w:rsidRPr="00BD7AB4" w:rsidRDefault="00B7736E">
                  <w:pPr>
                    <w:spacing w:line="276" w:lineRule="auto"/>
                    <w:jc w:val="both"/>
                    <w:rPr>
                      <w:b/>
                      <w:bCs/>
                      <w:color w:val="000000" w:themeColor="text1"/>
                      <w:sz w:val="27"/>
                      <w:szCs w:val="27"/>
                    </w:rPr>
                  </w:pPr>
                </w:p>
              </w:tc>
            </w:tr>
            <w:tr w:rsidR="00BD7AB4" w:rsidRPr="00BD7AB4" w14:paraId="7093C0A9" w14:textId="77777777">
              <w:tc>
                <w:tcPr>
                  <w:tcW w:w="4860" w:type="dxa"/>
                </w:tcPr>
                <w:p w14:paraId="74E99961" w14:textId="77777777" w:rsidR="00B7736E" w:rsidRPr="00BD7AB4" w:rsidRDefault="00B7736E">
                  <w:pPr>
                    <w:spacing w:line="276" w:lineRule="auto"/>
                    <w:jc w:val="both"/>
                    <w:rPr>
                      <w:color w:val="000000" w:themeColor="text1"/>
                    </w:rPr>
                  </w:pPr>
                </w:p>
              </w:tc>
              <w:tc>
                <w:tcPr>
                  <w:tcW w:w="4381" w:type="dxa"/>
                </w:tcPr>
                <w:p w14:paraId="40AE0F75" w14:textId="77777777" w:rsidR="00B7736E" w:rsidRPr="00BD7AB4" w:rsidRDefault="00B7736E">
                  <w:pPr>
                    <w:spacing w:line="276" w:lineRule="auto"/>
                    <w:jc w:val="center"/>
                    <w:rPr>
                      <w:b/>
                      <w:bCs/>
                      <w:color w:val="000000" w:themeColor="text1"/>
                      <w:sz w:val="27"/>
                      <w:szCs w:val="27"/>
                    </w:rPr>
                  </w:pPr>
                </w:p>
              </w:tc>
            </w:tr>
          </w:tbl>
          <w:p w14:paraId="6F530655" w14:textId="77777777" w:rsidR="00B7736E" w:rsidRPr="00BD7AB4" w:rsidRDefault="00B7736E">
            <w:pPr>
              <w:spacing w:line="200" w:lineRule="atLeast"/>
              <w:jc w:val="both"/>
              <w:rPr>
                <w:color w:val="000000" w:themeColor="text1"/>
                <w:sz w:val="12"/>
                <w:szCs w:val="12"/>
              </w:rPr>
            </w:pPr>
          </w:p>
        </w:tc>
        <w:tc>
          <w:tcPr>
            <w:tcW w:w="222" w:type="dxa"/>
            <w:shd w:val="clear" w:color="auto" w:fill="FFFFFF"/>
            <w:tcMar>
              <w:top w:w="0" w:type="dxa"/>
              <w:left w:w="108" w:type="dxa"/>
              <w:bottom w:w="0" w:type="dxa"/>
              <w:right w:w="108" w:type="dxa"/>
            </w:tcMar>
          </w:tcPr>
          <w:p w14:paraId="5F26DD4B" w14:textId="77777777" w:rsidR="00B7736E" w:rsidRPr="00BD7AB4" w:rsidRDefault="00B7736E">
            <w:pPr>
              <w:spacing w:line="144" w:lineRule="atLeast"/>
              <w:jc w:val="right"/>
              <w:rPr>
                <w:color w:val="000000" w:themeColor="text1"/>
                <w:sz w:val="12"/>
                <w:szCs w:val="12"/>
              </w:rPr>
            </w:pPr>
          </w:p>
        </w:tc>
      </w:tr>
    </w:tbl>
    <w:p w14:paraId="5203655A" w14:textId="77777777" w:rsidR="00B7736E" w:rsidRPr="00BD7AB4" w:rsidRDefault="00B7736E" w:rsidP="00B7736E">
      <w:pPr>
        <w:rPr>
          <w:color w:val="000000" w:themeColor="text1"/>
        </w:rPr>
      </w:pPr>
    </w:p>
    <w:p w14:paraId="6753FFBD" w14:textId="77777777" w:rsidR="00C476F1" w:rsidRPr="00BD7AB4" w:rsidRDefault="00C476F1">
      <w:pPr>
        <w:rPr>
          <w:color w:val="000000" w:themeColor="text1"/>
        </w:rPr>
      </w:pPr>
    </w:p>
    <w:p w14:paraId="1C86F1E5" w14:textId="77777777" w:rsidR="00D352FA" w:rsidRPr="00BD7AB4" w:rsidRDefault="00D352FA">
      <w:pPr>
        <w:rPr>
          <w:color w:val="000000" w:themeColor="text1"/>
        </w:rPr>
      </w:pPr>
    </w:p>
    <w:p w14:paraId="7FFA97CF" w14:textId="77777777" w:rsidR="00D352FA" w:rsidRPr="00BD7AB4" w:rsidRDefault="00D352FA">
      <w:pPr>
        <w:rPr>
          <w:color w:val="000000" w:themeColor="text1"/>
        </w:rPr>
      </w:pPr>
    </w:p>
    <w:p w14:paraId="4B9ED430" w14:textId="77777777" w:rsidR="00D352FA" w:rsidRPr="00BD7AB4" w:rsidRDefault="00D352FA">
      <w:pPr>
        <w:rPr>
          <w:color w:val="000000" w:themeColor="text1"/>
        </w:rPr>
      </w:pPr>
    </w:p>
    <w:p w14:paraId="273F162C" w14:textId="77777777" w:rsidR="00D352FA" w:rsidRPr="00BD7AB4" w:rsidRDefault="00D352FA">
      <w:pPr>
        <w:rPr>
          <w:color w:val="000000" w:themeColor="text1"/>
        </w:rPr>
      </w:pPr>
    </w:p>
    <w:p w14:paraId="3A425C91" w14:textId="77777777" w:rsidR="00D352FA" w:rsidRPr="00BD7AB4" w:rsidRDefault="00D352FA">
      <w:pPr>
        <w:rPr>
          <w:color w:val="000000" w:themeColor="text1"/>
        </w:rPr>
      </w:pPr>
    </w:p>
    <w:p w14:paraId="1EE60490" w14:textId="77777777" w:rsidR="00D352FA" w:rsidRPr="00BD7AB4" w:rsidRDefault="00D352FA">
      <w:pPr>
        <w:rPr>
          <w:color w:val="000000" w:themeColor="text1"/>
        </w:rPr>
      </w:pPr>
    </w:p>
    <w:p w14:paraId="7949D2A3" w14:textId="77777777" w:rsidR="00D352FA" w:rsidRPr="00BD7AB4" w:rsidRDefault="00D352FA">
      <w:pPr>
        <w:rPr>
          <w:color w:val="000000" w:themeColor="text1"/>
        </w:rPr>
      </w:pPr>
    </w:p>
    <w:p w14:paraId="2022BE9D" w14:textId="77777777" w:rsidR="00D352FA" w:rsidRPr="00BD7AB4" w:rsidRDefault="00D352FA">
      <w:pPr>
        <w:rPr>
          <w:color w:val="000000" w:themeColor="text1"/>
        </w:rPr>
      </w:pPr>
    </w:p>
    <w:p w14:paraId="6FF74933" w14:textId="77777777" w:rsidR="00D352FA" w:rsidRPr="00BD7AB4" w:rsidRDefault="00D352FA">
      <w:pPr>
        <w:rPr>
          <w:color w:val="000000" w:themeColor="text1"/>
        </w:rPr>
      </w:pPr>
    </w:p>
    <w:p w14:paraId="7CC02442" w14:textId="77777777" w:rsidR="00D352FA" w:rsidRPr="00BD7AB4" w:rsidRDefault="00D352FA">
      <w:pPr>
        <w:rPr>
          <w:color w:val="000000" w:themeColor="text1"/>
        </w:rPr>
      </w:pPr>
    </w:p>
    <w:p w14:paraId="723BE631" w14:textId="77777777" w:rsidR="00D352FA" w:rsidRPr="00BD7AB4" w:rsidRDefault="00D352FA">
      <w:pPr>
        <w:rPr>
          <w:color w:val="000000" w:themeColor="text1"/>
        </w:rPr>
      </w:pPr>
    </w:p>
    <w:p w14:paraId="7EFAED7E" w14:textId="77777777" w:rsidR="00D352FA" w:rsidRPr="00BD7AB4" w:rsidRDefault="00D352FA">
      <w:pPr>
        <w:rPr>
          <w:color w:val="000000" w:themeColor="text1"/>
        </w:rPr>
      </w:pPr>
    </w:p>
    <w:p w14:paraId="7B75F92D" w14:textId="77777777" w:rsidR="00D352FA" w:rsidRPr="00BD7AB4" w:rsidRDefault="00D352FA">
      <w:pPr>
        <w:rPr>
          <w:color w:val="000000" w:themeColor="text1"/>
        </w:rPr>
      </w:pPr>
    </w:p>
    <w:p w14:paraId="77E51DAB" w14:textId="77777777" w:rsidR="00D352FA" w:rsidRPr="00BD7AB4" w:rsidRDefault="00D352FA">
      <w:pPr>
        <w:rPr>
          <w:color w:val="000000" w:themeColor="text1"/>
        </w:rPr>
      </w:pPr>
    </w:p>
    <w:p w14:paraId="2BB01FBC" w14:textId="77777777" w:rsidR="00D352FA" w:rsidRPr="00BD7AB4" w:rsidRDefault="00D352FA">
      <w:pPr>
        <w:rPr>
          <w:color w:val="000000" w:themeColor="text1"/>
        </w:rPr>
      </w:pPr>
    </w:p>
    <w:p w14:paraId="1EBE3775" w14:textId="77777777" w:rsidR="00D352FA" w:rsidRPr="00BD7AB4" w:rsidRDefault="00D352FA">
      <w:pPr>
        <w:rPr>
          <w:color w:val="000000" w:themeColor="text1"/>
        </w:rPr>
      </w:pPr>
    </w:p>
    <w:p w14:paraId="026233E9" w14:textId="77777777" w:rsidR="00D352FA" w:rsidRPr="00BD7AB4" w:rsidRDefault="00D352FA">
      <w:pPr>
        <w:rPr>
          <w:color w:val="000000" w:themeColor="text1"/>
        </w:rPr>
      </w:pPr>
    </w:p>
    <w:p w14:paraId="0C6E3229" w14:textId="77777777" w:rsidR="00D352FA" w:rsidRPr="00BD7AB4" w:rsidRDefault="00D352FA">
      <w:pPr>
        <w:rPr>
          <w:color w:val="000000" w:themeColor="text1"/>
        </w:rPr>
      </w:pPr>
    </w:p>
    <w:p w14:paraId="7A87116E" w14:textId="77777777" w:rsidR="00D352FA" w:rsidRPr="00BD7AB4" w:rsidRDefault="00D352FA">
      <w:pPr>
        <w:rPr>
          <w:color w:val="000000" w:themeColor="text1"/>
        </w:rPr>
      </w:pPr>
    </w:p>
    <w:p w14:paraId="2AB4A52F" w14:textId="77777777" w:rsidR="00D352FA" w:rsidRPr="00BD7AB4" w:rsidRDefault="00D352FA">
      <w:pPr>
        <w:rPr>
          <w:color w:val="000000" w:themeColor="text1"/>
        </w:rPr>
      </w:pPr>
    </w:p>
    <w:p w14:paraId="6F31CCEB" w14:textId="77777777" w:rsidR="00D352FA" w:rsidRPr="00BD7AB4" w:rsidRDefault="00D352FA">
      <w:pPr>
        <w:rPr>
          <w:color w:val="000000" w:themeColor="text1"/>
        </w:rPr>
      </w:pPr>
    </w:p>
    <w:p w14:paraId="648F5332" w14:textId="77777777" w:rsidR="00D352FA" w:rsidRPr="00BD7AB4" w:rsidRDefault="00D352FA">
      <w:pPr>
        <w:rPr>
          <w:color w:val="000000" w:themeColor="text1"/>
        </w:rPr>
      </w:pPr>
    </w:p>
    <w:p w14:paraId="6977A0DE" w14:textId="77777777" w:rsidR="00D352FA" w:rsidRPr="00BD7AB4" w:rsidRDefault="00D352FA">
      <w:pPr>
        <w:rPr>
          <w:color w:val="000000" w:themeColor="text1"/>
        </w:rPr>
      </w:pPr>
    </w:p>
    <w:p w14:paraId="2D636095" w14:textId="77777777" w:rsidR="00D352FA" w:rsidRPr="00BD7AB4" w:rsidRDefault="00D352FA">
      <w:pPr>
        <w:rPr>
          <w:color w:val="000000" w:themeColor="text1"/>
        </w:rPr>
      </w:pPr>
    </w:p>
    <w:sectPr w:rsidR="00D352FA" w:rsidRPr="00BD7AB4" w:rsidSect="00BC507B">
      <w:pgSz w:w="12240" w:h="15840"/>
      <w:pgMar w:top="992" w:right="964" w:bottom="79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70907"/>
    <w:multiLevelType w:val="hybridMultilevel"/>
    <w:tmpl w:val="9F46C65E"/>
    <w:lvl w:ilvl="0" w:tplc="0270024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81F20A3"/>
    <w:multiLevelType w:val="hybridMultilevel"/>
    <w:tmpl w:val="D92C17A8"/>
    <w:lvl w:ilvl="0" w:tplc="F112ED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E8"/>
    <w:rsid w:val="000050EE"/>
    <w:rsid w:val="00077E64"/>
    <w:rsid w:val="000F2DF1"/>
    <w:rsid w:val="001050BA"/>
    <w:rsid w:val="0013223B"/>
    <w:rsid w:val="001D45BD"/>
    <w:rsid w:val="0023115A"/>
    <w:rsid w:val="002C6CE0"/>
    <w:rsid w:val="00306FE8"/>
    <w:rsid w:val="00355FC9"/>
    <w:rsid w:val="003622AB"/>
    <w:rsid w:val="00383854"/>
    <w:rsid w:val="003951C7"/>
    <w:rsid w:val="003B5C90"/>
    <w:rsid w:val="003E54D5"/>
    <w:rsid w:val="004235EC"/>
    <w:rsid w:val="004B10F8"/>
    <w:rsid w:val="004D0960"/>
    <w:rsid w:val="00581468"/>
    <w:rsid w:val="00592C8C"/>
    <w:rsid w:val="005F2E55"/>
    <w:rsid w:val="006B0BAC"/>
    <w:rsid w:val="006F27FD"/>
    <w:rsid w:val="006F629A"/>
    <w:rsid w:val="007040AD"/>
    <w:rsid w:val="007A752E"/>
    <w:rsid w:val="007C16B1"/>
    <w:rsid w:val="00A30DEC"/>
    <w:rsid w:val="00A35CC3"/>
    <w:rsid w:val="00A71FA7"/>
    <w:rsid w:val="00A93CF7"/>
    <w:rsid w:val="00AF348A"/>
    <w:rsid w:val="00B7736E"/>
    <w:rsid w:val="00BC507B"/>
    <w:rsid w:val="00BD7AB4"/>
    <w:rsid w:val="00C476F1"/>
    <w:rsid w:val="00D10BEE"/>
    <w:rsid w:val="00D352FA"/>
    <w:rsid w:val="00DA113C"/>
    <w:rsid w:val="00DB0D81"/>
    <w:rsid w:val="00E601EB"/>
    <w:rsid w:val="00E606DA"/>
    <w:rsid w:val="00E7645E"/>
    <w:rsid w:val="00EE43DF"/>
    <w:rsid w:val="00F66B1D"/>
    <w:rsid w:val="00F94F61"/>
    <w:rsid w:val="00F9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4E3BC7"/>
  <w15:docId w15:val="{FD09C20E-3075-4547-B3B7-A7277A0A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EE"/>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E54D5"/>
    <w:pPr>
      <w:keepNext/>
      <w:jc w:val="both"/>
      <w:outlineLvl w:val="0"/>
    </w:pPr>
    <w:rPr>
      <w:rFonts w:ascii=".VnTime" w:hAnsi=".VnTim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0EE"/>
    <w:rPr>
      <w:rFonts w:ascii="Tahoma" w:hAnsi="Tahoma" w:cs="Tahoma"/>
      <w:sz w:val="16"/>
      <w:szCs w:val="16"/>
    </w:rPr>
  </w:style>
  <w:style w:type="character" w:customStyle="1" w:styleId="BalloonTextChar">
    <w:name w:val="Balloon Text Char"/>
    <w:basedOn w:val="DefaultParagraphFont"/>
    <w:link w:val="BalloonText"/>
    <w:uiPriority w:val="99"/>
    <w:semiHidden/>
    <w:rsid w:val="000050EE"/>
    <w:rPr>
      <w:rFonts w:ascii="Tahoma" w:eastAsia="Times New Roman" w:hAnsi="Tahoma" w:cs="Tahoma"/>
      <w:sz w:val="16"/>
      <w:szCs w:val="16"/>
    </w:rPr>
  </w:style>
  <w:style w:type="character" w:customStyle="1" w:styleId="Heading1Char">
    <w:name w:val="Heading 1 Char"/>
    <w:basedOn w:val="DefaultParagraphFont"/>
    <w:link w:val="Heading1"/>
    <w:rsid w:val="003E54D5"/>
    <w:rPr>
      <w:rFonts w:ascii=".VnTime" w:eastAsia="Times New Roman" w:hAnsi=".VnTime" w:cs="Times New Roman"/>
      <w:b/>
      <w:bCs/>
      <w:sz w:val="24"/>
      <w:szCs w:val="24"/>
    </w:rPr>
  </w:style>
  <w:style w:type="paragraph" w:styleId="ListParagraph">
    <w:name w:val="List Paragraph"/>
    <w:basedOn w:val="Normal"/>
    <w:uiPriority w:val="34"/>
    <w:qFormat/>
    <w:rsid w:val="006B0BAC"/>
    <w:pPr>
      <w:ind w:left="720"/>
      <w:contextualSpacing/>
    </w:pPr>
  </w:style>
  <w:style w:type="paragraph" w:styleId="Footer">
    <w:name w:val="footer"/>
    <w:basedOn w:val="Normal"/>
    <w:link w:val="FooterChar"/>
    <w:uiPriority w:val="99"/>
    <w:semiHidden/>
    <w:unhideWhenUsed/>
    <w:rsid w:val="00B7736E"/>
    <w:pPr>
      <w:tabs>
        <w:tab w:val="center" w:pos="4320"/>
        <w:tab w:val="right" w:pos="8640"/>
      </w:tabs>
    </w:pPr>
    <w:rPr>
      <w:rFonts w:ascii=".VnTime" w:hAnsi=".VnTime"/>
      <w:sz w:val="24"/>
      <w:szCs w:val="20"/>
    </w:rPr>
  </w:style>
  <w:style w:type="character" w:customStyle="1" w:styleId="FooterChar">
    <w:name w:val="Footer Char"/>
    <w:basedOn w:val="DefaultParagraphFont"/>
    <w:link w:val="Footer"/>
    <w:uiPriority w:val="99"/>
    <w:semiHidden/>
    <w:rsid w:val="00B7736E"/>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4185">
      <w:bodyDiv w:val="1"/>
      <w:marLeft w:val="0"/>
      <w:marRight w:val="0"/>
      <w:marTop w:val="0"/>
      <w:marBottom w:val="0"/>
      <w:divBdr>
        <w:top w:val="none" w:sz="0" w:space="0" w:color="auto"/>
        <w:left w:val="none" w:sz="0" w:space="0" w:color="auto"/>
        <w:bottom w:val="none" w:sz="0" w:space="0" w:color="auto"/>
        <w:right w:val="none" w:sz="0" w:space="0" w:color="auto"/>
      </w:divBdr>
    </w:div>
    <w:div w:id="880482947">
      <w:bodyDiv w:val="1"/>
      <w:marLeft w:val="0"/>
      <w:marRight w:val="0"/>
      <w:marTop w:val="0"/>
      <w:marBottom w:val="0"/>
      <w:divBdr>
        <w:top w:val="none" w:sz="0" w:space="0" w:color="auto"/>
        <w:left w:val="none" w:sz="0" w:space="0" w:color="auto"/>
        <w:bottom w:val="none" w:sz="0" w:space="0" w:color="auto"/>
        <w:right w:val="none" w:sz="0" w:space="0" w:color="auto"/>
      </w:divBdr>
    </w:div>
    <w:div w:id="978461210">
      <w:bodyDiv w:val="1"/>
      <w:marLeft w:val="0"/>
      <w:marRight w:val="0"/>
      <w:marTop w:val="0"/>
      <w:marBottom w:val="0"/>
      <w:divBdr>
        <w:top w:val="none" w:sz="0" w:space="0" w:color="auto"/>
        <w:left w:val="none" w:sz="0" w:space="0" w:color="auto"/>
        <w:bottom w:val="none" w:sz="0" w:space="0" w:color="auto"/>
        <w:right w:val="none" w:sz="0" w:space="0" w:color="auto"/>
      </w:divBdr>
    </w:div>
    <w:div w:id="1464620710">
      <w:bodyDiv w:val="1"/>
      <w:marLeft w:val="0"/>
      <w:marRight w:val="0"/>
      <w:marTop w:val="0"/>
      <w:marBottom w:val="0"/>
      <w:divBdr>
        <w:top w:val="none" w:sz="0" w:space="0" w:color="auto"/>
        <w:left w:val="none" w:sz="0" w:space="0" w:color="auto"/>
        <w:bottom w:val="none" w:sz="0" w:space="0" w:color="auto"/>
        <w:right w:val="none" w:sz="0" w:space="0" w:color="auto"/>
      </w:divBdr>
    </w:div>
    <w:div w:id="15523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D719-8E03-42F1-A0C3-1E81ED95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2019-09-10T07:53:00Z</dcterms:created>
  <dcterms:modified xsi:type="dcterms:W3CDTF">2019-09-13T04:25:00Z</dcterms:modified>
</cp:coreProperties>
</file>