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4B8" w:rsidRPr="0011083B" w:rsidRDefault="00D104B8" w:rsidP="00D104B8">
      <w:pPr>
        <w:spacing w:line="380" w:lineRule="exact"/>
        <w:jc w:val="both"/>
        <w:rPr>
          <w:rFonts w:ascii="Times New Roman" w:hAnsi="Times New Roman"/>
          <w:b/>
          <w:bCs/>
          <w:color w:val="000000" w:themeColor="text1"/>
          <w:spacing w:val="-8"/>
          <w:szCs w:val="20"/>
          <w:lang w:val="en-US"/>
        </w:rPr>
      </w:pPr>
      <w:r w:rsidRPr="0011083B">
        <w:rPr>
          <w:rFonts w:ascii="Times New Roman" w:hAnsi="Times New Roman"/>
          <w:color w:val="000000" w:themeColor="text1"/>
          <w:spacing w:val="-10"/>
          <w:lang w:val="en-US"/>
        </w:rPr>
        <w:t>TỔNG LIÊN ĐOÀN LAO ĐỘNG VIỆT NAM</w:t>
      </w:r>
      <w:r w:rsidR="00C453EA" w:rsidRPr="0011083B">
        <w:rPr>
          <w:rFonts w:ascii="Times New Roman" w:hAnsi="Times New Roman"/>
          <w:color w:val="000000" w:themeColor="text1"/>
          <w:spacing w:val="-10"/>
          <w:lang w:val="en-US"/>
        </w:rPr>
        <w:t xml:space="preserve">  </w:t>
      </w:r>
      <w:r w:rsidRPr="0011083B">
        <w:rPr>
          <w:rFonts w:ascii="Times New Roman" w:hAnsi="Times New Roman"/>
          <w:b/>
          <w:bCs/>
          <w:color w:val="000000" w:themeColor="text1"/>
          <w:spacing w:val="-8"/>
          <w:szCs w:val="20"/>
          <w:lang w:val="en-US"/>
        </w:rPr>
        <w:t>CỘNG HOÀ XÃ HỘI CHỦ NGHĨA VIỆT NAM</w:t>
      </w:r>
    </w:p>
    <w:p w:rsidR="00D104B8" w:rsidRPr="0011083B" w:rsidRDefault="00D104B8" w:rsidP="00D104B8">
      <w:pPr>
        <w:spacing w:line="380" w:lineRule="exact"/>
        <w:jc w:val="both"/>
        <w:rPr>
          <w:rFonts w:ascii="Times New Roman" w:hAnsi="Times New Roman"/>
          <w:color w:val="000000" w:themeColor="text1"/>
          <w:lang w:val="en-US"/>
        </w:rPr>
      </w:pPr>
      <w:r w:rsidRPr="0011083B">
        <w:rPr>
          <w:rFonts w:ascii="Times New Roman" w:hAnsi="Times New Roman"/>
          <w:b/>
          <w:color w:val="000000" w:themeColor="text1"/>
          <w:spacing w:val="-16"/>
          <w:lang w:val="en-US"/>
        </w:rPr>
        <w:t>CÔNG ĐOÀN CÔNG THƯƠNG VIỆT NAM</w:t>
      </w:r>
      <w:r w:rsidR="00C453EA" w:rsidRPr="0011083B">
        <w:rPr>
          <w:rFonts w:ascii="Times New Roman" w:hAnsi="Times New Roman"/>
          <w:b/>
          <w:color w:val="000000" w:themeColor="text1"/>
          <w:spacing w:val="-16"/>
          <w:lang w:val="en-US"/>
        </w:rPr>
        <w:t xml:space="preserve">                    </w:t>
      </w:r>
      <w:r w:rsidRPr="0011083B">
        <w:rPr>
          <w:rFonts w:ascii="Times New Roman" w:hAnsi="Times New Roman"/>
          <w:b/>
          <w:color w:val="000000" w:themeColor="text1"/>
          <w:sz w:val="26"/>
          <w:szCs w:val="26"/>
        </w:rPr>
        <w:t>Độc lập - Tự do - Hạnh phúc</w:t>
      </w:r>
    </w:p>
    <w:p w:rsidR="00D104B8" w:rsidRPr="0011083B" w:rsidRDefault="00907D9C" w:rsidP="00D104B8">
      <w:pPr>
        <w:spacing w:line="380" w:lineRule="exact"/>
        <w:jc w:val="both"/>
        <w:rPr>
          <w:rFonts w:ascii="Times New Roman" w:hAnsi="Times New Roman"/>
          <w:b/>
          <w:color w:val="000000" w:themeColor="text1"/>
          <w:sz w:val="28"/>
          <w:szCs w:val="28"/>
          <w:lang w:val="en-US"/>
        </w:rPr>
      </w:pPr>
      <w:r>
        <w:rPr>
          <w:rFonts w:ascii="Times New Roman" w:hAnsi="Times New Roman"/>
          <w:b/>
          <w:color w:val="000000" w:themeColor="text1"/>
          <w:sz w:val="28"/>
          <w:szCs w:val="28"/>
          <w:lang w:val="en-US"/>
        </w:rPr>
        <w:pict>
          <v:line id="_x0000_s1035" style="position:absolute;left:0;text-align:left;z-index:251663360" from="37.95pt,3.25pt" to="164.7pt,3.25pt">
            <w10:wrap anchorx="page"/>
          </v:line>
        </w:pict>
      </w:r>
      <w:r>
        <w:rPr>
          <w:rFonts w:ascii="Times New Roman" w:hAnsi="Times New Roman"/>
          <w:b/>
          <w:color w:val="000000" w:themeColor="text1"/>
          <w:sz w:val="28"/>
          <w:szCs w:val="28"/>
          <w:lang w:val="en-US"/>
        </w:rPr>
        <w:pict>
          <v:line id="_x0000_s1034" style="position:absolute;left:0;text-align:left;z-index:251662336" from="265.5pt,3.25pt" to="409.2pt,3.25pt">
            <w10:wrap anchorx="page"/>
          </v:line>
        </w:pict>
      </w:r>
    </w:p>
    <w:p w:rsidR="00D104B8" w:rsidRPr="0011083B" w:rsidRDefault="00C53C2F" w:rsidP="00D104B8">
      <w:pPr>
        <w:spacing w:line="380" w:lineRule="exact"/>
        <w:jc w:val="both"/>
        <w:rPr>
          <w:rFonts w:ascii="Times New Roman" w:hAnsi="Times New Roman"/>
          <w:color w:val="000000" w:themeColor="text1"/>
          <w:sz w:val="28"/>
          <w:szCs w:val="28"/>
          <w:lang w:val="en-US"/>
        </w:rPr>
      </w:pPr>
      <w:r w:rsidRPr="0011083B">
        <w:rPr>
          <w:rFonts w:ascii="Times New Roman" w:hAnsi="Times New Roman"/>
          <w:color w:val="000000" w:themeColor="text1"/>
          <w:sz w:val="28"/>
          <w:szCs w:val="28"/>
          <w:lang w:val="en-US"/>
        </w:rPr>
        <w:t xml:space="preserve">      Số: </w:t>
      </w:r>
      <w:r w:rsidR="00684D7F">
        <w:rPr>
          <w:rFonts w:ascii="Times New Roman" w:hAnsi="Times New Roman"/>
          <w:color w:val="000000" w:themeColor="text1"/>
          <w:sz w:val="28"/>
          <w:szCs w:val="28"/>
          <w:lang w:val="en-US"/>
        </w:rPr>
        <w:t xml:space="preserve">  444</w:t>
      </w:r>
      <w:r w:rsidR="009E28BD" w:rsidRPr="0011083B">
        <w:rPr>
          <w:rFonts w:ascii="Times New Roman" w:hAnsi="Times New Roman"/>
          <w:color w:val="000000" w:themeColor="text1"/>
          <w:sz w:val="28"/>
          <w:szCs w:val="28"/>
          <w:lang w:val="en-US"/>
        </w:rPr>
        <w:t xml:space="preserve"> </w:t>
      </w:r>
      <w:r w:rsidRPr="0011083B">
        <w:rPr>
          <w:rFonts w:ascii="Times New Roman" w:hAnsi="Times New Roman"/>
          <w:color w:val="000000" w:themeColor="text1"/>
          <w:sz w:val="28"/>
          <w:szCs w:val="28"/>
          <w:lang w:val="en-US"/>
        </w:rPr>
        <w:t xml:space="preserve"> </w:t>
      </w:r>
      <w:r w:rsidR="00D104B8" w:rsidRPr="0011083B">
        <w:rPr>
          <w:rFonts w:ascii="Times New Roman" w:hAnsi="Times New Roman"/>
          <w:color w:val="000000" w:themeColor="text1"/>
          <w:sz w:val="28"/>
          <w:szCs w:val="28"/>
          <w:lang w:val="en-US"/>
        </w:rPr>
        <w:t>/HD-CĐCT</w:t>
      </w:r>
      <w:r w:rsidR="00C453EA" w:rsidRPr="0011083B">
        <w:rPr>
          <w:rFonts w:ascii="Times New Roman" w:hAnsi="Times New Roman"/>
          <w:color w:val="000000" w:themeColor="text1"/>
          <w:sz w:val="28"/>
          <w:szCs w:val="28"/>
          <w:lang w:val="en-US"/>
        </w:rPr>
        <w:t xml:space="preserve">                           </w:t>
      </w:r>
      <w:r w:rsidR="008D7318" w:rsidRPr="0011083B">
        <w:rPr>
          <w:rFonts w:ascii="Times New Roman" w:hAnsi="Times New Roman"/>
          <w:i/>
          <w:color w:val="000000" w:themeColor="text1"/>
          <w:sz w:val="28"/>
          <w:szCs w:val="28"/>
          <w:lang w:val="en-US"/>
        </w:rPr>
        <w:t>Hà Nội, ngày</w:t>
      </w:r>
      <w:r w:rsidR="00684D7F">
        <w:rPr>
          <w:rFonts w:ascii="Times New Roman" w:hAnsi="Times New Roman"/>
          <w:i/>
          <w:color w:val="000000" w:themeColor="text1"/>
          <w:sz w:val="28"/>
          <w:szCs w:val="28"/>
          <w:lang w:val="en-US"/>
        </w:rPr>
        <w:t xml:space="preserve"> </w:t>
      </w:r>
      <w:r w:rsidR="009E28BD" w:rsidRPr="0011083B">
        <w:rPr>
          <w:rFonts w:ascii="Times New Roman" w:hAnsi="Times New Roman"/>
          <w:i/>
          <w:color w:val="000000" w:themeColor="text1"/>
          <w:sz w:val="28"/>
          <w:szCs w:val="28"/>
          <w:lang w:val="en-US"/>
        </w:rPr>
        <w:t xml:space="preserve"> </w:t>
      </w:r>
      <w:r w:rsidR="00684D7F">
        <w:rPr>
          <w:rFonts w:ascii="Times New Roman" w:hAnsi="Times New Roman"/>
          <w:i/>
          <w:color w:val="000000" w:themeColor="text1"/>
          <w:sz w:val="28"/>
          <w:szCs w:val="28"/>
          <w:lang w:val="en-US"/>
        </w:rPr>
        <w:t>03</w:t>
      </w:r>
      <w:r w:rsidR="00D104B8" w:rsidRPr="0011083B">
        <w:rPr>
          <w:rFonts w:ascii="Times New Roman" w:hAnsi="Times New Roman"/>
          <w:i/>
          <w:color w:val="000000" w:themeColor="text1"/>
          <w:sz w:val="28"/>
          <w:szCs w:val="28"/>
          <w:lang w:val="en-US"/>
        </w:rPr>
        <w:t xml:space="preserve"> tháng </w:t>
      </w:r>
      <w:r w:rsidR="00FA023F">
        <w:rPr>
          <w:rFonts w:ascii="Times New Roman" w:hAnsi="Times New Roman"/>
          <w:i/>
          <w:color w:val="000000" w:themeColor="text1"/>
          <w:sz w:val="28"/>
          <w:szCs w:val="28"/>
          <w:lang w:val="en-US"/>
        </w:rPr>
        <w:t>9</w:t>
      </w:r>
      <w:r w:rsidR="00D104B8" w:rsidRPr="0011083B">
        <w:rPr>
          <w:rFonts w:ascii="Times New Roman" w:hAnsi="Times New Roman"/>
          <w:i/>
          <w:color w:val="000000" w:themeColor="text1"/>
          <w:sz w:val="28"/>
          <w:szCs w:val="28"/>
          <w:lang w:val="en-US"/>
        </w:rPr>
        <w:t xml:space="preserve"> năm 201</w:t>
      </w:r>
      <w:r w:rsidR="009E28BD" w:rsidRPr="0011083B">
        <w:rPr>
          <w:rFonts w:ascii="Times New Roman" w:hAnsi="Times New Roman"/>
          <w:i/>
          <w:color w:val="000000" w:themeColor="text1"/>
          <w:sz w:val="28"/>
          <w:szCs w:val="28"/>
          <w:lang w:val="en-US"/>
        </w:rPr>
        <w:t>9</w:t>
      </w:r>
    </w:p>
    <w:p w:rsidR="00D104B8" w:rsidRPr="0011083B" w:rsidRDefault="007A445D" w:rsidP="007A445D">
      <w:pPr>
        <w:tabs>
          <w:tab w:val="left" w:pos="780"/>
        </w:tabs>
        <w:spacing w:line="380" w:lineRule="exact"/>
        <w:rPr>
          <w:rFonts w:ascii="Times New Roman" w:hAnsi="Times New Roman"/>
          <w:b/>
          <w:color w:val="000000" w:themeColor="text1"/>
          <w:sz w:val="28"/>
          <w:szCs w:val="28"/>
          <w:lang w:val="en-US"/>
        </w:rPr>
      </w:pPr>
      <w:r w:rsidRPr="0011083B">
        <w:rPr>
          <w:rFonts w:ascii="Times New Roman" w:hAnsi="Times New Roman"/>
          <w:b/>
          <w:color w:val="000000" w:themeColor="text1"/>
          <w:sz w:val="28"/>
          <w:szCs w:val="28"/>
          <w:lang w:val="en-US"/>
        </w:rPr>
        <w:tab/>
      </w:r>
    </w:p>
    <w:p w:rsidR="00D94591" w:rsidRPr="0011083B" w:rsidRDefault="00D94591" w:rsidP="00D94591">
      <w:pPr>
        <w:spacing w:line="380" w:lineRule="exact"/>
        <w:jc w:val="center"/>
        <w:rPr>
          <w:rFonts w:ascii="Times New Roman" w:hAnsi="Times New Roman"/>
          <w:b/>
          <w:color w:val="000000" w:themeColor="text1"/>
          <w:sz w:val="28"/>
          <w:szCs w:val="28"/>
          <w:lang w:val="en-US"/>
        </w:rPr>
      </w:pPr>
      <w:r w:rsidRPr="0011083B">
        <w:rPr>
          <w:rFonts w:ascii="Times New Roman" w:hAnsi="Times New Roman"/>
          <w:b/>
          <w:color w:val="000000" w:themeColor="text1"/>
          <w:sz w:val="28"/>
          <w:szCs w:val="28"/>
          <w:lang w:val="en-US"/>
        </w:rPr>
        <w:t>H</w:t>
      </w:r>
      <w:r w:rsidRPr="0011083B">
        <w:rPr>
          <w:rFonts w:ascii="Times New Roman" w:hAnsi="Times New Roman"/>
          <w:b/>
          <w:color w:val="000000" w:themeColor="text1"/>
          <w:sz w:val="28"/>
          <w:szCs w:val="28"/>
        </w:rPr>
        <w:t xml:space="preserve">ƯỚNG </w:t>
      </w:r>
      <w:r w:rsidRPr="0011083B">
        <w:rPr>
          <w:rFonts w:ascii="Times New Roman" w:hAnsi="Times New Roman"/>
          <w:b/>
          <w:color w:val="000000" w:themeColor="text1"/>
          <w:sz w:val="28"/>
          <w:szCs w:val="28"/>
          <w:lang w:val="en-US"/>
        </w:rPr>
        <w:t xml:space="preserve">DẪN </w:t>
      </w:r>
    </w:p>
    <w:p w:rsidR="00AC1083" w:rsidRPr="0011083B" w:rsidRDefault="00D94591" w:rsidP="00D94591">
      <w:pPr>
        <w:spacing w:line="380" w:lineRule="exact"/>
        <w:jc w:val="center"/>
        <w:rPr>
          <w:rFonts w:ascii="Times New Roman" w:hAnsi="Times New Roman"/>
          <w:b/>
          <w:color w:val="000000" w:themeColor="text1"/>
          <w:sz w:val="26"/>
          <w:szCs w:val="28"/>
          <w:lang w:val="en-US"/>
        </w:rPr>
      </w:pPr>
      <w:r w:rsidRPr="0011083B">
        <w:rPr>
          <w:rFonts w:ascii="Times New Roman" w:hAnsi="Times New Roman"/>
          <w:b/>
          <w:color w:val="000000" w:themeColor="text1"/>
          <w:sz w:val="26"/>
          <w:szCs w:val="28"/>
          <w:lang w:val="en-US"/>
        </w:rPr>
        <w:t>ĐÁNH GIÁ, XẾP LOẠI CHẤT LƯỢNG HOẠT ĐỘNG CÔNG ĐOÀN CƠ SỞ</w:t>
      </w:r>
    </w:p>
    <w:p w:rsidR="00C0705E" w:rsidRPr="0011083B" w:rsidRDefault="00C0705E" w:rsidP="00D94591">
      <w:pPr>
        <w:spacing w:line="380" w:lineRule="exact"/>
        <w:jc w:val="center"/>
        <w:rPr>
          <w:rFonts w:ascii="Times New Roman" w:hAnsi="Times New Roman"/>
          <w:color w:val="000000" w:themeColor="text1"/>
          <w:sz w:val="26"/>
          <w:szCs w:val="28"/>
          <w:lang w:val="en-US"/>
        </w:rPr>
      </w:pPr>
    </w:p>
    <w:p w:rsidR="00D94591" w:rsidRPr="0011083B" w:rsidRDefault="003C0AF5" w:rsidP="006B40FD">
      <w:pPr>
        <w:spacing w:line="360" w:lineRule="exact"/>
        <w:ind w:firstLine="763"/>
        <w:jc w:val="both"/>
        <w:rPr>
          <w:rFonts w:ascii="Times New Roman" w:hAnsi="Times New Roman"/>
          <w:color w:val="000000" w:themeColor="text1"/>
          <w:sz w:val="28"/>
          <w:szCs w:val="28"/>
        </w:rPr>
      </w:pPr>
      <w:r w:rsidRPr="0011083B">
        <w:rPr>
          <w:rFonts w:ascii="Times New Roman" w:hAnsi="Times New Roman"/>
          <w:color w:val="000000" w:themeColor="text1"/>
          <w:sz w:val="28"/>
          <w:szCs w:val="28"/>
        </w:rPr>
        <w:t xml:space="preserve">Căn cứ </w:t>
      </w:r>
      <w:r w:rsidRPr="0011083B">
        <w:rPr>
          <w:rFonts w:ascii="Times New Roman" w:hAnsi="Times New Roman"/>
          <w:color w:val="000000" w:themeColor="text1"/>
          <w:sz w:val="28"/>
          <w:szCs w:val="28"/>
          <w:lang w:val="en-US"/>
        </w:rPr>
        <w:t>H</w:t>
      </w:r>
      <w:r w:rsidR="00D94591" w:rsidRPr="0011083B">
        <w:rPr>
          <w:rFonts w:ascii="Times New Roman" w:hAnsi="Times New Roman"/>
          <w:color w:val="000000" w:themeColor="text1"/>
          <w:sz w:val="28"/>
          <w:szCs w:val="28"/>
        </w:rPr>
        <w:t>ướng dẫn số 1</w:t>
      </w:r>
      <w:r w:rsidR="009E28BD" w:rsidRPr="0011083B">
        <w:rPr>
          <w:rFonts w:ascii="Times New Roman" w:hAnsi="Times New Roman"/>
          <w:color w:val="000000" w:themeColor="text1"/>
          <w:sz w:val="28"/>
          <w:szCs w:val="28"/>
          <w:lang w:val="en-US"/>
        </w:rPr>
        <w:t>294</w:t>
      </w:r>
      <w:r w:rsidR="00D94591" w:rsidRPr="0011083B">
        <w:rPr>
          <w:rFonts w:ascii="Times New Roman" w:hAnsi="Times New Roman"/>
          <w:color w:val="000000" w:themeColor="text1"/>
          <w:sz w:val="28"/>
          <w:szCs w:val="28"/>
        </w:rPr>
        <w:t xml:space="preserve">/HD-TLĐ ngày </w:t>
      </w:r>
      <w:r w:rsidR="009E28BD" w:rsidRPr="0011083B">
        <w:rPr>
          <w:rFonts w:ascii="Times New Roman" w:hAnsi="Times New Roman"/>
          <w:color w:val="000000" w:themeColor="text1"/>
          <w:sz w:val="28"/>
          <w:szCs w:val="28"/>
          <w:lang w:val="en-US"/>
        </w:rPr>
        <w:t>14</w:t>
      </w:r>
      <w:r w:rsidR="00D94591" w:rsidRPr="0011083B">
        <w:rPr>
          <w:rFonts w:ascii="Times New Roman" w:hAnsi="Times New Roman"/>
          <w:color w:val="000000" w:themeColor="text1"/>
          <w:sz w:val="28"/>
          <w:szCs w:val="28"/>
        </w:rPr>
        <w:t xml:space="preserve"> tháng </w:t>
      </w:r>
      <w:r w:rsidR="009E28BD" w:rsidRPr="0011083B">
        <w:rPr>
          <w:rFonts w:ascii="Times New Roman" w:hAnsi="Times New Roman"/>
          <w:color w:val="000000" w:themeColor="text1"/>
          <w:sz w:val="28"/>
          <w:szCs w:val="28"/>
          <w:lang w:val="en-US"/>
        </w:rPr>
        <w:t xml:space="preserve">8 </w:t>
      </w:r>
      <w:r w:rsidR="00D94591" w:rsidRPr="0011083B">
        <w:rPr>
          <w:rFonts w:ascii="Times New Roman" w:hAnsi="Times New Roman"/>
          <w:color w:val="000000" w:themeColor="text1"/>
          <w:sz w:val="28"/>
          <w:szCs w:val="28"/>
        </w:rPr>
        <w:t>năm 201</w:t>
      </w:r>
      <w:r w:rsidR="009E28BD" w:rsidRPr="0011083B">
        <w:rPr>
          <w:rFonts w:ascii="Times New Roman" w:hAnsi="Times New Roman"/>
          <w:color w:val="000000" w:themeColor="text1"/>
          <w:sz w:val="28"/>
          <w:szCs w:val="28"/>
          <w:lang w:val="en-US"/>
        </w:rPr>
        <w:t>9</w:t>
      </w:r>
      <w:r w:rsidR="00D94591" w:rsidRPr="0011083B">
        <w:rPr>
          <w:rFonts w:ascii="Times New Roman" w:hAnsi="Times New Roman"/>
          <w:color w:val="000000" w:themeColor="text1"/>
          <w:sz w:val="28"/>
          <w:szCs w:val="28"/>
        </w:rPr>
        <w:t xml:space="preserve"> của Tổng Liên đoàn Lao động Việt Nam về hướng dẫn</w:t>
      </w:r>
      <w:r w:rsidR="0040222F" w:rsidRPr="0011083B">
        <w:rPr>
          <w:rFonts w:ascii="Times New Roman" w:hAnsi="Times New Roman"/>
          <w:color w:val="000000" w:themeColor="text1"/>
          <w:sz w:val="28"/>
          <w:szCs w:val="28"/>
          <w:lang w:val="en-US"/>
        </w:rPr>
        <w:t xml:space="preserve"> </w:t>
      </w:r>
      <w:r w:rsidR="00D94591" w:rsidRPr="0011083B">
        <w:rPr>
          <w:rFonts w:ascii="Times New Roman" w:hAnsi="Times New Roman"/>
          <w:color w:val="000000" w:themeColor="text1"/>
          <w:sz w:val="28"/>
          <w:szCs w:val="28"/>
        </w:rPr>
        <w:t>đánh giá</w:t>
      </w:r>
      <w:r w:rsidR="009A5728">
        <w:rPr>
          <w:rFonts w:ascii="Times New Roman" w:hAnsi="Times New Roman"/>
          <w:color w:val="000000" w:themeColor="text1"/>
          <w:sz w:val="28"/>
          <w:szCs w:val="28"/>
          <w:lang w:val="en-US"/>
        </w:rPr>
        <w:t>, xếp loại</w:t>
      </w:r>
      <w:r w:rsidR="00D94591" w:rsidRPr="0011083B">
        <w:rPr>
          <w:rFonts w:ascii="Times New Roman" w:hAnsi="Times New Roman"/>
          <w:color w:val="000000" w:themeColor="text1"/>
          <w:sz w:val="28"/>
          <w:szCs w:val="28"/>
        </w:rPr>
        <w:t xml:space="preserve"> chất lượng hoạt động </w:t>
      </w:r>
      <w:r w:rsidR="009A5728">
        <w:rPr>
          <w:rFonts w:ascii="Times New Roman" w:hAnsi="Times New Roman"/>
          <w:color w:val="000000" w:themeColor="text1"/>
          <w:sz w:val="28"/>
          <w:szCs w:val="28"/>
          <w:lang w:val="en-US"/>
        </w:rPr>
        <w:t>C</w:t>
      </w:r>
      <w:r w:rsidR="00D94591" w:rsidRPr="0011083B">
        <w:rPr>
          <w:rFonts w:ascii="Times New Roman" w:hAnsi="Times New Roman"/>
          <w:color w:val="000000" w:themeColor="text1"/>
          <w:sz w:val="28"/>
          <w:szCs w:val="28"/>
        </w:rPr>
        <w:t xml:space="preserve">ông đoàn cơ sở, </w:t>
      </w:r>
      <w:r w:rsidR="00D94591" w:rsidRPr="0011083B">
        <w:rPr>
          <w:rFonts w:ascii="Times New Roman" w:hAnsi="Times New Roman"/>
          <w:color w:val="000000" w:themeColor="text1"/>
          <w:sz w:val="28"/>
          <w:szCs w:val="28"/>
          <w:lang w:val="en-US"/>
        </w:rPr>
        <w:t xml:space="preserve">Công đoàn Công Thương Việt Nam hướng dẫn </w:t>
      </w:r>
      <w:r w:rsidR="009A5728">
        <w:rPr>
          <w:rFonts w:ascii="Times New Roman" w:hAnsi="Times New Roman"/>
          <w:color w:val="000000" w:themeColor="text1"/>
          <w:sz w:val="28"/>
          <w:szCs w:val="28"/>
          <w:lang w:val="en-US"/>
        </w:rPr>
        <w:t>C</w:t>
      </w:r>
      <w:r w:rsidR="00D94591" w:rsidRPr="0011083B">
        <w:rPr>
          <w:rFonts w:ascii="Times New Roman" w:hAnsi="Times New Roman"/>
          <w:color w:val="000000" w:themeColor="text1"/>
          <w:sz w:val="28"/>
          <w:szCs w:val="28"/>
        </w:rPr>
        <w:t xml:space="preserve">ông đoàn cơ sở </w:t>
      </w:r>
      <w:r w:rsidR="00A32828" w:rsidRPr="0011083B">
        <w:rPr>
          <w:rFonts w:ascii="Times New Roman" w:hAnsi="Times New Roman"/>
          <w:color w:val="000000" w:themeColor="text1"/>
          <w:sz w:val="28"/>
          <w:szCs w:val="28"/>
          <w:lang w:val="en-US"/>
        </w:rPr>
        <w:t xml:space="preserve">trực thuộc </w:t>
      </w:r>
      <w:r w:rsidR="00D94591" w:rsidRPr="0011083B">
        <w:rPr>
          <w:rFonts w:ascii="Times New Roman" w:hAnsi="Times New Roman"/>
          <w:color w:val="000000" w:themeColor="text1"/>
          <w:sz w:val="28"/>
          <w:szCs w:val="28"/>
        </w:rPr>
        <w:t>đánh giá</w:t>
      </w:r>
      <w:r w:rsidR="00D94591" w:rsidRPr="0011083B">
        <w:rPr>
          <w:rFonts w:ascii="Times New Roman" w:hAnsi="Times New Roman"/>
          <w:color w:val="000000" w:themeColor="text1"/>
          <w:sz w:val="28"/>
          <w:szCs w:val="28"/>
          <w:lang w:val="en-US"/>
        </w:rPr>
        <w:t>,</w:t>
      </w:r>
      <w:r w:rsidR="00C453EA" w:rsidRPr="0011083B">
        <w:rPr>
          <w:rFonts w:ascii="Times New Roman" w:hAnsi="Times New Roman"/>
          <w:color w:val="000000" w:themeColor="text1"/>
          <w:sz w:val="28"/>
          <w:szCs w:val="28"/>
          <w:lang w:val="en-US"/>
        </w:rPr>
        <w:t xml:space="preserve"> </w:t>
      </w:r>
      <w:r w:rsidR="00D94591" w:rsidRPr="0011083B">
        <w:rPr>
          <w:rFonts w:ascii="Times New Roman" w:hAnsi="Times New Roman"/>
          <w:color w:val="000000" w:themeColor="text1"/>
          <w:sz w:val="28"/>
          <w:szCs w:val="28"/>
          <w:lang w:val="en-US"/>
        </w:rPr>
        <w:t xml:space="preserve">xếp loại </w:t>
      </w:r>
      <w:r w:rsidR="00D94591" w:rsidRPr="0011083B">
        <w:rPr>
          <w:rFonts w:ascii="Times New Roman" w:hAnsi="Times New Roman"/>
          <w:color w:val="000000" w:themeColor="text1"/>
          <w:sz w:val="28"/>
          <w:szCs w:val="28"/>
        </w:rPr>
        <w:t>chất lượng hoạt động công đoàn cơ sở</w:t>
      </w:r>
      <w:r w:rsidR="00D94591" w:rsidRPr="0011083B">
        <w:rPr>
          <w:rFonts w:ascii="Times New Roman" w:hAnsi="Times New Roman"/>
          <w:color w:val="000000" w:themeColor="text1"/>
          <w:sz w:val="28"/>
          <w:szCs w:val="28"/>
          <w:lang w:val="en-US"/>
        </w:rPr>
        <w:t xml:space="preserve"> để thực hiện thống nhất </w:t>
      </w:r>
      <w:r w:rsidR="001E38BE" w:rsidRPr="0011083B">
        <w:rPr>
          <w:rFonts w:ascii="Times New Roman" w:hAnsi="Times New Roman"/>
          <w:color w:val="000000" w:themeColor="text1"/>
          <w:sz w:val="28"/>
          <w:szCs w:val="28"/>
          <w:lang w:val="en-US"/>
        </w:rPr>
        <w:t xml:space="preserve">chung trong ngành </w:t>
      </w:r>
      <w:r w:rsidR="00D94591" w:rsidRPr="0011083B">
        <w:rPr>
          <w:rFonts w:ascii="Times New Roman" w:hAnsi="Times New Roman"/>
          <w:color w:val="000000" w:themeColor="text1"/>
          <w:sz w:val="28"/>
          <w:szCs w:val="28"/>
          <w:lang w:val="en-US"/>
        </w:rPr>
        <w:t>cụ thể</w:t>
      </w:r>
      <w:r w:rsidR="00D94591" w:rsidRPr="0011083B">
        <w:rPr>
          <w:rFonts w:ascii="Times New Roman" w:hAnsi="Times New Roman"/>
          <w:color w:val="000000" w:themeColor="text1"/>
          <w:sz w:val="28"/>
          <w:szCs w:val="28"/>
        </w:rPr>
        <w:t xml:space="preserve"> như sau:</w:t>
      </w:r>
    </w:p>
    <w:p w:rsidR="00F25FD0" w:rsidRPr="0011083B" w:rsidRDefault="00F25FD0" w:rsidP="006B40FD">
      <w:pPr>
        <w:spacing w:line="360" w:lineRule="exact"/>
        <w:ind w:firstLine="763"/>
        <w:jc w:val="both"/>
        <w:rPr>
          <w:rFonts w:ascii="Times New Roman" w:hAnsi="Times New Roman"/>
          <w:color w:val="000000" w:themeColor="text1"/>
          <w:sz w:val="28"/>
          <w:szCs w:val="28"/>
          <w:lang w:val="en-US"/>
        </w:rPr>
      </w:pPr>
    </w:p>
    <w:p w:rsidR="00831DCE" w:rsidRPr="0011083B" w:rsidRDefault="00831DCE" w:rsidP="006B40FD">
      <w:pPr>
        <w:spacing w:before="120" w:line="360" w:lineRule="exact"/>
        <w:jc w:val="center"/>
        <w:rPr>
          <w:rFonts w:ascii="Times New Roman" w:hAnsi="Times New Roman"/>
          <w:b/>
          <w:color w:val="000000" w:themeColor="text1"/>
          <w:sz w:val="28"/>
          <w:szCs w:val="28"/>
        </w:rPr>
      </w:pPr>
      <w:r w:rsidRPr="0011083B">
        <w:rPr>
          <w:rFonts w:ascii="Times New Roman" w:hAnsi="Times New Roman"/>
          <w:b/>
          <w:color w:val="000000" w:themeColor="text1"/>
          <w:sz w:val="28"/>
          <w:szCs w:val="28"/>
        </w:rPr>
        <w:t>Phần thứ nhất</w:t>
      </w:r>
    </w:p>
    <w:p w:rsidR="00831DCE" w:rsidRPr="0011083B" w:rsidRDefault="00831DCE" w:rsidP="00F25FD0">
      <w:pPr>
        <w:spacing w:before="120" w:line="360" w:lineRule="exact"/>
        <w:jc w:val="center"/>
        <w:rPr>
          <w:rFonts w:ascii="Times New Roman" w:hAnsi="Times New Roman"/>
          <w:b/>
          <w:color w:val="000000" w:themeColor="text1"/>
          <w:sz w:val="28"/>
          <w:szCs w:val="28"/>
        </w:rPr>
      </w:pPr>
      <w:r w:rsidRPr="0011083B">
        <w:rPr>
          <w:rFonts w:ascii="Times New Roman" w:hAnsi="Times New Roman"/>
          <w:b/>
          <w:color w:val="000000" w:themeColor="text1"/>
          <w:sz w:val="28"/>
          <w:szCs w:val="28"/>
        </w:rPr>
        <w:t>NHỮNG QUY ĐỊNH CHUNG</w:t>
      </w:r>
    </w:p>
    <w:p w:rsidR="00831DCE" w:rsidRPr="0011083B" w:rsidRDefault="00831DCE" w:rsidP="006B40FD">
      <w:pPr>
        <w:spacing w:before="120" w:line="360" w:lineRule="exact"/>
        <w:ind w:firstLine="720"/>
        <w:jc w:val="both"/>
        <w:rPr>
          <w:rFonts w:ascii="Times New Roman" w:hAnsi="Times New Roman"/>
          <w:b/>
          <w:color w:val="000000" w:themeColor="text1"/>
          <w:sz w:val="28"/>
          <w:szCs w:val="28"/>
        </w:rPr>
      </w:pPr>
      <w:r w:rsidRPr="0011083B">
        <w:rPr>
          <w:rFonts w:ascii="Times New Roman" w:hAnsi="Times New Roman"/>
          <w:b/>
          <w:color w:val="000000" w:themeColor="text1"/>
          <w:sz w:val="28"/>
          <w:szCs w:val="28"/>
        </w:rPr>
        <w:t>I. Mục đích, yêu cầu</w:t>
      </w:r>
    </w:p>
    <w:p w:rsidR="00366579" w:rsidRPr="0011083B" w:rsidRDefault="00366579" w:rsidP="00366579">
      <w:pPr>
        <w:spacing w:before="120" w:after="120"/>
        <w:ind w:firstLine="7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1. Đánh giá, xếp loại chất lượng hoạt động của CĐCS, kiểm điểm việc thực hiện nhiệm vụ công đoàn nhằm phát huy ưu điểm, khắc phục hạn chế khuyết điểm, tiếp tục đổi mới nội dung, phương thức hoạt động của CĐCS đáp ứng yêu cầu nhiệm vụ trong tình hình mới, góp phần xây dựng CĐCS vững mạnh; làm cơ sở bình xét thi đua, khen thưởng để tôn vinh những CĐCS tiêu biểu, xuất sắc.</w:t>
      </w:r>
    </w:p>
    <w:p w:rsidR="00366579" w:rsidRPr="0011083B" w:rsidRDefault="00366579" w:rsidP="00366579">
      <w:pPr>
        <w:spacing w:before="120" w:after="120"/>
        <w:ind w:firstLine="720"/>
        <w:jc w:val="both"/>
        <w:rPr>
          <w:rFonts w:ascii="Times New Roman" w:eastAsia="Calibri" w:hAnsi="Times New Roman"/>
          <w:noProof w:val="0"/>
          <w:color w:val="000000" w:themeColor="text1"/>
          <w:spacing w:val="-4"/>
          <w:sz w:val="28"/>
          <w:szCs w:val="28"/>
          <w:lang w:val="sv-SE"/>
        </w:rPr>
      </w:pPr>
      <w:r w:rsidRPr="0011083B">
        <w:rPr>
          <w:rFonts w:ascii="Times New Roman" w:eastAsia="Calibri" w:hAnsi="Times New Roman"/>
          <w:noProof w:val="0"/>
          <w:color w:val="000000" w:themeColor="text1"/>
          <w:spacing w:val="-4"/>
          <w:sz w:val="28"/>
          <w:szCs w:val="28"/>
          <w:lang w:val="sv-SE"/>
        </w:rPr>
        <w:t>2. Các CĐCS nghiêm túc triển khai việc đánh giá, xếp loại chất lượng hoạt động hằng năm, công khai kết quả tới đoàn viên và cán bộ công đoàn. Công đoàn cấp trên tăng cường chỉ đạo, hướng dẫn, kiểm tra, giám sát, thẩm định kết quả thực hiện, khắc phục tình trạng nể nang, hình thức trong đánh giá, xếp loại CĐCS.</w:t>
      </w:r>
    </w:p>
    <w:p w:rsidR="00366579" w:rsidRPr="0011083B" w:rsidRDefault="00366579" w:rsidP="00366579">
      <w:pPr>
        <w:spacing w:before="120" w:after="120"/>
        <w:ind w:firstLine="720"/>
        <w:jc w:val="both"/>
        <w:rPr>
          <w:rFonts w:ascii="Times New Roman" w:eastAsia="Calibri" w:hAnsi="Times New Roman"/>
          <w:noProof w:val="0"/>
          <w:color w:val="000000" w:themeColor="text1"/>
          <w:spacing w:val="-2"/>
          <w:sz w:val="28"/>
          <w:szCs w:val="28"/>
          <w:lang w:val="sv-SE"/>
        </w:rPr>
      </w:pPr>
      <w:r w:rsidRPr="0011083B">
        <w:rPr>
          <w:rFonts w:ascii="Times New Roman" w:eastAsia="Calibri" w:hAnsi="Times New Roman"/>
          <w:noProof w:val="0"/>
          <w:color w:val="000000" w:themeColor="text1"/>
          <w:spacing w:val="-2"/>
          <w:sz w:val="28"/>
          <w:szCs w:val="28"/>
          <w:lang w:val="sv-SE"/>
        </w:rPr>
        <w:t xml:space="preserve">3. </w:t>
      </w:r>
      <w:r w:rsidRPr="0011083B">
        <w:rPr>
          <w:rFonts w:ascii="Times New Roman" w:eastAsia="Calibri" w:hAnsi="Times New Roman"/>
          <w:noProof w:val="0"/>
          <w:color w:val="000000" w:themeColor="text1"/>
          <w:sz w:val="28"/>
          <w:szCs w:val="28"/>
          <w:lang w:val="sv-SE"/>
        </w:rPr>
        <w:t xml:space="preserve">Tiêu chí đánh giá phải tập trung vào thực hiện nhiệm vụ trọng tâm của CĐCS theo quy định của Điều lệ Công đoàn, </w:t>
      </w:r>
      <w:r w:rsidRPr="0011083B">
        <w:rPr>
          <w:rFonts w:ascii="Times New Roman" w:eastAsia="Calibri" w:hAnsi="Times New Roman"/>
          <w:noProof w:val="0"/>
          <w:color w:val="000000" w:themeColor="text1"/>
          <w:spacing w:val="-2"/>
          <w:sz w:val="28"/>
          <w:szCs w:val="28"/>
          <w:lang w:val="sv-SE"/>
        </w:rPr>
        <w:t xml:space="preserve">đáp ứng yêu cầu thực tiễn đặt ra; phương pháp, quy trình các bước đánh giá, xếp loại CĐCS phải cụ thể, dễ thực hiện.  </w:t>
      </w:r>
    </w:p>
    <w:p w:rsidR="00366579" w:rsidRPr="0011083B" w:rsidRDefault="00366579" w:rsidP="00366579">
      <w:pPr>
        <w:spacing w:before="120" w:after="120"/>
        <w:ind w:firstLine="720"/>
        <w:jc w:val="both"/>
        <w:rPr>
          <w:rFonts w:ascii="Times New Roman" w:eastAsia="Calibri" w:hAnsi="Times New Roman"/>
          <w:noProof w:val="0"/>
          <w:color w:val="000000" w:themeColor="text1"/>
          <w:spacing w:val="-6"/>
          <w:sz w:val="28"/>
          <w:szCs w:val="28"/>
          <w:lang w:val="sv-SE"/>
        </w:rPr>
      </w:pPr>
      <w:r w:rsidRPr="0011083B">
        <w:rPr>
          <w:rFonts w:ascii="Times New Roman" w:eastAsia="Calibri" w:hAnsi="Times New Roman"/>
          <w:noProof w:val="0"/>
          <w:color w:val="000000" w:themeColor="text1"/>
          <w:spacing w:val="-6"/>
          <w:sz w:val="28"/>
          <w:szCs w:val="28"/>
          <w:lang w:val="sv-SE"/>
        </w:rPr>
        <w:t>4. Kết quả đánh giá, xếp loại CĐCS là căn cứ để đánh giá, xếp loại Ban Chấp hành công đoàn cơ sở hằng năm trong thực hiện trách nhiệm, thẩm quyền được giao.</w:t>
      </w:r>
    </w:p>
    <w:p w:rsidR="00831DCE" w:rsidRPr="0011083B" w:rsidRDefault="00831DCE" w:rsidP="00366579">
      <w:pPr>
        <w:spacing w:before="120" w:line="360" w:lineRule="exact"/>
        <w:ind w:firstLine="540"/>
        <w:contextualSpacing/>
        <w:jc w:val="both"/>
        <w:rPr>
          <w:rFonts w:ascii="Times New Roman" w:hAnsi="Times New Roman"/>
          <w:b/>
          <w:bCs/>
          <w:color w:val="000000" w:themeColor="text1"/>
          <w:sz w:val="28"/>
          <w:szCs w:val="28"/>
        </w:rPr>
      </w:pPr>
      <w:r w:rsidRPr="0011083B">
        <w:rPr>
          <w:rFonts w:ascii="Times New Roman" w:hAnsi="Times New Roman"/>
          <w:b/>
          <w:color w:val="000000" w:themeColor="text1"/>
          <w:spacing w:val="-2"/>
          <w:sz w:val="28"/>
          <w:szCs w:val="28"/>
        </w:rPr>
        <w:t>II</w:t>
      </w:r>
      <w:r w:rsidRPr="0011083B">
        <w:rPr>
          <w:rFonts w:ascii="Times New Roman" w:hAnsi="Times New Roman"/>
          <w:b/>
          <w:bCs/>
          <w:color w:val="000000" w:themeColor="text1"/>
          <w:sz w:val="28"/>
          <w:szCs w:val="28"/>
        </w:rPr>
        <w:t>. Đối tượng</w:t>
      </w:r>
      <w:r w:rsidR="000550DC" w:rsidRPr="0011083B">
        <w:rPr>
          <w:rFonts w:ascii="Times New Roman" w:hAnsi="Times New Roman"/>
          <w:b/>
          <w:bCs/>
          <w:color w:val="000000" w:themeColor="text1"/>
          <w:sz w:val="28"/>
          <w:szCs w:val="28"/>
          <w:lang w:val="en-US"/>
        </w:rPr>
        <w:t xml:space="preserve"> và điều kiện đánh giá xếp loại</w:t>
      </w:r>
    </w:p>
    <w:p w:rsidR="000550DC" w:rsidRPr="0011083B" w:rsidRDefault="000550DC" w:rsidP="000550DC">
      <w:pPr>
        <w:spacing w:before="120" w:line="360" w:lineRule="exact"/>
        <w:ind w:firstLine="540"/>
        <w:jc w:val="both"/>
        <w:rPr>
          <w:rFonts w:ascii="Times New Roman" w:hAnsi="Times New Roman"/>
          <w:color w:val="000000" w:themeColor="text1"/>
          <w:sz w:val="28"/>
          <w:szCs w:val="28"/>
          <w:lang w:val="en-US"/>
        </w:rPr>
      </w:pPr>
      <w:r w:rsidRPr="0011083B">
        <w:rPr>
          <w:rFonts w:ascii="Times New Roman" w:hAnsi="Times New Roman" w:cs="Calibri"/>
          <w:color w:val="000000" w:themeColor="text1"/>
          <w:sz w:val="28"/>
          <w:szCs w:val="28"/>
          <w:lang w:val="en-US"/>
        </w:rPr>
        <w:t>1. Đố</w:t>
      </w:r>
      <w:r w:rsidRPr="0011083B">
        <w:rPr>
          <w:rFonts w:ascii="Times New Roman" w:hAnsi="Times New Roman"/>
          <w:color w:val="000000" w:themeColor="text1"/>
          <w:sz w:val="28"/>
          <w:szCs w:val="28"/>
          <w:lang w:val="en-US"/>
        </w:rPr>
        <w:t>i t</w:t>
      </w:r>
      <w:r w:rsidRPr="0011083B">
        <w:rPr>
          <w:rFonts w:ascii="Times New Roman" w:hAnsi="Times New Roman" w:cs="Calibri"/>
          <w:color w:val="000000" w:themeColor="text1"/>
          <w:sz w:val="28"/>
          <w:szCs w:val="28"/>
          <w:lang w:val="en-US"/>
        </w:rPr>
        <w:t>ượ</w:t>
      </w:r>
      <w:r w:rsidRPr="0011083B">
        <w:rPr>
          <w:rFonts w:ascii="Times New Roman" w:hAnsi="Times New Roman"/>
          <w:color w:val="000000" w:themeColor="text1"/>
          <w:sz w:val="28"/>
          <w:szCs w:val="28"/>
          <w:lang w:val="en-US"/>
        </w:rPr>
        <w:t>ng: C</w:t>
      </w:r>
      <w:r w:rsidRPr="0011083B">
        <w:rPr>
          <w:rFonts w:ascii="Times New Roman" w:hAnsi="Times New Roman" w:cs=".VnTime"/>
          <w:color w:val="000000" w:themeColor="text1"/>
          <w:sz w:val="28"/>
          <w:szCs w:val="28"/>
          <w:lang w:val="en-US"/>
        </w:rPr>
        <w:t>á</w:t>
      </w:r>
      <w:r w:rsidRPr="0011083B">
        <w:rPr>
          <w:rFonts w:ascii="Times New Roman" w:hAnsi="Times New Roman"/>
          <w:color w:val="000000" w:themeColor="text1"/>
          <w:sz w:val="28"/>
          <w:szCs w:val="28"/>
          <w:lang w:val="en-US"/>
        </w:rPr>
        <w:t xml:space="preserve">c </w:t>
      </w:r>
      <w:r w:rsidR="001764AD" w:rsidRPr="0011083B">
        <w:rPr>
          <w:rFonts w:ascii="Times New Roman" w:hAnsi="Times New Roman"/>
          <w:color w:val="000000" w:themeColor="text1"/>
          <w:sz w:val="28"/>
          <w:szCs w:val="28"/>
          <w:lang w:val="en-US"/>
        </w:rPr>
        <w:t>C</w:t>
      </w:r>
      <w:r w:rsidR="001764AD" w:rsidRPr="0011083B">
        <w:rPr>
          <w:rFonts w:ascii="Times New Roman" w:hAnsi="Times New Roman"/>
          <w:color w:val="000000" w:themeColor="text1"/>
          <w:sz w:val="28"/>
          <w:szCs w:val="28"/>
        </w:rPr>
        <w:t xml:space="preserve">ông đoàn </w:t>
      </w:r>
      <w:r w:rsidR="00831DCE" w:rsidRPr="0011083B">
        <w:rPr>
          <w:rFonts w:ascii="Times New Roman" w:hAnsi="Times New Roman"/>
          <w:color w:val="000000" w:themeColor="text1"/>
          <w:sz w:val="28"/>
          <w:szCs w:val="28"/>
        </w:rPr>
        <w:t xml:space="preserve">cơ sở </w:t>
      </w:r>
      <w:r w:rsidR="001764AD" w:rsidRPr="0011083B">
        <w:rPr>
          <w:rFonts w:ascii="Times New Roman" w:hAnsi="Times New Roman"/>
          <w:color w:val="000000" w:themeColor="text1"/>
          <w:sz w:val="28"/>
          <w:szCs w:val="28"/>
          <w:lang w:val="en-US"/>
        </w:rPr>
        <w:t>trực thuộc</w:t>
      </w:r>
      <w:r w:rsidR="00FF660E" w:rsidRPr="0011083B">
        <w:rPr>
          <w:rFonts w:ascii="Times New Roman" w:hAnsi="Times New Roman"/>
          <w:color w:val="000000" w:themeColor="text1"/>
          <w:sz w:val="28"/>
          <w:szCs w:val="28"/>
          <w:lang w:val="en-US"/>
        </w:rPr>
        <w:t xml:space="preserve"> Công đoàn Công Thương Việt Nam</w:t>
      </w:r>
      <w:r w:rsidRPr="0011083B">
        <w:rPr>
          <w:rFonts w:ascii="Times New Roman" w:hAnsi="Times New Roman"/>
          <w:color w:val="000000" w:themeColor="text1"/>
          <w:sz w:val="28"/>
          <w:szCs w:val="28"/>
          <w:lang w:val="en-US"/>
        </w:rPr>
        <w:t>.</w:t>
      </w:r>
    </w:p>
    <w:p w:rsidR="000550DC" w:rsidRPr="0011083B" w:rsidRDefault="000550DC" w:rsidP="000550DC">
      <w:pPr>
        <w:spacing w:before="120" w:after="120"/>
        <w:ind w:firstLine="720"/>
        <w:jc w:val="both"/>
        <w:rPr>
          <w:rFonts w:ascii="Times New Roman" w:eastAsia="Calibri" w:hAnsi="Times New Roman"/>
          <w:noProof w:val="0"/>
          <w:color w:val="000000" w:themeColor="text1"/>
          <w:spacing w:val="-4"/>
          <w:sz w:val="28"/>
          <w:szCs w:val="28"/>
          <w:lang w:val="sv-SE"/>
        </w:rPr>
      </w:pPr>
      <w:r w:rsidRPr="0011083B">
        <w:rPr>
          <w:rFonts w:ascii="Times New Roman" w:hAnsi="Times New Roman"/>
          <w:color w:val="000000" w:themeColor="text1"/>
          <w:sz w:val="28"/>
          <w:szCs w:val="28"/>
          <w:lang w:val="en-US"/>
        </w:rPr>
        <w:lastRenderedPageBreak/>
        <w:t xml:space="preserve">2. Điều kiện: Các </w:t>
      </w:r>
      <w:r w:rsidRPr="0011083B">
        <w:rPr>
          <w:rFonts w:ascii="Times New Roman" w:eastAsia="Calibri" w:hAnsi="Times New Roman"/>
          <w:noProof w:val="0"/>
          <w:color w:val="000000" w:themeColor="text1"/>
          <w:spacing w:val="-4"/>
          <w:sz w:val="28"/>
          <w:szCs w:val="28"/>
          <w:lang w:val="sv-SE"/>
        </w:rPr>
        <w:t xml:space="preserve">Công đoàn cơ sở trực thuộc Công đoàn Công Thương Việt Nam sau khi thành lập mới đã đi vào hoạt động đủ 12 tháng trở lên; hoặc Công đoàn cơ sở sau khi chia tách, sáp nhập, hợp nhất đã hoạt động đủ 06 tháng trở lên.   </w:t>
      </w:r>
    </w:p>
    <w:p w:rsidR="00831DCE" w:rsidRPr="0011083B" w:rsidRDefault="00831DCE" w:rsidP="000550DC">
      <w:pPr>
        <w:shd w:val="clear" w:color="auto" w:fill="FFFFFF"/>
        <w:spacing w:before="120" w:line="360" w:lineRule="exact"/>
        <w:ind w:firstLine="567"/>
        <w:contextualSpacing/>
        <w:jc w:val="both"/>
        <w:rPr>
          <w:rFonts w:ascii="Times New Roman" w:hAnsi="Times New Roman"/>
          <w:b/>
          <w:color w:val="000000" w:themeColor="text1"/>
          <w:sz w:val="28"/>
          <w:szCs w:val="28"/>
        </w:rPr>
      </w:pPr>
      <w:r w:rsidRPr="0011083B">
        <w:rPr>
          <w:rFonts w:ascii="Times New Roman" w:hAnsi="Times New Roman"/>
          <w:b/>
          <w:color w:val="000000" w:themeColor="text1"/>
          <w:sz w:val="28"/>
          <w:szCs w:val="28"/>
        </w:rPr>
        <w:t>III. Nguyên tắc đánh giá, xếp loại</w:t>
      </w:r>
    </w:p>
    <w:p w:rsidR="009B178A" w:rsidRPr="0011083B" w:rsidRDefault="009B178A" w:rsidP="00A500CC">
      <w:pPr>
        <w:spacing w:before="120" w:after="120"/>
        <w:ind w:firstLine="7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1. Đúng chủ trương, đường lối của Đảng, chính sách, pháp luật của Nhà nước, Điều lệ Công đoàn Việt Nam và quy định của Tổng Liên đoàn Lao động Việt Nam (Tổng Liên đoàn).</w:t>
      </w:r>
    </w:p>
    <w:p w:rsidR="009B178A" w:rsidRPr="0011083B" w:rsidRDefault="009B178A" w:rsidP="00A500CC">
      <w:pPr>
        <w:spacing w:before="120" w:after="120"/>
        <w:ind w:firstLine="7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 xml:space="preserve">2. Bảo đảm nguyên tắc tập trung, dân chủ, công khai, minh bạch, trung thực, khách quan, toàn diện, công bằng, phù hợp với đặc thù của loại hình CĐCS. </w:t>
      </w:r>
    </w:p>
    <w:p w:rsidR="009B178A" w:rsidRPr="0011083B" w:rsidRDefault="009B178A" w:rsidP="00A500CC">
      <w:pPr>
        <w:spacing w:before="120" w:after="120"/>
        <w:ind w:firstLine="567"/>
        <w:jc w:val="both"/>
        <w:rPr>
          <w:rFonts w:ascii="Times New Roman" w:eastAsia="Calibri" w:hAnsi="Times New Roman"/>
          <w:noProof w:val="0"/>
          <w:color w:val="000000" w:themeColor="text1"/>
          <w:spacing w:val="-4"/>
          <w:sz w:val="22"/>
          <w:szCs w:val="22"/>
          <w:lang w:val="sv-SE"/>
        </w:rPr>
      </w:pPr>
      <w:r w:rsidRPr="0011083B">
        <w:rPr>
          <w:rFonts w:ascii="Times New Roman" w:eastAsia="Calibri" w:hAnsi="Times New Roman"/>
          <w:noProof w:val="0"/>
          <w:color w:val="000000" w:themeColor="text1"/>
          <w:spacing w:val="-4"/>
          <w:sz w:val="28"/>
          <w:szCs w:val="28"/>
          <w:lang w:val="sv-SE"/>
        </w:rPr>
        <w:t xml:space="preserve">  3. Công đoàn cơ sở tự đánh giá, chấm điểm và xếp loại, có tham khảo, tiếp thu ý kiến của đoàn viên, cán bộ</w:t>
      </w:r>
      <w:r w:rsidR="00C9248A">
        <w:rPr>
          <w:rFonts w:ascii="Times New Roman" w:eastAsia="Calibri" w:hAnsi="Times New Roman"/>
          <w:noProof w:val="0"/>
          <w:color w:val="000000" w:themeColor="text1"/>
          <w:spacing w:val="-4"/>
          <w:sz w:val="28"/>
          <w:szCs w:val="28"/>
          <w:lang w:val="sv-SE"/>
        </w:rPr>
        <w:t xml:space="preserve"> công đoàn; C</w:t>
      </w:r>
      <w:r w:rsidRPr="0011083B">
        <w:rPr>
          <w:rFonts w:ascii="Times New Roman" w:eastAsia="Calibri" w:hAnsi="Times New Roman"/>
          <w:noProof w:val="0"/>
          <w:color w:val="000000" w:themeColor="text1"/>
          <w:spacing w:val="-4"/>
          <w:sz w:val="28"/>
          <w:szCs w:val="28"/>
          <w:lang w:val="sv-SE"/>
        </w:rPr>
        <w:t xml:space="preserve">ông đoàn </w:t>
      </w:r>
      <w:r w:rsidR="00C9248A">
        <w:rPr>
          <w:rFonts w:ascii="Times New Roman" w:eastAsia="Calibri" w:hAnsi="Times New Roman"/>
          <w:noProof w:val="0"/>
          <w:color w:val="000000" w:themeColor="text1"/>
          <w:spacing w:val="-4"/>
          <w:sz w:val="28"/>
          <w:szCs w:val="28"/>
        </w:rPr>
        <w:t xml:space="preserve">Công Thương Việt Nam và Công đoàn </w:t>
      </w:r>
      <w:r w:rsidRPr="0011083B">
        <w:rPr>
          <w:rFonts w:ascii="Times New Roman" w:eastAsia="Calibri" w:hAnsi="Times New Roman"/>
          <w:noProof w:val="0"/>
          <w:color w:val="000000" w:themeColor="text1"/>
          <w:spacing w:val="-4"/>
          <w:sz w:val="28"/>
          <w:szCs w:val="28"/>
          <w:lang w:val="sv-SE"/>
        </w:rPr>
        <w:t>cấp trên trực tiếp</w:t>
      </w:r>
      <w:r w:rsidR="00C9248A">
        <w:rPr>
          <w:rFonts w:ascii="Times New Roman" w:eastAsia="Calibri" w:hAnsi="Times New Roman"/>
          <w:noProof w:val="0"/>
          <w:color w:val="000000" w:themeColor="text1"/>
          <w:spacing w:val="-4"/>
          <w:sz w:val="28"/>
          <w:szCs w:val="28"/>
        </w:rPr>
        <w:t xml:space="preserve"> cơ sở</w:t>
      </w:r>
      <w:r w:rsidRPr="0011083B">
        <w:rPr>
          <w:rFonts w:ascii="Times New Roman" w:eastAsia="Calibri" w:hAnsi="Times New Roman"/>
          <w:noProof w:val="0"/>
          <w:color w:val="000000" w:themeColor="text1"/>
          <w:spacing w:val="-4"/>
          <w:sz w:val="28"/>
          <w:szCs w:val="28"/>
          <w:lang w:val="sv-SE"/>
        </w:rPr>
        <w:t xml:space="preserve"> thẩm định, đánh giá, quyết định xếp loại CĐCS.</w:t>
      </w:r>
      <w:r w:rsidRPr="0011083B">
        <w:rPr>
          <w:rFonts w:ascii="Times New Roman" w:eastAsia="Calibri" w:hAnsi="Times New Roman"/>
          <w:noProof w:val="0"/>
          <w:color w:val="000000" w:themeColor="text1"/>
          <w:spacing w:val="-4"/>
          <w:sz w:val="22"/>
          <w:szCs w:val="22"/>
          <w:lang w:val="sv-SE"/>
        </w:rPr>
        <w:t xml:space="preserve"> </w:t>
      </w:r>
    </w:p>
    <w:p w:rsidR="009B178A" w:rsidRPr="0011083B" w:rsidRDefault="009B178A" w:rsidP="007553F6">
      <w:pPr>
        <w:spacing w:before="120" w:after="240"/>
        <w:ind w:firstLine="7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 xml:space="preserve">4. Thực hiện hằng năm, thống nhất, đồng bộ trong toàn </w:t>
      </w:r>
      <w:r w:rsidR="00F25FD0" w:rsidRPr="0011083B">
        <w:rPr>
          <w:rFonts w:ascii="Times New Roman" w:eastAsia="Calibri" w:hAnsi="Times New Roman"/>
          <w:noProof w:val="0"/>
          <w:color w:val="000000" w:themeColor="text1"/>
          <w:sz w:val="28"/>
          <w:szCs w:val="28"/>
          <w:lang w:val="sv-SE"/>
        </w:rPr>
        <w:t>ngành</w:t>
      </w:r>
      <w:r w:rsidRPr="0011083B">
        <w:rPr>
          <w:rFonts w:ascii="Times New Roman" w:eastAsia="Calibri" w:hAnsi="Times New Roman"/>
          <w:noProof w:val="0"/>
          <w:color w:val="000000" w:themeColor="text1"/>
          <w:sz w:val="28"/>
          <w:szCs w:val="28"/>
          <w:lang w:val="sv-SE"/>
        </w:rPr>
        <w:t xml:space="preserve">. </w:t>
      </w:r>
    </w:p>
    <w:p w:rsidR="00831DCE" w:rsidRPr="0011083B" w:rsidRDefault="00831DCE" w:rsidP="006B40FD">
      <w:pPr>
        <w:spacing w:line="360" w:lineRule="exact"/>
        <w:jc w:val="center"/>
        <w:rPr>
          <w:rFonts w:ascii="Times New Roman" w:hAnsi="Times New Roman"/>
          <w:b/>
          <w:color w:val="000000" w:themeColor="text1"/>
          <w:sz w:val="28"/>
          <w:szCs w:val="28"/>
        </w:rPr>
      </w:pPr>
      <w:r w:rsidRPr="0011083B">
        <w:rPr>
          <w:rFonts w:ascii="Times New Roman" w:hAnsi="Times New Roman"/>
          <w:b/>
          <w:color w:val="000000" w:themeColor="text1"/>
          <w:sz w:val="28"/>
          <w:szCs w:val="28"/>
        </w:rPr>
        <w:t>Phần thứ hai</w:t>
      </w:r>
    </w:p>
    <w:p w:rsidR="00C4390E" w:rsidRPr="0011083B" w:rsidRDefault="00831DCE" w:rsidP="006B40FD">
      <w:pPr>
        <w:spacing w:before="120" w:line="360" w:lineRule="exact"/>
        <w:jc w:val="center"/>
        <w:rPr>
          <w:rFonts w:ascii="Times New Roman" w:hAnsi="Times New Roman"/>
          <w:b/>
          <w:color w:val="000000" w:themeColor="text1"/>
          <w:sz w:val="28"/>
          <w:szCs w:val="28"/>
          <w:lang w:val="en-US"/>
        </w:rPr>
      </w:pPr>
      <w:r w:rsidRPr="0011083B">
        <w:rPr>
          <w:rFonts w:ascii="Times New Roman" w:hAnsi="Times New Roman"/>
          <w:b/>
          <w:color w:val="000000" w:themeColor="text1"/>
          <w:sz w:val="28"/>
          <w:szCs w:val="28"/>
        </w:rPr>
        <w:t xml:space="preserve">TIÊU </w:t>
      </w:r>
      <w:r w:rsidR="00A500CC" w:rsidRPr="0011083B">
        <w:rPr>
          <w:rFonts w:ascii="Times New Roman" w:hAnsi="Times New Roman"/>
          <w:b/>
          <w:color w:val="000000" w:themeColor="text1"/>
          <w:sz w:val="28"/>
          <w:szCs w:val="28"/>
          <w:lang w:val="en-US"/>
        </w:rPr>
        <w:t xml:space="preserve">CHÍ </w:t>
      </w:r>
      <w:r w:rsidRPr="0011083B">
        <w:rPr>
          <w:rFonts w:ascii="Times New Roman" w:hAnsi="Times New Roman"/>
          <w:b/>
          <w:color w:val="000000" w:themeColor="text1"/>
          <w:sz w:val="28"/>
          <w:szCs w:val="28"/>
        </w:rPr>
        <w:t xml:space="preserve">ĐÁNH GIÁ, XẾP LOẠI </w:t>
      </w:r>
      <w:r w:rsidR="00A500CC" w:rsidRPr="0011083B">
        <w:rPr>
          <w:rFonts w:ascii="Times New Roman" w:hAnsi="Times New Roman"/>
          <w:b/>
          <w:color w:val="000000" w:themeColor="text1"/>
          <w:sz w:val="28"/>
          <w:szCs w:val="28"/>
          <w:lang w:val="en-US"/>
        </w:rPr>
        <w:t xml:space="preserve">CÔNG </w:t>
      </w:r>
      <w:r w:rsidRPr="0011083B">
        <w:rPr>
          <w:rFonts w:ascii="Times New Roman" w:hAnsi="Times New Roman"/>
          <w:b/>
          <w:color w:val="000000" w:themeColor="text1"/>
          <w:sz w:val="28"/>
          <w:szCs w:val="28"/>
        </w:rPr>
        <w:t>ĐOÀN CƠ SỞ</w:t>
      </w:r>
      <w:r w:rsidR="00966438" w:rsidRPr="0011083B">
        <w:rPr>
          <w:rFonts w:ascii="Times New Roman" w:hAnsi="Times New Roman"/>
          <w:b/>
          <w:color w:val="000000" w:themeColor="text1"/>
          <w:sz w:val="28"/>
          <w:szCs w:val="28"/>
          <w:lang w:val="en-US"/>
        </w:rPr>
        <w:t xml:space="preserve"> </w:t>
      </w:r>
    </w:p>
    <w:p w:rsidR="00C4390E" w:rsidRPr="0011083B" w:rsidRDefault="00C4390E" w:rsidP="006B40FD">
      <w:pPr>
        <w:pStyle w:val="ListParagraph"/>
        <w:spacing w:line="360" w:lineRule="exact"/>
        <w:ind w:left="1080"/>
        <w:rPr>
          <w:rFonts w:ascii="Times New Roman" w:hAnsi="Times New Roman"/>
          <w:b/>
          <w:color w:val="000000" w:themeColor="text1"/>
          <w:sz w:val="26"/>
          <w:szCs w:val="26"/>
          <w:lang w:val="en-US"/>
        </w:rPr>
      </w:pPr>
    </w:p>
    <w:p w:rsidR="00A500CC" w:rsidRPr="00B7472F" w:rsidRDefault="00A500CC" w:rsidP="00A500CC">
      <w:pPr>
        <w:spacing w:before="120" w:after="120"/>
        <w:ind w:firstLine="720"/>
        <w:jc w:val="both"/>
        <w:rPr>
          <w:rFonts w:ascii="Times New Roman" w:eastAsia="Calibri" w:hAnsi="Times New Roman"/>
          <w:b/>
          <w:bCs/>
          <w:noProof w:val="0"/>
          <w:color w:val="000000" w:themeColor="text1"/>
          <w:spacing w:val="-4"/>
        </w:rPr>
      </w:pPr>
      <w:r w:rsidRPr="0011083B">
        <w:rPr>
          <w:rFonts w:ascii="Times New Roman" w:eastAsia="Calibri" w:hAnsi="Times New Roman"/>
          <w:b/>
          <w:bCs/>
          <w:noProof w:val="0"/>
          <w:color w:val="000000" w:themeColor="text1"/>
          <w:spacing w:val="-4"/>
          <w:lang w:val="sv-SE"/>
        </w:rPr>
        <w:t xml:space="preserve">I. CĐCS CÁC CƠ QUAN NHÀ NƯỚC, CƠ QUAN CỦA TỔ CHỨC CHÍNH TRỊ, TỔ CHỨC CHÍNH TRỊ - XÃ HỘI, TỔ CHỨC CHÍNH TRỊ XÃ HỘI - NGHỀ NGHIỆP, TỔ CHỨC XÃ HỘI - NGHỀ NGHIỆP, </w:t>
      </w:r>
      <w:r w:rsidR="00B7472F">
        <w:rPr>
          <w:rFonts w:ascii="Times New Roman" w:eastAsia="Calibri" w:hAnsi="Times New Roman"/>
          <w:b/>
          <w:bCs/>
          <w:noProof w:val="0"/>
          <w:color w:val="000000" w:themeColor="text1"/>
          <w:spacing w:val="-4"/>
        </w:rPr>
        <w:t xml:space="preserve">ĐƠN VỊ </w:t>
      </w:r>
      <w:r w:rsidRPr="0011083B">
        <w:rPr>
          <w:rFonts w:ascii="Times New Roman" w:eastAsia="Calibri" w:hAnsi="Times New Roman"/>
          <w:b/>
          <w:bCs/>
          <w:noProof w:val="0"/>
          <w:color w:val="000000" w:themeColor="text1"/>
          <w:spacing w:val="-4"/>
          <w:lang w:val="sv-SE"/>
        </w:rPr>
        <w:t>SỰ NGHIỆP CÔNG LẬP</w:t>
      </w:r>
      <w:r w:rsidR="00B7472F">
        <w:rPr>
          <w:rFonts w:ascii="Times New Roman" w:eastAsia="Calibri" w:hAnsi="Times New Roman"/>
          <w:b/>
          <w:bCs/>
          <w:noProof w:val="0"/>
          <w:color w:val="000000" w:themeColor="text1"/>
          <w:spacing w:val="-4"/>
        </w:rPr>
        <w:t>.</w:t>
      </w:r>
    </w:p>
    <w:p w:rsidR="00A500CC" w:rsidRPr="0011083B" w:rsidRDefault="00A500CC" w:rsidP="00A500CC">
      <w:pPr>
        <w:spacing w:before="120" w:after="120"/>
        <w:ind w:firstLine="720"/>
        <w:jc w:val="both"/>
        <w:rPr>
          <w:rFonts w:ascii="Times New Roman" w:eastAsia="Calibri" w:hAnsi="Times New Roman"/>
          <w:b/>
          <w:bCs/>
          <w:iCs/>
          <w:noProof w:val="0"/>
          <w:color w:val="000000" w:themeColor="text1"/>
          <w:sz w:val="28"/>
          <w:szCs w:val="28"/>
          <w:lang w:val="sv-SE"/>
        </w:rPr>
      </w:pPr>
      <w:r w:rsidRPr="0011083B">
        <w:rPr>
          <w:rFonts w:ascii="Times New Roman" w:eastAsia="Calibri" w:hAnsi="Times New Roman"/>
          <w:b/>
          <w:bCs/>
          <w:noProof w:val="0"/>
          <w:color w:val="000000" w:themeColor="text1"/>
          <w:sz w:val="28"/>
          <w:szCs w:val="28"/>
          <w:lang w:val="sv-SE"/>
        </w:rPr>
        <w:t xml:space="preserve">1. Nhóm tiêu chí 1: </w:t>
      </w:r>
      <w:r w:rsidRPr="0011083B">
        <w:rPr>
          <w:rFonts w:ascii="Times New Roman" w:eastAsia="Calibri" w:hAnsi="Times New Roman"/>
          <w:b/>
          <w:bCs/>
          <w:iCs/>
          <w:noProof w:val="0"/>
          <w:color w:val="000000" w:themeColor="text1"/>
          <w:sz w:val="28"/>
          <w:szCs w:val="28"/>
          <w:lang w:val="sv-SE"/>
        </w:rPr>
        <w:t>Đại diện chăm lo, bảo vệ quyền, lợi ích hợp pháp, chính đáng của đoàn viên, người lao động và tham gia quản lý, thanh tra, kiểm tra, giám sát</w:t>
      </w:r>
    </w:p>
    <w:p w:rsidR="00A500CC" w:rsidRPr="0011083B" w:rsidRDefault="00A500CC" w:rsidP="00A500CC">
      <w:pPr>
        <w:spacing w:before="120" w:after="120"/>
        <w:ind w:firstLine="7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 xml:space="preserve">1.1. </w:t>
      </w:r>
      <w:proofErr w:type="spellStart"/>
      <w:r w:rsidRPr="0011083B">
        <w:rPr>
          <w:rFonts w:ascii="Times New Roman" w:eastAsia="Calibri" w:hAnsi="Times New Roman"/>
          <w:noProof w:val="0"/>
          <w:color w:val="000000" w:themeColor="text1"/>
          <w:sz w:val="28"/>
          <w:szCs w:val="28"/>
          <w:lang w:val="en-US"/>
        </w:rPr>
        <w:t>Phối</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hợp</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với</w:t>
      </w:r>
      <w:proofErr w:type="spellEnd"/>
      <w:r w:rsidR="00EA5E1E" w:rsidRPr="0011083B">
        <w:rPr>
          <w:rFonts w:ascii="Times New Roman" w:eastAsia="Calibri" w:hAnsi="Times New Roman"/>
          <w:noProof w:val="0"/>
          <w:color w:val="000000" w:themeColor="text1"/>
          <w:sz w:val="28"/>
          <w:szCs w:val="28"/>
          <w:lang w:val="en-US"/>
        </w:rPr>
        <w:t xml:space="preserve"> </w:t>
      </w:r>
      <w:proofErr w:type="spellStart"/>
      <w:r w:rsidR="00EA5E1E" w:rsidRPr="0011083B">
        <w:rPr>
          <w:rFonts w:ascii="Times New Roman" w:eastAsia="Calibri" w:hAnsi="Times New Roman"/>
          <w:noProof w:val="0"/>
          <w:color w:val="000000" w:themeColor="text1"/>
          <w:sz w:val="28"/>
          <w:szCs w:val="28"/>
          <w:lang w:val="en-US"/>
        </w:rPr>
        <w:t>T</w:t>
      </w:r>
      <w:r w:rsidRPr="0011083B">
        <w:rPr>
          <w:rFonts w:ascii="Times New Roman" w:eastAsia="Calibri" w:hAnsi="Times New Roman"/>
          <w:noProof w:val="0"/>
          <w:color w:val="000000" w:themeColor="text1"/>
          <w:sz w:val="28"/>
          <w:szCs w:val="28"/>
          <w:lang w:val="en-US"/>
        </w:rPr>
        <w:t>hủ</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trưởng</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hoặc</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người</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đứng</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đầu</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cơ</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quan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đơn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vị</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tổ</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chức</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thực</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hiện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quy</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chế</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dân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chủ</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tổ</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chức</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hội</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nghị</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cán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bộ</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công</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chức</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viên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chức</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cơ</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quan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đơn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vị</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cử</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đại</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diện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tham</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gia</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các</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hội</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đồng</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xét</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và</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giải</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quyết</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các</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quyền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lợi</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của</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đoàn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viên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và</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người</w:t>
      </w:r>
      <w:proofErr w:type="spellEnd"/>
      <w:r w:rsidRPr="0011083B">
        <w:rPr>
          <w:rFonts w:ascii="Times New Roman" w:eastAsia="Calibri" w:hAnsi="Times New Roman"/>
          <w:noProof w:val="0"/>
          <w:color w:val="000000" w:themeColor="text1"/>
          <w:sz w:val="28"/>
          <w:szCs w:val="28"/>
          <w:lang w:val="en-US"/>
        </w:rPr>
        <w:t xml:space="preserve"> lao </w:t>
      </w:r>
      <w:proofErr w:type="spellStart"/>
      <w:r w:rsidRPr="0011083B">
        <w:rPr>
          <w:rFonts w:ascii="Times New Roman" w:eastAsia="Calibri" w:hAnsi="Times New Roman"/>
          <w:noProof w:val="0"/>
          <w:color w:val="000000" w:themeColor="text1"/>
          <w:sz w:val="28"/>
          <w:szCs w:val="28"/>
          <w:lang w:val="en-US"/>
        </w:rPr>
        <w:t>động</w:t>
      </w:r>
      <w:proofErr w:type="spellEnd"/>
      <w:r w:rsidRPr="0011083B">
        <w:rPr>
          <w:rFonts w:ascii="Times New Roman" w:eastAsia="Calibri" w:hAnsi="Times New Roman"/>
          <w:noProof w:val="0"/>
          <w:color w:val="000000" w:themeColor="text1"/>
          <w:sz w:val="28"/>
          <w:szCs w:val="28"/>
          <w:lang w:val="sv-SE"/>
        </w:rPr>
        <w:t xml:space="preserve"> đảm bảo đúng tiến độ và có chất lượng. </w:t>
      </w:r>
    </w:p>
    <w:p w:rsidR="00A500CC" w:rsidRPr="0011083B" w:rsidRDefault="00A500CC" w:rsidP="00A500CC">
      <w:pPr>
        <w:spacing w:before="120" w:after="120"/>
        <w:ind w:firstLine="720"/>
        <w:jc w:val="both"/>
        <w:rPr>
          <w:rFonts w:ascii="Times New Roman" w:eastAsia="Calibri" w:hAnsi="Times New Roman"/>
          <w:noProof w:val="0"/>
          <w:color w:val="000000" w:themeColor="text1"/>
          <w:spacing w:val="-4"/>
          <w:sz w:val="28"/>
          <w:szCs w:val="28"/>
          <w:lang w:val="sv-SE"/>
        </w:rPr>
      </w:pPr>
      <w:r w:rsidRPr="0011083B">
        <w:rPr>
          <w:rFonts w:ascii="Times New Roman" w:eastAsia="Calibri" w:hAnsi="Times New Roman"/>
          <w:noProof w:val="0"/>
          <w:color w:val="000000" w:themeColor="text1"/>
          <w:spacing w:val="-4"/>
          <w:sz w:val="28"/>
          <w:szCs w:val="28"/>
          <w:lang w:val="sv-SE"/>
        </w:rPr>
        <w:t xml:space="preserve">1.2. </w:t>
      </w:r>
      <w:proofErr w:type="spellStart"/>
      <w:r w:rsidRPr="0011083B">
        <w:rPr>
          <w:rFonts w:ascii="Times New Roman" w:eastAsia="Calibri" w:hAnsi="Times New Roman"/>
          <w:noProof w:val="0"/>
          <w:color w:val="000000" w:themeColor="text1"/>
          <w:sz w:val="28"/>
          <w:szCs w:val="28"/>
          <w:lang w:val="en-US"/>
        </w:rPr>
        <w:t>Kiểm</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tra</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giám</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sát</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việc</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thực</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hiện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các</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chế</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độ</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chính</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sách</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pháp</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luật</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bảo</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đảm</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việc</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thực</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hiện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quyền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lợi</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của</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đoàn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viên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và</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người</w:t>
      </w:r>
      <w:proofErr w:type="spellEnd"/>
      <w:r w:rsidRPr="0011083B">
        <w:rPr>
          <w:rFonts w:ascii="Times New Roman" w:eastAsia="Calibri" w:hAnsi="Times New Roman"/>
          <w:noProof w:val="0"/>
          <w:color w:val="000000" w:themeColor="text1"/>
          <w:sz w:val="28"/>
          <w:szCs w:val="28"/>
          <w:lang w:val="en-US"/>
        </w:rPr>
        <w:t xml:space="preserve"> lao </w:t>
      </w:r>
      <w:proofErr w:type="spellStart"/>
      <w:r w:rsidRPr="0011083B">
        <w:rPr>
          <w:rFonts w:ascii="Times New Roman" w:eastAsia="Calibri" w:hAnsi="Times New Roman"/>
          <w:noProof w:val="0"/>
          <w:color w:val="000000" w:themeColor="text1"/>
          <w:sz w:val="28"/>
          <w:szCs w:val="28"/>
          <w:lang w:val="en-US"/>
        </w:rPr>
        <w:t>động</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Đấu</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tranh</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phòng</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chống</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tiêu</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cực</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tham</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nhũng</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và</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các</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tệ</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nạn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xã</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hội</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thực</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hành</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tiết</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kiệm</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chống</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lãng</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phí</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Phát</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hiện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và</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tham</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gia</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giải</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quyết</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khiếu</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nại</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tố</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cáo</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giải</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quyết</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các</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tranh</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chấp</w:t>
      </w:r>
      <w:proofErr w:type="spellEnd"/>
      <w:r w:rsidRPr="0011083B">
        <w:rPr>
          <w:rFonts w:ascii="Times New Roman" w:eastAsia="Calibri" w:hAnsi="Times New Roman"/>
          <w:noProof w:val="0"/>
          <w:color w:val="000000" w:themeColor="text1"/>
          <w:sz w:val="28"/>
          <w:szCs w:val="28"/>
          <w:lang w:val="en-US"/>
        </w:rPr>
        <w:t xml:space="preserve"> lao </w:t>
      </w:r>
      <w:proofErr w:type="spellStart"/>
      <w:r w:rsidRPr="0011083B">
        <w:rPr>
          <w:rFonts w:ascii="Times New Roman" w:eastAsia="Calibri" w:hAnsi="Times New Roman"/>
          <w:noProof w:val="0"/>
          <w:color w:val="000000" w:themeColor="text1"/>
          <w:sz w:val="28"/>
          <w:szCs w:val="28"/>
          <w:lang w:val="en-US"/>
        </w:rPr>
        <w:t>động</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và</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thực</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hiện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các</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quyền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của</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công</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đoàn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cơ</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sở</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theo</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quy</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định</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của</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pháp</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luật</w:t>
      </w:r>
      <w:proofErr w:type="spellEnd"/>
      <w:r w:rsidRPr="0011083B">
        <w:rPr>
          <w:rFonts w:ascii="Times New Roman" w:eastAsia="Calibri" w:hAnsi="Times New Roman"/>
          <w:noProof w:val="0"/>
          <w:color w:val="000000" w:themeColor="text1"/>
          <w:sz w:val="28"/>
          <w:szCs w:val="28"/>
          <w:lang w:val="sv-SE"/>
        </w:rPr>
        <w:t xml:space="preserve">.  </w:t>
      </w:r>
    </w:p>
    <w:p w:rsidR="00A500CC" w:rsidRPr="0011083B" w:rsidRDefault="00A500CC" w:rsidP="00A500CC">
      <w:pPr>
        <w:spacing w:before="120" w:after="120"/>
        <w:ind w:firstLine="7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1.3. Xây dựng và kịp thời bổ sung, sửa đổi phù hợp các quy chế gồm: quy chế phối hợp công tác giữ</w:t>
      </w:r>
      <w:r w:rsidR="00EA5E1E" w:rsidRPr="0011083B">
        <w:rPr>
          <w:rFonts w:ascii="Times New Roman" w:eastAsia="Calibri" w:hAnsi="Times New Roman"/>
          <w:noProof w:val="0"/>
          <w:color w:val="000000" w:themeColor="text1"/>
          <w:sz w:val="28"/>
          <w:szCs w:val="28"/>
          <w:lang w:val="sv-SE"/>
        </w:rPr>
        <w:t>a Ban C</w:t>
      </w:r>
      <w:r w:rsidRPr="0011083B">
        <w:rPr>
          <w:rFonts w:ascii="Times New Roman" w:eastAsia="Calibri" w:hAnsi="Times New Roman"/>
          <w:noProof w:val="0"/>
          <w:color w:val="000000" w:themeColor="text1"/>
          <w:sz w:val="28"/>
          <w:szCs w:val="28"/>
          <w:lang w:val="sv-SE"/>
        </w:rPr>
        <w:t>hấ</w:t>
      </w:r>
      <w:r w:rsidR="002D4307" w:rsidRPr="0011083B">
        <w:rPr>
          <w:rFonts w:ascii="Times New Roman" w:eastAsia="Calibri" w:hAnsi="Times New Roman"/>
          <w:noProof w:val="0"/>
          <w:color w:val="000000" w:themeColor="text1"/>
          <w:sz w:val="28"/>
          <w:szCs w:val="28"/>
          <w:lang w:val="sv-SE"/>
        </w:rPr>
        <w:t>p hành công đoàn và L</w:t>
      </w:r>
      <w:r w:rsidRPr="0011083B">
        <w:rPr>
          <w:rFonts w:ascii="Times New Roman" w:eastAsia="Calibri" w:hAnsi="Times New Roman"/>
          <w:noProof w:val="0"/>
          <w:color w:val="000000" w:themeColor="text1"/>
          <w:sz w:val="28"/>
          <w:szCs w:val="28"/>
          <w:lang w:val="sv-SE"/>
        </w:rPr>
        <w:t>ãnh đạo cơ quan; quy chế chi tiêu nội bộ đúng quy định; quy chế đào tạo, bồi dưỡng cán bộ và thực hiện đầy đủ theo quy chế.</w:t>
      </w:r>
    </w:p>
    <w:p w:rsidR="00A500CC" w:rsidRPr="0011083B" w:rsidRDefault="00A500CC" w:rsidP="00A500CC">
      <w:pPr>
        <w:spacing w:before="120" w:after="120"/>
        <w:ind w:firstLine="720"/>
        <w:jc w:val="both"/>
        <w:rPr>
          <w:rFonts w:ascii="Times New Roman" w:eastAsia="Calibri" w:hAnsi="Times New Roman"/>
          <w:noProof w:val="0"/>
          <w:color w:val="000000" w:themeColor="text1"/>
          <w:sz w:val="28"/>
          <w:szCs w:val="28"/>
          <w:lang w:val="en-US"/>
        </w:rPr>
      </w:pPr>
      <w:r w:rsidRPr="0011083B">
        <w:rPr>
          <w:rFonts w:ascii="Times New Roman" w:eastAsia="Calibri" w:hAnsi="Times New Roman"/>
          <w:noProof w:val="0"/>
          <w:color w:val="000000" w:themeColor="text1"/>
          <w:sz w:val="28"/>
          <w:szCs w:val="28"/>
          <w:lang w:val="sv-SE"/>
        </w:rPr>
        <w:t xml:space="preserve">1.4. </w:t>
      </w:r>
      <w:proofErr w:type="spellStart"/>
      <w:r w:rsidRPr="0011083B">
        <w:rPr>
          <w:rFonts w:ascii="Times New Roman" w:eastAsia="Calibri" w:hAnsi="Times New Roman"/>
          <w:noProof w:val="0"/>
          <w:color w:val="000000" w:themeColor="text1"/>
          <w:sz w:val="28"/>
          <w:szCs w:val="28"/>
          <w:lang w:val="en-US"/>
        </w:rPr>
        <w:t>Hướng</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dẫn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giúp</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đỡ</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người</w:t>
      </w:r>
      <w:proofErr w:type="spellEnd"/>
      <w:r w:rsidRPr="0011083B">
        <w:rPr>
          <w:rFonts w:ascii="Times New Roman" w:eastAsia="Calibri" w:hAnsi="Times New Roman"/>
          <w:noProof w:val="0"/>
          <w:color w:val="000000" w:themeColor="text1"/>
          <w:sz w:val="28"/>
          <w:szCs w:val="28"/>
          <w:lang w:val="en-US"/>
        </w:rPr>
        <w:t xml:space="preserve"> lao </w:t>
      </w:r>
      <w:proofErr w:type="spellStart"/>
      <w:r w:rsidRPr="0011083B">
        <w:rPr>
          <w:rFonts w:ascii="Times New Roman" w:eastAsia="Calibri" w:hAnsi="Times New Roman"/>
          <w:noProof w:val="0"/>
          <w:color w:val="000000" w:themeColor="text1"/>
          <w:sz w:val="28"/>
          <w:szCs w:val="28"/>
          <w:lang w:val="en-US"/>
        </w:rPr>
        <w:t>động</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giao</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kết</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hợp</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đồng</w:t>
      </w:r>
      <w:proofErr w:type="spellEnd"/>
      <w:r w:rsidRPr="0011083B">
        <w:rPr>
          <w:rFonts w:ascii="Times New Roman" w:eastAsia="Calibri" w:hAnsi="Times New Roman"/>
          <w:noProof w:val="0"/>
          <w:color w:val="000000" w:themeColor="text1"/>
          <w:sz w:val="28"/>
          <w:szCs w:val="28"/>
          <w:lang w:val="en-US"/>
        </w:rPr>
        <w:t xml:space="preserve"> lao </w:t>
      </w:r>
      <w:proofErr w:type="spellStart"/>
      <w:r w:rsidRPr="0011083B">
        <w:rPr>
          <w:rFonts w:ascii="Times New Roman" w:eastAsia="Calibri" w:hAnsi="Times New Roman"/>
          <w:noProof w:val="0"/>
          <w:color w:val="000000" w:themeColor="text1"/>
          <w:sz w:val="28"/>
          <w:szCs w:val="28"/>
          <w:lang w:val="en-US"/>
        </w:rPr>
        <w:t>động</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hợp</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đồng</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làm</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việc</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Cùng</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vớ</w:t>
      </w:r>
      <w:r w:rsidR="002D4307" w:rsidRPr="0011083B">
        <w:rPr>
          <w:rFonts w:ascii="Times New Roman" w:eastAsia="Calibri" w:hAnsi="Times New Roman"/>
          <w:noProof w:val="0"/>
          <w:color w:val="000000" w:themeColor="text1"/>
          <w:sz w:val="28"/>
          <w:szCs w:val="28"/>
          <w:lang w:val="en-US"/>
        </w:rPr>
        <w:t>i</w:t>
      </w:r>
      <w:proofErr w:type="spellEnd"/>
      <w:r w:rsidR="002D4307" w:rsidRPr="0011083B">
        <w:rPr>
          <w:rFonts w:ascii="Times New Roman" w:eastAsia="Calibri" w:hAnsi="Times New Roman"/>
          <w:noProof w:val="0"/>
          <w:color w:val="000000" w:themeColor="text1"/>
          <w:sz w:val="28"/>
          <w:szCs w:val="28"/>
          <w:lang w:val="en-US"/>
        </w:rPr>
        <w:t xml:space="preserve"> </w:t>
      </w:r>
      <w:proofErr w:type="spellStart"/>
      <w:r w:rsidR="002D4307" w:rsidRPr="0011083B">
        <w:rPr>
          <w:rFonts w:ascii="Times New Roman" w:eastAsia="Calibri" w:hAnsi="Times New Roman"/>
          <w:noProof w:val="0"/>
          <w:color w:val="000000" w:themeColor="text1"/>
          <w:sz w:val="28"/>
          <w:szCs w:val="28"/>
          <w:lang w:val="en-US"/>
        </w:rPr>
        <w:t>T</w:t>
      </w:r>
      <w:r w:rsidRPr="0011083B">
        <w:rPr>
          <w:rFonts w:ascii="Times New Roman" w:eastAsia="Calibri" w:hAnsi="Times New Roman"/>
          <w:noProof w:val="0"/>
          <w:color w:val="000000" w:themeColor="text1"/>
          <w:sz w:val="28"/>
          <w:szCs w:val="28"/>
          <w:lang w:val="en-US"/>
        </w:rPr>
        <w:t>hủ</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trưởng</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hoặc</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người</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đứng</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đầu</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cơ</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quan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đơn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vị</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cải</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lastRenderedPageBreak/>
        <w:t>thiện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điều</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kiện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làm</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việc</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chăm</w:t>
      </w:r>
      <w:proofErr w:type="spellEnd"/>
      <w:r w:rsidRPr="0011083B">
        <w:rPr>
          <w:rFonts w:ascii="Times New Roman" w:eastAsia="Calibri" w:hAnsi="Times New Roman"/>
          <w:noProof w:val="0"/>
          <w:color w:val="000000" w:themeColor="text1"/>
          <w:sz w:val="28"/>
          <w:szCs w:val="28"/>
          <w:lang w:val="en-US"/>
        </w:rPr>
        <w:t xml:space="preserve"> lo </w:t>
      </w:r>
      <w:proofErr w:type="spellStart"/>
      <w:r w:rsidRPr="0011083B">
        <w:rPr>
          <w:rFonts w:ascii="Times New Roman" w:eastAsia="Calibri" w:hAnsi="Times New Roman"/>
          <w:noProof w:val="0"/>
          <w:color w:val="000000" w:themeColor="text1"/>
          <w:sz w:val="28"/>
          <w:szCs w:val="28"/>
          <w:lang w:val="en-US"/>
        </w:rPr>
        <w:t>đời</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sống</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của</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đoàn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viên</w:t>
      </w:r>
      <w:proofErr w:type="spellEnd"/>
      <w:r w:rsidRPr="0011083B">
        <w:rPr>
          <w:rFonts w:ascii="Times New Roman" w:eastAsia="Calibri" w:hAnsi="Times New Roman"/>
          <w:bCs/>
          <w:iCs/>
          <w:noProof w:val="0"/>
          <w:color w:val="000000" w:themeColor="text1"/>
          <w:sz w:val="28"/>
          <w:szCs w:val="28"/>
          <w:lang w:val="en-US"/>
        </w:rPr>
        <w:t xml:space="preserve">, </w:t>
      </w:r>
      <w:proofErr w:type="spellStart"/>
      <w:r w:rsidRPr="0011083B">
        <w:rPr>
          <w:rFonts w:ascii="Times New Roman" w:eastAsia="Calibri" w:hAnsi="Times New Roman"/>
          <w:bCs/>
          <w:iCs/>
          <w:noProof w:val="0"/>
          <w:color w:val="000000" w:themeColor="text1"/>
          <w:sz w:val="28"/>
          <w:szCs w:val="28"/>
          <w:lang w:val="en-US"/>
        </w:rPr>
        <w:t>người</w:t>
      </w:r>
      <w:proofErr w:type="spellEnd"/>
      <w:r w:rsidRPr="0011083B">
        <w:rPr>
          <w:rFonts w:ascii="Times New Roman" w:eastAsia="Calibri" w:hAnsi="Times New Roman"/>
          <w:bCs/>
          <w:iCs/>
          <w:noProof w:val="0"/>
          <w:color w:val="000000" w:themeColor="text1"/>
          <w:sz w:val="28"/>
          <w:szCs w:val="28"/>
          <w:lang w:val="en-US"/>
        </w:rPr>
        <w:t xml:space="preserve"> lao </w:t>
      </w:r>
      <w:proofErr w:type="spellStart"/>
      <w:r w:rsidRPr="0011083B">
        <w:rPr>
          <w:rFonts w:ascii="Times New Roman" w:eastAsia="Calibri" w:hAnsi="Times New Roman"/>
          <w:bCs/>
          <w:iCs/>
          <w:noProof w:val="0"/>
          <w:color w:val="000000" w:themeColor="text1"/>
          <w:sz w:val="28"/>
          <w:szCs w:val="28"/>
          <w:lang w:val="en-US"/>
        </w:rPr>
        <w:t>động</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tổ</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chức</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các</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hoạt</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động</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văn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hóa</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thể</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thao</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hoạt</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động</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xã</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hội</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trong</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đoàn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viên</w:t>
      </w:r>
      <w:proofErr w:type="spellEnd"/>
      <w:r w:rsidRPr="0011083B">
        <w:rPr>
          <w:rFonts w:ascii="Times New Roman" w:eastAsia="Calibri" w:hAnsi="Times New Roman"/>
          <w:bCs/>
          <w:iCs/>
          <w:noProof w:val="0"/>
          <w:color w:val="000000" w:themeColor="text1"/>
          <w:sz w:val="28"/>
          <w:szCs w:val="28"/>
          <w:lang w:val="en-US"/>
        </w:rPr>
        <w:t xml:space="preserve">, </w:t>
      </w:r>
      <w:proofErr w:type="spellStart"/>
      <w:r w:rsidRPr="0011083B">
        <w:rPr>
          <w:rFonts w:ascii="Times New Roman" w:eastAsia="Calibri" w:hAnsi="Times New Roman"/>
          <w:bCs/>
          <w:iCs/>
          <w:noProof w:val="0"/>
          <w:color w:val="000000" w:themeColor="text1"/>
          <w:sz w:val="28"/>
          <w:szCs w:val="28"/>
          <w:lang w:val="en-US"/>
        </w:rPr>
        <w:t>người</w:t>
      </w:r>
      <w:proofErr w:type="spellEnd"/>
      <w:r w:rsidRPr="0011083B">
        <w:rPr>
          <w:rFonts w:ascii="Times New Roman" w:eastAsia="Calibri" w:hAnsi="Times New Roman"/>
          <w:bCs/>
          <w:iCs/>
          <w:noProof w:val="0"/>
          <w:color w:val="000000" w:themeColor="text1"/>
          <w:sz w:val="28"/>
          <w:szCs w:val="28"/>
          <w:lang w:val="en-US"/>
        </w:rPr>
        <w:t xml:space="preserve"> lao </w:t>
      </w:r>
      <w:proofErr w:type="spellStart"/>
      <w:r w:rsidRPr="0011083B">
        <w:rPr>
          <w:rFonts w:ascii="Times New Roman" w:eastAsia="Calibri" w:hAnsi="Times New Roman"/>
          <w:bCs/>
          <w:iCs/>
          <w:noProof w:val="0"/>
          <w:color w:val="000000" w:themeColor="text1"/>
          <w:sz w:val="28"/>
          <w:szCs w:val="28"/>
          <w:lang w:val="en-US"/>
        </w:rPr>
        <w:t>động</w:t>
      </w:r>
      <w:proofErr w:type="spellEnd"/>
      <w:r w:rsidRPr="0011083B">
        <w:rPr>
          <w:rFonts w:ascii="Times New Roman" w:eastAsia="Calibri" w:hAnsi="Times New Roman"/>
          <w:noProof w:val="0"/>
          <w:color w:val="000000" w:themeColor="text1"/>
          <w:sz w:val="28"/>
          <w:szCs w:val="28"/>
          <w:lang w:val="en-US"/>
        </w:rPr>
        <w:t>.</w:t>
      </w:r>
      <w:r w:rsidRPr="0011083B">
        <w:rPr>
          <w:rFonts w:ascii="Times New Roman" w:eastAsia="Calibri" w:hAnsi="Times New Roman"/>
          <w:noProof w:val="0"/>
          <w:color w:val="000000" w:themeColor="text1"/>
          <w:sz w:val="28"/>
          <w:szCs w:val="28"/>
          <w:lang w:val="sv-SE"/>
        </w:rPr>
        <w:t xml:space="preserve"> Thực hiện đúng chính sách đối với lao động nữ theo quy định.</w:t>
      </w:r>
    </w:p>
    <w:p w:rsidR="00A500CC" w:rsidRPr="0011083B" w:rsidRDefault="00A500CC" w:rsidP="00A500CC">
      <w:pPr>
        <w:widowControl w:val="0"/>
        <w:spacing w:before="120" w:after="120"/>
        <w:ind w:firstLine="720"/>
        <w:jc w:val="both"/>
        <w:rPr>
          <w:rFonts w:ascii="Times New Roman" w:eastAsia="Calibri" w:hAnsi="Times New Roman"/>
          <w:b/>
          <w:bCs/>
          <w:iCs/>
          <w:noProof w:val="0"/>
          <w:color w:val="000000" w:themeColor="text1"/>
          <w:sz w:val="28"/>
          <w:szCs w:val="28"/>
          <w:lang w:val="sv-SE"/>
        </w:rPr>
      </w:pPr>
      <w:r w:rsidRPr="0011083B">
        <w:rPr>
          <w:rFonts w:ascii="Times New Roman" w:eastAsia="Calibri" w:hAnsi="Times New Roman"/>
          <w:b/>
          <w:bCs/>
          <w:noProof w:val="0"/>
          <w:color w:val="000000" w:themeColor="text1"/>
          <w:sz w:val="28"/>
          <w:szCs w:val="28"/>
          <w:lang w:val="sv-SE"/>
        </w:rPr>
        <w:t>2. Nhóm tiêu chí 2:</w:t>
      </w:r>
      <w:r w:rsidRPr="0011083B">
        <w:rPr>
          <w:rFonts w:ascii="Times New Roman" w:eastAsia="Calibri" w:hAnsi="Times New Roman"/>
          <w:b/>
          <w:bCs/>
          <w:iCs/>
          <w:noProof w:val="0"/>
          <w:color w:val="000000" w:themeColor="text1"/>
          <w:sz w:val="28"/>
          <w:szCs w:val="28"/>
          <w:lang w:val="sv-SE"/>
        </w:rPr>
        <w:t xml:space="preserve"> Xây dựng tổ chức công đoàn   </w:t>
      </w:r>
    </w:p>
    <w:p w:rsidR="00A500CC" w:rsidRPr="0011083B" w:rsidRDefault="00A500CC" w:rsidP="00A500CC">
      <w:pPr>
        <w:widowControl w:val="0"/>
        <w:spacing w:before="120" w:after="120"/>
        <w:ind w:firstLine="7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 xml:space="preserve">2.1. Có ít nhất 95% người lao động đã gia nhập Công đoàn đến thời điểm đánh giá, xếp loại; có sổ hoặc phần mềm theo dõi quản lý đoàn viên, cán bộ công đoàn theo quy định.  </w:t>
      </w:r>
    </w:p>
    <w:p w:rsidR="00A500CC" w:rsidRPr="0011083B" w:rsidRDefault="00A500CC" w:rsidP="00A500CC">
      <w:pPr>
        <w:widowControl w:val="0"/>
        <w:spacing w:before="120" w:after="120"/>
        <w:ind w:firstLine="7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2.2. Có ít nhất 70% trở lên số tổ công đoàn, công đoàn bộ phận, CĐCS thành viên (nếu có) được xếp loại hoàn thành tốt nhiệm vụ.</w:t>
      </w:r>
    </w:p>
    <w:p w:rsidR="00A500CC" w:rsidRPr="0011083B" w:rsidRDefault="00A500CC" w:rsidP="00A500CC">
      <w:pPr>
        <w:spacing w:before="120" w:after="120"/>
        <w:ind w:firstLine="720"/>
        <w:jc w:val="both"/>
        <w:rPr>
          <w:rFonts w:ascii="Times New Roman" w:eastAsia="Calibri" w:hAnsi="Times New Roman"/>
          <w:noProof w:val="0"/>
          <w:color w:val="000000" w:themeColor="text1"/>
          <w:spacing w:val="-8"/>
          <w:sz w:val="28"/>
          <w:szCs w:val="28"/>
          <w:lang w:val="sv-SE"/>
        </w:rPr>
      </w:pPr>
      <w:r w:rsidRPr="0011083B">
        <w:rPr>
          <w:rFonts w:ascii="Times New Roman" w:eastAsia="Calibri" w:hAnsi="Times New Roman"/>
          <w:noProof w:val="0"/>
          <w:color w:val="000000" w:themeColor="text1"/>
          <w:spacing w:val="-8"/>
          <w:sz w:val="28"/>
          <w:szCs w:val="28"/>
          <w:lang w:val="sv-SE"/>
        </w:rPr>
        <w:t xml:space="preserve">2.3. Có ít nhất 80% cán bộ từ tổ công đoàn mới tham gia lần đầu sau 6 tháng được đào tạo, bồi dưỡng, tập huấn về lý luận, nghiệp vụ công tác công đoàn; cử cán bộ tham gia đầy đủ, đúng thành phần các cuộc họp, tập huấn, bồi dưỡng do công đoàn cấp trên triệu tập. </w:t>
      </w:r>
    </w:p>
    <w:p w:rsidR="00A500CC" w:rsidRPr="0011083B" w:rsidRDefault="00A500CC" w:rsidP="00A500CC">
      <w:pPr>
        <w:spacing w:before="120" w:after="120"/>
        <w:ind w:firstLine="720"/>
        <w:jc w:val="both"/>
        <w:rPr>
          <w:rFonts w:ascii="Times New Roman" w:eastAsia="Calibri" w:hAnsi="Times New Roman"/>
          <w:noProof w:val="0"/>
          <w:color w:val="000000" w:themeColor="text1"/>
          <w:spacing w:val="-4"/>
          <w:sz w:val="28"/>
          <w:szCs w:val="28"/>
          <w:lang w:val="sv-SE"/>
        </w:rPr>
      </w:pPr>
      <w:r w:rsidRPr="0011083B">
        <w:rPr>
          <w:rFonts w:ascii="Times New Roman" w:eastAsia="Calibri" w:hAnsi="Times New Roman"/>
          <w:noProof w:val="0"/>
          <w:color w:val="000000" w:themeColor="text1"/>
          <w:sz w:val="28"/>
          <w:szCs w:val="28"/>
          <w:lang w:val="sv-SE"/>
        </w:rPr>
        <w:t xml:space="preserve">2.4. Có kế hoạch công tác năm và phân công nhiệm vụ cụ thể cho ủy viên Ban Chấp hành; kiện toàn Ban Chấp hành và cán bộ công đoàn theo đúng quy định.         </w:t>
      </w:r>
    </w:p>
    <w:p w:rsidR="00A500CC" w:rsidRPr="0011083B" w:rsidRDefault="00A500CC" w:rsidP="00A500CC">
      <w:pPr>
        <w:spacing w:before="120" w:after="120"/>
        <w:ind w:firstLine="7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2.5. Triển khai kế hoạch hoạt động đã ban hành; có quy chế hoạt động và tổ chức sinh hoạt Ban Chấp hành, Ban Thường vụ, ủy Ban Kiểm tra theo quy định. Thực hiện chế độ thông tin về hoạt động công đoàn đầy đủ, chính xác và kịp thời vớ</w:t>
      </w:r>
      <w:r w:rsidR="00B7472F">
        <w:rPr>
          <w:rFonts w:ascii="Times New Roman" w:eastAsia="Calibri" w:hAnsi="Times New Roman"/>
          <w:noProof w:val="0"/>
          <w:color w:val="000000" w:themeColor="text1"/>
          <w:sz w:val="28"/>
          <w:szCs w:val="28"/>
          <w:lang w:val="sv-SE"/>
        </w:rPr>
        <w:t>i C</w:t>
      </w:r>
      <w:r w:rsidRPr="0011083B">
        <w:rPr>
          <w:rFonts w:ascii="Times New Roman" w:eastAsia="Calibri" w:hAnsi="Times New Roman"/>
          <w:noProof w:val="0"/>
          <w:color w:val="000000" w:themeColor="text1"/>
          <w:sz w:val="28"/>
          <w:szCs w:val="28"/>
          <w:lang w:val="sv-SE"/>
        </w:rPr>
        <w:t>ông đoàn cấp trên, đoàn viên và người lao động.</w:t>
      </w:r>
    </w:p>
    <w:p w:rsidR="00A500CC" w:rsidRPr="0011083B" w:rsidRDefault="00A500CC" w:rsidP="00A500CC">
      <w:pPr>
        <w:widowControl w:val="0"/>
        <w:spacing w:before="120" w:after="120"/>
        <w:ind w:firstLine="7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 xml:space="preserve">2.6. Có sổ ghi chép đầy đủ nội dung, diễn biến các cuộc họp công đoàn (họp Ban Chấp hành, Ban Thường vụ, ủy Ban Kiểm tra, thanh tra nhân dân...); lưu trữ và cung cấp kịp thời các tài liệu liên quan đến hoạt động công đoàn. </w:t>
      </w:r>
    </w:p>
    <w:p w:rsidR="00A500CC" w:rsidRPr="0011083B" w:rsidRDefault="00A500CC" w:rsidP="00A500CC">
      <w:pPr>
        <w:spacing w:before="120" w:after="120"/>
        <w:ind w:firstLine="7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pacing w:val="-4"/>
          <w:sz w:val="28"/>
          <w:szCs w:val="28"/>
          <w:lang w:val="sv-SE"/>
        </w:rPr>
        <w:t>2.7. C</w:t>
      </w:r>
      <w:r w:rsidRPr="0011083B">
        <w:rPr>
          <w:rFonts w:ascii="Times New Roman" w:hAnsi="Times New Roman"/>
          <w:noProof w:val="0"/>
          <w:color w:val="000000" w:themeColor="text1"/>
          <w:sz w:val="28"/>
          <w:szCs w:val="28"/>
          <w:lang w:eastAsia="vi-VN"/>
        </w:rPr>
        <w:t xml:space="preserve">ó báo cáo công khai dự toán, quyết toán thu chi tài chính công đoàn tại hội nghị </w:t>
      </w:r>
      <w:r w:rsidR="00782BA4" w:rsidRPr="0011083B">
        <w:rPr>
          <w:rFonts w:ascii="Times New Roman" w:hAnsi="Times New Roman"/>
          <w:noProof w:val="0"/>
          <w:color w:val="000000" w:themeColor="text1"/>
          <w:sz w:val="28"/>
          <w:szCs w:val="28"/>
          <w:lang w:val="en-US" w:eastAsia="vi-VN"/>
        </w:rPr>
        <w:t>B</w:t>
      </w:r>
      <w:r w:rsidRPr="0011083B">
        <w:rPr>
          <w:rFonts w:ascii="Times New Roman" w:hAnsi="Times New Roman"/>
          <w:noProof w:val="0"/>
          <w:color w:val="000000" w:themeColor="text1"/>
          <w:sz w:val="28"/>
          <w:szCs w:val="28"/>
          <w:lang w:val="en-US" w:eastAsia="vi-VN"/>
        </w:rPr>
        <w:t xml:space="preserve">an </w:t>
      </w:r>
      <w:proofErr w:type="spellStart"/>
      <w:r w:rsidR="00782BA4" w:rsidRPr="0011083B">
        <w:rPr>
          <w:rFonts w:ascii="Times New Roman" w:hAnsi="Times New Roman"/>
          <w:noProof w:val="0"/>
          <w:color w:val="000000" w:themeColor="text1"/>
          <w:sz w:val="28"/>
          <w:szCs w:val="28"/>
          <w:lang w:val="en-US" w:eastAsia="vi-VN"/>
        </w:rPr>
        <w:t>C</w:t>
      </w:r>
      <w:r w:rsidRPr="0011083B">
        <w:rPr>
          <w:rFonts w:ascii="Times New Roman" w:hAnsi="Times New Roman"/>
          <w:noProof w:val="0"/>
          <w:color w:val="000000" w:themeColor="text1"/>
          <w:sz w:val="28"/>
          <w:szCs w:val="28"/>
          <w:lang w:val="en-US" w:eastAsia="vi-VN"/>
        </w:rPr>
        <w:t>hấp</w:t>
      </w:r>
      <w:proofErr w:type="spellEnd"/>
      <w:r w:rsidRPr="0011083B">
        <w:rPr>
          <w:rFonts w:ascii="Times New Roman" w:hAnsi="Times New Roman"/>
          <w:noProof w:val="0"/>
          <w:color w:val="000000" w:themeColor="text1"/>
          <w:sz w:val="28"/>
          <w:szCs w:val="28"/>
          <w:lang w:val="en-US" w:eastAsia="vi-VN"/>
        </w:rPr>
        <w:t xml:space="preserve"> </w:t>
      </w:r>
      <w:proofErr w:type="spellStart"/>
      <w:r w:rsidRPr="0011083B">
        <w:rPr>
          <w:rFonts w:ascii="Times New Roman" w:hAnsi="Times New Roman"/>
          <w:noProof w:val="0"/>
          <w:color w:val="000000" w:themeColor="text1"/>
          <w:sz w:val="28"/>
          <w:szCs w:val="28"/>
          <w:lang w:val="en-US" w:eastAsia="vi-VN"/>
        </w:rPr>
        <w:t>hành</w:t>
      </w:r>
      <w:proofErr w:type="spellEnd"/>
      <w:r w:rsidRPr="0011083B">
        <w:rPr>
          <w:rFonts w:ascii="Times New Roman" w:hAnsi="Times New Roman"/>
          <w:noProof w:val="0"/>
          <w:color w:val="000000" w:themeColor="text1"/>
          <w:sz w:val="28"/>
          <w:szCs w:val="28"/>
          <w:lang w:eastAsia="vi-VN"/>
        </w:rPr>
        <w:t>; công khai quyết toán thu chi quỹ xã hội tại hội nghị công đoàn của đơn vị theo quy định của Tổng Liên đoàn</w:t>
      </w:r>
      <w:r w:rsidRPr="0011083B">
        <w:rPr>
          <w:rFonts w:ascii="Times New Roman" w:hAnsi="Times New Roman"/>
          <w:noProof w:val="0"/>
          <w:color w:val="000000" w:themeColor="text1"/>
          <w:sz w:val="28"/>
          <w:szCs w:val="28"/>
          <w:lang w:val="en-US" w:eastAsia="vi-VN"/>
        </w:rPr>
        <w:t xml:space="preserve">; </w:t>
      </w:r>
      <w:proofErr w:type="spellStart"/>
      <w:r w:rsidRPr="0011083B">
        <w:rPr>
          <w:rFonts w:ascii="Times New Roman" w:eastAsia="Calibri" w:hAnsi="Times New Roman"/>
          <w:bCs/>
          <w:noProof w:val="0"/>
          <w:color w:val="000000" w:themeColor="text1"/>
          <w:sz w:val="28"/>
          <w:szCs w:val="28"/>
          <w:lang w:val="en-US"/>
        </w:rPr>
        <w:t>quản</w:t>
      </w:r>
      <w:proofErr w:type="spellEnd"/>
      <w:r w:rsidRPr="0011083B">
        <w:rPr>
          <w:rFonts w:ascii="Times New Roman" w:eastAsia="Calibri" w:hAnsi="Times New Roman"/>
          <w:bCs/>
          <w:noProof w:val="0"/>
          <w:color w:val="000000" w:themeColor="text1"/>
          <w:sz w:val="28"/>
          <w:szCs w:val="28"/>
          <w:lang w:val="en-US"/>
        </w:rPr>
        <w:t xml:space="preserve"> </w:t>
      </w:r>
      <w:proofErr w:type="spellStart"/>
      <w:r w:rsidRPr="0011083B">
        <w:rPr>
          <w:rFonts w:ascii="Times New Roman" w:eastAsia="Calibri" w:hAnsi="Times New Roman"/>
          <w:bCs/>
          <w:noProof w:val="0"/>
          <w:color w:val="000000" w:themeColor="text1"/>
          <w:sz w:val="28"/>
          <w:szCs w:val="28"/>
          <w:lang w:val="en-US"/>
        </w:rPr>
        <w:t>lý</w:t>
      </w:r>
      <w:proofErr w:type="spellEnd"/>
      <w:r w:rsidRPr="0011083B">
        <w:rPr>
          <w:rFonts w:ascii="Times New Roman" w:eastAsia="Calibri" w:hAnsi="Times New Roman"/>
          <w:bCs/>
          <w:noProof w:val="0"/>
          <w:color w:val="000000" w:themeColor="text1"/>
          <w:sz w:val="28"/>
          <w:szCs w:val="28"/>
          <w:lang w:val="en-US"/>
        </w:rPr>
        <w:t xml:space="preserve"> </w:t>
      </w:r>
      <w:proofErr w:type="spellStart"/>
      <w:r w:rsidRPr="0011083B">
        <w:rPr>
          <w:rFonts w:ascii="Times New Roman" w:eastAsia="Calibri" w:hAnsi="Times New Roman"/>
          <w:bCs/>
          <w:noProof w:val="0"/>
          <w:color w:val="000000" w:themeColor="text1"/>
          <w:sz w:val="28"/>
          <w:szCs w:val="28"/>
          <w:lang w:val="en-US"/>
        </w:rPr>
        <w:t>và</w:t>
      </w:r>
      <w:proofErr w:type="spellEnd"/>
      <w:r w:rsidRPr="0011083B">
        <w:rPr>
          <w:rFonts w:ascii="Times New Roman" w:eastAsia="Calibri" w:hAnsi="Times New Roman"/>
          <w:bCs/>
          <w:noProof w:val="0"/>
          <w:color w:val="000000" w:themeColor="text1"/>
          <w:sz w:val="28"/>
          <w:szCs w:val="28"/>
          <w:lang w:val="en-US"/>
        </w:rPr>
        <w:t xml:space="preserve"> </w:t>
      </w:r>
      <w:proofErr w:type="spellStart"/>
      <w:r w:rsidRPr="0011083B">
        <w:rPr>
          <w:rFonts w:ascii="Times New Roman" w:eastAsia="Calibri" w:hAnsi="Times New Roman"/>
          <w:bCs/>
          <w:noProof w:val="0"/>
          <w:color w:val="000000" w:themeColor="text1"/>
          <w:sz w:val="28"/>
          <w:szCs w:val="28"/>
          <w:lang w:val="en-US"/>
        </w:rPr>
        <w:t>sử</w:t>
      </w:r>
      <w:proofErr w:type="spellEnd"/>
      <w:r w:rsidRPr="0011083B">
        <w:rPr>
          <w:rFonts w:ascii="Times New Roman" w:eastAsia="Calibri" w:hAnsi="Times New Roman"/>
          <w:bCs/>
          <w:noProof w:val="0"/>
          <w:color w:val="000000" w:themeColor="text1"/>
          <w:sz w:val="28"/>
          <w:szCs w:val="28"/>
          <w:lang w:val="en-US"/>
        </w:rPr>
        <w:t xml:space="preserve"> </w:t>
      </w:r>
      <w:proofErr w:type="spellStart"/>
      <w:r w:rsidRPr="0011083B">
        <w:rPr>
          <w:rFonts w:ascii="Times New Roman" w:eastAsia="Calibri" w:hAnsi="Times New Roman"/>
          <w:bCs/>
          <w:noProof w:val="0"/>
          <w:color w:val="000000" w:themeColor="text1"/>
          <w:sz w:val="28"/>
          <w:szCs w:val="28"/>
          <w:lang w:val="en-US"/>
        </w:rPr>
        <w:t>dụng</w:t>
      </w:r>
      <w:proofErr w:type="spellEnd"/>
      <w:r w:rsidRPr="0011083B">
        <w:rPr>
          <w:rFonts w:ascii="Times New Roman" w:eastAsia="Calibri" w:hAnsi="Times New Roman"/>
          <w:bCs/>
          <w:noProof w:val="0"/>
          <w:color w:val="000000" w:themeColor="text1"/>
          <w:sz w:val="28"/>
          <w:szCs w:val="28"/>
          <w:lang w:val="en-US"/>
        </w:rPr>
        <w:t xml:space="preserve"> </w:t>
      </w:r>
      <w:proofErr w:type="spellStart"/>
      <w:r w:rsidRPr="0011083B">
        <w:rPr>
          <w:rFonts w:ascii="Times New Roman" w:eastAsia="Calibri" w:hAnsi="Times New Roman"/>
          <w:bCs/>
          <w:noProof w:val="0"/>
          <w:color w:val="000000" w:themeColor="text1"/>
          <w:sz w:val="28"/>
          <w:szCs w:val="28"/>
          <w:lang w:val="en-US"/>
        </w:rPr>
        <w:t>tài</w:t>
      </w:r>
      <w:proofErr w:type="spellEnd"/>
      <w:r w:rsidRPr="0011083B">
        <w:rPr>
          <w:rFonts w:ascii="Times New Roman" w:eastAsia="Calibri" w:hAnsi="Times New Roman"/>
          <w:bCs/>
          <w:noProof w:val="0"/>
          <w:color w:val="000000" w:themeColor="text1"/>
          <w:sz w:val="28"/>
          <w:szCs w:val="28"/>
          <w:lang w:val="en-US"/>
        </w:rPr>
        <w:t xml:space="preserve"> </w:t>
      </w:r>
      <w:proofErr w:type="spellStart"/>
      <w:r w:rsidRPr="0011083B">
        <w:rPr>
          <w:rFonts w:ascii="Times New Roman" w:eastAsia="Calibri" w:hAnsi="Times New Roman"/>
          <w:bCs/>
          <w:noProof w:val="0"/>
          <w:color w:val="000000" w:themeColor="text1"/>
          <w:sz w:val="28"/>
          <w:szCs w:val="28"/>
          <w:lang w:val="en-US"/>
        </w:rPr>
        <w:t>chính</w:t>
      </w:r>
      <w:proofErr w:type="spellEnd"/>
      <w:r w:rsidRPr="0011083B">
        <w:rPr>
          <w:rFonts w:ascii="Times New Roman" w:eastAsia="Calibri" w:hAnsi="Times New Roman"/>
          <w:bCs/>
          <w:noProof w:val="0"/>
          <w:color w:val="000000" w:themeColor="text1"/>
          <w:sz w:val="28"/>
          <w:szCs w:val="28"/>
          <w:lang w:val="en-US"/>
        </w:rPr>
        <w:t xml:space="preserve">, </w:t>
      </w:r>
      <w:proofErr w:type="spellStart"/>
      <w:r w:rsidRPr="0011083B">
        <w:rPr>
          <w:rFonts w:ascii="Times New Roman" w:eastAsia="Calibri" w:hAnsi="Times New Roman"/>
          <w:bCs/>
          <w:noProof w:val="0"/>
          <w:color w:val="000000" w:themeColor="text1"/>
          <w:sz w:val="28"/>
          <w:szCs w:val="28"/>
          <w:lang w:val="en-US"/>
        </w:rPr>
        <w:t>tài</w:t>
      </w:r>
      <w:proofErr w:type="spellEnd"/>
      <w:r w:rsidRPr="0011083B">
        <w:rPr>
          <w:rFonts w:ascii="Times New Roman" w:eastAsia="Calibri" w:hAnsi="Times New Roman"/>
          <w:bCs/>
          <w:noProof w:val="0"/>
          <w:color w:val="000000" w:themeColor="text1"/>
          <w:sz w:val="28"/>
          <w:szCs w:val="28"/>
          <w:lang w:val="en-US"/>
        </w:rPr>
        <w:t xml:space="preserve"> </w:t>
      </w:r>
      <w:proofErr w:type="spellStart"/>
      <w:r w:rsidRPr="0011083B">
        <w:rPr>
          <w:rFonts w:ascii="Times New Roman" w:eastAsia="Calibri" w:hAnsi="Times New Roman"/>
          <w:bCs/>
          <w:noProof w:val="0"/>
          <w:color w:val="000000" w:themeColor="text1"/>
          <w:sz w:val="28"/>
          <w:szCs w:val="28"/>
          <w:lang w:val="en-US"/>
        </w:rPr>
        <w:t>sản</w:t>
      </w:r>
      <w:proofErr w:type="spellEnd"/>
      <w:r w:rsidRPr="0011083B">
        <w:rPr>
          <w:rFonts w:ascii="Times New Roman" w:eastAsia="Calibri" w:hAnsi="Times New Roman"/>
          <w:bCs/>
          <w:noProof w:val="0"/>
          <w:color w:val="000000" w:themeColor="text1"/>
          <w:sz w:val="28"/>
          <w:szCs w:val="28"/>
          <w:lang w:val="en-US"/>
        </w:rPr>
        <w:t xml:space="preserve"> </w:t>
      </w:r>
      <w:proofErr w:type="spellStart"/>
      <w:r w:rsidRPr="0011083B">
        <w:rPr>
          <w:rFonts w:ascii="Times New Roman" w:eastAsia="Calibri" w:hAnsi="Times New Roman"/>
          <w:bCs/>
          <w:noProof w:val="0"/>
          <w:color w:val="000000" w:themeColor="text1"/>
          <w:sz w:val="28"/>
          <w:szCs w:val="28"/>
          <w:lang w:val="en-US"/>
        </w:rPr>
        <w:t>của</w:t>
      </w:r>
      <w:proofErr w:type="spellEnd"/>
      <w:r w:rsidRPr="0011083B">
        <w:rPr>
          <w:rFonts w:ascii="Times New Roman" w:eastAsia="Calibri" w:hAnsi="Times New Roman"/>
          <w:bCs/>
          <w:noProof w:val="0"/>
          <w:color w:val="000000" w:themeColor="text1"/>
          <w:sz w:val="28"/>
          <w:szCs w:val="28"/>
          <w:lang w:val="en-US"/>
        </w:rPr>
        <w:t xml:space="preserve"> </w:t>
      </w:r>
      <w:proofErr w:type="spellStart"/>
      <w:r w:rsidRPr="0011083B">
        <w:rPr>
          <w:rFonts w:ascii="Times New Roman" w:eastAsia="Calibri" w:hAnsi="Times New Roman"/>
          <w:bCs/>
          <w:noProof w:val="0"/>
          <w:color w:val="000000" w:themeColor="text1"/>
          <w:sz w:val="28"/>
          <w:szCs w:val="28"/>
          <w:lang w:val="en-US"/>
        </w:rPr>
        <w:t>công</w:t>
      </w:r>
      <w:proofErr w:type="spellEnd"/>
      <w:r w:rsidRPr="0011083B">
        <w:rPr>
          <w:rFonts w:ascii="Times New Roman" w:eastAsia="Calibri" w:hAnsi="Times New Roman"/>
          <w:bCs/>
          <w:noProof w:val="0"/>
          <w:color w:val="000000" w:themeColor="text1"/>
          <w:sz w:val="28"/>
          <w:szCs w:val="28"/>
          <w:lang w:val="en-US"/>
        </w:rPr>
        <w:t xml:space="preserve"> </w:t>
      </w:r>
      <w:proofErr w:type="spellStart"/>
      <w:r w:rsidRPr="0011083B">
        <w:rPr>
          <w:rFonts w:ascii="Times New Roman" w:eastAsia="Calibri" w:hAnsi="Times New Roman"/>
          <w:bCs/>
          <w:noProof w:val="0"/>
          <w:color w:val="000000" w:themeColor="text1"/>
          <w:sz w:val="28"/>
          <w:szCs w:val="28"/>
          <w:lang w:val="en-US"/>
        </w:rPr>
        <w:t>đoàn</w:t>
      </w:r>
      <w:proofErr w:type="spellEnd"/>
      <w:r w:rsidRPr="0011083B">
        <w:rPr>
          <w:rFonts w:ascii="Times New Roman" w:eastAsia="Calibri" w:hAnsi="Times New Roman"/>
          <w:bCs/>
          <w:noProof w:val="0"/>
          <w:color w:val="000000" w:themeColor="text1"/>
          <w:sz w:val="28"/>
          <w:szCs w:val="28"/>
          <w:lang w:val="en-US"/>
        </w:rPr>
        <w:t xml:space="preserve"> </w:t>
      </w:r>
      <w:proofErr w:type="spellStart"/>
      <w:r w:rsidRPr="0011083B">
        <w:rPr>
          <w:rFonts w:ascii="Times New Roman" w:eastAsia="Calibri" w:hAnsi="Times New Roman"/>
          <w:bCs/>
          <w:noProof w:val="0"/>
          <w:color w:val="000000" w:themeColor="text1"/>
          <w:sz w:val="28"/>
          <w:szCs w:val="28"/>
          <w:lang w:val="en-US"/>
        </w:rPr>
        <w:t>theo</w:t>
      </w:r>
      <w:proofErr w:type="spellEnd"/>
      <w:r w:rsidRPr="0011083B">
        <w:rPr>
          <w:rFonts w:ascii="Times New Roman" w:eastAsia="Calibri" w:hAnsi="Times New Roman"/>
          <w:bCs/>
          <w:noProof w:val="0"/>
          <w:color w:val="000000" w:themeColor="text1"/>
          <w:sz w:val="28"/>
          <w:szCs w:val="28"/>
          <w:lang w:val="en-US"/>
        </w:rPr>
        <w:t xml:space="preserve"> </w:t>
      </w:r>
      <w:proofErr w:type="spellStart"/>
      <w:r w:rsidRPr="0011083B">
        <w:rPr>
          <w:rFonts w:ascii="Times New Roman" w:eastAsia="Calibri" w:hAnsi="Times New Roman"/>
          <w:bCs/>
          <w:noProof w:val="0"/>
          <w:color w:val="000000" w:themeColor="text1"/>
          <w:sz w:val="28"/>
          <w:szCs w:val="28"/>
          <w:lang w:val="en-US"/>
        </w:rPr>
        <w:t>quy</w:t>
      </w:r>
      <w:proofErr w:type="spellEnd"/>
      <w:r w:rsidRPr="0011083B">
        <w:rPr>
          <w:rFonts w:ascii="Times New Roman" w:eastAsia="Calibri" w:hAnsi="Times New Roman"/>
          <w:bCs/>
          <w:noProof w:val="0"/>
          <w:color w:val="000000" w:themeColor="text1"/>
          <w:sz w:val="28"/>
          <w:szCs w:val="28"/>
          <w:lang w:val="en-US"/>
        </w:rPr>
        <w:t xml:space="preserve"> </w:t>
      </w:r>
      <w:proofErr w:type="spellStart"/>
      <w:r w:rsidRPr="0011083B">
        <w:rPr>
          <w:rFonts w:ascii="Times New Roman" w:eastAsia="Calibri" w:hAnsi="Times New Roman"/>
          <w:bCs/>
          <w:noProof w:val="0"/>
          <w:color w:val="000000" w:themeColor="text1"/>
          <w:sz w:val="28"/>
          <w:szCs w:val="28"/>
          <w:lang w:val="en-US"/>
        </w:rPr>
        <w:t>định</w:t>
      </w:r>
      <w:proofErr w:type="spellEnd"/>
      <w:r w:rsidRPr="0011083B">
        <w:rPr>
          <w:rFonts w:ascii="Times New Roman" w:eastAsia="Calibri" w:hAnsi="Times New Roman"/>
          <w:bCs/>
          <w:noProof w:val="0"/>
          <w:color w:val="000000" w:themeColor="text1"/>
          <w:sz w:val="28"/>
          <w:szCs w:val="28"/>
          <w:lang w:val="en-US"/>
        </w:rPr>
        <w:t xml:space="preserve"> </w:t>
      </w:r>
      <w:proofErr w:type="spellStart"/>
      <w:r w:rsidRPr="0011083B">
        <w:rPr>
          <w:rFonts w:ascii="Times New Roman" w:eastAsia="Calibri" w:hAnsi="Times New Roman"/>
          <w:bCs/>
          <w:noProof w:val="0"/>
          <w:color w:val="000000" w:themeColor="text1"/>
          <w:sz w:val="28"/>
          <w:szCs w:val="28"/>
          <w:lang w:val="en-US"/>
        </w:rPr>
        <w:t>của</w:t>
      </w:r>
      <w:proofErr w:type="spellEnd"/>
      <w:r w:rsidRPr="0011083B">
        <w:rPr>
          <w:rFonts w:ascii="Times New Roman" w:eastAsia="Calibri" w:hAnsi="Times New Roman"/>
          <w:bCs/>
          <w:noProof w:val="0"/>
          <w:color w:val="000000" w:themeColor="text1"/>
          <w:sz w:val="28"/>
          <w:szCs w:val="28"/>
          <w:lang w:val="en-US"/>
        </w:rPr>
        <w:t xml:space="preserve"> </w:t>
      </w:r>
      <w:proofErr w:type="spellStart"/>
      <w:r w:rsidRPr="0011083B">
        <w:rPr>
          <w:rFonts w:ascii="Times New Roman" w:eastAsia="Calibri" w:hAnsi="Times New Roman"/>
          <w:bCs/>
          <w:noProof w:val="0"/>
          <w:color w:val="000000" w:themeColor="text1"/>
          <w:sz w:val="28"/>
          <w:szCs w:val="28"/>
          <w:lang w:val="en-US"/>
        </w:rPr>
        <w:t>pháp</w:t>
      </w:r>
      <w:proofErr w:type="spellEnd"/>
      <w:r w:rsidRPr="0011083B">
        <w:rPr>
          <w:rFonts w:ascii="Times New Roman" w:eastAsia="Calibri" w:hAnsi="Times New Roman"/>
          <w:bCs/>
          <w:noProof w:val="0"/>
          <w:color w:val="000000" w:themeColor="text1"/>
          <w:sz w:val="28"/>
          <w:szCs w:val="28"/>
          <w:lang w:val="en-US"/>
        </w:rPr>
        <w:t xml:space="preserve"> </w:t>
      </w:r>
      <w:proofErr w:type="spellStart"/>
      <w:r w:rsidRPr="0011083B">
        <w:rPr>
          <w:rFonts w:ascii="Times New Roman" w:eastAsia="Calibri" w:hAnsi="Times New Roman"/>
          <w:bCs/>
          <w:noProof w:val="0"/>
          <w:color w:val="000000" w:themeColor="text1"/>
          <w:sz w:val="28"/>
          <w:szCs w:val="28"/>
          <w:lang w:val="en-US"/>
        </w:rPr>
        <w:t>luật</w:t>
      </w:r>
      <w:proofErr w:type="spellEnd"/>
      <w:r w:rsidRPr="0011083B">
        <w:rPr>
          <w:rFonts w:ascii="Times New Roman" w:eastAsia="Calibri" w:hAnsi="Times New Roman"/>
          <w:bCs/>
          <w:noProof w:val="0"/>
          <w:color w:val="000000" w:themeColor="text1"/>
          <w:sz w:val="28"/>
          <w:szCs w:val="28"/>
          <w:lang w:val="en-US"/>
        </w:rPr>
        <w:t xml:space="preserve"> </w:t>
      </w:r>
      <w:proofErr w:type="spellStart"/>
      <w:r w:rsidRPr="0011083B">
        <w:rPr>
          <w:rFonts w:ascii="Times New Roman" w:eastAsia="Calibri" w:hAnsi="Times New Roman"/>
          <w:bCs/>
          <w:noProof w:val="0"/>
          <w:color w:val="000000" w:themeColor="text1"/>
          <w:sz w:val="28"/>
          <w:szCs w:val="28"/>
          <w:lang w:val="en-US"/>
        </w:rPr>
        <w:t>và</w:t>
      </w:r>
      <w:proofErr w:type="spellEnd"/>
      <w:r w:rsidRPr="0011083B">
        <w:rPr>
          <w:rFonts w:ascii="Times New Roman" w:eastAsia="Calibri" w:hAnsi="Times New Roman"/>
          <w:bCs/>
          <w:noProof w:val="0"/>
          <w:color w:val="000000" w:themeColor="text1"/>
          <w:sz w:val="28"/>
          <w:szCs w:val="28"/>
          <w:lang w:val="en-US"/>
        </w:rPr>
        <w:t xml:space="preserve"> </w:t>
      </w:r>
      <w:proofErr w:type="spellStart"/>
      <w:r w:rsidRPr="0011083B">
        <w:rPr>
          <w:rFonts w:ascii="Times New Roman" w:eastAsia="Calibri" w:hAnsi="Times New Roman"/>
          <w:bCs/>
          <w:noProof w:val="0"/>
          <w:color w:val="000000" w:themeColor="text1"/>
          <w:sz w:val="28"/>
          <w:szCs w:val="28"/>
          <w:lang w:val="en-US"/>
        </w:rPr>
        <w:t>Tổng</w:t>
      </w:r>
      <w:proofErr w:type="spellEnd"/>
      <w:r w:rsidRPr="0011083B">
        <w:rPr>
          <w:rFonts w:ascii="Times New Roman" w:eastAsia="Calibri" w:hAnsi="Times New Roman"/>
          <w:bCs/>
          <w:noProof w:val="0"/>
          <w:color w:val="000000" w:themeColor="text1"/>
          <w:sz w:val="28"/>
          <w:szCs w:val="28"/>
          <w:lang w:val="en-US"/>
        </w:rPr>
        <w:t xml:space="preserve"> </w:t>
      </w:r>
      <w:proofErr w:type="spellStart"/>
      <w:r w:rsidRPr="0011083B">
        <w:rPr>
          <w:rFonts w:ascii="Times New Roman" w:eastAsia="Calibri" w:hAnsi="Times New Roman"/>
          <w:bCs/>
          <w:noProof w:val="0"/>
          <w:color w:val="000000" w:themeColor="text1"/>
          <w:sz w:val="28"/>
          <w:szCs w:val="28"/>
          <w:lang w:val="en-US"/>
        </w:rPr>
        <w:t>Liên</w:t>
      </w:r>
      <w:proofErr w:type="spellEnd"/>
      <w:r w:rsidRPr="0011083B">
        <w:rPr>
          <w:rFonts w:ascii="Times New Roman" w:eastAsia="Calibri" w:hAnsi="Times New Roman"/>
          <w:bCs/>
          <w:noProof w:val="0"/>
          <w:color w:val="000000" w:themeColor="text1"/>
          <w:sz w:val="28"/>
          <w:szCs w:val="28"/>
          <w:lang w:val="en-US"/>
        </w:rPr>
        <w:t xml:space="preserve"> </w:t>
      </w:r>
      <w:proofErr w:type="spellStart"/>
      <w:r w:rsidRPr="0011083B">
        <w:rPr>
          <w:rFonts w:ascii="Times New Roman" w:eastAsia="Calibri" w:hAnsi="Times New Roman"/>
          <w:bCs/>
          <w:noProof w:val="0"/>
          <w:color w:val="000000" w:themeColor="text1"/>
          <w:sz w:val="28"/>
          <w:szCs w:val="28"/>
          <w:lang w:val="en-US"/>
        </w:rPr>
        <w:t>đoàn</w:t>
      </w:r>
      <w:proofErr w:type="spellEnd"/>
      <w:r w:rsidRPr="0011083B">
        <w:rPr>
          <w:rFonts w:ascii="Times New Roman" w:eastAsia="Calibri" w:hAnsi="Times New Roman"/>
          <w:noProof w:val="0"/>
          <w:color w:val="000000" w:themeColor="text1"/>
          <w:sz w:val="28"/>
          <w:szCs w:val="28"/>
          <w:lang w:val="sv-SE"/>
        </w:rPr>
        <w:t>; không có trường hợp vi phạm quy định về tài chính.</w:t>
      </w:r>
    </w:p>
    <w:p w:rsidR="00A500CC" w:rsidRPr="0011083B" w:rsidRDefault="00A500CC" w:rsidP="00A500CC">
      <w:pPr>
        <w:spacing w:before="120" w:after="120"/>
        <w:ind w:firstLine="720"/>
        <w:jc w:val="both"/>
        <w:rPr>
          <w:rFonts w:ascii="Times New Roman" w:hAnsi="Times New Roman"/>
          <w:noProof w:val="0"/>
          <w:color w:val="000000" w:themeColor="text1"/>
          <w:sz w:val="28"/>
          <w:szCs w:val="28"/>
          <w:lang w:val="en-US" w:eastAsia="vi-VN"/>
        </w:rPr>
      </w:pPr>
      <w:r w:rsidRPr="0011083B">
        <w:rPr>
          <w:rFonts w:ascii="Times New Roman" w:hAnsi="Times New Roman"/>
          <w:noProof w:val="0"/>
          <w:color w:val="000000" w:themeColor="text1"/>
          <w:sz w:val="28"/>
          <w:szCs w:val="28"/>
          <w:lang w:eastAsia="vi-VN"/>
        </w:rPr>
        <w:t>2.</w:t>
      </w:r>
      <w:r w:rsidRPr="0011083B">
        <w:rPr>
          <w:rFonts w:ascii="Times New Roman" w:hAnsi="Times New Roman"/>
          <w:noProof w:val="0"/>
          <w:color w:val="000000" w:themeColor="text1"/>
          <w:sz w:val="28"/>
          <w:szCs w:val="28"/>
          <w:lang w:val="en-US" w:eastAsia="vi-VN"/>
        </w:rPr>
        <w:t>8.</w:t>
      </w:r>
      <w:r w:rsidRPr="0011083B">
        <w:rPr>
          <w:rFonts w:ascii="Times New Roman" w:hAnsi="Times New Roman"/>
          <w:noProof w:val="0"/>
          <w:color w:val="000000" w:themeColor="text1"/>
          <w:sz w:val="28"/>
          <w:szCs w:val="28"/>
          <w:lang w:eastAsia="vi-VN"/>
        </w:rPr>
        <w:t xml:space="preserve"> Thực hiện chế độ thông tin hai chiều đầy đủ, chính xác và kịp thời với đoàn viên, </w:t>
      </w:r>
      <w:r w:rsidRPr="0011083B">
        <w:rPr>
          <w:rFonts w:ascii="Times New Roman" w:eastAsia="Calibri" w:hAnsi="Times New Roman"/>
          <w:noProof w:val="0"/>
          <w:color w:val="000000" w:themeColor="text1"/>
          <w:sz w:val="28"/>
          <w:szCs w:val="28"/>
          <w:lang w:val="sv-SE"/>
        </w:rPr>
        <w:t>người lao động</w:t>
      </w:r>
      <w:r w:rsidRPr="0011083B">
        <w:rPr>
          <w:rFonts w:ascii="Times New Roman" w:hAnsi="Times New Roman"/>
          <w:noProof w:val="0"/>
          <w:color w:val="000000" w:themeColor="text1"/>
          <w:sz w:val="28"/>
          <w:szCs w:val="28"/>
          <w:lang w:eastAsia="vi-VN"/>
        </w:rPr>
        <w:t xml:space="preserve"> và báo cáo định kỳ với công đoàn cấp trên.</w:t>
      </w:r>
    </w:p>
    <w:p w:rsidR="00A500CC" w:rsidRPr="0011083B" w:rsidRDefault="00A500CC" w:rsidP="00A500CC">
      <w:pPr>
        <w:spacing w:before="120" w:after="120"/>
        <w:ind w:firstLine="720"/>
        <w:jc w:val="both"/>
        <w:rPr>
          <w:rFonts w:ascii="Times New Roman" w:eastAsia="Calibri" w:hAnsi="Times New Roman"/>
          <w:b/>
          <w:bCs/>
          <w:iCs/>
          <w:noProof w:val="0"/>
          <w:color w:val="000000" w:themeColor="text1"/>
          <w:sz w:val="28"/>
          <w:szCs w:val="28"/>
          <w:lang w:val="sv-SE"/>
        </w:rPr>
      </w:pPr>
      <w:r w:rsidRPr="0011083B">
        <w:rPr>
          <w:rFonts w:ascii="Times New Roman" w:eastAsia="Calibri" w:hAnsi="Times New Roman"/>
          <w:b/>
          <w:bCs/>
          <w:noProof w:val="0"/>
          <w:color w:val="000000" w:themeColor="text1"/>
          <w:sz w:val="28"/>
          <w:szCs w:val="28"/>
          <w:lang w:val="sv-SE"/>
        </w:rPr>
        <w:t>3. Nhóm tiêu chí 3:</w:t>
      </w:r>
      <w:r w:rsidRPr="0011083B">
        <w:rPr>
          <w:rFonts w:ascii="Times New Roman" w:eastAsia="Calibri" w:hAnsi="Times New Roman"/>
          <w:b/>
          <w:bCs/>
          <w:iCs/>
          <w:noProof w:val="0"/>
          <w:color w:val="000000" w:themeColor="text1"/>
          <w:sz w:val="28"/>
          <w:szCs w:val="28"/>
          <w:lang w:val="sv-SE"/>
        </w:rPr>
        <w:t xml:space="preserve"> Công tác tuyên truyền và các hoạt động khác</w:t>
      </w:r>
    </w:p>
    <w:p w:rsidR="00A500CC" w:rsidRPr="0011083B" w:rsidRDefault="00A500CC" w:rsidP="00A500CC">
      <w:pPr>
        <w:spacing w:before="120" w:after="120"/>
        <w:ind w:firstLine="720"/>
        <w:jc w:val="both"/>
        <w:rPr>
          <w:rFonts w:ascii="Times New Roman" w:hAnsi="Times New Roman"/>
          <w:noProof w:val="0"/>
          <w:color w:val="000000" w:themeColor="text1"/>
          <w:sz w:val="28"/>
          <w:szCs w:val="28"/>
          <w:lang w:val="en-US" w:eastAsia="vi-VN"/>
        </w:rPr>
      </w:pPr>
      <w:r w:rsidRPr="0011083B">
        <w:rPr>
          <w:rFonts w:ascii="Times New Roman" w:hAnsi="Times New Roman"/>
          <w:noProof w:val="0"/>
          <w:color w:val="000000" w:themeColor="text1"/>
          <w:sz w:val="28"/>
          <w:szCs w:val="28"/>
          <w:lang w:eastAsia="vi-VN"/>
        </w:rPr>
        <w:t>3.1.</w:t>
      </w:r>
      <w:proofErr w:type="spellStart"/>
      <w:r w:rsidRPr="0011083B">
        <w:rPr>
          <w:rFonts w:ascii="Times New Roman" w:eastAsia="Calibri" w:hAnsi="Times New Roman"/>
          <w:noProof w:val="0"/>
          <w:color w:val="000000" w:themeColor="text1"/>
          <w:sz w:val="28"/>
          <w:szCs w:val="28"/>
          <w:lang w:val="en-US"/>
        </w:rPr>
        <w:t>Tuyên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truyền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vận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động</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đoàn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viên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và</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người</w:t>
      </w:r>
      <w:proofErr w:type="spellEnd"/>
      <w:r w:rsidRPr="0011083B">
        <w:rPr>
          <w:rFonts w:ascii="Times New Roman" w:eastAsia="Calibri" w:hAnsi="Times New Roman"/>
          <w:noProof w:val="0"/>
          <w:color w:val="000000" w:themeColor="text1"/>
          <w:sz w:val="28"/>
          <w:szCs w:val="28"/>
          <w:lang w:val="en-US"/>
        </w:rPr>
        <w:t xml:space="preserve"> lao </w:t>
      </w:r>
      <w:proofErr w:type="spellStart"/>
      <w:r w:rsidRPr="0011083B">
        <w:rPr>
          <w:rFonts w:ascii="Times New Roman" w:eastAsia="Calibri" w:hAnsi="Times New Roman"/>
          <w:noProof w:val="0"/>
          <w:color w:val="000000" w:themeColor="text1"/>
          <w:sz w:val="28"/>
          <w:szCs w:val="28"/>
          <w:lang w:val="en-US"/>
        </w:rPr>
        <w:t>động</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thực</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hiện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đường</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lối</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chủ</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trương</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của</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Đảng</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chính</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sách</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pháp</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luật</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của</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Nhà</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nước</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và</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nhiệm</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vụ</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của</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tổ</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chức</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Công</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đoàn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tích</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cực</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học</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tập</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rèn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luyện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nâng</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cao</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trình</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độ</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chính</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trị</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văn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hoá</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pháp</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luật</w:t>
      </w:r>
      <w:proofErr w:type="spellEnd"/>
      <w:r w:rsidRPr="0011083B">
        <w:rPr>
          <w:rFonts w:ascii="Times New Roman" w:eastAsia="Calibri" w:hAnsi="Times New Roman"/>
          <w:noProof w:val="0"/>
          <w:color w:val="000000" w:themeColor="text1"/>
          <w:sz w:val="28"/>
          <w:szCs w:val="28"/>
          <w:lang w:val="en-US"/>
        </w:rPr>
        <w:t xml:space="preserve">, khoa </w:t>
      </w:r>
      <w:proofErr w:type="spellStart"/>
      <w:r w:rsidRPr="0011083B">
        <w:rPr>
          <w:rFonts w:ascii="Times New Roman" w:eastAsia="Calibri" w:hAnsi="Times New Roman"/>
          <w:noProof w:val="0"/>
          <w:color w:val="000000" w:themeColor="text1"/>
          <w:sz w:val="28"/>
          <w:szCs w:val="28"/>
          <w:lang w:val="en-US"/>
        </w:rPr>
        <w:t>học</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kỹ</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thuật</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chuyên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môn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nghiệp</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vụ</w:t>
      </w:r>
      <w:proofErr w:type="spellEnd"/>
      <w:r w:rsidRPr="0011083B">
        <w:rPr>
          <w:rFonts w:ascii="Times New Roman" w:eastAsia="Calibri" w:hAnsi="Times New Roman"/>
          <w:noProof w:val="0"/>
          <w:color w:val="000000" w:themeColor="text1"/>
          <w:sz w:val="28"/>
          <w:szCs w:val="28"/>
          <w:lang w:val="en-US"/>
        </w:rPr>
        <w:t xml:space="preserve"> </w:t>
      </w:r>
      <w:r w:rsidRPr="0011083B">
        <w:rPr>
          <w:rFonts w:ascii="Times New Roman" w:hAnsi="Times New Roman"/>
          <w:noProof w:val="0"/>
          <w:color w:val="000000" w:themeColor="text1"/>
          <w:sz w:val="28"/>
          <w:szCs w:val="28"/>
          <w:lang w:eastAsia="vi-VN"/>
        </w:rPr>
        <w:t>(có nội dung cụ thể).</w:t>
      </w:r>
    </w:p>
    <w:p w:rsidR="00A500CC" w:rsidRPr="0011083B" w:rsidRDefault="00A500CC" w:rsidP="00A500CC">
      <w:pPr>
        <w:spacing w:before="120" w:after="120"/>
        <w:ind w:firstLine="7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3.2. Thực hiện giới thiệu được đoàn viên ưu tú cho cấp ủy đảng bồi dưỡng kết nạp đảm bảo yêu cầu về chất lượng và số lượng theo quy định.</w:t>
      </w:r>
    </w:p>
    <w:p w:rsidR="00A500CC" w:rsidRPr="0011083B" w:rsidRDefault="00A500CC" w:rsidP="00A500CC">
      <w:pPr>
        <w:spacing w:before="120" w:after="120"/>
        <w:ind w:firstLine="7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 xml:space="preserve">3.3. Không có đoàn viên vi phạm kỷ luật lao động; không có đoàn viên vi phạm pháp luật, quy định của Nhà nước bị phát hiện, xử lý. </w:t>
      </w:r>
    </w:p>
    <w:p w:rsidR="00A500CC" w:rsidRPr="0011083B" w:rsidRDefault="00A500CC" w:rsidP="00A500CC">
      <w:pPr>
        <w:spacing w:before="120" w:after="120"/>
        <w:ind w:firstLine="7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lastRenderedPageBreak/>
        <w:t xml:space="preserve">3.4. Vận động đoàn viên, người lao động đoàn kết, giúp đỡ nhau trong công việc và đời sống; tích cực tham gia hoạt động xã hội, nhân đạo, từ thiện; </w:t>
      </w:r>
      <w:r w:rsidRPr="0011083B">
        <w:rPr>
          <w:rFonts w:ascii="Times New Roman" w:eastAsia="Calibri" w:hAnsi="Times New Roman"/>
          <w:noProof w:val="0"/>
          <w:color w:val="000000" w:themeColor="text1"/>
          <w:spacing w:val="-4"/>
          <w:sz w:val="28"/>
          <w:szCs w:val="28"/>
          <w:lang w:val="sv-SE"/>
        </w:rPr>
        <w:t>xây dựng cơ quan đơn vị đạt chuẩn về văn hóa.</w:t>
      </w:r>
    </w:p>
    <w:p w:rsidR="00A500CC" w:rsidRPr="0011083B" w:rsidRDefault="00A500CC" w:rsidP="00A500CC">
      <w:pPr>
        <w:spacing w:before="120" w:after="120"/>
        <w:ind w:firstLine="720"/>
        <w:jc w:val="both"/>
        <w:rPr>
          <w:rFonts w:ascii="Times New Roman" w:hAnsi="Times New Roman"/>
          <w:b/>
          <w:bCs/>
          <w:noProof w:val="0"/>
          <w:color w:val="000000" w:themeColor="text1"/>
          <w:sz w:val="28"/>
          <w:szCs w:val="28"/>
          <w:lang w:val="en-US"/>
        </w:rPr>
      </w:pPr>
      <w:r w:rsidRPr="0011083B">
        <w:rPr>
          <w:rFonts w:ascii="Times New Roman" w:eastAsia="Calibri" w:hAnsi="Times New Roman"/>
          <w:noProof w:val="0"/>
          <w:color w:val="000000" w:themeColor="text1"/>
          <w:sz w:val="28"/>
          <w:szCs w:val="28"/>
          <w:lang w:val="sv-SE"/>
        </w:rPr>
        <w:t xml:space="preserve">3.5. </w:t>
      </w:r>
      <w:proofErr w:type="spellStart"/>
      <w:r w:rsidRPr="0011083B">
        <w:rPr>
          <w:rFonts w:ascii="Times New Roman" w:eastAsia="Calibri" w:hAnsi="Times New Roman"/>
          <w:noProof w:val="0"/>
          <w:color w:val="000000" w:themeColor="text1"/>
          <w:sz w:val="28"/>
          <w:szCs w:val="28"/>
          <w:lang w:val="en-US"/>
        </w:rPr>
        <w:t>Tổ</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chức</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vận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động</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đoàn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viên</w:t>
      </w:r>
      <w:proofErr w:type="spellEnd"/>
      <w:r w:rsidRPr="0011083B">
        <w:rPr>
          <w:rFonts w:ascii="Times New Roman" w:eastAsia="Calibri" w:hAnsi="Times New Roman"/>
          <w:bCs/>
          <w:iCs/>
          <w:noProof w:val="0"/>
          <w:color w:val="000000" w:themeColor="text1"/>
          <w:sz w:val="28"/>
          <w:szCs w:val="28"/>
          <w:lang w:val="en-US"/>
        </w:rPr>
        <w:t xml:space="preserve">, </w:t>
      </w:r>
      <w:proofErr w:type="spellStart"/>
      <w:r w:rsidRPr="0011083B">
        <w:rPr>
          <w:rFonts w:ascii="Times New Roman" w:eastAsia="Calibri" w:hAnsi="Times New Roman"/>
          <w:bCs/>
          <w:iCs/>
          <w:noProof w:val="0"/>
          <w:color w:val="000000" w:themeColor="text1"/>
          <w:sz w:val="28"/>
          <w:szCs w:val="28"/>
          <w:lang w:val="en-US"/>
        </w:rPr>
        <w:t>người</w:t>
      </w:r>
      <w:proofErr w:type="spellEnd"/>
      <w:r w:rsidRPr="0011083B">
        <w:rPr>
          <w:rFonts w:ascii="Times New Roman" w:eastAsia="Calibri" w:hAnsi="Times New Roman"/>
          <w:bCs/>
          <w:iCs/>
          <w:noProof w:val="0"/>
          <w:color w:val="000000" w:themeColor="text1"/>
          <w:sz w:val="28"/>
          <w:szCs w:val="28"/>
          <w:lang w:val="en-US"/>
        </w:rPr>
        <w:t xml:space="preserve"> lao </w:t>
      </w:r>
      <w:proofErr w:type="spellStart"/>
      <w:r w:rsidRPr="0011083B">
        <w:rPr>
          <w:rFonts w:ascii="Times New Roman" w:eastAsia="Calibri" w:hAnsi="Times New Roman"/>
          <w:bCs/>
          <w:iCs/>
          <w:noProof w:val="0"/>
          <w:color w:val="000000" w:themeColor="text1"/>
          <w:sz w:val="28"/>
          <w:szCs w:val="28"/>
          <w:lang w:val="en-US"/>
        </w:rPr>
        <w:t>động</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trong</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cơ</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quan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đơn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vị</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tích</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cực</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thực</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hiện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thi</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đua</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yêu</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nước</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thực</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hiện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nghĩa</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vụ</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của</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cán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bộ</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công</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chức</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viên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chức</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người</w:t>
      </w:r>
      <w:proofErr w:type="spellEnd"/>
      <w:r w:rsidRPr="0011083B">
        <w:rPr>
          <w:rFonts w:ascii="Times New Roman" w:eastAsia="Calibri" w:hAnsi="Times New Roman"/>
          <w:noProof w:val="0"/>
          <w:color w:val="000000" w:themeColor="text1"/>
          <w:sz w:val="28"/>
          <w:szCs w:val="28"/>
          <w:lang w:val="en-US"/>
        </w:rPr>
        <w:t xml:space="preserve"> lao </w:t>
      </w:r>
      <w:proofErr w:type="spellStart"/>
      <w:r w:rsidRPr="0011083B">
        <w:rPr>
          <w:rFonts w:ascii="Times New Roman" w:eastAsia="Calibri" w:hAnsi="Times New Roman"/>
          <w:noProof w:val="0"/>
          <w:color w:val="000000" w:themeColor="text1"/>
          <w:sz w:val="28"/>
          <w:szCs w:val="28"/>
          <w:lang w:val="en-US"/>
        </w:rPr>
        <w:t>động</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tham</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gia</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quản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lý</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cơ</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quan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đơn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vị</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cải</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tiến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lề</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lối</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làm</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việc</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và</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thủ</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tục</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hành</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chính</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nhằm</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nâng</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cao</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chất</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lượng</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hiệu</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quả</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công</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tác</w:t>
      </w:r>
      <w:proofErr w:type="spellEnd"/>
      <w:r w:rsidRPr="0011083B">
        <w:rPr>
          <w:rFonts w:ascii="Times New Roman" w:eastAsia="Calibri" w:hAnsi="Times New Roman"/>
          <w:noProof w:val="0"/>
          <w:color w:val="000000" w:themeColor="text1"/>
          <w:sz w:val="28"/>
          <w:szCs w:val="28"/>
          <w:lang w:val="sv-SE"/>
        </w:rPr>
        <w:t xml:space="preserve"> (có nội dung và kết quả cụ thể).</w:t>
      </w:r>
    </w:p>
    <w:p w:rsidR="00A500CC" w:rsidRPr="0011083B" w:rsidRDefault="00A500CC" w:rsidP="00782BA4">
      <w:pPr>
        <w:spacing w:before="120" w:after="120"/>
        <w:ind w:firstLine="720"/>
        <w:rPr>
          <w:rFonts w:ascii="Times New Roman" w:eastAsia="Calibri" w:hAnsi="Times New Roman"/>
          <w:b/>
          <w:bCs/>
          <w:noProof w:val="0"/>
          <w:color w:val="000000" w:themeColor="text1"/>
          <w:lang w:val="sv-SE"/>
        </w:rPr>
      </w:pPr>
      <w:r w:rsidRPr="0011083B">
        <w:rPr>
          <w:rFonts w:ascii="Times New Roman" w:eastAsia="Calibri" w:hAnsi="Times New Roman"/>
          <w:b/>
          <w:bCs/>
          <w:noProof w:val="0"/>
          <w:color w:val="000000" w:themeColor="text1"/>
          <w:lang w:val="sv-SE"/>
        </w:rPr>
        <w:t>II. CÔNG ĐOÀN CƠ SỞ TRONG CÁC DOANH NGHIỆP NHÀ NƯỚC</w:t>
      </w:r>
    </w:p>
    <w:p w:rsidR="00A500CC" w:rsidRPr="0011083B" w:rsidRDefault="00A500CC" w:rsidP="00A500CC">
      <w:pPr>
        <w:spacing w:before="120" w:after="120"/>
        <w:ind w:firstLine="720"/>
        <w:jc w:val="both"/>
        <w:rPr>
          <w:rFonts w:ascii="Times New Roman" w:eastAsia="Calibri" w:hAnsi="Times New Roman"/>
          <w:b/>
          <w:bCs/>
          <w:iCs/>
          <w:noProof w:val="0"/>
          <w:color w:val="000000" w:themeColor="text1"/>
          <w:sz w:val="28"/>
          <w:szCs w:val="28"/>
          <w:lang w:val="sv-SE"/>
        </w:rPr>
      </w:pPr>
      <w:r w:rsidRPr="0011083B">
        <w:rPr>
          <w:rFonts w:ascii="Times New Roman" w:eastAsia="Calibri" w:hAnsi="Times New Roman"/>
          <w:b/>
          <w:bCs/>
          <w:noProof w:val="0"/>
          <w:color w:val="000000" w:themeColor="text1"/>
          <w:sz w:val="28"/>
          <w:szCs w:val="28"/>
          <w:lang w:val="sv-SE"/>
        </w:rPr>
        <w:t xml:space="preserve">1. Nhóm tiêu chí 1: </w:t>
      </w:r>
      <w:r w:rsidRPr="0011083B">
        <w:rPr>
          <w:rFonts w:ascii="Times New Roman" w:eastAsia="Calibri" w:hAnsi="Times New Roman"/>
          <w:b/>
          <w:bCs/>
          <w:iCs/>
          <w:noProof w:val="0"/>
          <w:color w:val="000000" w:themeColor="text1"/>
          <w:sz w:val="28"/>
          <w:szCs w:val="28"/>
          <w:lang w:val="sv-SE"/>
        </w:rPr>
        <w:t>Đại diện chăm lo, bảo vệ quyền, lợi ích hợp pháp, chính đáng của đoàn viên, người lao động, tham gia quản lý, thanh tra, kiểm tra, giám sát</w:t>
      </w:r>
    </w:p>
    <w:p w:rsidR="00A500CC" w:rsidRPr="0011083B" w:rsidRDefault="00A500CC" w:rsidP="00A500CC">
      <w:pPr>
        <w:spacing w:before="120" w:after="120"/>
        <w:ind w:firstLine="7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1.1. Đại diện cho tập thể người lao động thương lượng tập thể có hiệu quả với người sử dụng lao động nhằm xác lập các điều kiện lao động mới tốt hơn, làm căn cứ ký kết thỏa ước lao động tập thể (TƯLĐTT) tiến bộ; giám sát thực hiện có hiệu quả nội dung TƯLĐTT đã được ký kết.</w:t>
      </w:r>
    </w:p>
    <w:p w:rsidR="00A500CC" w:rsidRPr="0011083B" w:rsidRDefault="00A500CC" w:rsidP="00A500CC">
      <w:pPr>
        <w:spacing w:before="120" w:after="120"/>
        <w:ind w:firstLine="720"/>
        <w:jc w:val="both"/>
        <w:rPr>
          <w:rFonts w:ascii="Times New Roman" w:eastAsia="Calibri" w:hAnsi="Times New Roman"/>
          <w:noProof w:val="0"/>
          <w:color w:val="000000" w:themeColor="text1"/>
          <w:spacing w:val="-6"/>
          <w:sz w:val="28"/>
          <w:szCs w:val="28"/>
          <w:lang w:val="sv-SE"/>
        </w:rPr>
      </w:pPr>
      <w:r w:rsidRPr="0011083B">
        <w:rPr>
          <w:rFonts w:ascii="Times New Roman" w:eastAsia="Calibri" w:hAnsi="Times New Roman"/>
          <w:noProof w:val="0"/>
          <w:color w:val="000000" w:themeColor="text1"/>
          <w:spacing w:val="-6"/>
          <w:sz w:val="28"/>
          <w:szCs w:val="28"/>
          <w:lang w:val="sv-SE"/>
        </w:rPr>
        <w:t xml:space="preserve">1.2. Tham gia với người sử dụng lao động xây dựng, ban hành hoặc sửa đổi, bổ sung và thực hiện quy chế dân chủ ở doanh nghiệp; thực hiện công khai những việc người lao động được biết, được tham gia theo quy định; phối hợp tổ chức đối thoại định kỳ tại nơi làm việc và tổ chức hội nghị người lao động hằng năm đúng quy định.  </w:t>
      </w:r>
    </w:p>
    <w:p w:rsidR="00A500CC" w:rsidRPr="0011083B" w:rsidRDefault="00A500CC" w:rsidP="00A500CC">
      <w:pPr>
        <w:spacing w:before="120" w:after="120"/>
        <w:ind w:firstLine="7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 xml:space="preserve">1.3. Tham gia </w:t>
      </w:r>
      <w:r w:rsidRPr="0011083B">
        <w:rPr>
          <w:rFonts w:ascii="Times New Roman" w:eastAsia="Calibri" w:hAnsi="Times New Roman"/>
          <w:noProof w:val="0"/>
          <w:color w:val="000000" w:themeColor="text1"/>
          <w:spacing w:val="-4"/>
          <w:sz w:val="28"/>
          <w:szCs w:val="28"/>
          <w:lang w:val="sv-SE"/>
        </w:rPr>
        <w:t xml:space="preserve">với </w:t>
      </w:r>
      <w:r w:rsidRPr="0011083B">
        <w:rPr>
          <w:rFonts w:ascii="Times New Roman" w:eastAsia="Calibri" w:hAnsi="Times New Roman"/>
          <w:noProof w:val="0"/>
          <w:color w:val="000000" w:themeColor="text1"/>
          <w:sz w:val="28"/>
          <w:szCs w:val="28"/>
          <w:lang w:val="sv-SE"/>
        </w:rPr>
        <w:t xml:space="preserve">người sử dụng lao động xây dựng và giám sát thực hiện có hiệu quả </w:t>
      </w:r>
      <w:r w:rsidRPr="0011083B">
        <w:rPr>
          <w:rFonts w:ascii="Times New Roman" w:eastAsia="Calibri" w:hAnsi="Times New Roman"/>
          <w:noProof w:val="0"/>
          <w:color w:val="000000" w:themeColor="text1"/>
          <w:spacing w:val="-8"/>
          <w:sz w:val="28"/>
          <w:szCs w:val="28"/>
          <w:lang w:val="sv-SE"/>
        </w:rPr>
        <w:t>quy chế phối hợp hoạt động giữ</w:t>
      </w:r>
      <w:r w:rsidR="00782BA4" w:rsidRPr="0011083B">
        <w:rPr>
          <w:rFonts w:ascii="Times New Roman" w:eastAsia="Calibri" w:hAnsi="Times New Roman"/>
          <w:noProof w:val="0"/>
          <w:color w:val="000000" w:themeColor="text1"/>
          <w:spacing w:val="-8"/>
          <w:sz w:val="28"/>
          <w:szCs w:val="28"/>
          <w:lang w:val="sv-SE"/>
        </w:rPr>
        <w:t>a B</w:t>
      </w:r>
      <w:r w:rsidRPr="0011083B">
        <w:rPr>
          <w:rFonts w:ascii="Times New Roman" w:eastAsia="Calibri" w:hAnsi="Times New Roman"/>
          <w:noProof w:val="0"/>
          <w:color w:val="000000" w:themeColor="text1"/>
          <w:spacing w:val="-8"/>
          <w:sz w:val="28"/>
          <w:szCs w:val="28"/>
          <w:lang w:val="sv-SE"/>
        </w:rPr>
        <w:t xml:space="preserve">an </w:t>
      </w:r>
      <w:r w:rsidR="00782BA4" w:rsidRPr="0011083B">
        <w:rPr>
          <w:rFonts w:ascii="Times New Roman" w:eastAsia="Calibri" w:hAnsi="Times New Roman"/>
          <w:noProof w:val="0"/>
          <w:color w:val="000000" w:themeColor="text1"/>
          <w:spacing w:val="-8"/>
          <w:sz w:val="28"/>
          <w:szCs w:val="28"/>
          <w:lang w:val="sv-SE"/>
        </w:rPr>
        <w:t>C</w:t>
      </w:r>
      <w:r w:rsidRPr="0011083B">
        <w:rPr>
          <w:rFonts w:ascii="Times New Roman" w:eastAsia="Calibri" w:hAnsi="Times New Roman"/>
          <w:noProof w:val="0"/>
          <w:color w:val="000000" w:themeColor="text1"/>
          <w:spacing w:val="-8"/>
          <w:sz w:val="28"/>
          <w:szCs w:val="28"/>
          <w:lang w:val="sv-SE"/>
        </w:rPr>
        <w:t xml:space="preserve">hấp hành công đoàn và </w:t>
      </w:r>
      <w:r w:rsidRPr="0011083B">
        <w:rPr>
          <w:rFonts w:ascii="Times New Roman" w:eastAsia="Calibri" w:hAnsi="Times New Roman"/>
          <w:noProof w:val="0"/>
          <w:color w:val="000000" w:themeColor="text1"/>
          <w:sz w:val="28"/>
          <w:szCs w:val="28"/>
          <w:lang w:val="sv-SE"/>
        </w:rPr>
        <w:t>người sử dụng lao động; quy chế trả lương, thưởng, định mức lao động; đơn giá tiền lương; quy chế khen thưởng, kỷ luật...; không có trường hợp vi phạm chế độ chính sách, nợ bảo hiểm xã hội đối với người lao động mà không được CĐCS phát hiện đề xuất biện pháp giải quyết.</w:t>
      </w:r>
    </w:p>
    <w:p w:rsidR="00A500CC" w:rsidRPr="0011083B" w:rsidRDefault="00A500CC" w:rsidP="00A500CC">
      <w:pPr>
        <w:spacing w:before="120" w:after="120"/>
        <w:ind w:firstLine="720"/>
        <w:jc w:val="both"/>
        <w:rPr>
          <w:rFonts w:ascii="Times New Roman" w:eastAsia="Calibri" w:hAnsi="Times New Roman"/>
          <w:noProof w:val="0"/>
          <w:color w:val="000000" w:themeColor="text1"/>
          <w:spacing w:val="-4"/>
          <w:sz w:val="28"/>
          <w:szCs w:val="28"/>
          <w:lang w:val="sv-SE"/>
        </w:rPr>
      </w:pPr>
      <w:r w:rsidRPr="0011083B">
        <w:rPr>
          <w:rFonts w:ascii="Times New Roman" w:eastAsia="Calibri" w:hAnsi="Times New Roman"/>
          <w:noProof w:val="0"/>
          <w:color w:val="000000" w:themeColor="text1"/>
          <w:spacing w:val="-4"/>
          <w:sz w:val="28"/>
          <w:szCs w:val="28"/>
          <w:lang w:val="sv-SE"/>
        </w:rPr>
        <w:t xml:space="preserve">1.4. Hướng dẫn, tư vấn cho người lao động giao kết và chấm dứt hợp đồng lao động (HĐLĐ) với người sử dụng lao động theo quy định của pháp luật; có ít nhất 90% người lao động làm việc tại doanh nghiệp từ 01 tháng trở lên được giao kết hợp đồng lao động đúng quy định; giám sát thực hiện đúng hợp đồng lao động đảm bảo quyền lợi cho người lao động. </w:t>
      </w:r>
    </w:p>
    <w:p w:rsidR="00A500CC" w:rsidRPr="0011083B" w:rsidRDefault="00A500CC" w:rsidP="00A500CC">
      <w:pPr>
        <w:spacing w:before="120" w:after="120"/>
        <w:ind w:firstLine="7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 xml:space="preserve">1.5. </w:t>
      </w:r>
      <w:r w:rsidRPr="0011083B">
        <w:rPr>
          <w:rFonts w:ascii="Times New Roman" w:eastAsia="Calibri" w:hAnsi="Times New Roman"/>
          <w:noProof w:val="0"/>
          <w:color w:val="000000" w:themeColor="text1"/>
          <w:spacing w:val="-4"/>
          <w:sz w:val="28"/>
          <w:szCs w:val="28"/>
          <w:lang w:val="sv-SE"/>
        </w:rPr>
        <w:t>Tham gia</w:t>
      </w:r>
      <w:r w:rsidRPr="0011083B">
        <w:rPr>
          <w:rFonts w:ascii="Times New Roman" w:eastAsia="Calibri" w:hAnsi="Times New Roman"/>
          <w:noProof w:val="0"/>
          <w:color w:val="000000" w:themeColor="text1"/>
          <w:sz w:val="28"/>
          <w:szCs w:val="28"/>
          <w:lang w:val="sv-SE"/>
        </w:rPr>
        <w:t xml:space="preserve"> phối hợp với người sử dụng lao động</w:t>
      </w:r>
      <w:r w:rsidRPr="0011083B">
        <w:rPr>
          <w:rFonts w:ascii="Times New Roman" w:eastAsia="Calibri" w:hAnsi="Times New Roman"/>
          <w:noProof w:val="0"/>
          <w:color w:val="000000" w:themeColor="text1"/>
          <w:spacing w:val="-4"/>
          <w:sz w:val="28"/>
          <w:szCs w:val="28"/>
          <w:lang w:val="sv-SE"/>
        </w:rPr>
        <w:t xml:space="preserve"> đề xuất các giải pháp cải thiện điều kiện làm việc, thực hiện tốt công tác an toàn, vệ sinh lao động không để xảy ra tai nạn lao động nặng do lỗi chủ quan; </w:t>
      </w:r>
      <w:r w:rsidRPr="0011083B">
        <w:rPr>
          <w:rFonts w:ascii="Times New Roman" w:eastAsia="Calibri" w:hAnsi="Times New Roman"/>
          <w:noProof w:val="0"/>
          <w:color w:val="000000" w:themeColor="text1"/>
          <w:sz w:val="28"/>
          <w:szCs w:val="28"/>
          <w:lang w:val="sv-SE"/>
        </w:rPr>
        <w:t>người lao động mắc bệnh nghề nghiệp kéo dài, suy giảm sức khỏe nghiêm trọng.</w:t>
      </w:r>
    </w:p>
    <w:p w:rsidR="00A500CC" w:rsidRPr="0011083B" w:rsidRDefault="00A500CC" w:rsidP="00A500CC">
      <w:pPr>
        <w:spacing w:before="120" w:after="120"/>
        <w:ind w:firstLine="720"/>
        <w:jc w:val="both"/>
        <w:rPr>
          <w:rFonts w:ascii="Times New Roman" w:hAnsi="Times New Roman"/>
          <w:noProof w:val="0"/>
          <w:color w:val="000000" w:themeColor="text1"/>
          <w:spacing w:val="-2"/>
          <w:sz w:val="28"/>
          <w:szCs w:val="28"/>
          <w:lang w:val="en-US"/>
        </w:rPr>
      </w:pPr>
      <w:r w:rsidRPr="0011083B">
        <w:rPr>
          <w:rFonts w:ascii="Times New Roman" w:eastAsia="Calibri" w:hAnsi="Times New Roman"/>
          <w:noProof w:val="0"/>
          <w:color w:val="000000" w:themeColor="text1"/>
          <w:spacing w:val="-2"/>
          <w:sz w:val="28"/>
          <w:szCs w:val="28"/>
          <w:lang w:val="sv-SE"/>
        </w:rPr>
        <w:t xml:space="preserve">1.6. Có biện pháp tập hợp, kiến nghị giải quyết kịp thời những khó khăn, bức xúc của đoàn viên và người lao động; phối hợp tổ chức các hoạt động cụ thể chăm lo đời sống vật chất, tinh thần cho đoàn viên và người lao động; tham gia giải quyết các tranh chấp lao động, không để xảy ra đơn thư vượt cấp, chậm đề </w:t>
      </w:r>
      <w:r w:rsidRPr="0011083B">
        <w:rPr>
          <w:rFonts w:ascii="Times New Roman" w:eastAsia="Calibri" w:hAnsi="Times New Roman"/>
          <w:noProof w:val="0"/>
          <w:color w:val="000000" w:themeColor="text1"/>
          <w:spacing w:val="-2"/>
          <w:sz w:val="28"/>
          <w:szCs w:val="28"/>
          <w:lang w:val="sv-SE"/>
        </w:rPr>
        <w:lastRenderedPageBreak/>
        <w:t xml:space="preserve">xuất giải quyết; thực hiện </w:t>
      </w:r>
      <w:proofErr w:type="spellStart"/>
      <w:r w:rsidRPr="0011083B">
        <w:rPr>
          <w:rFonts w:ascii="Times New Roman" w:hAnsi="Times New Roman"/>
          <w:noProof w:val="0"/>
          <w:color w:val="000000" w:themeColor="text1"/>
          <w:spacing w:val="-2"/>
          <w:sz w:val="28"/>
          <w:szCs w:val="28"/>
          <w:lang w:val="en-US"/>
        </w:rPr>
        <w:t>chỉ</w:t>
      </w:r>
      <w:proofErr w:type="spellEnd"/>
      <w:r w:rsidRPr="0011083B">
        <w:rPr>
          <w:rFonts w:ascii="Times New Roman" w:hAnsi="Times New Roman"/>
          <w:noProof w:val="0"/>
          <w:color w:val="000000" w:themeColor="text1"/>
          <w:spacing w:val="-2"/>
          <w:sz w:val="28"/>
          <w:szCs w:val="28"/>
          <w:lang w:val="en-US"/>
        </w:rPr>
        <w:t xml:space="preserve"> </w:t>
      </w:r>
      <w:proofErr w:type="spellStart"/>
      <w:r w:rsidRPr="0011083B">
        <w:rPr>
          <w:rFonts w:ascii="Times New Roman" w:hAnsi="Times New Roman"/>
          <w:noProof w:val="0"/>
          <w:color w:val="000000" w:themeColor="text1"/>
          <w:spacing w:val="-2"/>
          <w:sz w:val="28"/>
          <w:szCs w:val="28"/>
          <w:lang w:val="en-US"/>
        </w:rPr>
        <w:t>đạo</w:t>
      </w:r>
      <w:proofErr w:type="spellEnd"/>
      <w:r w:rsidRPr="0011083B">
        <w:rPr>
          <w:rFonts w:ascii="Times New Roman" w:hAnsi="Times New Roman"/>
          <w:noProof w:val="0"/>
          <w:color w:val="000000" w:themeColor="text1"/>
          <w:spacing w:val="-2"/>
          <w:sz w:val="28"/>
          <w:szCs w:val="28"/>
          <w:lang w:val="en-US"/>
        </w:rPr>
        <w:t xml:space="preserve"> </w:t>
      </w:r>
      <w:proofErr w:type="spellStart"/>
      <w:r w:rsidRPr="0011083B">
        <w:rPr>
          <w:rFonts w:ascii="Times New Roman" w:hAnsi="Times New Roman"/>
          <w:noProof w:val="0"/>
          <w:color w:val="000000" w:themeColor="text1"/>
          <w:spacing w:val="-2"/>
          <w:sz w:val="28"/>
          <w:szCs w:val="28"/>
          <w:lang w:val="en-US"/>
        </w:rPr>
        <w:t>và</w:t>
      </w:r>
      <w:proofErr w:type="spellEnd"/>
      <w:r w:rsidRPr="0011083B">
        <w:rPr>
          <w:rFonts w:ascii="Times New Roman" w:hAnsi="Times New Roman"/>
          <w:noProof w:val="0"/>
          <w:color w:val="000000" w:themeColor="text1"/>
          <w:spacing w:val="-2"/>
          <w:sz w:val="28"/>
          <w:szCs w:val="28"/>
          <w:lang w:val="en-US"/>
        </w:rPr>
        <w:t xml:space="preserve"> </w:t>
      </w:r>
      <w:proofErr w:type="spellStart"/>
      <w:r w:rsidRPr="0011083B">
        <w:rPr>
          <w:rFonts w:ascii="Times New Roman" w:hAnsi="Times New Roman"/>
          <w:noProof w:val="0"/>
          <w:color w:val="000000" w:themeColor="text1"/>
          <w:spacing w:val="-2"/>
          <w:sz w:val="28"/>
          <w:szCs w:val="28"/>
          <w:lang w:val="en-US"/>
        </w:rPr>
        <w:t>giám</w:t>
      </w:r>
      <w:proofErr w:type="spellEnd"/>
      <w:r w:rsidRPr="0011083B">
        <w:rPr>
          <w:rFonts w:ascii="Times New Roman" w:hAnsi="Times New Roman"/>
          <w:noProof w:val="0"/>
          <w:color w:val="000000" w:themeColor="text1"/>
          <w:spacing w:val="-2"/>
          <w:sz w:val="28"/>
          <w:szCs w:val="28"/>
          <w:lang w:val="en-US"/>
        </w:rPr>
        <w:t xml:space="preserve"> </w:t>
      </w:r>
      <w:proofErr w:type="spellStart"/>
      <w:r w:rsidRPr="0011083B">
        <w:rPr>
          <w:rFonts w:ascii="Times New Roman" w:hAnsi="Times New Roman"/>
          <w:noProof w:val="0"/>
          <w:color w:val="000000" w:themeColor="text1"/>
          <w:spacing w:val="-2"/>
          <w:sz w:val="28"/>
          <w:szCs w:val="28"/>
          <w:lang w:val="en-US"/>
        </w:rPr>
        <w:t>sát</w:t>
      </w:r>
      <w:proofErr w:type="spellEnd"/>
      <w:r w:rsidRPr="0011083B">
        <w:rPr>
          <w:rFonts w:ascii="Times New Roman" w:hAnsi="Times New Roman"/>
          <w:noProof w:val="0"/>
          <w:color w:val="000000" w:themeColor="text1"/>
          <w:spacing w:val="-2"/>
          <w:sz w:val="28"/>
          <w:szCs w:val="28"/>
          <w:lang w:val="en-US"/>
        </w:rPr>
        <w:t xml:space="preserve"> </w:t>
      </w:r>
      <w:proofErr w:type="spellStart"/>
      <w:r w:rsidRPr="0011083B">
        <w:rPr>
          <w:rFonts w:ascii="Times New Roman" w:hAnsi="Times New Roman"/>
          <w:noProof w:val="0"/>
          <w:color w:val="000000" w:themeColor="text1"/>
          <w:spacing w:val="-2"/>
          <w:sz w:val="28"/>
          <w:szCs w:val="28"/>
          <w:lang w:val="en-US"/>
        </w:rPr>
        <w:t>hoạt</w:t>
      </w:r>
      <w:proofErr w:type="spellEnd"/>
      <w:r w:rsidRPr="0011083B">
        <w:rPr>
          <w:rFonts w:ascii="Times New Roman" w:hAnsi="Times New Roman"/>
          <w:noProof w:val="0"/>
          <w:color w:val="000000" w:themeColor="text1"/>
          <w:spacing w:val="-2"/>
          <w:sz w:val="28"/>
          <w:szCs w:val="28"/>
          <w:lang w:val="en-US"/>
        </w:rPr>
        <w:t xml:space="preserve"> </w:t>
      </w:r>
      <w:proofErr w:type="spellStart"/>
      <w:r w:rsidRPr="0011083B">
        <w:rPr>
          <w:rFonts w:ascii="Times New Roman" w:hAnsi="Times New Roman"/>
          <w:noProof w:val="0"/>
          <w:color w:val="000000" w:themeColor="text1"/>
          <w:spacing w:val="-2"/>
          <w:sz w:val="28"/>
          <w:szCs w:val="28"/>
          <w:lang w:val="en-US"/>
        </w:rPr>
        <w:t>động</w:t>
      </w:r>
      <w:proofErr w:type="spellEnd"/>
      <w:r w:rsidRPr="0011083B">
        <w:rPr>
          <w:rFonts w:ascii="Times New Roman" w:hAnsi="Times New Roman"/>
          <w:noProof w:val="0"/>
          <w:color w:val="000000" w:themeColor="text1"/>
          <w:spacing w:val="-2"/>
          <w:sz w:val="28"/>
          <w:szCs w:val="28"/>
          <w:lang w:val="en-US"/>
        </w:rPr>
        <w:t xml:space="preserve"> </w:t>
      </w:r>
      <w:proofErr w:type="spellStart"/>
      <w:r w:rsidRPr="0011083B">
        <w:rPr>
          <w:rFonts w:ascii="Times New Roman" w:hAnsi="Times New Roman"/>
          <w:noProof w:val="0"/>
          <w:color w:val="000000" w:themeColor="text1"/>
          <w:spacing w:val="-2"/>
          <w:sz w:val="28"/>
          <w:szCs w:val="28"/>
          <w:lang w:val="en-US"/>
        </w:rPr>
        <w:t>của</w:t>
      </w:r>
      <w:proofErr w:type="spellEnd"/>
      <w:r w:rsidRPr="0011083B">
        <w:rPr>
          <w:rFonts w:ascii="Times New Roman" w:hAnsi="Times New Roman"/>
          <w:noProof w:val="0"/>
          <w:color w:val="000000" w:themeColor="text1"/>
          <w:spacing w:val="-2"/>
          <w:sz w:val="28"/>
          <w:szCs w:val="28"/>
          <w:lang w:val="en-US"/>
        </w:rPr>
        <w:t xml:space="preserve"> ban </w:t>
      </w:r>
      <w:proofErr w:type="spellStart"/>
      <w:r w:rsidRPr="0011083B">
        <w:rPr>
          <w:rFonts w:ascii="Times New Roman" w:hAnsi="Times New Roman"/>
          <w:noProof w:val="0"/>
          <w:color w:val="000000" w:themeColor="text1"/>
          <w:spacing w:val="-2"/>
          <w:sz w:val="28"/>
          <w:szCs w:val="28"/>
          <w:lang w:val="en-US"/>
        </w:rPr>
        <w:t>thanh</w:t>
      </w:r>
      <w:proofErr w:type="spellEnd"/>
      <w:r w:rsidRPr="0011083B">
        <w:rPr>
          <w:rFonts w:ascii="Times New Roman" w:hAnsi="Times New Roman"/>
          <w:noProof w:val="0"/>
          <w:color w:val="000000" w:themeColor="text1"/>
          <w:spacing w:val="-2"/>
          <w:sz w:val="28"/>
          <w:szCs w:val="28"/>
          <w:lang w:val="en-US"/>
        </w:rPr>
        <w:t xml:space="preserve"> </w:t>
      </w:r>
      <w:proofErr w:type="spellStart"/>
      <w:r w:rsidRPr="0011083B">
        <w:rPr>
          <w:rFonts w:ascii="Times New Roman" w:hAnsi="Times New Roman"/>
          <w:noProof w:val="0"/>
          <w:color w:val="000000" w:themeColor="text1"/>
          <w:spacing w:val="-2"/>
          <w:sz w:val="28"/>
          <w:szCs w:val="28"/>
          <w:lang w:val="en-US"/>
        </w:rPr>
        <w:t>tra</w:t>
      </w:r>
      <w:proofErr w:type="spellEnd"/>
      <w:r w:rsidRPr="0011083B">
        <w:rPr>
          <w:rFonts w:ascii="Times New Roman" w:hAnsi="Times New Roman"/>
          <w:noProof w:val="0"/>
          <w:color w:val="000000" w:themeColor="text1"/>
          <w:spacing w:val="-2"/>
          <w:sz w:val="28"/>
          <w:szCs w:val="28"/>
          <w:lang w:val="en-US"/>
        </w:rPr>
        <w:t xml:space="preserve"> </w:t>
      </w:r>
      <w:proofErr w:type="spellStart"/>
      <w:r w:rsidRPr="0011083B">
        <w:rPr>
          <w:rFonts w:ascii="Times New Roman" w:hAnsi="Times New Roman"/>
          <w:noProof w:val="0"/>
          <w:color w:val="000000" w:themeColor="text1"/>
          <w:spacing w:val="-2"/>
          <w:sz w:val="28"/>
          <w:szCs w:val="28"/>
          <w:lang w:val="en-US"/>
        </w:rPr>
        <w:t>nhân</w:t>
      </w:r>
      <w:proofErr w:type="spellEnd"/>
      <w:r w:rsidRPr="0011083B">
        <w:rPr>
          <w:rFonts w:ascii="Times New Roman" w:hAnsi="Times New Roman"/>
          <w:noProof w:val="0"/>
          <w:color w:val="000000" w:themeColor="text1"/>
          <w:spacing w:val="-2"/>
          <w:sz w:val="28"/>
          <w:szCs w:val="28"/>
          <w:lang w:val="en-US"/>
        </w:rPr>
        <w:t xml:space="preserve"> </w:t>
      </w:r>
      <w:proofErr w:type="spellStart"/>
      <w:r w:rsidRPr="0011083B">
        <w:rPr>
          <w:rFonts w:ascii="Times New Roman" w:hAnsi="Times New Roman"/>
          <w:noProof w:val="0"/>
          <w:color w:val="000000" w:themeColor="text1"/>
          <w:spacing w:val="-2"/>
          <w:sz w:val="28"/>
          <w:szCs w:val="28"/>
          <w:lang w:val="en-US"/>
        </w:rPr>
        <w:t>dân</w:t>
      </w:r>
      <w:proofErr w:type="spellEnd"/>
      <w:r w:rsidRPr="0011083B">
        <w:rPr>
          <w:rFonts w:ascii="Times New Roman" w:hAnsi="Times New Roman"/>
          <w:noProof w:val="0"/>
          <w:color w:val="000000" w:themeColor="text1"/>
          <w:spacing w:val="-2"/>
          <w:sz w:val="28"/>
          <w:szCs w:val="28"/>
          <w:lang w:val="en-US"/>
        </w:rPr>
        <w:t>.</w:t>
      </w:r>
    </w:p>
    <w:p w:rsidR="00A500CC" w:rsidRPr="0011083B" w:rsidRDefault="00A500CC" w:rsidP="00A500CC">
      <w:pPr>
        <w:spacing w:before="120" w:after="120"/>
        <w:ind w:firstLine="720"/>
        <w:jc w:val="both"/>
        <w:rPr>
          <w:rFonts w:ascii="Times New Roman" w:eastAsia="Calibri" w:hAnsi="Times New Roman"/>
          <w:b/>
          <w:bCs/>
          <w:iCs/>
          <w:noProof w:val="0"/>
          <w:color w:val="000000" w:themeColor="text1"/>
          <w:sz w:val="28"/>
          <w:szCs w:val="28"/>
          <w:lang w:val="sv-SE"/>
        </w:rPr>
      </w:pPr>
      <w:r w:rsidRPr="0011083B">
        <w:rPr>
          <w:rFonts w:ascii="Times New Roman" w:eastAsia="Calibri" w:hAnsi="Times New Roman"/>
          <w:b/>
          <w:bCs/>
          <w:noProof w:val="0"/>
          <w:color w:val="000000" w:themeColor="text1"/>
          <w:sz w:val="28"/>
          <w:szCs w:val="28"/>
          <w:lang w:val="sv-SE"/>
        </w:rPr>
        <w:t>2. Nhóm tiêu chí 2:</w:t>
      </w:r>
      <w:r w:rsidRPr="0011083B">
        <w:rPr>
          <w:rFonts w:ascii="Times New Roman" w:eastAsia="Calibri" w:hAnsi="Times New Roman"/>
          <w:b/>
          <w:bCs/>
          <w:iCs/>
          <w:noProof w:val="0"/>
          <w:color w:val="000000" w:themeColor="text1"/>
          <w:sz w:val="28"/>
          <w:szCs w:val="28"/>
          <w:lang w:val="sv-SE"/>
        </w:rPr>
        <w:t xml:space="preserve"> Xây dựng tổ chức công đoàn</w:t>
      </w:r>
    </w:p>
    <w:p w:rsidR="00A500CC" w:rsidRPr="0011083B" w:rsidRDefault="00A500CC" w:rsidP="00A500CC">
      <w:pPr>
        <w:widowControl w:val="0"/>
        <w:spacing w:before="120" w:after="120"/>
        <w:ind w:firstLine="720"/>
        <w:jc w:val="both"/>
        <w:rPr>
          <w:rFonts w:ascii="Times New Roman" w:eastAsia="Calibri" w:hAnsi="Times New Roman"/>
          <w:noProof w:val="0"/>
          <w:color w:val="000000" w:themeColor="text1"/>
          <w:spacing w:val="-6"/>
          <w:sz w:val="28"/>
          <w:szCs w:val="28"/>
          <w:lang w:val="sv-SE"/>
        </w:rPr>
      </w:pPr>
      <w:r w:rsidRPr="0011083B">
        <w:rPr>
          <w:rFonts w:ascii="Times New Roman" w:eastAsia="Calibri" w:hAnsi="Times New Roman"/>
          <w:noProof w:val="0"/>
          <w:color w:val="000000" w:themeColor="text1"/>
          <w:spacing w:val="-6"/>
          <w:sz w:val="28"/>
          <w:szCs w:val="28"/>
          <w:lang w:val="sv-SE"/>
        </w:rPr>
        <w:t xml:space="preserve">2.1. Có ít nhất 95 % người lao động đã gia nhập Công đoàn đến thời điểm đánh giá, xếp loại; có sổ hoặc phần mềm theo dõi quản lý đoàn viên, cán bộ công đoàn theo quy định.  </w:t>
      </w:r>
    </w:p>
    <w:p w:rsidR="00A500CC" w:rsidRPr="0011083B" w:rsidRDefault="00A500CC" w:rsidP="00A500CC">
      <w:pPr>
        <w:widowControl w:val="0"/>
        <w:spacing w:before="120" w:after="120"/>
        <w:ind w:firstLine="720"/>
        <w:jc w:val="both"/>
        <w:rPr>
          <w:rFonts w:ascii="Times New Roman" w:eastAsia="Calibri" w:hAnsi="Times New Roman"/>
          <w:noProof w:val="0"/>
          <w:color w:val="000000" w:themeColor="text1"/>
          <w:spacing w:val="-6"/>
          <w:sz w:val="28"/>
          <w:szCs w:val="28"/>
          <w:lang w:val="sv-SE"/>
        </w:rPr>
      </w:pPr>
      <w:r w:rsidRPr="0011083B">
        <w:rPr>
          <w:rFonts w:ascii="Times New Roman" w:eastAsia="Calibri" w:hAnsi="Times New Roman"/>
          <w:noProof w:val="0"/>
          <w:color w:val="000000" w:themeColor="text1"/>
          <w:spacing w:val="-6"/>
          <w:sz w:val="28"/>
          <w:szCs w:val="28"/>
          <w:lang w:val="sv-SE"/>
        </w:rPr>
        <w:t xml:space="preserve">2.2. Có ít nhất 60 % trở lên số tổ công đoàn, công đoàn bộ phận, CĐCS thành viên (nếu có) được xếp loại </w:t>
      </w:r>
      <w:r w:rsidRPr="0011083B">
        <w:rPr>
          <w:rFonts w:ascii="Times New Roman" w:eastAsia="Calibri" w:hAnsi="Times New Roman"/>
          <w:noProof w:val="0"/>
          <w:color w:val="000000" w:themeColor="text1"/>
          <w:sz w:val="28"/>
          <w:szCs w:val="28"/>
          <w:lang w:val="sv-SE"/>
        </w:rPr>
        <w:t>hoàn thành tốt nhiệm vụ.</w:t>
      </w:r>
    </w:p>
    <w:p w:rsidR="00A500CC" w:rsidRPr="0011083B" w:rsidRDefault="00A500CC" w:rsidP="00A500CC">
      <w:pPr>
        <w:spacing w:before="120" w:after="120"/>
        <w:ind w:firstLine="720"/>
        <w:jc w:val="both"/>
        <w:rPr>
          <w:rFonts w:ascii="Times New Roman" w:eastAsia="Calibri" w:hAnsi="Times New Roman"/>
          <w:noProof w:val="0"/>
          <w:color w:val="000000" w:themeColor="text1"/>
          <w:spacing w:val="-8"/>
          <w:sz w:val="28"/>
          <w:szCs w:val="28"/>
          <w:lang w:val="sv-SE"/>
        </w:rPr>
      </w:pPr>
      <w:r w:rsidRPr="0011083B">
        <w:rPr>
          <w:rFonts w:ascii="Times New Roman" w:eastAsia="Calibri" w:hAnsi="Times New Roman"/>
          <w:noProof w:val="0"/>
          <w:color w:val="000000" w:themeColor="text1"/>
          <w:spacing w:val="-8"/>
          <w:sz w:val="28"/>
          <w:szCs w:val="28"/>
          <w:lang w:val="sv-SE"/>
        </w:rPr>
        <w:t xml:space="preserve"> 2.3. Có ít nhất 70% cán bộ từ tổ công đoàn mới tham gia lần đầu sau 6 tháng được đào tạo, bồi dưỡng, tập huấn về lý luận, nghiệp vụ công tác công đoàn. </w:t>
      </w:r>
    </w:p>
    <w:p w:rsidR="00A500CC" w:rsidRPr="0011083B" w:rsidRDefault="00A500CC" w:rsidP="00A500CC">
      <w:pPr>
        <w:spacing w:before="120" w:after="120"/>
        <w:ind w:firstLine="720"/>
        <w:jc w:val="both"/>
        <w:rPr>
          <w:rFonts w:ascii="Times New Roman" w:eastAsia="Calibri" w:hAnsi="Times New Roman"/>
          <w:noProof w:val="0"/>
          <w:color w:val="000000" w:themeColor="text1"/>
          <w:spacing w:val="-4"/>
          <w:sz w:val="28"/>
          <w:szCs w:val="28"/>
          <w:lang w:val="sv-SE"/>
        </w:rPr>
      </w:pPr>
      <w:r w:rsidRPr="0011083B">
        <w:rPr>
          <w:rFonts w:ascii="Times New Roman" w:eastAsia="Calibri" w:hAnsi="Times New Roman"/>
          <w:noProof w:val="0"/>
          <w:color w:val="000000" w:themeColor="text1"/>
          <w:sz w:val="28"/>
          <w:szCs w:val="28"/>
          <w:lang w:val="sv-SE"/>
        </w:rPr>
        <w:t xml:space="preserve">2.4. Có kế hoạch công tác năm và phân công nhiệm vụ cụ thể cho ủy viên ban chấp hành; kiện toàn ban chấp hành và cán bộ công đoàn theo đúng quy định.         </w:t>
      </w:r>
    </w:p>
    <w:p w:rsidR="00A500CC" w:rsidRPr="0011083B" w:rsidRDefault="00A500CC" w:rsidP="00A500CC">
      <w:pPr>
        <w:spacing w:before="120" w:after="120"/>
        <w:ind w:firstLine="720"/>
        <w:jc w:val="both"/>
        <w:rPr>
          <w:rFonts w:ascii="Times New Roman" w:eastAsia="Calibri" w:hAnsi="Times New Roman"/>
          <w:noProof w:val="0"/>
          <w:color w:val="000000" w:themeColor="text1"/>
          <w:spacing w:val="-4"/>
          <w:sz w:val="28"/>
          <w:szCs w:val="28"/>
          <w:lang w:val="sv-SE"/>
        </w:rPr>
      </w:pPr>
      <w:r w:rsidRPr="0011083B">
        <w:rPr>
          <w:rFonts w:ascii="Times New Roman" w:eastAsia="Calibri" w:hAnsi="Times New Roman"/>
          <w:noProof w:val="0"/>
          <w:color w:val="000000" w:themeColor="text1"/>
          <w:spacing w:val="-4"/>
          <w:sz w:val="28"/>
          <w:szCs w:val="28"/>
          <w:lang w:val="sv-SE"/>
        </w:rPr>
        <w:t>2.5. Triển khai kế hoạch hoạt động của CĐCS đã ban hành, theo dõi thực hiện; có quy chế hoạt động và tổ chức sinh hoạ</w:t>
      </w:r>
      <w:r w:rsidR="00E61C16">
        <w:rPr>
          <w:rFonts w:ascii="Times New Roman" w:eastAsia="Calibri" w:hAnsi="Times New Roman"/>
          <w:noProof w:val="0"/>
          <w:color w:val="000000" w:themeColor="text1"/>
          <w:spacing w:val="-4"/>
          <w:sz w:val="28"/>
          <w:szCs w:val="28"/>
          <w:lang w:val="sv-SE"/>
        </w:rPr>
        <w:t>t B</w:t>
      </w:r>
      <w:r w:rsidRPr="0011083B">
        <w:rPr>
          <w:rFonts w:ascii="Times New Roman" w:eastAsia="Calibri" w:hAnsi="Times New Roman"/>
          <w:noProof w:val="0"/>
          <w:color w:val="000000" w:themeColor="text1"/>
          <w:spacing w:val="-4"/>
          <w:sz w:val="28"/>
          <w:szCs w:val="28"/>
          <w:lang w:val="sv-SE"/>
        </w:rPr>
        <w:t xml:space="preserve">an </w:t>
      </w:r>
      <w:r w:rsidR="00E61C16">
        <w:rPr>
          <w:rFonts w:ascii="Times New Roman" w:eastAsia="Calibri" w:hAnsi="Times New Roman"/>
          <w:noProof w:val="0"/>
          <w:color w:val="000000" w:themeColor="text1"/>
          <w:spacing w:val="-4"/>
          <w:sz w:val="28"/>
          <w:szCs w:val="28"/>
        </w:rPr>
        <w:t>C</w:t>
      </w:r>
      <w:r w:rsidRPr="0011083B">
        <w:rPr>
          <w:rFonts w:ascii="Times New Roman" w:eastAsia="Calibri" w:hAnsi="Times New Roman"/>
          <w:noProof w:val="0"/>
          <w:color w:val="000000" w:themeColor="text1"/>
          <w:spacing w:val="-4"/>
          <w:sz w:val="28"/>
          <w:szCs w:val="28"/>
          <w:lang w:val="sv-SE"/>
        </w:rPr>
        <w:t>hấ</w:t>
      </w:r>
      <w:r w:rsidR="00E61C16">
        <w:rPr>
          <w:rFonts w:ascii="Times New Roman" w:eastAsia="Calibri" w:hAnsi="Times New Roman"/>
          <w:noProof w:val="0"/>
          <w:color w:val="000000" w:themeColor="text1"/>
          <w:spacing w:val="-4"/>
          <w:sz w:val="28"/>
          <w:szCs w:val="28"/>
          <w:lang w:val="sv-SE"/>
        </w:rPr>
        <w:t>p hành, B</w:t>
      </w:r>
      <w:r w:rsidRPr="0011083B">
        <w:rPr>
          <w:rFonts w:ascii="Times New Roman" w:eastAsia="Calibri" w:hAnsi="Times New Roman"/>
          <w:noProof w:val="0"/>
          <w:color w:val="000000" w:themeColor="text1"/>
          <w:spacing w:val="-4"/>
          <w:sz w:val="28"/>
          <w:szCs w:val="28"/>
          <w:lang w:val="sv-SE"/>
        </w:rPr>
        <w:t xml:space="preserve">an </w:t>
      </w:r>
      <w:r w:rsidR="00E61C16">
        <w:rPr>
          <w:rFonts w:ascii="Times New Roman" w:eastAsia="Calibri" w:hAnsi="Times New Roman"/>
          <w:noProof w:val="0"/>
          <w:color w:val="000000" w:themeColor="text1"/>
          <w:spacing w:val="-4"/>
          <w:sz w:val="28"/>
          <w:szCs w:val="28"/>
        </w:rPr>
        <w:t>T</w:t>
      </w:r>
      <w:r w:rsidRPr="0011083B">
        <w:rPr>
          <w:rFonts w:ascii="Times New Roman" w:eastAsia="Calibri" w:hAnsi="Times New Roman"/>
          <w:noProof w:val="0"/>
          <w:color w:val="000000" w:themeColor="text1"/>
          <w:spacing w:val="-4"/>
          <w:sz w:val="28"/>
          <w:szCs w:val="28"/>
          <w:lang w:val="sv-SE"/>
        </w:rPr>
        <w:t xml:space="preserve">hường vụ, ủy ban </w:t>
      </w:r>
      <w:r w:rsidR="00E61C16">
        <w:rPr>
          <w:rFonts w:ascii="Times New Roman" w:eastAsia="Calibri" w:hAnsi="Times New Roman"/>
          <w:noProof w:val="0"/>
          <w:color w:val="000000" w:themeColor="text1"/>
          <w:spacing w:val="-4"/>
          <w:sz w:val="28"/>
          <w:szCs w:val="28"/>
        </w:rPr>
        <w:t>K</w:t>
      </w:r>
      <w:r w:rsidRPr="0011083B">
        <w:rPr>
          <w:rFonts w:ascii="Times New Roman" w:eastAsia="Calibri" w:hAnsi="Times New Roman"/>
          <w:noProof w:val="0"/>
          <w:color w:val="000000" w:themeColor="text1"/>
          <w:spacing w:val="-4"/>
          <w:sz w:val="28"/>
          <w:szCs w:val="28"/>
          <w:lang w:val="sv-SE"/>
        </w:rPr>
        <w:t>iểm tra theo quy định. Thực hiện chế độ thông tin về hoạt động công đoàn đầy đủ, chính xác và kịp thời với công đoàn cấp trên, đoàn viên và người lao động.</w:t>
      </w:r>
    </w:p>
    <w:p w:rsidR="00A500CC" w:rsidRPr="0011083B" w:rsidRDefault="00A500CC" w:rsidP="00A500CC">
      <w:pPr>
        <w:widowControl w:val="0"/>
        <w:spacing w:before="120" w:after="120"/>
        <w:ind w:firstLine="7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2.6. Có sổ ghi chép đầy đủ nội dung, diễn biến các cuộc họp công đoàn (họ</w:t>
      </w:r>
      <w:r w:rsidR="00E61C16">
        <w:rPr>
          <w:rFonts w:ascii="Times New Roman" w:eastAsia="Calibri" w:hAnsi="Times New Roman"/>
          <w:noProof w:val="0"/>
          <w:color w:val="000000" w:themeColor="text1"/>
          <w:sz w:val="28"/>
          <w:szCs w:val="28"/>
          <w:lang w:val="sv-SE"/>
        </w:rPr>
        <w:t>p ban C</w:t>
      </w:r>
      <w:r w:rsidRPr="0011083B">
        <w:rPr>
          <w:rFonts w:ascii="Times New Roman" w:eastAsia="Calibri" w:hAnsi="Times New Roman"/>
          <w:noProof w:val="0"/>
          <w:color w:val="000000" w:themeColor="text1"/>
          <w:sz w:val="28"/>
          <w:szCs w:val="28"/>
          <w:lang w:val="sv-SE"/>
        </w:rPr>
        <w:t xml:space="preserve">hấp hành, ban </w:t>
      </w:r>
      <w:r w:rsidR="00E61C16">
        <w:rPr>
          <w:rFonts w:ascii="Times New Roman" w:eastAsia="Calibri" w:hAnsi="Times New Roman"/>
          <w:noProof w:val="0"/>
          <w:color w:val="000000" w:themeColor="text1"/>
          <w:sz w:val="28"/>
          <w:szCs w:val="28"/>
        </w:rPr>
        <w:t>T</w:t>
      </w:r>
      <w:r w:rsidRPr="0011083B">
        <w:rPr>
          <w:rFonts w:ascii="Times New Roman" w:eastAsia="Calibri" w:hAnsi="Times New Roman"/>
          <w:noProof w:val="0"/>
          <w:color w:val="000000" w:themeColor="text1"/>
          <w:sz w:val="28"/>
          <w:szCs w:val="28"/>
          <w:lang w:val="sv-SE"/>
        </w:rPr>
        <w:t>hường vụ, ủ</w:t>
      </w:r>
      <w:r w:rsidR="00E61C16">
        <w:rPr>
          <w:rFonts w:ascii="Times New Roman" w:eastAsia="Calibri" w:hAnsi="Times New Roman"/>
          <w:noProof w:val="0"/>
          <w:color w:val="000000" w:themeColor="text1"/>
          <w:sz w:val="28"/>
          <w:szCs w:val="28"/>
          <w:lang w:val="sv-SE"/>
        </w:rPr>
        <w:t>y ban K</w:t>
      </w:r>
      <w:r w:rsidRPr="0011083B">
        <w:rPr>
          <w:rFonts w:ascii="Times New Roman" w:eastAsia="Calibri" w:hAnsi="Times New Roman"/>
          <w:noProof w:val="0"/>
          <w:color w:val="000000" w:themeColor="text1"/>
          <w:sz w:val="28"/>
          <w:szCs w:val="28"/>
          <w:lang w:val="sv-SE"/>
        </w:rPr>
        <w:t xml:space="preserve">iểm tra, thanh tra nhân dân...); lưu trữ và cung cấp kịp thời các tài liệu liên quan đến hoạt động công đoàn. </w:t>
      </w:r>
    </w:p>
    <w:p w:rsidR="00A500CC" w:rsidRPr="0011083B" w:rsidRDefault="00A500CC" w:rsidP="00A500CC">
      <w:pPr>
        <w:spacing w:before="120" w:after="120"/>
        <w:ind w:firstLine="720"/>
        <w:jc w:val="both"/>
        <w:rPr>
          <w:rFonts w:ascii="Times New Roman" w:eastAsia="Calibri" w:hAnsi="Times New Roman"/>
          <w:noProof w:val="0"/>
          <w:color w:val="000000" w:themeColor="text1"/>
          <w:sz w:val="22"/>
          <w:szCs w:val="22"/>
          <w:lang w:val="sv-SE"/>
        </w:rPr>
      </w:pPr>
      <w:r w:rsidRPr="0011083B">
        <w:rPr>
          <w:rFonts w:ascii="Times New Roman" w:eastAsia="Calibri" w:hAnsi="Times New Roman"/>
          <w:noProof w:val="0"/>
          <w:color w:val="000000" w:themeColor="text1"/>
          <w:spacing w:val="-4"/>
          <w:sz w:val="28"/>
          <w:szCs w:val="28"/>
          <w:lang w:val="sv-SE"/>
        </w:rPr>
        <w:t xml:space="preserve">2.7. </w:t>
      </w:r>
      <w:r w:rsidRPr="0011083B">
        <w:rPr>
          <w:rFonts w:ascii="Times New Roman" w:eastAsia="Calibri" w:hAnsi="Times New Roman"/>
          <w:noProof w:val="0"/>
          <w:color w:val="000000" w:themeColor="text1"/>
          <w:sz w:val="28"/>
          <w:szCs w:val="28"/>
          <w:lang w:val="sv-SE"/>
        </w:rPr>
        <w:t>Hoàn thành dự toán thu và báo cáo tài chính theo quy định; thực hiện các khoản thu, chi tài chính đúng chế độ; hàng năm có báo cáo công khai dự toán, quyết toán thu chi tài chính công đoàn; không có trường hợp vi phạm quy định về tài chính.</w:t>
      </w:r>
      <w:r w:rsidRPr="0011083B">
        <w:rPr>
          <w:rFonts w:ascii="Times New Roman" w:eastAsia="Calibri" w:hAnsi="Times New Roman"/>
          <w:noProof w:val="0"/>
          <w:color w:val="000000" w:themeColor="text1"/>
          <w:sz w:val="22"/>
          <w:szCs w:val="22"/>
          <w:lang w:val="sv-SE"/>
        </w:rPr>
        <w:t xml:space="preserve"> </w:t>
      </w:r>
    </w:p>
    <w:p w:rsidR="00A500CC" w:rsidRPr="0011083B" w:rsidRDefault="00A500CC" w:rsidP="00A500CC">
      <w:pPr>
        <w:spacing w:before="120" w:after="120"/>
        <w:ind w:firstLine="720"/>
        <w:rPr>
          <w:rFonts w:ascii="Times New Roman" w:eastAsia="Calibri" w:hAnsi="Times New Roman"/>
          <w:b/>
          <w:bCs/>
          <w:iCs/>
          <w:noProof w:val="0"/>
          <w:color w:val="000000" w:themeColor="text1"/>
          <w:sz w:val="28"/>
          <w:szCs w:val="28"/>
          <w:lang w:val="sv-SE"/>
        </w:rPr>
      </w:pPr>
      <w:r w:rsidRPr="0011083B">
        <w:rPr>
          <w:rFonts w:ascii="Times New Roman" w:eastAsia="Calibri" w:hAnsi="Times New Roman"/>
          <w:b/>
          <w:bCs/>
          <w:noProof w:val="0"/>
          <w:color w:val="000000" w:themeColor="text1"/>
          <w:sz w:val="28"/>
          <w:szCs w:val="28"/>
          <w:lang w:val="sv-SE"/>
        </w:rPr>
        <w:t>3. Nhóm tiêu chí 3:</w:t>
      </w:r>
      <w:r w:rsidRPr="0011083B">
        <w:rPr>
          <w:rFonts w:ascii="Times New Roman" w:eastAsia="Calibri" w:hAnsi="Times New Roman"/>
          <w:b/>
          <w:bCs/>
          <w:iCs/>
          <w:noProof w:val="0"/>
          <w:color w:val="000000" w:themeColor="text1"/>
          <w:sz w:val="28"/>
          <w:szCs w:val="28"/>
          <w:lang w:val="sv-SE"/>
        </w:rPr>
        <w:t xml:space="preserve"> Công tác tuyên truyền và các hoạt động khác</w:t>
      </w:r>
    </w:p>
    <w:p w:rsidR="00A500CC" w:rsidRPr="0011083B" w:rsidRDefault="00A500CC" w:rsidP="00A500CC">
      <w:pPr>
        <w:spacing w:before="120" w:after="120"/>
        <w:ind w:firstLine="720"/>
        <w:jc w:val="both"/>
        <w:rPr>
          <w:rFonts w:ascii="Times New Roman" w:hAnsi="Times New Roman"/>
          <w:noProof w:val="0"/>
          <w:color w:val="000000" w:themeColor="text1"/>
          <w:spacing w:val="-4"/>
          <w:sz w:val="28"/>
          <w:szCs w:val="28"/>
          <w:lang w:eastAsia="vi-VN"/>
        </w:rPr>
      </w:pPr>
      <w:r w:rsidRPr="0011083B">
        <w:rPr>
          <w:rFonts w:ascii="Times New Roman" w:hAnsi="Times New Roman"/>
          <w:noProof w:val="0"/>
          <w:color w:val="000000" w:themeColor="text1"/>
          <w:spacing w:val="-4"/>
          <w:sz w:val="28"/>
          <w:szCs w:val="28"/>
          <w:lang w:eastAsia="vi-VN"/>
        </w:rPr>
        <w:t>3.1.</w:t>
      </w:r>
      <w:r w:rsidRPr="0011083B">
        <w:rPr>
          <w:rFonts w:ascii="Times New Roman" w:hAnsi="Times New Roman"/>
          <w:noProof w:val="0"/>
          <w:color w:val="000000" w:themeColor="text1"/>
          <w:spacing w:val="-4"/>
          <w:sz w:val="28"/>
          <w:szCs w:val="28"/>
          <w:lang w:val="en-US" w:eastAsia="vi-VN"/>
        </w:rPr>
        <w:t xml:space="preserve"> </w:t>
      </w:r>
      <w:r w:rsidRPr="0011083B">
        <w:rPr>
          <w:rFonts w:ascii="Times New Roman" w:hAnsi="Times New Roman"/>
          <w:noProof w:val="0"/>
          <w:color w:val="000000" w:themeColor="text1"/>
          <w:spacing w:val="-4"/>
          <w:sz w:val="28"/>
          <w:szCs w:val="28"/>
          <w:lang w:eastAsia="vi-VN"/>
        </w:rPr>
        <w:t xml:space="preserve">Tổ chức các hình thức tuyên truyền, phổ biến, vận động đoàn viên và </w:t>
      </w:r>
      <w:r w:rsidRPr="0011083B">
        <w:rPr>
          <w:rFonts w:ascii="Times New Roman" w:eastAsia="Calibri" w:hAnsi="Times New Roman"/>
          <w:noProof w:val="0"/>
          <w:color w:val="000000" w:themeColor="text1"/>
          <w:spacing w:val="-4"/>
          <w:sz w:val="28"/>
          <w:szCs w:val="28"/>
          <w:lang w:val="sv-SE"/>
        </w:rPr>
        <w:t>người lao động</w:t>
      </w:r>
      <w:r w:rsidRPr="0011083B">
        <w:rPr>
          <w:rFonts w:ascii="Times New Roman" w:hAnsi="Times New Roman"/>
          <w:noProof w:val="0"/>
          <w:color w:val="000000" w:themeColor="text1"/>
          <w:spacing w:val="-4"/>
          <w:sz w:val="28"/>
          <w:szCs w:val="28"/>
          <w:lang w:eastAsia="vi-VN"/>
        </w:rPr>
        <w:t xml:space="preserve"> chấp hành chủ trương</w:t>
      </w:r>
      <w:r w:rsidRPr="0011083B">
        <w:rPr>
          <w:rFonts w:ascii="Times New Roman" w:hAnsi="Times New Roman"/>
          <w:noProof w:val="0"/>
          <w:color w:val="000000" w:themeColor="text1"/>
          <w:spacing w:val="-4"/>
          <w:sz w:val="28"/>
          <w:szCs w:val="28"/>
          <w:lang w:val="en-US" w:eastAsia="vi-VN"/>
        </w:rPr>
        <w:t xml:space="preserve">, </w:t>
      </w:r>
      <w:proofErr w:type="spellStart"/>
      <w:r w:rsidRPr="0011083B">
        <w:rPr>
          <w:rFonts w:ascii="Times New Roman" w:hAnsi="Times New Roman"/>
          <w:noProof w:val="0"/>
          <w:color w:val="000000" w:themeColor="text1"/>
          <w:spacing w:val="-4"/>
          <w:sz w:val="28"/>
          <w:szCs w:val="28"/>
          <w:lang w:val="en-US" w:eastAsia="vi-VN"/>
        </w:rPr>
        <w:t>đường</w:t>
      </w:r>
      <w:proofErr w:type="spellEnd"/>
      <w:r w:rsidRPr="0011083B">
        <w:rPr>
          <w:rFonts w:ascii="Times New Roman" w:hAnsi="Times New Roman"/>
          <w:noProof w:val="0"/>
          <w:color w:val="000000" w:themeColor="text1"/>
          <w:spacing w:val="-4"/>
          <w:sz w:val="28"/>
          <w:szCs w:val="28"/>
          <w:lang w:val="en-US" w:eastAsia="vi-VN"/>
        </w:rPr>
        <w:t xml:space="preserve"> </w:t>
      </w:r>
      <w:proofErr w:type="spellStart"/>
      <w:r w:rsidRPr="0011083B">
        <w:rPr>
          <w:rFonts w:ascii="Times New Roman" w:hAnsi="Times New Roman"/>
          <w:noProof w:val="0"/>
          <w:color w:val="000000" w:themeColor="text1"/>
          <w:spacing w:val="-4"/>
          <w:sz w:val="28"/>
          <w:szCs w:val="28"/>
          <w:lang w:val="en-US" w:eastAsia="vi-VN"/>
        </w:rPr>
        <w:t>lối</w:t>
      </w:r>
      <w:proofErr w:type="spellEnd"/>
      <w:r w:rsidRPr="0011083B">
        <w:rPr>
          <w:rFonts w:ascii="Times New Roman" w:hAnsi="Times New Roman"/>
          <w:noProof w:val="0"/>
          <w:color w:val="000000" w:themeColor="text1"/>
          <w:spacing w:val="-4"/>
          <w:sz w:val="28"/>
          <w:szCs w:val="28"/>
          <w:lang w:val="en-US" w:eastAsia="vi-VN"/>
        </w:rPr>
        <w:t xml:space="preserve"> </w:t>
      </w:r>
      <w:r w:rsidRPr="0011083B">
        <w:rPr>
          <w:rFonts w:ascii="Times New Roman" w:hAnsi="Times New Roman"/>
          <w:noProof w:val="0"/>
          <w:color w:val="000000" w:themeColor="text1"/>
          <w:spacing w:val="-4"/>
          <w:sz w:val="28"/>
          <w:szCs w:val="28"/>
          <w:lang w:eastAsia="vi-VN"/>
        </w:rPr>
        <w:t>của Đảng, chính sách, pháp luật của Nhà nước, nghị quyết của công đoàn; chấp hành nội quy, quy chế, </w:t>
      </w:r>
      <w:r w:rsidRPr="0011083B">
        <w:rPr>
          <w:rFonts w:ascii="Times New Roman" w:hAnsi="Times New Roman"/>
          <w:noProof w:val="0"/>
          <w:color w:val="000000" w:themeColor="text1"/>
          <w:spacing w:val="-4"/>
          <w:sz w:val="28"/>
          <w:szCs w:val="28"/>
          <w:shd w:val="clear" w:color="auto" w:fill="FFFFFF"/>
          <w:lang w:eastAsia="vi-VN"/>
        </w:rPr>
        <w:t>quy định</w:t>
      </w:r>
      <w:r w:rsidRPr="0011083B">
        <w:rPr>
          <w:rFonts w:ascii="Times New Roman" w:hAnsi="Times New Roman"/>
          <w:noProof w:val="0"/>
          <w:color w:val="000000" w:themeColor="text1"/>
          <w:spacing w:val="-4"/>
          <w:sz w:val="28"/>
          <w:szCs w:val="28"/>
          <w:lang w:eastAsia="vi-VN"/>
        </w:rPr>
        <w:t> </w:t>
      </w:r>
      <w:r w:rsidRPr="0011083B">
        <w:rPr>
          <w:rFonts w:ascii="Times New Roman" w:hAnsi="Times New Roman"/>
          <w:noProof w:val="0"/>
          <w:color w:val="000000" w:themeColor="text1"/>
          <w:spacing w:val="-4"/>
          <w:sz w:val="28"/>
          <w:szCs w:val="28"/>
          <w:shd w:val="clear" w:color="auto" w:fill="FFFFFF"/>
          <w:lang w:eastAsia="vi-VN"/>
        </w:rPr>
        <w:t>của</w:t>
      </w:r>
      <w:r w:rsidRPr="0011083B">
        <w:rPr>
          <w:rFonts w:ascii="Times New Roman" w:hAnsi="Times New Roman"/>
          <w:noProof w:val="0"/>
          <w:color w:val="000000" w:themeColor="text1"/>
          <w:spacing w:val="-4"/>
          <w:sz w:val="28"/>
          <w:szCs w:val="28"/>
          <w:lang w:eastAsia="vi-VN"/>
        </w:rPr>
        <w:t xml:space="preserve"> đơn vị có liên quan đến đoàn viên và </w:t>
      </w:r>
      <w:r w:rsidRPr="0011083B">
        <w:rPr>
          <w:rFonts w:ascii="Times New Roman" w:eastAsia="Calibri" w:hAnsi="Times New Roman"/>
          <w:noProof w:val="0"/>
          <w:color w:val="000000" w:themeColor="text1"/>
          <w:spacing w:val="-4"/>
          <w:sz w:val="28"/>
          <w:szCs w:val="28"/>
          <w:lang w:val="sv-SE"/>
        </w:rPr>
        <w:t>người lao động</w:t>
      </w:r>
      <w:r w:rsidRPr="0011083B">
        <w:rPr>
          <w:rFonts w:ascii="Times New Roman" w:hAnsi="Times New Roman"/>
          <w:noProof w:val="0"/>
          <w:color w:val="000000" w:themeColor="text1"/>
          <w:spacing w:val="-4"/>
          <w:sz w:val="28"/>
          <w:szCs w:val="28"/>
          <w:lang w:eastAsia="vi-VN"/>
        </w:rPr>
        <w:t xml:space="preserve"> (có nội dung cụ thể).</w:t>
      </w:r>
    </w:p>
    <w:p w:rsidR="00A500CC" w:rsidRPr="0011083B" w:rsidRDefault="00A500CC" w:rsidP="00A500CC">
      <w:pPr>
        <w:spacing w:before="120" w:after="120"/>
        <w:ind w:firstLine="7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3.2. Thực hiện giới thiệu được đoàn viên ưu tú cho cấp ủy đảng bồi dưỡng kết nạp đảm bảo yêu cầu về chất lượng và số lượng theo quy định.</w:t>
      </w:r>
    </w:p>
    <w:p w:rsidR="00A500CC" w:rsidRPr="0011083B" w:rsidRDefault="00A500CC" w:rsidP="00A500CC">
      <w:pPr>
        <w:spacing w:before="120" w:after="120"/>
        <w:ind w:firstLine="7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3.3. Không có đoàn viên vi phạm kỷ luật lao động; không có đoàn viên vi phạm pháp luật, quy định của Nhà nước bị phát hiện, xử lý.</w:t>
      </w:r>
    </w:p>
    <w:p w:rsidR="00A500CC" w:rsidRPr="0011083B" w:rsidRDefault="00A500CC" w:rsidP="00A500CC">
      <w:pPr>
        <w:spacing w:before="120" w:after="120"/>
        <w:ind w:firstLine="7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 xml:space="preserve">3.4. Vận động đoàn viên người lao động đoàn kết, giúp đỡ nhau trong công việc và đời sống; tích cực tham gia hoạt động xã hội, nhân đạo, từ thiện. </w:t>
      </w:r>
    </w:p>
    <w:p w:rsidR="00A500CC" w:rsidRPr="0011083B" w:rsidRDefault="00A500CC" w:rsidP="002108AD">
      <w:pPr>
        <w:spacing w:before="120" w:after="240"/>
        <w:ind w:firstLine="720"/>
        <w:jc w:val="both"/>
        <w:rPr>
          <w:rFonts w:ascii="Times New Roman Bold" w:hAnsi="Times New Roman Bold"/>
          <w:b/>
          <w:bCs/>
          <w:noProof w:val="0"/>
          <w:color w:val="000000" w:themeColor="text1"/>
          <w:spacing w:val="-10"/>
          <w:sz w:val="28"/>
          <w:szCs w:val="28"/>
          <w:lang w:val="en-US"/>
        </w:rPr>
      </w:pPr>
      <w:r w:rsidRPr="0011083B">
        <w:rPr>
          <w:rFonts w:ascii="Times New Roman" w:eastAsia="Calibri" w:hAnsi="Times New Roman"/>
          <w:noProof w:val="0"/>
          <w:color w:val="000000" w:themeColor="text1"/>
          <w:sz w:val="28"/>
          <w:szCs w:val="28"/>
          <w:lang w:val="sv-SE"/>
        </w:rPr>
        <w:t xml:space="preserve">3.5. Thực hiện phối hợp với người sử dụng lao động tổ chức các phong trào thi đua (có nội dung và kết quả cụ thể); có ít nhất 50% tổ công đoàn đăng ký và hoàn thành chỉ tiêu thi đua.  </w:t>
      </w:r>
    </w:p>
    <w:p w:rsidR="009C2ABE" w:rsidRPr="0011083B" w:rsidRDefault="009C2ABE" w:rsidP="009C2ABE">
      <w:pPr>
        <w:widowControl w:val="0"/>
        <w:spacing w:before="120" w:after="120"/>
        <w:ind w:firstLine="720"/>
        <w:jc w:val="both"/>
        <w:rPr>
          <w:rFonts w:ascii="Times New Roman" w:eastAsia="Calibri" w:hAnsi="Times New Roman"/>
          <w:b/>
          <w:bCs/>
          <w:noProof w:val="0"/>
          <w:color w:val="000000" w:themeColor="text1"/>
          <w:spacing w:val="-10"/>
          <w:lang w:val="sv-SE"/>
        </w:rPr>
      </w:pPr>
      <w:r w:rsidRPr="0011083B">
        <w:rPr>
          <w:rFonts w:ascii="Times New Roman" w:eastAsia="Calibri" w:hAnsi="Times New Roman"/>
          <w:b/>
          <w:bCs/>
          <w:noProof w:val="0"/>
          <w:color w:val="000000" w:themeColor="text1"/>
          <w:spacing w:val="-10"/>
          <w:lang w:val="sv-SE"/>
        </w:rPr>
        <w:lastRenderedPageBreak/>
        <w:t>III. CÔNG ĐOÀN CƠ SỞ TRONG CÁC DOANH NGHIỆP NGOÀI NHÀ NƯỚC, ĐƠN VỊ SỰ NGHIỆP NGOÀI CÔNG LẬP</w:t>
      </w:r>
    </w:p>
    <w:p w:rsidR="009C2ABE" w:rsidRPr="0011083B" w:rsidRDefault="009C2ABE" w:rsidP="009C2ABE">
      <w:pPr>
        <w:spacing w:before="120" w:after="120"/>
        <w:ind w:firstLine="720"/>
        <w:jc w:val="both"/>
        <w:rPr>
          <w:rFonts w:ascii="Times New Roman" w:eastAsia="Calibri" w:hAnsi="Times New Roman"/>
          <w:b/>
          <w:bCs/>
          <w:iCs/>
          <w:noProof w:val="0"/>
          <w:color w:val="000000" w:themeColor="text1"/>
          <w:sz w:val="28"/>
          <w:szCs w:val="28"/>
          <w:lang w:val="sv-SE"/>
        </w:rPr>
      </w:pPr>
      <w:r w:rsidRPr="0011083B">
        <w:rPr>
          <w:rFonts w:ascii="Times New Roman" w:eastAsia="Calibri" w:hAnsi="Times New Roman"/>
          <w:b/>
          <w:bCs/>
          <w:noProof w:val="0"/>
          <w:color w:val="000000" w:themeColor="text1"/>
          <w:sz w:val="28"/>
          <w:szCs w:val="28"/>
          <w:lang w:val="sv-SE"/>
        </w:rPr>
        <w:t xml:space="preserve">1. Nhóm tiêu chí 1: </w:t>
      </w:r>
      <w:r w:rsidRPr="0011083B">
        <w:rPr>
          <w:rFonts w:ascii="Times New Roman" w:eastAsia="Calibri" w:hAnsi="Times New Roman"/>
          <w:b/>
          <w:bCs/>
          <w:iCs/>
          <w:noProof w:val="0"/>
          <w:color w:val="000000" w:themeColor="text1"/>
          <w:sz w:val="28"/>
          <w:szCs w:val="28"/>
          <w:lang w:val="sv-SE"/>
        </w:rPr>
        <w:t>Đại diện chăm lo, bảo vệ quyền, lợi ích hợp pháp, chính đáng của đoàn viên, người lao động, tham gia quản lý, thanh tra, kiểm tra, giám sát</w:t>
      </w:r>
    </w:p>
    <w:p w:rsidR="009C2ABE" w:rsidRPr="0011083B" w:rsidRDefault="009C2ABE" w:rsidP="009C2ABE">
      <w:pPr>
        <w:spacing w:before="120" w:after="120"/>
        <w:ind w:firstLine="7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1.1. Đại diện cho tập thể người lao động thương lượng tập thể có hiệu quả với người sử dụng lao động nhằm xác lập các điều kiện lao động mới tốt hơn, làm căn cứ ký kết TƯLĐTT tiến bộ; giám sát thực hiện có hiệu quả nội dung TƯLĐTT đã được ký kết.</w:t>
      </w:r>
    </w:p>
    <w:p w:rsidR="009C2ABE" w:rsidRPr="0011083B" w:rsidRDefault="009C2ABE" w:rsidP="009C2ABE">
      <w:pPr>
        <w:spacing w:before="120" w:after="120"/>
        <w:ind w:firstLine="720"/>
        <w:jc w:val="both"/>
        <w:rPr>
          <w:rFonts w:ascii="Times New Roman" w:eastAsia="Calibri" w:hAnsi="Times New Roman"/>
          <w:noProof w:val="0"/>
          <w:color w:val="000000" w:themeColor="text1"/>
          <w:spacing w:val="-4"/>
          <w:sz w:val="28"/>
          <w:szCs w:val="28"/>
          <w:lang w:val="sv-SE"/>
        </w:rPr>
      </w:pPr>
      <w:r w:rsidRPr="0011083B">
        <w:rPr>
          <w:rFonts w:ascii="Times New Roman" w:eastAsia="Calibri" w:hAnsi="Times New Roman"/>
          <w:noProof w:val="0"/>
          <w:color w:val="000000" w:themeColor="text1"/>
          <w:spacing w:val="-4"/>
          <w:sz w:val="28"/>
          <w:szCs w:val="28"/>
          <w:lang w:val="sv-SE"/>
        </w:rPr>
        <w:t xml:space="preserve">1.2. Tham gia với </w:t>
      </w:r>
      <w:r w:rsidRPr="0011083B">
        <w:rPr>
          <w:rFonts w:ascii="Times New Roman" w:eastAsia="Calibri" w:hAnsi="Times New Roman"/>
          <w:noProof w:val="0"/>
          <w:color w:val="000000" w:themeColor="text1"/>
          <w:sz w:val="28"/>
          <w:szCs w:val="28"/>
          <w:lang w:val="sv-SE"/>
        </w:rPr>
        <w:t>người sử dụng lao động</w:t>
      </w:r>
      <w:r w:rsidRPr="0011083B">
        <w:rPr>
          <w:rFonts w:ascii="Times New Roman" w:eastAsia="Calibri" w:hAnsi="Times New Roman"/>
          <w:noProof w:val="0"/>
          <w:color w:val="000000" w:themeColor="text1"/>
          <w:spacing w:val="-4"/>
          <w:sz w:val="28"/>
          <w:szCs w:val="28"/>
          <w:lang w:val="sv-SE"/>
        </w:rPr>
        <w:t xml:space="preserve"> xây dựng, ban hành hoặc sửa đổi, bổ sung và thực hiện quy chế dân chủ; thực hiện công khai những việc </w:t>
      </w:r>
      <w:r w:rsidRPr="0011083B">
        <w:rPr>
          <w:rFonts w:ascii="Times New Roman" w:eastAsia="Calibri" w:hAnsi="Times New Roman"/>
          <w:noProof w:val="0"/>
          <w:color w:val="000000" w:themeColor="text1"/>
          <w:sz w:val="28"/>
          <w:szCs w:val="28"/>
          <w:lang w:val="sv-SE"/>
        </w:rPr>
        <w:t>người lao động</w:t>
      </w:r>
      <w:r w:rsidRPr="0011083B">
        <w:rPr>
          <w:rFonts w:ascii="Times New Roman" w:eastAsia="Calibri" w:hAnsi="Times New Roman"/>
          <w:noProof w:val="0"/>
          <w:color w:val="000000" w:themeColor="text1"/>
          <w:spacing w:val="-4"/>
          <w:sz w:val="28"/>
          <w:szCs w:val="28"/>
          <w:lang w:val="sv-SE"/>
        </w:rPr>
        <w:t xml:space="preserve"> được biết, được tham gia theo quy định; phối hợp tổ chức đối thoại định kỳ tại nơi làm việc và tổ chức hội nghị </w:t>
      </w:r>
      <w:r w:rsidRPr="0011083B">
        <w:rPr>
          <w:rFonts w:ascii="Times New Roman" w:eastAsia="Calibri" w:hAnsi="Times New Roman"/>
          <w:noProof w:val="0"/>
          <w:color w:val="000000" w:themeColor="text1"/>
          <w:sz w:val="28"/>
          <w:szCs w:val="28"/>
          <w:lang w:val="sv-SE"/>
        </w:rPr>
        <w:t>người lao động</w:t>
      </w:r>
      <w:r w:rsidRPr="0011083B">
        <w:rPr>
          <w:rFonts w:ascii="Times New Roman" w:eastAsia="Calibri" w:hAnsi="Times New Roman"/>
          <w:noProof w:val="0"/>
          <w:color w:val="000000" w:themeColor="text1"/>
          <w:spacing w:val="-4"/>
          <w:sz w:val="28"/>
          <w:szCs w:val="28"/>
          <w:lang w:val="sv-SE"/>
        </w:rPr>
        <w:t xml:space="preserve"> hằng năm đúng quy định.  </w:t>
      </w:r>
    </w:p>
    <w:p w:rsidR="009C2ABE" w:rsidRPr="0011083B" w:rsidRDefault="009C2ABE" w:rsidP="009C2ABE">
      <w:pPr>
        <w:spacing w:before="120" w:after="120"/>
        <w:ind w:firstLine="7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 xml:space="preserve">1.3. Tham gia </w:t>
      </w:r>
      <w:r w:rsidRPr="0011083B">
        <w:rPr>
          <w:rFonts w:ascii="Times New Roman" w:eastAsia="Calibri" w:hAnsi="Times New Roman"/>
          <w:noProof w:val="0"/>
          <w:color w:val="000000" w:themeColor="text1"/>
          <w:spacing w:val="-4"/>
          <w:sz w:val="28"/>
          <w:szCs w:val="28"/>
          <w:lang w:val="sv-SE"/>
        </w:rPr>
        <w:t xml:space="preserve">với </w:t>
      </w:r>
      <w:r w:rsidRPr="0011083B">
        <w:rPr>
          <w:rFonts w:ascii="Times New Roman" w:eastAsia="Calibri" w:hAnsi="Times New Roman"/>
          <w:noProof w:val="0"/>
          <w:color w:val="000000" w:themeColor="text1"/>
          <w:sz w:val="28"/>
          <w:szCs w:val="28"/>
          <w:lang w:val="sv-SE"/>
        </w:rPr>
        <w:t xml:space="preserve">người sử dụng lao động xây dựng và giám sát thực hiện có hiệu quả </w:t>
      </w:r>
      <w:r w:rsidRPr="0011083B">
        <w:rPr>
          <w:rFonts w:ascii="Times New Roman" w:eastAsia="Calibri" w:hAnsi="Times New Roman"/>
          <w:noProof w:val="0"/>
          <w:color w:val="000000" w:themeColor="text1"/>
          <w:spacing w:val="-8"/>
          <w:sz w:val="28"/>
          <w:szCs w:val="28"/>
          <w:lang w:val="sv-SE"/>
        </w:rPr>
        <w:t xml:space="preserve">quy chế phối hợp hoạt động giữa Ban Chấp hành công đoàn và </w:t>
      </w:r>
      <w:r w:rsidRPr="0011083B">
        <w:rPr>
          <w:rFonts w:ascii="Times New Roman" w:eastAsia="Calibri" w:hAnsi="Times New Roman"/>
          <w:noProof w:val="0"/>
          <w:color w:val="000000" w:themeColor="text1"/>
          <w:sz w:val="28"/>
          <w:szCs w:val="28"/>
          <w:lang w:val="sv-SE"/>
        </w:rPr>
        <w:t>người sử dụng lao động; quy chế trả lương, thưởng, định mức lao động; đơn giá tiền lương; quy chế khen thưởng, kỷ luật...; không có trường hợp vi phạm chế độ chính sách, nợ bảo hiểm xã hội đối với người lao động mà không được CĐCS phát hiện đề xuất biện pháp giải quyết.</w:t>
      </w:r>
    </w:p>
    <w:p w:rsidR="009C2ABE" w:rsidRPr="0011083B" w:rsidRDefault="009C2ABE" w:rsidP="009C2ABE">
      <w:pPr>
        <w:spacing w:before="120" w:after="120"/>
        <w:ind w:firstLine="720"/>
        <w:jc w:val="both"/>
        <w:rPr>
          <w:rFonts w:ascii="Times New Roman" w:eastAsia="Calibri" w:hAnsi="Times New Roman"/>
          <w:noProof w:val="0"/>
          <w:color w:val="000000" w:themeColor="text1"/>
          <w:spacing w:val="-4"/>
          <w:sz w:val="28"/>
          <w:szCs w:val="28"/>
          <w:lang w:val="sv-SE"/>
        </w:rPr>
      </w:pPr>
      <w:r w:rsidRPr="0011083B">
        <w:rPr>
          <w:rFonts w:ascii="Times New Roman" w:eastAsia="Calibri" w:hAnsi="Times New Roman"/>
          <w:noProof w:val="0"/>
          <w:color w:val="000000" w:themeColor="text1"/>
          <w:spacing w:val="-4"/>
          <w:sz w:val="28"/>
          <w:szCs w:val="28"/>
          <w:lang w:val="sv-SE"/>
        </w:rPr>
        <w:t xml:space="preserve">1.4. Hướng dẫn, tư vấn cho người lao động giao kết và chấm dứt hợp đồng lao động (HĐLĐ) với người sử dụng lao động theo quy định của pháp luật; có ít nhất 90% người lao động làm việc tại doanh nghiệp từ 01 tháng trở lên được giao kết HĐLĐ đúng quy định; giám sát thực hiện đúng HĐLĐ đảm bảo quyền lợi cho người lao động. </w:t>
      </w:r>
    </w:p>
    <w:p w:rsidR="009C2ABE" w:rsidRPr="0011083B" w:rsidRDefault="009C2ABE" w:rsidP="009C2ABE">
      <w:pPr>
        <w:spacing w:before="120" w:after="120"/>
        <w:ind w:firstLine="7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 xml:space="preserve">1.5. </w:t>
      </w:r>
      <w:r w:rsidRPr="0011083B">
        <w:rPr>
          <w:rFonts w:ascii="Times New Roman" w:eastAsia="Calibri" w:hAnsi="Times New Roman"/>
          <w:noProof w:val="0"/>
          <w:color w:val="000000" w:themeColor="text1"/>
          <w:spacing w:val="-4"/>
          <w:sz w:val="28"/>
          <w:szCs w:val="28"/>
          <w:lang w:val="sv-SE"/>
        </w:rPr>
        <w:t>Tham gia</w:t>
      </w:r>
      <w:r w:rsidRPr="0011083B">
        <w:rPr>
          <w:rFonts w:ascii="Times New Roman" w:eastAsia="Calibri" w:hAnsi="Times New Roman"/>
          <w:noProof w:val="0"/>
          <w:color w:val="000000" w:themeColor="text1"/>
          <w:sz w:val="28"/>
          <w:szCs w:val="28"/>
          <w:lang w:val="sv-SE"/>
        </w:rPr>
        <w:t xml:space="preserve"> phối hợp với người sử dụng lao động</w:t>
      </w:r>
      <w:r w:rsidRPr="0011083B">
        <w:rPr>
          <w:rFonts w:ascii="Times New Roman" w:eastAsia="Calibri" w:hAnsi="Times New Roman"/>
          <w:noProof w:val="0"/>
          <w:color w:val="000000" w:themeColor="text1"/>
          <w:spacing w:val="-4"/>
          <w:sz w:val="28"/>
          <w:szCs w:val="28"/>
          <w:lang w:val="sv-SE"/>
        </w:rPr>
        <w:t xml:space="preserve"> đề xuất các giải pháp cải thiện điều kiện làm việc, thực hiện tốt công tác an toàn, vệ sinh lao động không để xảy ra tai nạn lao động nặng do lỗi chủ quan; </w:t>
      </w:r>
      <w:r w:rsidRPr="0011083B">
        <w:rPr>
          <w:rFonts w:ascii="Times New Roman" w:eastAsia="Calibri" w:hAnsi="Times New Roman"/>
          <w:noProof w:val="0"/>
          <w:color w:val="000000" w:themeColor="text1"/>
          <w:sz w:val="28"/>
          <w:szCs w:val="28"/>
          <w:lang w:val="sv-SE"/>
        </w:rPr>
        <w:t>người lao động mắc bệnh nghề nghiệp kéo dài, suy giảm sức khỏe nghiêm trọng.</w:t>
      </w:r>
    </w:p>
    <w:p w:rsidR="009C2ABE" w:rsidRPr="0011083B" w:rsidRDefault="009C2ABE" w:rsidP="009C2ABE">
      <w:pPr>
        <w:widowControl w:val="0"/>
        <w:spacing w:before="120" w:after="120"/>
        <w:ind w:firstLine="7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1.6. Có biện pháp tập hợp, kiến nghị giải quyết kịp thời những khó khăn, bức xúc của đoàn viên và người lao động; phối hợp tổ chức các hoạt động chăm lo đời sống vật chất, tinh thần cho đoàn viên và người lao động; tham gia giải quyết các tranh chấp lao động, không để xảy ra bức xúc, đơn thư vượt cấp kéo dài chậm đề xuất giải quyết. Thực hiện đúng chính sách đối với lao động nữ theo quy định.</w:t>
      </w:r>
    </w:p>
    <w:p w:rsidR="009C2ABE" w:rsidRPr="0011083B" w:rsidRDefault="009C2ABE" w:rsidP="009C2ABE">
      <w:pPr>
        <w:widowControl w:val="0"/>
        <w:spacing w:before="120" w:after="120"/>
        <w:ind w:firstLine="720"/>
        <w:jc w:val="both"/>
        <w:rPr>
          <w:rFonts w:ascii="Times New Roman" w:eastAsia="Calibri" w:hAnsi="Times New Roman"/>
          <w:b/>
          <w:bCs/>
          <w:iCs/>
          <w:noProof w:val="0"/>
          <w:color w:val="000000" w:themeColor="text1"/>
          <w:sz w:val="28"/>
          <w:szCs w:val="28"/>
          <w:lang w:val="sv-SE"/>
        </w:rPr>
      </w:pPr>
      <w:r w:rsidRPr="0011083B">
        <w:rPr>
          <w:rFonts w:ascii="Times New Roman" w:eastAsia="Calibri" w:hAnsi="Times New Roman"/>
          <w:b/>
          <w:bCs/>
          <w:noProof w:val="0"/>
          <w:color w:val="000000" w:themeColor="text1"/>
          <w:sz w:val="28"/>
          <w:szCs w:val="28"/>
          <w:lang w:val="sv-SE"/>
        </w:rPr>
        <w:t>2. Nhóm tiêu chí 2:</w:t>
      </w:r>
      <w:r w:rsidRPr="0011083B">
        <w:rPr>
          <w:rFonts w:ascii="Times New Roman" w:eastAsia="Calibri" w:hAnsi="Times New Roman"/>
          <w:b/>
          <w:bCs/>
          <w:iCs/>
          <w:noProof w:val="0"/>
          <w:color w:val="000000" w:themeColor="text1"/>
          <w:sz w:val="28"/>
          <w:szCs w:val="28"/>
          <w:lang w:val="sv-SE"/>
        </w:rPr>
        <w:t xml:space="preserve"> Xây dựng tổ chức Công đoàn</w:t>
      </w:r>
    </w:p>
    <w:p w:rsidR="009C2ABE" w:rsidRPr="0011083B" w:rsidRDefault="009C2ABE" w:rsidP="009C2ABE">
      <w:pPr>
        <w:spacing w:before="120" w:after="120"/>
        <w:ind w:firstLine="7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 xml:space="preserve">2.1. Có ít nhất 60% số người lao động có hợp đồng lao động đã làm việc tại doanh nghiệp, đơn vị gia nhập Công đoàn đến thời điểm đánh giá, xếp loại; có sổ hoặc phần mềm theo dõi quản lý đoàn viên, cán bộ công đoàn theo quy định. </w:t>
      </w:r>
    </w:p>
    <w:p w:rsidR="009C2ABE" w:rsidRPr="0011083B" w:rsidRDefault="009C2ABE" w:rsidP="009C2ABE">
      <w:pPr>
        <w:spacing w:before="120" w:after="120"/>
        <w:ind w:firstLine="7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2.2. Có ít nhất 50% trở lên số tổ công đoàn, công đoàn bộ phận, CĐCS thành viên (nếu có) được xếp loại hoàn thành tốt nhiệm vụ.</w:t>
      </w:r>
    </w:p>
    <w:p w:rsidR="009C2ABE" w:rsidRPr="0011083B" w:rsidRDefault="009C2ABE" w:rsidP="009C2ABE">
      <w:pPr>
        <w:spacing w:before="120" w:after="120"/>
        <w:ind w:firstLine="720"/>
        <w:jc w:val="both"/>
        <w:rPr>
          <w:rFonts w:ascii="Times New Roman" w:eastAsia="Calibri" w:hAnsi="Times New Roman"/>
          <w:noProof w:val="0"/>
          <w:color w:val="000000" w:themeColor="text1"/>
          <w:spacing w:val="-8"/>
          <w:sz w:val="28"/>
          <w:szCs w:val="28"/>
          <w:lang w:val="sv-SE"/>
        </w:rPr>
      </w:pPr>
      <w:r w:rsidRPr="0011083B">
        <w:rPr>
          <w:rFonts w:ascii="Times New Roman" w:eastAsia="Calibri" w:hAnsi="Times New Roman"/>
          <w:noProof w:val="0"/>
          <w:color w:val="000000" w:themeColor="text1"/>
          <w:spacing w:val="-8"/>
          <w:sz w:val="28"/>
          <w:szCs w:val="28"/>
          <w:lang w:val="sv-SE"/>
        </w:rPr>
        <w:lastRenderedPageBreak/>
        <w:t xml:space="preserve">2.3. Có ít nhất 60% cán bộ từ tổ công đoàn mới tham gia lần đầu sau 6 tháng được đào tạo, bồi dưỡng, tập huấn về lý luận, nghiệp vụ công tác công đoàn; cử cán bộ tham gia đầy đủ, đúng thành phần các cuộc họp, tập huấn, bồi dưỡng do công đoàn cấp trên triệu tập. </w:t>
      </w:r>
    </w:p>
    <w:p w:rsidR="009C2ABE" w:rsidRPr="0011083B" w:rsidRDefault="009C2ABE" w:rsidP="009C2ABE">
      <w:pPr>
        <w:spacing w:before="120" w:after="120"/>
        <w:ind w:firstLine="720"/>
        <w:jc w:val="both"/>
        <w:rPr>
          <w:rFonts w:ascii="Times New Roman" w:eastAsia="Calibri" w:hAnsi="Times New Roman"/>
          <w:noProof w:val="0"/>
          <w:color w:val="000000" w:themeColor="text1"/>
          <w:spacing w:val="-4"/>
          <w:sz w:val="28"/>
          <w:szCs w:val="28"/>
          <w:lang w:val="sv-SE"/>
        </w:rPr>
      </w:pPr>
      <w:r w:rsidRPr="0011083B">
        <w:rPr>
          <w:rFonts w:ascii="Times New Roman" w:eastAsia="Calibri" w:hAnsi="Times New Roman"/>
          <w:noProof w:val="0"/>
          <w:color w:val="000000" w:themeColor="text1"/>
          <w:sz w:val="28"/>
          <w:szCs w:val="28"/>
          <w:lang w:val="sv-SE"/>
        </w:rPr>
        <w:t xml:space="preserve">2.4. Có kế hoạch công tác năm và phân công nhiệm vụ cụ thể cho ủy viên Ban Chấp hành; kiện toàn Ban Chấp hành và cán bộ công đoàn theo đúng quy định.         </w:t>
      </w:r>
    </w:p>
    <w:p w:rsidR="009C2ABE" w:rsidRPr="0011083B" w:rsidRDefault="009C2ABE" w:rsidP="009C2ABE">
      <w:pPr>
        <w:spacing w:before="120" w:after="120"/>
        <w:ind w:firstLine="720"/>
        <w:jc w:val="both"/>
        <w:rPr>
          <w:rFonts w:ascii="Times New Roman" w:eastAsia="Calibri" w:hAnsi="Times New Roman"/>
          <w:noProof w:val="0"/>
          <w:color w:val="000000" w:themeColor="text1"/>
          <w:spacing w:val="-4"/>
          <w:sz w:val="28"/>
          <w:szCs w:val="28"/>
          <w:lang w:val="sv-SE"/>
        </w:rPr>
      </w:pPr>
      <w:r w:rsidRPr="0011083B">
        <w:rPr>
          <w:rFonts w:ascii="Times New Roman" w:eastAsia="Calibri" w:hAnsi="Times New Roman"/>
          <w:noProof w:val="0"/>
          <w:color w:val="000000" w:themeColor="text1"/>
          <w:sz w:val="28"/>
          <w:szCs w:val="28"/>
          <w:lang w:val="sv-SE"/>
        </w:rPr>
        <w:t xml:space="preserve">2.5. Triển khai kế hoạch hoạt động; có quy chế hoạt động và tổ chức sinh hoạt Ban Chấp hành, Ban Thường vụ, ủy ban kiểm tra theo quy định. Thực hiện chế độ thông tin về hoạt động công đoàn đầy đủ, chính xác, kịp thời với </w:t>
      </w:r>
      <w:r w:rsidRPr="0011083B">
        <w:rPr>
          <w:rFonts w:ascii="Times New Roman" w:eastAsia="Calibri" w:hAnsi="Times New Roman"/>
          <w:noProof w:val="0"/>
          <w:color w:val="000000" w:themeColor="text1"/>
          <w:spacing w:val="-4"/>
          <w:sz w:val="28"/>
          <w:szCs w:val="28"/>
          <w:lang w:val="sv-SE"/>
        </w:rPr>
        <w:t>công đoàn cấp trên, đoàn viên và người lao động.</w:t>
      </w:r>
    </w:p>
    <w:p w:rsidR="009C2ABE" w:rsidRPr="0011083B" w:rsidRDefault="009C2ABE" w:rsidP="009C2ABE">
      <w:pPr>
        <w:spacing w:before="120" w:after="120"/>
        <w:ind w:firstLine="7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 xml:space="preserve">2.6. Có sổ ghi chép đầy đủ nội dung, diễn biến các cuộc họp (họp Ban Chấp hành, Ban Thường vụ, ủy ban kiểm tra...); lưu trữ và cung cấp kịp thời các tài liệu liên quan đến hoạt động công đoàn. </w:t>
      </w:r>
    </w:p>
    <w:p w:rsidR="009C2ABE" w:rsidRPr="0011083B" w:rsidRDefault="009C2ABE" w:rsidP="009C2ABE">
      <w:pPr>
        <w:spacing w:before="120" w:after="120"/>
        <w:ind w:firstLine="720"/>
        <w:jc w:val="both"/>
        <w:rPr>
          <w:rFonts w:ascii="Times New Roman" w:eastAsia="Calibri" w:hAnsi="Times New Roman"/>
          <w:noProof w:val="0"/>
          <w:color w:val="000000" w:themeColor="text1"/>
          <w:sz w:val="22"/>
          <w:szCs w:val="22"/>
          <w:lang w:val="sv-SE"/>
        </w:rPr>
      </w:pPr>
      <w:r w:rsidRPr="0011083B">
        <w:rPr>
          <w:rFonts w:ascii="Times New Roman" w:eastAsia="Calibri" w:hAnsi="Times New Roman"/>
          <w:noProof w:val="0"/>
          <w:color w:val="000000" w:themeColor="text1"/>
          <w:spacing w:val="-4"/>
          <w:sz w:val="28"/>
          <w:szCs w:val="28"/>
          <w:lang w:val="sv-SE"/>
        </w:rPr>
        <w:t xml:space="preserve">2.7. </w:t>
      </w:r>
      <w:r w:rsidRPr="0011083B">
        <w:rPr>
          <w:rFonts w:ascii="Times New Roman" w:eastAsia="Calibri" w:hAnsi="Times New Roman"/>
          <w:noProof w:val="0"/>
          <w:color w:val="000000" w:themeColor="text1"/>
          <w:sz w:val="28"/>
          <w:szCs w:val="28"/>
          <w:lang w:val="sv-SE"/>
        </w:rPr>
        <w:t>Hoàn thành dự toán thu và báo cáo tài chính theo quy định; thực hiện các khoản thu, chi tài chính đúng chế độ; hàng năm có báo cáo công khai dự toán, quyết toán thu chi tài chính công đoàn; không có trường hợp vi phạm quy định về tài chính.</w:t>
      </w:r>
      <w:r w:rsidRPr="0011083B">
        <w:rPr>
          <w:rFonts w:ascii="Times New Roman" w:eastAsia="Calibri" w:hAnsi="Times New Roman"/>
          <w:noProof w:val="0"/>
          <w:color w:val="000000" w:themeColor="text1"/>
          <w:sz w:val="22"/>
          <w:szCs w:val="22"/>
          <w:lang w:val="sv-SE"/>
        </w:rPr>
        <w:t xml:space="preserve"> </w:t>
      </w:r>
    </w:p>
    <w:p w:rsidR="009C2ABE" w:rsidRPr="0011083B" w:rsidRDefault="009C2ABE" w:rsidP="009C2ABE">
      <w:pPr>
        <w:spacing w:before="120" w:after="120"/>
        <w:ind w:firstLine="720"/>
        <w:jc w:val="both"/>
        <w:rPr>
          <w:rFonts w:ascii="Times New Roman" w:eastAsia="Calibri" w:hAnsi="Times New Roman"/>
          <w:b/>
          <w:bCs/>
          <w:iCs/>
          <w:noProof w:val="0"/>
          <w:color w:val="000000" w:themeColor="text1"/>
          <w:sz w:val="28"/>
          <w:szCs w:val="28"/>
          <w:lang w:val="sv-SE"/>
        </w:rPr>
      </w:pPr>
      <w:r w:rsidRPr="0011083B">
        <w:rPr>
          <w:rFonts w:ascii="Times New Roman" w:eastAsia="Calibri" w:hAnsi="Times New Roman"/>
          <w:b/>
          <w:bCs/>
          <w:noProof w:val="0"/>
          <w:color w:val="000000" w:themeColor="text1"/>
          <w:sz w:val="28"/>
          <w:szCs w:val="28"/>
          <w:lang w:val="sv-SE"/>
        </w:rPr>
        <w:t>3. Nhóm tiêu chí 3:</w:t>
      </w:r>
      <w:r w:rsidRPr="0011083B">
        <w:rPr>
          <w:rFonts w:ascii="Times New Roman" w:eastAsia="Calibri" w:hAnsi="Times New Roman"/>
          <w:b/>
          <w:bCs/>
          <w:iCs/>
          <w:noProof w:val="0"/>
          <w:color w:val="000000" w:themeColor="text1"/>
          <w:sz w:val="28"/>
          <w:szCs w:val="28"/>
          <w:lang w:val="sv-SE"/>
        </w:rPr>
        <w:t xml:space="preserve"> Công tác tuyên truyền và các hoạt động khác</w:t>
      </w:r>
    </w:p>
    <w:p w:rsidR="009C2ABE" w:rsidRPr="0011083B" w:rsidRDefault="009C2ABE" w:rsidP="009C2ABE">
      <w:pPr>
        <w:spacing w:before="120" w:after="120"/>
        <w:ind w:firstLine="720"/>
        <w:jc w:val="both"/>
        <w:rPr>
          <w:rFonts w:ascii="Times New Roman" w:hAnsi="Times New Roman"/>
          <w:noProof w:val="0"/>
          <w:color w:val="000000" w:themeColor="text1"/>
          <w:spacing w:val="-2"/>
          <w:sz w:val="28"/>
          <w:szCs w:val="28"/>
          <w:lang w:eastAsia="vi-VN"/>
        </w:rPr>
      </w:pPr>
      <w:r w:rsidRPr="0011083B">
        <w:rPr>
          <w:rFonts w:ascii="Times New Roman" w:hAnsi="Times New Roman"/>
          <w:noProof w:val="0"/>
          <w:color w:val="000000" w:themeColor="text1"/>
          <w:spacing w:val="-2"/>
          <w:sz w:val="28"/>
          <w:szCs w:val="28"/>
          <w:lang w:eastAsia="vi-VN"/>
        </w:rPr>
        <w:t xml:space="preserve">3.1. Tổ chức các hình thức tuyên truyền, phổ biến, vận động đoàn viên và </w:t>
      </w:r>
      <w:r w:rsidRPr="0011083B">
        <w:rPr>
          <w:rFonts w:ascii="Times New Roman" w:eastAsia="Calibri" w:hAnsi="Times New Roman"/>
          <w:noProof w:val="0"/>
          <w:color w:val="000000" w:themeColor="text1"/>
          <w:spacing w:val="-2"/>
          <w:sz w:val="28"/>
          <w:szCs w:val="28"/>
          <w:lang w:val="sv-SE"/>
        </w:rPr>
        <w:t>người lao động</w:t>
      </w:r>
      <w:r w:rsidRPr="0011083B">
        <w:rPr>
          <w:rFonts w:ascii="Times New Roman" w:hAnsi="Times New Roman"/>
          <w:noProof w:val="0"/>
          <w:color w:val="000000" w:themeColor="text1"/>
          <w:spacing w:val="-2"/>
          <w:sz w:val="28"/>
          <w:szCs w:val="28"/>
          <w:lang w:eastAsia="vi-VN"/>
        </w:rPr>
        <w:t xml:space="preserve"> chấp hành chủ trương</w:t>
      </w:r>
      <w:r w:rsidRPr="0011083B">
        <w:rPr>
          <w:rFonts w:ascii="Times New Roman" w:hAnsi="Times New Roman"/>
          <w:noProof w:val="0"/>
          <w:color w:val="000000" w:themeColor="text1"/>
          <w:spacing w:val="-2"/>
          <w:sz w:val="28"/>
          <w:szCs w:val="28"/>
          <w:lang w:val="en-US" w:eastAsia="vi-VN"/>
        </w:rPr>
        <w:t xml:space="preserve">, </w:t>
      </w:r>
      <w:proofErr w:type="spellStart"/>
      <w:r w:rsidRPr="0011083B">
        <w:rPr>
          <w:rFonts w:ascii="Times New Roman" w:hAnsi="Times New Roman"/>
          <w:noProof w:val="0"/>
          <w:color w:val="000000" w:themeColor="text1"/>
          <w:spacing w:val="-2"/>
          <w:sz w:val="28"/>
          <w:szCs w:val="28"/>
          <w:lang w:val="en-US" w:eastAsia="vi-VN"/>
        </w:rPr>
        <w:t>đường</w:t>
      </w:r>
      <w:proofErr w:type="spellEnd"/>
      <w:r w:rsidRPr="0011083B">
        <w:rPr>
          <w:rFonts w:ascii="Times New Roman" w:hAnsi="Times New Roman"/>
          <w:noProof w:val="0"/>
          <w:color w:val="000000" w:themeColor="text1"/>
          <w:spacing w:val="-2"/>
          <w:sz w:val="28"/>
          <w:szCs w:val="28"/>
          <w:lang w:val="en-US" w:eastAsia="vi-VN"/>
        </w:rPr>
        <w:t xml:space="preserve"> </w:t>
      </w:r>
      <w:proofErr w:type="spellStart"/>
      <w:r w:rsidRPr="0011083B">
        <w:rPr>
          <w:rFonts w:ascii="Times New Roman" w:hAnsi="Times New Roman"/>
          <w:noProof w:val="0"/>
          <w:color w:val="000000" w:themeColor="text1"/>
          <w:spacing w:val="-2"/>
          <w:sz w:val="28"/>
          <w:szCs w:val="28"/>
          <w:lang w:val="en-US" w:eastAsia="vi-VN"/>
        </w:rPr>
        <w:t>lối</w:t>
      </w:r>
      <w:proofErr w:type="spellEnd"/>
      <w:r w:rsidRPr="0011083B">
        <w:rPr>
          <w:rFonts w:ascii="Times New Roman" w:hAnsi="Times New Roman"/>
          <w:noProof w:val="0"/>
          <w:color w:val="000000" w:themeColor="text1"/>
          <w:spacing w:val="-2"/>
          <w:sz w:val="28"/>
          <w:szCs w:val="28"/>
          <w:lang w:eastAsia="vi-VN"/>
        </w:rPr>
        <w:t xml:space="preserve"> của Đảng, chính sách, pháp luật của Nhà nước, nghị quyết của công đoàn; chấp hành nội quy, quy chế, </w:t>
      </w:r>
      <w:r w:rsidRPr="0011083B">
        <w:rPr>
          <w:rFonts w:ascii="Times New Roman" w:hAnsi="Times New Roman"/>
          <w:noProof w:val="0"/>
          <w:color w:val="000000" w:themeColor="text1"/>
          <w:spacing w:val="-2"/>
          <w:sz w:val="28"/>
          <w:szCs w:val="28"/>
          <w:shd w:val="clear" w:color="auto" w:fill="FFFFFF"/>
          <w:lang w:eastAsia="vi-VN"/>
        </w:rPr>
        <w:t>quy định</w:t>
      </w:r>
      <w:r w:rsidRPr="0011083B">
        <w:rPr>
          <w:rFonts w:ascii="Times New Roman" w:hAnsi="Times New Roman"/>
          <w:noProof w:val="0"/>
          <w:color w:val="000000" w:themeColor="text1"/>
          <w:spacing w:val="-2"/>
          <w:sz w:val="28"/>
          <w:szCs w:val="28"/>
          <w:lang w:eastAsia="vi-VN"/>
        </w:rPr>
        <w:t> </w:t>
      </w:r>
      <w:r w:rsidRPr="0011083B">
        <w:rPr>
          <w:rFonts w:ascii="Times New Roman" w:hAnsi="Times New Roman"/>
          <w:noProof w:val="0"/>
          <w:color w:val="000000" w:themeColor="text1"/>
          <w:spacing w:val="-2"/>
          <w:sz w:val="28"/>
          <w:szCs w:val="28"/>
          <w:shd w:val="clear" w:color="auto" w:fill="FFFFFF"/>
          <w:lang w:eastAsia="vi-VN"/>
        </w:rPr>
        <w:t>của</w:t>
      </w:r>
      <w:r w:rsidRPr="0011083B">
        <w:rPr>
          <w:rFonts w:ascii="Times New Roman" w:hAnsi="Times New Roman"/>
          <w:noProof w:val="0"/>
          <w:color w:val="000000" w:themeColor="text1"/>
          <w:spacing w:val="-2"/>
          <w:sz w:val="28"/>
          <w:szCs w:val="28"/>
          <w:lang w:eastAsia="vi-VN"/>
        </w:rPr>
        <w:t xml:space="preserve"> đơn vị có liên quan đến đoàn viên và </w:t>
      </w:r>
      <w:r w:rsidRPr="0011083B">
        <w:rPr>
          <w:rFonts w:ascii="Times New Roman" w:eastAsia="Calibri" w:hAnsi="Times New Roman"/>
          <w:noProof w:val="0"/>
          <w:color w:val="000000" w:themeColor="text1"/>
          <w:spacing w:val="-2"/>
          <w:sz w:val="28"/>
          <w:szCs w:val="28"/>
          <w:lang w:val="sv-SE"/>
        </w:rPr>
        <w:t>người lao động</w:t>
      </w:r>
      <w:r w:rsidRPr="0011083B">
        <w:rPr>
          <w:rFonts w:ascii="Times New Roman" w:hAnsi="Times New Roman"/>
          <w:noProof w:val="0"/>
          <w:color w:val="000000" w:themeColor="text1"/>
          <w:spacing w:val="-2"/>
          <w:sz w:val="28"/>
          <w:szCs w:val="28"/>
          <w:lang w:eastAsia="vi-VN"/>
        </w:rPr>
        <w:t xml:space="preserve"> (có nội dung cụ thể).</w:t>
      </w:r>
    </w:p>
    <w:p w:rsidR="009C2ABE" w:rsidRPr="0011083B" w:rsidRDefault="009C2ABE" w:rsidP="009C2ABE">
      <w:pPr>
        <w:spacing w:before="120" w:after="120"/>
        <w:ind w:firstLine="7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3.2. Thực hiện giới thiệu được đoàn viên ưu tú cho cấp ủy đảng bồi dưỡng kết nạp đảm bảo yêu cầu về chất lượng và số lượng theo quy định.</w:t>
      </w:r>
    </w:p>
    <w:p w:rsidR="009C2ABE" w:rsidRPr="0011083B" w:rsidRDefault="009C2ABE" w:rsidP="009C2ABE">
      <w:pPr>
        <w:spacing w:before="120" w:after="120"/>
        <w:ind w:firstLine="7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 xml:space="preserve">3.3. Không có đoàn viên vi phạm kỷ luật lao động; không có đoàn viên vi phạm pháp luật, quy định của Nhà nước bị phát hiện, xử lý. </w:t>
      </w:r>
    </w:p>
    <w:p w:rsidR="009C2ABE" w:rsidRPr="0011083B" w:rsidRDefault="009C2ABE" w:rsidP="009C2ABE">
      <w:pPr>
        <w:spacing w:before="120" w:after="120"/>
        <w:ind w:firstLine="7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 xml:space="preserve">3.4. Vận động đoàn viên người lao động đoàn kết, giúp đỡ nhau trong công việc và đời sống; tích cực tham gia hoạt động xã hội, nhân đạo, từ thiện. </w:t>
      </w:r>
    </w:p>
    <w:p w:rsidR="009C2ABE" w:rsidRPr="0011083B" w:rsidRDefault="009C2ABE" w:rsidP="009C2ABE">
      <w:pPr>
        <w:widowControl w:val="0"/>
        <w:spacing w:before="120" w:after="120"/>
        <w:ind w:firstLine="720"/>
        <w:jc w:val="both"/>
        <w:rPr>
          <w:rFonts w:ascii="Times New Roman" w:eastAsia="Calibri" w:hAnsi="Times New Roman"/>
          <w:noProof w:val="0"/>
          <w:color w:val="000000" w:themeColor="text1"/>
          <w:sz w:val="22"/>
          <w:szCs w:val="22"/>
          <w:lang w:val="sv-SE"/>
        </w:rPr>
      </w:pPr>
      <w:r w:rsidRPr="0011083B">
        <w:rPr>
          <w:rFonts w:ascii="Times New Roman" w:eastAsia="Calibri" w:hAnsi="Times New Roman"/>
          <w:noProof w:val="0"/>
          <w:color w:val="000000" w:themeColor="text1"/>
          <w:sz w:val="28"/>
          <w:szCs w:val="28"/>
          <w:lang w:val="sv-SE"/>
        </w:rPr>
        <w:t>3.5. Thực hiện phối hợp với người sử dụng lao động tổ chức các phong trào thi đua trong lao động, sản xuất (có nội dung, kết quả cụ thể) do công đoàn và doanh nghiệp phát động; có ít nhất 50% tổ công đoàn đăng ký và hoàn thành chỉ tiêu thi đua.</w:t>
      </w:r>
      <w:r w:rsidRPr="0011083B">
        <w:rPr>
          <w:rFonts w:ascii="Times New Roman" w:eastAsia="Calibri" w:hAnsi="Times New Roman"/>
          <w:noProof w:val="0"/>
          <w:color w:val="000000" w:themeColor="text1"/>
          <w:sz w:val="22"/>
          <w:szCs w:val="22"/>
          <w:lang w:val="sv-SE"/>
        </w:rPr>
        <w:t xml:space="preserve"> </w:t>
      </w:r>
    </w:p>
    <w:p w:rsidR="009C2ABE" w:rsidRPr="0011083B" w:rsidRDefault="009C2ABE" w:rsidP="009C2ABE">
      <w:pPr>
        <w:widowControl w:val="0"/>
        <w:spacing w:before="120" w:after="120"/>
        <w:ind w:firstLine="720"/>
        <w:jc w:val="both"/>
        <w:rPr>
          <w:rFonts w:ascii="Times New Roman" w:eastAsia="Calibri" w:hAnsi="Times New Roman"/>
          <w:noProof w:val="0"/>
          <w:color w:val="000000" w:themeColor="text1"/>
          <w:sz w:val="22"/>
          <w:szCs w:val="22"/>
          <w:lang w:val="sv-SE"/>
        </w:rPr>
      </w:pPr>
    </w:p>
    <w:p w:rsidR="009C2ABE" w:rsidRPr="0011083B" w:rsidRDefault="009C2ABE" w:rsidP="009C2ABE">
      <w:pPr>
        <w:jc w:val="center"/>
        <w:rPr>
          <w:rFonts w:ascii="Times New Roman" w:eastAsia="Calibri" w:hAnsi="Times New Roman"/>
          <w:b/>
          <w:bCs/>
          <w:noProof w:val="0"/>
          <w:color w:val="000000" w:themeColor="text1"/>
          <w:sz w:val="28"/>
          <w:szCs w:val="28"/>
          <w:lang w:val="sv-SE"/>
        </w:rPr>
      </w:pPr>
      <w:r w:rsidRPr="0011083B">
        <w:rPr>
          <w:rFonts w:ascii="Times New Roman" w:eastAsia="Calibri" w:hAnsi="Times New Roman"/>
          <w:b/>
          <w:bCs/>
          <w:noProof w:val="0"/>
          <w:color w:val="000000" w:themeColor="text1"/>
          <w:sz w:val="28"/>
          <w:szCs w:val="28"/>
        </w:rPr>
        <w:t>Phần thứ ba</w:t>
      </w:r>
    </w:p>
    <w:p w:rsidR="009C2ABE" w:rsidRPr="0011083B" w:rsidRDefault="009C2ABE" w:rsidP="009C2ABE">
      <w:pPr>
        <w:jc w:val="center"/>
        <w:rPr>
          <w:rFonts w:ascii="Times New Roman" w:eastAsia="Calibri" w:hAnsi="Times New Roman"/>
          <w:b/>
          <w:bCs/>
          <w:noProof w:val="0"/>
          <w:color w:val="000000" w:themeColor="text1"/>
          <w:sz w:val="28"/>
          <w:szCs w:val="28"/>
          <w:lang w:val="sv-SE"/>
        </w:rPr>
      </w:pPr>
      <w:r w:rsidRPr="0011083B">
        <w:rPr>
          <w:rFonts w:ascii="Times New Roman" w:eastAsia="Calibri" w:hAnsi="Times New Roman"/>
          <w:b/>
          <w:bCs/>
          <w:noProof w:val="0"/>
          <w:color w:val="000000" w:themeColor="text1"/>
          <w:sz w:val="28"/>
          <w:szCs w:val="28"/>
        </w:rPr>
        <w:t>ĐÁNH GIÁ, XẾP LOẠI CHẤT LƯỢNG HOẠT ĐỘNG</w:t>
      </w:r>
    </w:p>
    <w:p w:rsidR="009C2ABE" w:rsidRPr="0011083B" w:rsidRDefault="009C2ABE" w:rsidP="009C2ABE">
      <w:pPr>
        <w:jc w:val="center"/>
        <w:rPr>
          <w:rFonts w:ascii="Times New Roman" w:eastAsia="Calibri" w:hAnsi="Times New Roman"/>
          <w:b/>
          <w:bCs/>
          <w:noProof w:val="0"/>
          <w:color w:val="000000" w:themeColor="text1"/>
          <w:sz w:val="28"/>
          <w:szCs w:val="28"/>
          <w:lang w:val="sv-SE"/>
        </w:rPr>
      </w:pPr>
      <w:r w:rsidRPr="0011083B">
        <w:rPr>
          <w:rFonts w:ascii="Times New Roman" w:eastAsia="Calibri" w:hAnsi="Times New Roman"/>
          <w:b/>
          <w:bCs/>
          <w:noProof w:val="0"/>
          <w:color w:val="000000" w:themeColor="text1"/>
          <w:sz w:val="28"/>
          <w:szCs w:val="28"/>
        </w:rPr>
        <w:t>CÔNG ĐOÀN CƠ SỞ</w:t>
      </w:r>
    </w:p>
    <w:p w:rsidR="009C2ABE" w:rsidRPr="0011083B" w:rsidRDefault="009C2ABE" w:rsidP="009C2ABE">
      <w:pPr>
        <w:spacing w:before="120" w:after="120"/>
        <w:ind w:firstLine="720"/>
        <w:jc w:val="both"/>
        <w:rPr>
          <w:rFonts w:ascii="Times New Roman" w:eastAsia="Calibri" w:hAnsi="Times New Roman"/>
          <w:b/>
          <w:bCs/>
          <w:noProof w:val="0"/>
          <w:color w:val="000000" w:themeColor="text1"/>
          <w:sz w:val="8"/>
          <w:szCs w:val="8"/>
          <w:lang w:val="en-US"/>
        </w:rPr>
      </w:pPr>
    </w:p>
    <w:p w:rsidR="009C2ABE" w:rsidRPr="0011083B" w:rsidRDefault="009C2ABE" w:rsidP="009C2ABE">
      <w:pPr>
        <w:spacing w:before="120" w:after="120"/>
        <w:ind w:firstLine="720"/>
        <w:jc w:val="both"/>
        <w:rPr>
          <w:rFonts w:ascii="Times New Roman" w:eastAsia="Calibri" w:hAnsi="Times New Roman"/>
          <w:b/>
          <w:bCs/>
          <w:noProof w:val="0"/>
          <w:color w:val="000000" w:themeColor="text1"/>
          <w:lang w:val="sv-SE"/>
        </w:rPr>
      </w:pPr>
      <w:r w:rsidRPr="0011083B">
        <w:rPr>
          <w:rFonts w:ascii="Times New Roman" w:eastAsia="Calibri" w:hAnsi="Times New Roman"/>
          <w:b/>
          <w:bCs/>
          <w:noProof w:val="0"/>
          <w:color w:val="000000" w:themeColor="text1"/>
        </w:rPr>
        <w:t xml:space="preserve">I. </w:t>
      </w:r>
      <w:r w:rsidRPr="0011083B">
        <w:rPr>
          <w:rFonts w:ascii="Times New Roman" w:eastAsia="Calibri" w:hAnsi="Times New Roman"/>
          <w:b/>
          <w:bCs/>
          <w:noProof w:val="0"/>
          <w:color w:val="000000" w:themeColor="text1"/>
          <w:lang w:val="sv-SE"/>
        </w:rPr>
        <w:t>PHƯƠNG PHÁP CHẤM ĐIỂM ĐÁNH GIÁ HOẠT ĐỘNG CĐCS</w:t>
      </w:r>
    </w:p>
    <w:p w:rsidR="009C2ABE" w:rsidRPr="0011083B" w:rsidRDefault="009C2ABE" w:rsidP="009C2ABE">
      <w:pPr>
        <w:spacing w:before="120" w:after="120"/>
        <w:ind w:firstLine="720"/>
        <w:jc w:val="both"/>
        <w:rPr>
          <w:rFonts w:ascii="Times New Roman" w:eastAsia="Calibri" w:hAnsi="Times New Roman"/>
          <w:b/>
          <w:noProof w:val="0"/>
          <w:color w:val="000000" w:themeColor="text1"/>
          <w:sz w:val="28"/>
          <w:szCs w:val="28"/>
          <w:lang w:val="en-US"/>
        </w:rPr>
      </w:pPr>
      <w:r w:rsidRPr="0011083B">
        <w:rPr>
          <w:rFonts w:ascii="Times New Roman" w:eastAsia="Calibri" w:hAnsi="Times New Roman"/>
          <w:b/>
          <w:noProof w:val="0"/>
          <w:color w:val="000000" w:themeColor="text1"/>
          <w:sz w:val="28"/>
          <w:szCs w:val="28"/>
        </w:rPr>
        <w:lastRenderedPageBreak/>
        <w:t>1. Cơ cấu thang điểm</w:t>
      </w:r>
    </w:p>
    <w:p w:rsidR="009C2ABE" w:rsidRPr="0011083B" w:rsidRDefault="009C2ABE" w:rsidP="009C2ABE">
      <w:pPr>
        <w:spacing w:before="120" w:after="120"/>
        <w:ind w:firstLine="7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rPr>
        <w:t xml:space="preserve">Căn cứ mục đích, yêu cầu và nội dung </w:t>
      </w:r>
      <w:r w:rsidRPr="0011083B">
        <w:rPr>
          <w:rFonts w:ascii="Times New Roman" w:eastAsia="Calibri" w:hAnsi="Times New Roman"/>
          <w:noProof w:val="0"/>
          <w:color w:val="000000" w:themeColor="text1"/>
          <w:sz w:val="28"/>
          <w:szCs w:val="28"/>
          <w:lang w:val="sv-SE"/>
        </w:rPr>
        <w:t xml:space="preserve">các nhóm tiêu chí đánh giá, xếp loại </w:t>
      </w:r>
      <w:proofErr w:type="spellStart"/>
      <w:r w:rsidRPr="0011083B">
        <w:rPr>
          <w:rFonts w:ascii="Times New Roman" w:eastAsia="Calibri" w:hAnsi="Times New Roman"/>
          <w:noProof w:val="0"/>
          <w:color w:val="000000" w:themeColor="text1"/>
          <w:sz w:val="28"/>
          <w:szCs w:val="28"/>
          <w:lang w:val="en-US"/>
        </w:rPr>
        <w:t>công</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đoàn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cơ</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sở</w:t>
      </w:r>
      <w:proofErr w:type="spellEnd"/>
      <w:r w:rsidRPr="0011083B">
        <w:rPr>
          <w:rFonts w:ascii="Times New Roman" w:eastAsia="Calibri" w:hAnsi="Times New Roman"/>
          <w:noProof w:val="0"/>
          <w:color w:val="000000" w:themeColor="text1"/>
          <w:sz w:val="28"/>
          <w:szCs w:val="28"/>
        </w:rPr>
        <w:t xml:space="preserve">, thống nhất thang </w:t>
      </w:r>
      <w:r w:rsidRPr="0011083B">
        <w:rPr>
          <w:rFonts w:ascii="Times New Roman" w:eastAsia="Calibri" w:hAnsi="Times New Roman"/>
          <w:noProof w:val="0"/>
          <w:color w:val="000000" w:themeColor="text1"/>
          <w:sz w:val="28"/>
          <w:szCs w:val="28"/>
          <w:lang w:val="sv-SE"/>
        </w:rPr>
        <w:t xml:space="preserve">điểm gồm </w:t>
      </w:r>
      <w:r w:rsidRPr="0011083B">
        <w:rPr>
          <w:rFonts w:ascii="Times New Roman" w:eastAsia="Calibri" w:hAnsi="Times New Roman"/>
          <w:noProof w:val="0"/>
          <w:color w:val="000000" w:themeColor="text1"/>
          <w:sz w:val="28"/>
          <w:szCs w:val="28"/>
        </w:rPr>
        <w:t xml:space="preserve">100 điểm, </w:t>
      </w:r>
      <w:r w:rsidRPr="0011083B">
        <w:rPr>
          <w:rFonts w:ascii="Times New Roman" w:eastAsia="Calibri" w:hAnsi="Times New Roman"/>
          <w:noProof w:val="0"/>
          <w:color w:val="000000" w:themeColor="text1"/>
          <w:sz w:val="28"/>
          <w:szCs w:val="28"/>
          <w:lang w:val="sv-SE"/>
        </w:rPr>
        <w:t xml:space="preserve">phân bổ </w:t>
      </w:r>
      <w:r w:rsidRPr="0011083B">
        <w:rPr>
          <w:rFonts w:ascii="Times New Roman" w:eastAsia="Calibri" w:hAnsi="Times New Roman"/>
          <w:noProof w:val="0"/>
          <w:color w:val="000000" w:themeColor="text1"/>
          <w:sz w:val="28"/>
          <w:szCs w:val="28"/>
        </w:rPr>
        <w:t>như sau:</w:t>
      </w:r>
    </w:p>
    <w:p w:rsidR="009C2ABE" w:rsidRPr="0011083B" w:rsidRDefault="009C2ABE" w:rsidP="009C2ABE">
      <w:pPr>
        <w:spacing w:before="120" w:after="120"/>
        <w:ind w:firstLine="720"/>
        <w:jc w:val="both"/>
        <w:rPr>
          <w:rFonts w:ascii="Times New Roman" w:eastAsia="Calibri" w:hAnsi="Times New Roman"/>
          <w:noProof w:val="0"/>
          <w:color w:val="000000" w:themeColor="text1"/>
          <w:sz w:val="28"/>
          <w:szCs w:val="28"/>
          <w:lang w:val="en-US" w:eastAsia="vi-VN"/>
        </w:rPr>
      </w:pPr>
      <w:r w:rsidRPr="0011083B">
        <w:rPr>
          <w:rFonts w:ascii="Times New Roman" w:eastAsia="Calibri" w:hAnsi="Times New Roman"/>
          <w:noProof w:val="0"/>
          <w:color w:val="000000" w:themeColor="text1"/>
          <w:sz w:val="28"/>
          <w:szCs w:val="28"/>
          <w:lang w:eastAsia="vi-VN"/>
        </w:rPr>
        <w:t xml:space="preserve">- </w:t>
      </w:r>
      <w:r w:rsidRPr="0011083B">
        <w:rPr>
          <w:rFonts w:ascii="Times New Roman" w:eastAsia="Calibri" w:hAnsi="Times New Roman"/>
          <w:bCs/>
          <w:noProof w:val="0"/>
          <w:color w:val="000000" w:themeColor="text1"/>
          <w:sz w:val="28"/>
          <w:szCs w:val="28"/>
          <w:lang w:val="sv-SE"/>
        </w:rPr>
        <w:t xml:space="preserve">Nhóm tiêu chí </w:t>
      </w:r>
      <w:r w:rsidRPr="0011083B">
        <w:rPr>
          <w:rFonts w:ascii="Times New Roman" w:eastAsia="Calibri" w:hAnsi="Times New Roman"/>
          <w:noProof w:val="0"/>
          <w:color w:val="000000" w:themeColor="text1"/>
          <w:sz w:val="28"/>
          <w:szCs w:val="28"/>
          <w:lang w:eastAsia="vi-VN"/>
        </w:rPr>
        <w:t xml:space="preserve">1: </w:t>
      </w:r>
      <w:proofErr w:type="spellStart"/>
      <w:r w:rsidRPr="0011083B">
        <w:rPr>
          <w:rFonts w:ascii="Times New Roman" w:eastAsia="Calibri" w:hAnsi="Times New Roman"/>
          <w:noProof w:val="0"/>
          <w:color w:val="000000" w:themeColor="text1"/>
          <w:sz w:val="28"/>
          <w:szCs w:val="28"/>
          <w:lang w:val="en-US" w:eastAsia="vi-VN"/>
        </w:rPr>
        <w:t>Khung</w:t>
      </w:r>
      <w:proofErr w:type="spellEnd"/>
      <w:r w:rsidRPr="0011083B">
        <w:rPr>
          <w:rFonts w:ascii="Times New Roman" w:eastAsia="Calibri" w:hAnsi="Times New Roman"/>
          <w:noProof w:val="0"/>
          <w:color w:val="000000" w:themeColor="text1"/>
          <w:sz w:val="28"/>
          <w:szCs w:val="28"/>
          <w:lang w:val="en-US" w:eastAsia="vi-VN"/>
        </w:rPr>
        <w:t xml:space="preserve"> </w:t>
      </w:r>
      <w:proofErr w:type="spellStart"/>
      <w:r w:rsidRPr="0011083B">
        <w:rPr>
          <w:rFonts w:ascii="Times New Roman" w:eastAsia="Calibri" w:hAnsi="Times New Roman"/>
          <w:noProof w:val="0"/>
          <w:color w:val="000000" w:themeColor="text1"/>
          <w:sz w:val="28"/>
          <w:szCs w:val="28"/>
          <w:lang w:val="en-US" w:eastAsia="vi-VN"/>
        </w:rPr>
        <w:t>điểm</w:t>
      </w:r>
      <w:proofErr w:type="spellEnd"/>
      <w:r w:rsidRPr="0011083B">
        <w:rPr>
          <w:rFonts w:ascii="Times New Roman" w:eastAsia="Calibri" w:hAnsi="Times New Roman"/>
          <w:noProof w:val="0"/>
          <w:color w:val="000000" w:themeColor="text1"/>
          <w:sz w:val="28"/>
          <w:szCs w:val="28"/>
          <w:lang w:val="en-US" w:eastAsia="vi-VN"/>
        </w:rPr>
        <w:t xml:space="preserve"> </w:t>
      </w:r>
      <w:proofErr w:type="spellStart"/>
      <w:r w:rsidRPr="0011083B">
        <w:rPr>
          <w:rFonts w:ascii="Times New Roman" w:eastAsia="Calibri" w:hAnsi="Times New Roman"/>
          <w:noProof w:val="0"/>
          <w:color w:val="000000" w:themeColor="text1"/>
          <w:sz w:val="28"/>
          <w:szCs w:val="28"/>
          <w:lang w:val="en-US" w:eastAsia="vi-VN"/>
        </w:rPr>
        <w:t>tối</w:t>
      </w:r>
      <w:proofErr w:type="spellEnd"/>
      <w:r w:rsidRPr="0011083B">
        <w:rPr>
          <w:rFonts w:ascii="Times New Roman" w:eastAsia="Calibri" w:hAnsi="Times New Roman"/>
          <w:noProof w:val="0"/>
          <w:color w:val="000000" w:themeColor="text1"/>
          <w:sz w:val="28"/>
          <w:szCs w:val="28"/>
          <w:lang w:val="en-US" w:eastAsia="vi-VN"/>
        </w:rPr>
        <w:t xml:space="preserve"> </w:t>
      </w:r>
      <w:proofErr w:type="spellStart"/>
      <w:r w:rsidRPr="0011083B">
        <w:rPr>
          <w:rFonts w:ascii="Times New Roman" w:eastAsia="Calibri" w:hAnsi="Times New Roman"/>
          <w:noProof w:val="0"/>
          <w:color w:val="000000" w:themeColor="text1"/>
          <w:sz w:val="28"/>
          <w:szCs w:val="28"/>
          <w:lang w:val="en-US" w:eastAsia="vi-VN"/>
        </w:rPr>
        <w:t>đa</w:t>
      </w:r>
      <w:proofErr w:type="spellEnd"/>
      <w:r w:rsidRPr="0011083B">
        <w:rPr>
          <w:rFonts w:ascii="Times New Roman" w:eastAsia="Calibri" w:hAnsi="Times New Roman"/>
          <w:noProof w:val="0"/>
          <w:color w:val="000000" w:themeColor="text1"/>
          <w:sz w:val="28"/>
          <w:szCs w:val="28"/>
          <w:lang w:val="en-US" w:eastAsia="vi-VN"/>
        </w:rPr>
        <w:t xml:space="preserve"> </w:t>
      </w:r>
      <w:r w:rsidRPr="00A61371">
        <w:rPr>
          <w:rFonts w:ascii="Times New Roman" w:eastAsia="Calibri" w:hAnsi="Times New Roman"/>
          <w:b/>
          <w:noProof w:val="0"/>
          <w:color w:val="000000" w:themeColor="text1"/>
          <w:sz w:val="28"/>
          <w:szCs w:val="28"/>
          <w:lang w:val="sv-SE" w:eastAsia="vi-VN"/>
        </w:rPr>
        <w:t>40</w:t>
      </w:r>
      <w:r w:rsidRPr="0011083B">
        <w:rPr>
          <w:rFonts w:ascii="Times New Roman" w:eastAsia="Calibri" w:hAnsi="Times New Roman"/>
          <w:noProof w:val="0"/>
          <w:color w:val="000000" w:themeColor="text1"/>
          <w:sz w:val="28"/>
          <w:szCs w:val="28"/>
          <w:lang w:eastAsia="vi-VN"/>
        </w:rPr>
        <w:t xml:space="preserve"> điểm;</w:t>
      </w:r>
    </w:p>
    <w:p w:rsidR="009C2ABE" w:rsidRPr="0011083B" w:rsidRDefault="009C2ABE" w:rsidP="009C2ABE">
      <w:pPr>
        <w:spacing w:before="120" w:after="120"/>
        <w:ind w:firstLine="720"/>
        <w:jc w:val="both"/>
        <w:rPr>
          <w:rFonts w:ascii="Times New Roman" w:eastAsia="Calibri" w:hAnsi="Times New Roman"/>
          <w:noProof w:val="0"/>
          <w:color w:val="000000" w:themeColor="text1"/>
          <w:sz w:val="28"/>
          <w:szCs w:val="28"/>
          <w:lang w:val="en-US" w:eastAsia="vi-VN"/>
        </w:rPr>
      </w:pPr>
      <w:r w:rsidRPr="0011083B">
        <w:rPr>
          <w:rFonts w:ascii="Times New Roman" w:eastAsia="Calibri" w:hAnsi="Times New Roman"/>
          <w:noProof w:val="0"/>
          <w:color w:val="000000" w:themeColor="text1"/>
          <w:sz w:val="28"/>
          <w:szCs w:val="28"/>
          <w:lang w:eastAsia="vi-VN"/>
        </w:rPr>
        <w:t xml:space="preserve">- </w:t>
      </w:r>
      <w:r w:rsidRPr="0011083B">
        <w:rPr>
          <w:rFonts w:ascii="Times New Roman" w:eastAsia="Calibri" w:hAnsi="Times New Roman"/>
          <w:bCs/>
          <w:noProof w:val="0"/>
          <w:color w:val="000000" w:themeColor="text1"/>
          <w:sz w:val="28"/>
          <w:szCs w:val="28"/>
          <w:lang w:val="sv-SE"/>
        </w:rPr>
        <w:t xml:space="preserve">Nhóm tiêu chí </w:t>
      </w:r>
      <w:r w:rsidRPr="0011083B">
        <w:rPr>
          <w:rFonts w:ascii="Times New Roman" w:eastAsia="Calibri" w:hAnsi="Times New Roman"/>
          <w:noProof w:val="0"/>
          <w:color w:val="000000" w:themeColor="text1"/>
          <w:sz w:val="28"/>
          <w:szCs w:val="28"/>
          <w:lang w:eastAsia="vi-VN"/>
        </w:rPr>
        <w:t xml:space="preserve">2: </w:t>
      </w:r>
      <w:proofErr w:type="spellStart"/>
      <w:r w:rsidRPr="0011083B">
        <w:rPr>
          <w:rFonts w:ascii="Times New Roman" w:eastAsia="Calibri" w:hAnsi="Times New Roman"/>
          <w:noProof w:val="0"/>
          <w:color w:val="000000" w:themeColor="text1"/>
          <w:sz w:val="28"/>
          <w:szCs w:val="28"/>
          <w:lang w:val="en-US" w:eastAsia="vi-VN"/>
        </w:rPr>
        <w:t>Khung</w:t>
      </w:r>
      <w:proofErr w:type="spellEnd"/>
      <w:r w:rsidRPr="0011083B">
        <w:rPr>
          <w:rFonts w:ascii="Times New Roman" w:eastAsia="Calibri" w:hAnsi="Times New Roman"/>
          <w:noProof w:val="0"/>
          <w:color w:val="000000" w:themeColor="text1"/>
          <w:sz w:val="28"/>
          <w:szCs w:val="28"/>
          <w:lang w:val="en-US" w:eastAsia="vi-VN"/>
        </w:rPr>
        <w:t xml:space="preserve"> </w:t>
      </w:r>
      <w:proofErr w:type="spellStart"/>
      <w:r w:rsidRPr="0011083B">
        <w:rPr>
          <w:rFonts w:ascii="Times New Roman" w:eastAsia="Calibri" w:hAnsi="Times New Roman"/>
          <w:noProof w:val="0"/>
          <w:color w:val="000000" w:themeColor="text1"/>
          <w:sz w:val="28"/>
          <w:szCs w:val="28"/>
          <w:lang w:val="en-US" w:eastAsia="vi-VN"/>
        </w:rPr>
        <w:t>điểm</w:t>
      </w:r>
      <w:proofErr w:type="spellEnd"/>
      <w:r w:rsidRPr="0011083B">
        <w:rPr>
          <w:rFonts w:ascii="Times New Roman" w:eastAsia="Calibri" w:hAnsi="Times New Roman"/>
          <w:noProof w:val="0"/>
          <w:color w:val="000000" w:themeColor="text1"/>
          <w:sz w:val="28"/>
          <w:szCs w:val="28"/>
          <w:lang w:val="en-US" w:eastAsia="vi-VN"/>
        </w:rPr>
        <w:t xml:space="preserve"> </w:t>
      </w:r>
      <w:proofErr w:type="spellStart"/>
      <w:r w:rsidRPr="0011083B">
        <w:rPr>
          <w:rFonts w:ascii="Times New Roman" w:eastAsia="Calibri" w:hAnsi="Times New Roman"/>
          <w:noProof w:val="0"/>
          <w:color w:val="000000" w:themeColor="text1"/>
          <w:sz w:val="28"/>
          <w:szCs w:val="28"/>
          <w:lang w:val="en-US" w:eastAsia="vi-VN"/>
        </w:rPr>
        <w:t>tối</w:t>
      </w:r>
      <w:proofErr w:type="spellEnd"/>
      <w:r w:rsidRPr="0011083B">
        <w:rPr>
          <w:rFonts w:ascii="Times New Roman" w:eastAsia="Calibri" w:hAnsi="Times New Roman"/>
          <w:noProof w:val="0"/>
          <w:color w:val="000000" w:themeColor="text1"/>
          <w:sz w:val="28"/>
          <w:szCs w:val="28"/>
          <w:lang w:val="en-US" w:eastAsia="vi-VN"/>
        </w:rPr>
        <w:t xml:space="preserve"> </w:t>
      </w:r>
      <w:proofErr w:type="spellStart"/>
      <w:r w:rsidRPr="0011083B">
        <w:rPr>
          <w:rFonts w:ascii="Times New Roman" w:eastAsia="Calibri" w:hAnsi="Times New Roman"/>
          <w:noProof w:val="0"/>
          <w:color w:val="000000" w:themeColor="text1"/>
          <w:sz w:val="28"/>
          <w:szCs w:val="28"/>
          <w:lang w:val="en-US" w:eastAsia="vi-VN"/>
        </w:rPr>
        <w:t>đa</w:t>
      </w:r>
      <w:proofErr w:type="spellEnd"/>
      <w:r w:rsidRPr="0011083B">
        <w:rPr>
          <w:rFonts w:ascii="Times New Roman" w:eastAsia="Calibri" w:hAnsi="Times New Roman"/>
          <w:noProof w:val="0"/>
          <w:color w:val="000000" w:themeColor="text1"/>
          <w:sz w:val="28"/>
          <w:szCs w:val="28"/>
          <w:lang w:val="en-US" w:eastAsia="vi-VN"/>
        </w:rPr>
        <w:t xml:space="preserve"> </w:t>
      </w:r>
      <w:r w:rsidRPr="00A61371">
        <w:rPr>
          <w:rFonts w:ascii="Times New Roman" w:eastAsia="Calibri" w:hAnsi="Times New Roman"/>
          <w:b/>
          <w:noProof w:val="0"/>
          <w:color w:val="000000" w:themeColor="text1"/>
          <w:sz w:val="28"/>
          <w:szCs w:val="28"/>
          <w:lang w:val="en-US" w:eastAsia="vi-VN"/>
        </w:rPr>
        <w:t>40</w:t>
      </w:r>
      <w:r w:rsidRPr="0011083B">
        <w:rPr>
          <w:rFonts w:ascii="Times New Roman" w:eastAsia="Calibri" w:hAnsi="Times New Roman"/>
          <w:noProof w:val="0"/>
          <w:color w:val="000000" w:themeColor="text1"/>
          <w:sz w:val="28"/>
          <w:szCs w:val="28"/>
          <w:lang w:val="en-US" w:eastAsia="vi-VN"/>
        </w:rPr>
        <w:t xml:space="preserve"> </w:t>
      </w:r>
      <w:r w:rsidRPr="0011083B">
        <w:rPr>
          <w:rFonts w:ascii="Times New Roman" w:eastAsia="Calibri" w:hAnsi="Times New Roman"/>
          <w:noProof w:val="0"/>
          <w:color w:val="000000" w:themeColor="text1"/>
          <w:sz w:val="28"/>
          <w:szCs w:val="28"/>
          <w:lang w:eastAsia="vi-VN"/>
        </w:rPr>
        <w:t>điểm;</w:t>
      </w:r>
    </w:p>
    <w:p w:rsidR="009C2ABE" w:rsidRPr="0011083B" w:rsidRDefault="009C2ABE" w:rsidP="009C2ABE">
      <w:pPr>
        <w:spacing w:before="120" w:after="120"/>
        <w:ind w:firstLine="720"/>
        <w:jc w:val="both"/>
        <w:rPr>
          <w:rFonts w:ascii="Times New Roman" w:eastAsia="Calibri" w:hAnsi="Times New Roman"/>
          <w:noProof w:val="0"/>
          <w:color w:val="000000" w:themeColor="text1"/>
          <w:sz w:val="28"/>
          <w:szCs w:val="28"/>
          <w:lang w:val="sv-SE" w:eastAsia="vi-VN"/>
        </w:rPr>
      </w:pPr>
      <w:r w:rsidRPr="0011083B">
        <w:rPr>
          <w:rFonts w:ascii="Times New Roman" w:eastAsia="Calibri" w:hAnsi="Times New Roman"/>
          <w:noProof w:val="0"/>
          <w:color w:val="000000" w:themeColor="text1"/>
          <w:sz w:val="28"/>
          <w:szCs w:val="28"/>
          <w:lang w:eastAsia="vi-VN"/>
        </w:rPr>
        <w:t xml:space="preserve">- </w:t>
      </w:r>
      <w:r w:rsidRPr="0011083B">
        <w:rPr>
          <w:rFonts w:ascii="Times New Roman" w:eastAsia="Calibri" w:hAnsi="Times New Roman"/>
          <w:bCs/>
          <w:noProof w:val="0"/>
          <w:color w:val="000000" w:themeColor="text1"/>
          <w:sz w:val="28"/>
          <w:szCs w:val="28"/>
          <w:lang w:val="sv-SE"/>
        </w:rPr>
        <w:t xml:space="preserve">Nhóm tiêu chí </w:t>
      </w:r>
      <w:r w:rsidRPr="0011083B">
        <w:rPr>
          <w:rFonts w:ascii="Times New Roman" w:eastAsia="Calibri" w:hAnsi="Times New Roman"/>
          <w:noProof w:val="0"/>
          <w:color w:val="000000" w:themeColor="text1"/>
          <w:sz w:val="28"/>
          <w:szCs w:val="28"/>
          <w:lang w:eastAsia="vi-VN"/>
        </w:rPr>
        <w:t xml:space="preserve">3: </w:t>
      </w:r>
      <w:proofErr w:type="spellStart"/>
      <w:r w:rsidRPr="0011083B">
        <w:rPr>
          <w:rFonts w:ascii="Times New Roman" w:eastAsia="Calibri" w:hAnsi="Times New Roman"/>
          <w:noProof w:val="0"/>
          <w:color w:val="000000" w:themeColor="text1"/>
          <w:sz w:val="28"/>
          <w:szCs w:val="28"/>
          <w:lang w:val="en-US" w:eastAsia="vi-VN"/>
        </w:rPr>
        <w:t>Khung</w:t>
      </w:r>
      <w:proofErr w:type="spellEnd"/>
      <w:r w:rsidRPr="0011083B">
        <w:rPr>
          <w:rFonts w:ascii="Times New Roman" w:eastAsia="Calibri" w:hAnsi="Times New Roman"/>
          <w:noProof w:val="0"/>
          <w:color w:val="000000" w:themeColor="text1"/>
          <w:sz w:val="28"/>
          <w:szCs w:val="28"/>
          <w:lang w:val="en-US" w:eastAsia="vi-VN"/>
        </w:rPr>
        <w:t xml:space="preserve"> </w:t>
      </w:r>
      <w:proofErr w:type="spellStart"/>
      <w:r w:rsidRPr="0011083B">
        <w:rPr>
          <w:rFonts w:ascii="Times New Roman" w:eastAsia="Calibri" w:hAnsi="Times New Roman"/>
          <w:noProof w:val="0"/>
          <w:color w:val="000000" w:themeColor="text1"/>
          <w:sz w:val="28"/>
          <w:szCs w:val="28"/>
          <w:lang w:val="en-US" w:eastAsia="vi-VN"/>
        </w:rPr>
        <w:t>điểm</w:t>
      </w:r>
      <w:proofErr w:type="spellEnd"/>
      <w:r w:rsidRPr="0011083B">
        <w:rPr>
          <w:rFonts w:ascii="Times New Roman" w:eastAsia="Calibri" w:hAnsi="Times New Roman"/>
          <w:noProof w:val="0"/>
          <w:color w:val="000000" w:themeColor="text1"/>
          <w:sz w:val="28"/>
          <w:szCs w:val="28"/>
          <w:lang w:val="en-US" w:eastAsia="vi-VN"/>
        </w:rPr>
        <w:t xml:space="preserve"> </w:t>
      </w:r>
      <w:proofErr w:type="spellStart"/>
      <w:r w:rsidRPr="0011083B">
        <w:rPr>
          <w:rFonts w:ascii="Times New Roman" w:eastAsia="Calibri" w:hAnsi="Times New Roman"/>
          <w:noProof w:val="0"/>
          <w:color w:val="000000" w:themeColor="text1"/>
          <w:sz w:val="28"/>
          <w:szCs w:val="28"/>
          <w:lang w:val="en-US" w:eastAsia="vi-VN"/>
        </w:rPr>
        <w:t>tối</w:t>
      </w:r>
      <w:proofErr w:type="spellEnd"/>
      <w:r w:rsidRPr="0011083B">
        <w:rPr>
          <w:rFonts w:ascii="Times New Roman" w:eastAsia="Calibri" w:hAnsi="Times New Roman"/>
          <w:noProof w:val="0"/>
          <w:color w:val="000000" w:themeColor="text1"/>
          <w:sz w:val="28"/>
          <w:szCs w:val="28"/>
          <w:lang w:val="en-US" w:eastAsia="vi-VN"/>
        </w:rPr>
        <w:t xml:space="preserve"> </w:t>
      </w:r>
      <w:proofErr w:type="spellStart"/>
      <w:r w:rsidRPr="0011083B">
        <w:rPr>
          <w:rFonts w:ascii="Times New Roman" w:eastAsia="Calibri" w:hAnsi="Times New Roman"/>
          <w:noProof w:val="0"/>
          <w:color w:val="000000" w:themeColor="text1"/>
          <w:sz w:val="28"/>
          <w:szCs w:val="28"/>
          <w:lang w:val="en-US" w:eastAsia="vi-VN"/>
        </w:rPr>
        <w:t>đa</w:t>
      </w:r>
      <w:proofErr w:type="spellEnd"/>
      <w:r w:rsidRPr="0011083B">
        <w:rPr>
          <w:rFonts w:ascii="Times New Roman" w:eastAsia="Calibri" w:hAnsi="Times New Roman"/>
          <w:noProof w:val="0"/>
          <w:color w:val="000000" w:themeColor="text1"/>
          <w:sz w:val="28"/>
          <w:szCs w:val="28"/>
          <w:lang w:val="en-US" w:eastAsia="vi-VN"/>
        </w:rPr>
        <w:t xml:space="preserve"> </w:t>
      </w:r>
      <w:r w:rsidRPr="00A61371">
        <w:rPr>
          <w:rFonts w:ascii="Times New Roman" w:eastAsia="Calibri" w:hAnsi="Times New Roman"/>
          <w:b/>
          <w:noProof w:val="0"/>
          <w:color w:val="000000" w:themeColor="text1"/>
          <w:sz w:val="28"/>
          <w:szCs w:val="28"/>
          <w:lang w:val="sv-SE" w:eastAsia="vi-VN"/>
        </w:rPr>
        <w:t xml:space="preserve">15 </w:t>
      </w:r>
      <w:r w:rsidRPr="0011083B">
        <w:rPr>
          <w:rFonts w:ascii="Times New Roman" w:eastAsia="Calibri" w:hAnsi="Times New Roman"/>
          <w:noProof w:val="0"/>
          <w:color w:val="000000" w:themeColor="text1"/>
          <w:sz w:val="28"/>
          <w:szCs w:val="28"/>
          <w:lang w:eastAsia="vi-VN"/>
        </w:rPr>
        <w:t>điểm;</w:t>
      </w:r>
    </w:p>
    <w:p w:rsidR="009C2ABE" w:rsidRPr="0011083B" w:rsidRDefault="009C2ABE" w:rsidP="009C2ABE">
      <w:pPr>
        <w:spacing w:before="120" w:after="120"/>
        <w:ind w:firstLine="720"/>
        <w:jc w:val="both"/>
        <w:rPr>
          <w:rFonts w:ascii="Times New Roman" w:eastAsia="Calibri" w:hAnsi="Times New Roman"/>
          <w:noProof w:val="0"/>
          <w:color w:val="000000" w:themeColor="text1"/>
          <w:sz w:val="28"/>
          <w:szCs w:val="28"/>
          <w:lang w:val="sv-SE" w:eastAsia="vi-VN"/>
        </w:rPr>
      </w:pPr>
      <w:r w:rsidRPr="0011083B">
        <w:rPr>
          <w:rFonts w:ascii="Times New Roman" w:eastAsia="Calibri" w:hAnsi="Times New Roman"/>
          <w:b/>
          <w:noProof w:val="0"/>
          <w:color w:val="000000" w:themeColor="text1"/>
          <w:sz w:val="28"/>
          <w:szCs w:val="28"/>
          <w:lang w:val="sv-SE" w:eastAsia="vi-VN"/>
        </w:rPr>
        <w:t xml:space="preserve">- </w:t>
      </w:r>
      <w:r w:rsidRPr="0011083B">
        <w:rPr>
          <w:rFonts w:ascii="Times New Roman" w:eastAsia="Calibri" w:hAnsi="Times New Roman"/>
          <w:noProof w:val="0"/>
          <w:color w:val="000000" w:themeColor="text1"/>
          <w:sz w:val="28"/>
          <w:szCs w:val="28"/>
          <w:lang w:val="sv-SE" w:eastAsia="vi-VN"/>
        </w:rPr>
        <w:t>Nhóm tiêu chí</w:t>
      </w:r>
      <w:r w:rsidRPr="0011083B">
        <w:rPr>
          <w:rFonts w:ascii="Times New Roman" w:eastAsia="Calibri" w:hAnsi="Times New Roman"/>
          <w:noProof w:val="0"/>
          <w:color w:val="000000" w:themeColor="text1"/>
          <w:sz w:val="28"/>
          <w:szCs w:val="28"/>
          <w:lang w:eastAsia="vi-VN"/>
        </w:rPr>
        <w:t xml:space="preserve"> điểm thưởng:</w:t>
      </w:r>
      <w:r w:rsidRPr="0011083B">
        <w:rPr>
          <w:rFonts w:ascii="Times New Roman" w:eastAsia="Calibri" w:hAnsi="Times New Roman"/>
          <w:b/>
          <w:noProof w:val="0"/>
          <w:color w:val="000000" w:themeColor="text1"/>
          <w:sz w:val="28"/>
          <w:szCs w:val="28"/>
          <w:lang w:eastAsia="vi-VN"/>
        </w:rPr>
        <w:t xml:space="preserve"> </w:t>
      </w:r>
      <w:proofErr w:type="spellStart"/>
      <w:r w:rsidRPr="0011083B">
        <w:rPr>
          <w:rFonts w:ascii="Times New Roman" w:eastAsia="Calibri" w:hAnsi="Times New Roman"/>
          <w:noProof w:val="0"/>
          <w:color w:val="000000" w:themeColor="text1"/>
          <w:sz w:val="28"/>
          <w:szCs w:val="28"/>
          <w:lang w:val="en-US" w:eastAsia="vi-VN"/>
        </w:rPr>
        <w:t>Khung</w:t>
      </w:r>
      <w:proofErr w:type="spellEnd"/>
      <w:r w:rsidRPr="0011083B">
        <w:rPr>
          <w:rFonts w:ascii="Times New Roman" w:eastAsia="Calibri" w:hAnsi="Times New Roman"/>
          <w:noProof w:val="0"/>
          <w:color w:val="000000" w:themeColor="text1"/>
          <w:sz w:val="28"/>
          <w:szCs w:val="28"/>
          <w:lang w:val="en-US" w:eastAsia="vi-VN"/>
        </w:rPr>
        <w:t xml:space="preserve"> </w:t>
      </w:r>
      <w:proofErr w:type="spellStart"/>
      <w:r w:rsidRPr="0011083B">
        <w:rPr>
          <w:rFonts w:ascii="Times New Roman" w:eastAsia="Calibri" w:hAnsi="Times New Roman"/>
          <w:noProof w:val="0"/>
          <w:color w:val="000000" w:themeColor="text1"/>
          <w:sz w:val="28"/>
          <w:szCs w:val="28"/>
          <w:lang w:val="en-US" w:eastAsia="vi-VN"/>
        </w:rPr>
        <w:t>điểm</w:t>
      </w:r>
      <w:proofErr w:type="spellEnd"/>
      <w:r w:rsidRPr="0011083B">
        <w:rPr>
          <w:rFonts w:ascii="Times New Roman" w:eastAsia="Calibri" w:hAnsi="Times New Roman"/>
          <w:noProof w:val="0"/>
          <w:color w:val="000000" w:themeColor="text1"/>
          <w:sz w:val="28"/>
          <w:szCs w:val="28"/>
          <w:lang w:val="en-US" w:eastAsia="vi-VN"/>
        </w:rPr>
        <w:t xml:space="preserve"> </w:t>
      </w:r>
      <w:proofErr w:type="spellStart"/>
      <w:r w:rsidRPr="0011083B">
        <w:rPr>
          <w:rFonts w:ascii="Times New Roman" w:eastAsia="Calibri" w:hAnsi="Times New Roman"/>
          <w:noProof w:val="0"/>
          <w:color w:val="000000" w:themeColor="text1"/>
          <w:sz w:val="28"/>
          <w:szCs w:val="28"/>
          <w:lang w:val="en-US" w:eastAsia="vi-VN"/>
        </w:rPr>
        <w:t>tối</w:t>
      </w:r>
      <w:proofErr w:type="spellEnd"/>
      <w:r w:rsidRPr="0011083B">
        <w:rPr>
          <w:rFonts w:ascii="Times New Roman" w:eastAsia="Calibri" w:hAnsi="Times New Roman"/>
          <w:noProof w:val="0"/>
          <w:color w:val="000000" w:themeColor="text1"/>
          <w:sz w:val="28"/>
          <w:szCs w:val="28"/>
          <w:lang w:val="en-US" w:eastAsia="vi-VN"/>
        </w:rPr>
        <w:t xml:space="preserve"> </w:t>
      </w:r>
      <w:proofErr w:type="spellStart"/>
      <w:r w:rsidRPr="0011083B">
        <w:rPr>
          <w:rFonts w:ascii="Times New Roman" w:eastAsia="Calibri" w:hAnsi="Times New Roman"/>
          <w:noProof w:val="0"/>
          <w:color w:val="000000" w:themeColor="text1"/>
          <w:sz w:val="28"/>
          <w:szCs w:val="28"/>
          <w:lang w:val="en-US" w:eastAsia="vi-VN"/>
        </w:rPr>
        <w:t>đa</w:t>
      </w:r>
      <w:proofErr w:type="spellEnd"/>
      <w:r w:rsidRPr="0011083B">
        <w:rPr>
          <w:rFonts w:ascii="Times New Roman" w:eastAsia="Calibri" w:hAnsi="Times New Roman"/>
          <w:noProof w:val="0"/>
          <w:color w:val="000000" w:themeColor="text1"/>
          <w:sz w:val="28"/>
          <w:szCs w:val="28"/>
          <w:lang w:val="en-US" w:eastAsia="vi-VN"/>
        </w:rPr>
        <w:t xml:space="preserve"> </w:t>
      </w:r>
      <w:r w:rsidRPr="00A61371">
        <w:rPr>
          <w:rFonts w:ascii="Times New Roman" w:eastAsia="Calibri" w:hAnsi="Times New Roman"/>
          <w:b/>
          <w:noProof w:val="0"/>
          <w:color w:val="000000" w:themeColor="text1"/>
          <w:sz w:val="28"/>
          <w:szCs w:val="28"/>
          <w:lang w:val="en-US" w:eastAsia="vi-VN"/>
        </w:rPr>
        <w:t>05</w:t>
      </w:r>
      <w:r w:rsidRPr="0011083B">
        <w:rPr>
          <w:rFonts w:ascii="Times New Roman" w:eastAsia="Calibri" w:hAnsi="Times New Roman"/>
          <w:noProof w:val="0"/>
          <w:color w:val="000000" w:themeColor="text1"/>
          <w:sz w:val="28"/>
          <w:szCs w:val="28"/>
          <w:lang w:eastAsia="vi-VN"/>
        </w:rPr>
        <w:t xml:space="preserve"> điểm.</w:t>
      </w:r>
    </w:p>
    <w:p w:rsidR="009C2ABE" w:rsidRPr="0011083B" w:rsidRDefault="009C2ABE" w:rsidP="009C2ABE">
      <w:pPr>
        <w:spacing w:before="120" w:after="120"/>
        <w:ind w:firstLine="720"/>
        <w:jc w:val="both"/>
        <w:rPr>
          <w:rFonts w:ascii="Times New Roman" w:eastAsia="Calibri" w:hAnsi="Times New Roman"/>
          <w:b/>
          <w:noProof w:val="0"/>
          <w:color w:val="000000" w:themeColor="text1"/>
          <w:sz w:val="28"/>
          <w:szCs w:val="28"/>
          <w:lang w:val="sv-SE" w:eastAsia="vi-VN"/>
        </w:rPr>
      </w:pPr>
      <w:r w:rsidRPr="0011083B">
        <w:rPr>
          <w:rFonts w:ascii="Times New Roman" w:eastAsia="Calibri" w:hAnsi="Times New Roman"/>
          <w:b/>
          <w:noProof w:val="0"/>
          <w:color w:val="000000" w:themeColor="text1"/>
          <w:sz w:val="28"/>
          <w:szCs w:val="28"/>
          <w:lang w:val="sv-SE" w:eastAsia="vi-VN"/>
        </w:rPr>
        <w:t xml:space="preserve">2. Cách chấm điểm  </w:t>
      </w:r>
    </w:p>
    <w:p w:rsidR="009C2ABE" w:rsidRPr="0011083B" w:rsidRDefault="009C2ABE" w:rsidP="009C2ABE">
      <w:pPr>
        <w:shd w:val="clear" w:color="auto" w:fill="FFFFFF"/>
        <w:spacing w:before="120" w:after="120"/>
        <w:ind w:firstLine="720"/>
        <w:jc w:val="both"/>
        <w:rPr>
          <w:rFonts w:ascii="Times New Roman" w:hAnsi="Times New Roman"/>
          <w:noProof w:val="0"/>
          <w:color w:val="000000" w:themeColor="text1"/>
          <w:sz w:val="28"/>
          <w:szCs w:val="28"/>
          <w:lang w:eastAsia="vi-VN"/>
        </w:rPr>
      </w:pPr>
      <w:r w:rsidRPr="0011083B">
        <w:rPr>
          <w:rFonts w:ascii="Times New Roman" w:hAnsi="Times New Roman"/>
          <w:noProof w:val="0"/>
          <w:color w:val="000000" w:themeColor="text1"/>
          <w:sz w:val="28"/>
          <w:szCs w:val="28"/>
          <w:lang w:val="en-US" w:eastAsia="vi-VN"/>
        </w:rPr>
        <w:t xml:space="preserve">2.1. </w:t>
      </w:r>
      <w:r w:rsidRPr="0011083B">
        <w:rPr>
          <w:rFonts w:ascii="Times New Roman" w:hAnsi="Times New Roman"/>
          <w:noProof w:val="0"/>
          <w:color w:val="000000" w:themeColor="text1"/>
          <w:sz w:val="28"/>
          <w:szCs w:val="28"/>
          <w:lang w:eastAsia="vi-VN"/>
        </w:rPr>
        <w:t>Các nội dung tiêu chuẩn quy định tại Hướng dẫn này đều được xây dựng biểu điểm với số điểm tối đa theo quy định về thang điểm. Căn cứ mức độ kết quả đạt được của từng nội dung để tính điểm, kết quả đạt đến đâu thì chấm điểm tương ứng.</w:t>
      </w:r>
    </w:p>
    <w:p w:rsidR="009C2ABE" w:rsidRPr="0011083B" w:rsidRDefault="009C2ABE" w:rsidP="009C2ABE">
      <w:pPr>
        <w:shd w:val="clear" w:color="auto" w:fill="FFFFFF"/>
        <w:spacing w:before="120" w:after="120"/>
        <w:ind w:firstLine="720"/>
        <w:jc w:val="both"/>
        <w:rPr>
          <w:rFonts w:ascii="Times New Roman" w:hAnsi="Times New Roman"/>
          <w:noProof w:val="0"/>
          <w:color w:val="000000" w:themeColor="text1"/>
          <w:spacing w:val="-6"/>
          <w:sz w:val="28"/>
          <w:szCs w:val="28"/>
          <w:lang w:eastAsia="vi-VN"/>
        </w:rPr>
      </w:pPr>
      <w:r w:rsidRPr="0011083B">
        <w:rPr>
          <w:rFonts w:ascii="Times New Roman" w:hAnsi="Times New Roman"/>
          <w:noProof w:val="0"/>
          <w:color w:val="000000" w:themeColor="text1"/>
          <w:spacing w:val="-6"/>
          <w:sz w:val="28"/>
          <w:szCs w:val="28"/>
          <w:lang w:val="en-US" w:eastAsia="vi-VN"/>
        </w:rPr>
        <w:t>2.2.</w:t>
      </w:r>
      <w:r w:rsidRPr="0011083B">
        <w:rPr>
          <w:rFonts w:ascii="Times New Roman" w:hAnsi="Times New Roman"/>
          <w:noProof w:val="0"/>
          <w:color w:val="000000" w:themeColor="text1"/>
          <w:spacing w:val="-6"/>
          <w:sz w:val="28"/>
          <w:szCs w:val="28"/>
          <w:lang w:eastAsia="vi-VN"/>
        </w:rPr>
        <w:t xml:space="preserve"> Chỉ cho điểm thưởng khi CĐCS có những thành tích đặc biệt trong các nội dung sau:</w:t>
      </w:r>
    </w:p>
    <w:p w:rsidR="009C2ABE" w:rsidRPr="0011083B" w:rsidRDefault="009C2ABE" w:rsidP="009C2ABE">
      <w:pPr>
        <w:shd w:val="clear" w:color="auto" w:fill="FFFFFF"/>
        <w:spacing w:before="120" w:after="120"/>
        <w:ind w:firstLine="720"/>
        <w:jc w:val="both"/>
        <w:rPr>
          <w:rFonts w:ascii="Times New Roman" w:hAnsi="Times New Roman"/>
          <w:noProof w:val="0"/>
          <w:color w:val="000000" w:themeColor="text1"/>
          <w:sz w:val="28"/>
          <w:szCs w:val="28"/>
          <w:lang w:val="en-US" w:eastAsia="vi-VN"/>
        </w:rPr>
      </w:pPr>
      <w:r w:rsidRPr="0011083B">
        <w:rPr>
          <w:rFonts w:ascii="Times New Roman" w:hAnsi="Times New Roman"/>
          <w:noProof w:val="0"/>
          <w:color w:val="000000" w:themeColor="text1"/>
          <w:sz w:val="28"/>
          <w:szCs w:val="28"/>
          <w:lang w:val="en-US" w:eastAsia="vi-VN"/>
        </w:rPr>
        <w:t>-</w:t>
      </w:r>
      <w:r w:rsidRPr="0011083B">
        <w:rPr>
          <w:rFonts w:ascii="Times New Roman" w:hAnsi="Times New Roman"/>
          <w:noProof w:val="0"/>
          <w:color w:val="000000" w:themeColor="text1"/>
          <w:sz w:val="28"/>
          <w:szCs w:val="28"/>
          <w:lang w:eastAsia="vi-VN"/>
        </w:rPr>
        <w:t xml:space="preserve"> Thỏa ước lao động tập thể có nhiều điều khoản có lợi hơn cho </w:t>
      </w:r>
      <w:proofErr w:type="spellStart"/>
      <w:r w:rsidRPr="0011083B">
        <w:rPr>
          <w:rFonts w:ascii="Times New Roman" w:hAnsi="Times New Roman"/>
          <w:noProof w:val="0"/>
          <w:color w:val="000000" w:themeColor="text1"/>
          <w:sz w:val="28"/>
          <w:szCs w:val="28"/>
          <w:lang w:val="en-US" w:eastAsia="vi-VN"/>
        </w:rPr>
        <w:t>người</w:t>
      </w:r>
      <w:proofErr w:type="spellEnd"/>
      <w:r w:rsidRPr="0011083B">
        <w:rPr>
          <w:rFonts w:ascii="Times New Roman" w:hAnsi="Times New Roman"/>
          <w:noProof w:val="0"/>
          <w:color w:val="000000" w:themeColor="text1"/>
          <w:sz w:val="28"/>
          <w:szCs w:val="28"/>
          <w:lang w:val="en-US" w:eastAsia="vi-VN"/>
        </w:rPr>
        <w:t xml:space="preserve"> lao </w:t>
      </w:r>
      <w:proofErr w:type="spellStart"/>
      <w:r w:rsidRPr="0011083B">
        <w:rPr>
          <w:rFonts w:ascii="Times New Roman" w:hAnsi="Times New Roman"/>
          <w:noProof w:val="0"/>
          <w:color w:val="000000" w:themeColor="text1"/>
          <w:sz w:val="28"/>
          <w:szCs w:val="28"/>
          <w:lang w:val="en-US" w:eastAsia="vi-VN"/>
        </w:rPr>
        <w:t>động</w:t>
      </w:r>
      <w:proofErr w:type="spellEnd"/>
      <w:r w:rsidRPr="0011083B">
        <w:rPr>
          <w:rFonts w:ascii="Times New Roman" w:hAnsi="Times New Roman"/>
          <w:noProof w:val="0"/>
          <w:color w:val="000000" w:themeColor="text1"/>
          <w:sz w:val="28"/>
          <w:szCs w:val="28"/>
          <w:lang w:eastAsia="vi-VN"/>
        </w:rPr>
        <w:t xml:space="preserve"> so với quy định </w:t>
      </w:r>
      <w:r w:rsidRPr="0011083B">
        <w:rPr>
          <w:rFonts w:ascii="Times New Roman" w:hAnsi="Times New Roman"/>
          <w:noProof w:val="0"/>
          <w:color w:val="000000" w:themeColor="text1"/>
          <w:sz w:val="28"/>
          <w:szCs w:val="28"/>
          <w:shd w:val="clear" w:color="auto" w:fill="FFFFFF"/>
          <w:lang w:eastAsia="vi-VN"/>
        </w:rPr>
        <w:t>của</w:t>
      </w:r>
      <w:r w:rsidRPr="0011083B">
        <w:rPr>
          <w:rFonts w:ascii="Times New Roman" w:hAnsi="Times New Roman"/>
          <w:noProof w:val="0"/>
          <w:color w:val="000000" w:themeColor="text1"/>
          <w:sz w:val="28"/>
          <w:szCs w:val="28"/>
          <w:lang w:eastAsia="vi-VN"/>
        </w:rPr>
        <w:t> pháp luật; được thực hiện, đánh giá đạt chất lượng cao, chọn làm đơn vị tiêu biểu</w:t>
      </w:r>
      <w:r w:rsidRPr="0011083B">
        <w:rPr>
          <w:rFonts w:ascii="Times New Roman" w:hAnsi="Times New Roman"/>
          <w:noProof w:val="0"/>
          <w:color w:val="000000" w:themeColor="text1"/>
          <w:sz w:val="28"/>
          <w:szCs w:val="28"/>
          <w:lang w:val="en-US" w:eastAsia="vi-VN"/>
        </w:rPr>
        <w:t xml:space="preserve">. </w:t>
      </w:r>
    </w:p>
    <w:p w:rsidR="009C2ABE" w:rsidRPr="0011083B" w:rsidRDefault="009C2ABE" w:rsidP="009C2ABE">
      <w:pPr>
        <w:shd w:val="clear" w:color="auto" w:fill="FFFFFF"/>
        <w:spacing w:before="120" w:after="120"/>
        <w:ind w:firstLine="720"/>
        <w:jc w:val="both"/>
        <w:rPr>
          <w:rFonts w:ascii="Times New Roman" w:hAnsi="Times New Roman"/>
          <w:noProof w:val="0"/>
          <w:color w:val="000000" w:themeColor="text1"/>
          <w:sz w:val="28"/>
          <w:szCs w:val="28"/>
          <w:lang w:val="en-US" w:eastAsia="vi-VN"/>
        </w:rPr>
      </w:pPr>
      <w:r w:rsidRPr="0011083B">
        <w:rPr>
          <w:rFonts w:ascii="Times New Roman" w:hAnsi="Times New Roman"/>
          <w:noProof w:val="0"/>
          <w:color w:val="000000" w:themeColor="text1"/>
          <w:sz w:val="28"/>
          <w:szCs w:val="28"/>
          <w:lang w:val="en-US" w:eastAsia="vi-VN"/>
        </w:rPr>
        <w:t xml:space="preserve">- </w:t>
      </w:r>
      <w:r w:rsidRPr="0011083B">
        <w:rPr>
          <w:rFonts w:ascii="Times New Roman" w:eastAsia="Calibri" w:hAnsi="Times New Roman"/>
          <w:noProof w:val="0"/>
          <w:color w:val="000000" w:themeColor="text1"/>
          <w:sz w:val="28"/>
          <w:szCs w:val="28"/>
          <w:lang w:val="sv-SE" w:eastAsia="vi-VN"/>
        </w:rPr>
        <w:t>Có sáng kiến, báo cáo kinh nghiệm được nghiệm thu hoặc được công đoàn cấp trên công nhận về đổi mới nội dung, phương thức tổ chức hoạt động.</w:t>
      </w:r>
    </w:p>
    <w:p w:rsidR="009C2ABE" w:rsidRPr="0011083B" w:rsidRDefault="009C2ABE" w:rsidP="009C2ABE">
      <w:pPr>
        <w:shd w:val="clear" w:color="auto" w:fill="FFFFFF"/>
        <w:spacing w:before="120" w:after="120"/>
        <w:ind w:firstLine="720"/>
        <w:jc w:val="both"/>
        <w:rPr>
          <w:rFonts w:ascii="Times New Roman" w:hAnsi="Times New Roman"/>
          <w:noProof w:val="0"/>
          <w:color w:val="000000" w:themeColor="text1"/>
          <w:sz w:val="28"/>
          <w:szCs w:val="28"/>
          <w:lang w:eastAsia="vi-VN"/>
        </w:rPr>
      </w:pPr>
      <w:r w:rsidRPr="0011083B">
        <w:rPr>
          <w:rFonts w:ascii="Times New Roman" w:hAnsi="Times New Roman"/>
          <w:noProof w:val="0"/>
          <w:color w:val="000000" w:themeColor="text1"/>
          <w:sz w:val="28"/>
          <w:szCs w:val="28"/>
          <w:lang w:val="en-US" w:eastAsia="vi-VN"/>
        </w:rPr>
        <w:t>-</w:t>
      </w:r>
      <w:r w:rsidRPr="0011083B">
        <w:rPr>
          <w:rFonts w:ascii="Times New Roman" w:hAnsi="Times New Roman"/>
          <w:noProof w:val="0"/>
          <w:color w:val="000000" w:themeColor="text1"/>
          <w:sz w:val="28"/>
          <w:szCs w:val="28"/>
          <w:lang w:eastAsia="vi-VN"/>
        </w:rPr>
        <w:t xml:space="preserve"> Thực hiện đạt hiệu quả cao về quy chế dân chủ ở cơ sở theo quy định </w:t>
      </w:r>
      <w:r w:rsidRPr="0011083B">
        <w:rPr>
          <w:rFonts w:ascii="Times New Roman" w:hAnsi="Times New Roman"/>
          <w:noProof w:val="0"/>
          <w:color w:val="000000" w:themeColor="text1"/>
          <w:sz w:val="28"/>
          <w:szCs w:val="28"/>
          <w:shd w:val="clear" w:color="auto" w:fill="FFFFFF"/>
          <w:lang w:eastAsia="vi-VN"/>
        </w:rPr>
        <w:t>của</w:t>
      </w:r>
      <w:r w:rsidRPr="0011083B">
        <w:rPr>
          <w:rFonts w:ascii="Times New Roman" w:hAnsi="Times New Roman"/>
          <w:noProof w:val="0"/>
          <w:color w:val="000000" w:themeColor="text1"/>
          <w:sz w:val="28"/>
          <w:szCs w:val="28"/>
          <w:lang w:eastAsia="vi-VN"/>
        </w:rPr>
        <w:t> pháp luật, là điển hình để các đơn vị khác học tập</w:t>
      </w:r>
      <w:r w:rsidRPr="0011083B">
        <w:rPr>
          <w:rFonts w:ascii="Times New Roman" w:hAnsi="Times New Roman"/>
          <w:noProof w:val="0"/>
          <w:color w:val="000000" w:themeColor="text1"/>
          <w:sz w:val="28"/>
          <w:szCs w:val="28"/>
          <w:lang w:val="en-US" w:eastAsia="vi-VN"/>
        </w:rPr>
        <w:t>;</w:t>
      </w:r>
      <w:r w:rsidRPr="0011083B">
        <w:rPr>
          <w:rFonts w:ascii="Times New Roman" w:hAnsi="Times New Roman"/>
          <w:noProof w:val="0"/>
          <w:color w:val="000000" w:themeColor="text1"/>
          <w:sz w:val="28"/>
          <w:szCs w:val="28"/>
          <w:lang w:eastAsia="vi-VN"/>
        </w:rPr>
        <w:t xml:space="preserve"> </w:t>
      </w:r>
      <w:r w:rsidRPr="0011083B">
        <w:rPr>
          <w:rFonts w:ascii="Times New Roman" w:hAnsi="Times New Roman"/>
          <w:noProof w:val="0"/>
          <w:color w:val="000000" w:themeColor="text1"/>
          <w:sz w:val="28"/>
          <w:szCs w:val="28"/>
          <w:lang w:val="en-US" w:eastAsia="vi-VN"/>
        </w:rPr>
        <w:t>t</w:t>
      </w:r>
      <w:r w:rsidRPr="0011083B">
        <w:rPr>
          <w:rFonts w:ascii="Times New Roman" w:hAnsi="Times New Roman"/>
          <w:noProof w:val="0"/>
          <w:color w:val="000000" w:themeColor="text1"/>
          <w:sz w:val="28"/>
          <w:szCs w:val="28"/>
          <w:lang w:eastAsia="vi-VN"/>
        </w:rPr>
        <w:t>ổ chức thực hiện tốt đối thoại, xây dựng quan hệ</w:t>
      </w:r>
      <w:r w:rsidRPr="0011083B">
        <w:rPr>
          <w:rFonts w:ascii="Times New Roman" w:hAnsi="Times New Roman"/>
          <w:noProof w:val="0"/>
          <w:color w:val="000000" w:themeColor="text1"/>
          <w:sz w:val="22"/>
          <w:szCs w:val="22"/>
          <w:lang w:eastAsia="vi-VN"/>
        </w:rPr>
        <w:t xml:space="preserve"> </w:t>
      </w:r>
      <w:r w:rsidRPr="0011083B">
        <w:rPr>
          <w:rFonts w:ascii="Times New Roman" w:hAnsi="Times New Roman"/>
          <w:noProof w:val="0"/>
          <w:color w:val="000000" w:themeColor="text1"/>
          <w:sz w:val="28"/>
          <w:szCs w:val="28"/>
          <w:lang w:eastAsia="vi-VN"/>
        </w:rPr>
        <w:t>lao động hài hòa, ổn định, tiến bộ.</w:t>
      </w:r>
    </w:p>
    <w:p w:rsidR="009C2ABE" w:rsidRPr="0011083B" w:rsidRDefault="009C2ABE" w:rsidP="009C2ABE">
      <w:pPr>
        <w:shd w:val="clear" w:color="auto" w:fill="FFFFFF"/>
        <w:spacing w:before="120" w:after="120"/>
        <w:ind w:firstLine="720"/>
        <w:jc w:val="both"/>
        <w:rPr>
          <w:rFonts w:ascii="Times New Roman" w:hAnsi="Times New Roman"/>
          <w:noProof w:val="0"/>
          <w:color w:val="000000" w:themeColor="text1"/>
          <w:sz w:val="28"/>
          <w:szCs w:val="28"/>
          <w:lang w:eastAsia="vi-VN"/>
        </w:rPr>
      </w:pPr>
      <w:r w:rsidRPr="0011083B">
        <w:rPr>
          <w:rFonts w:ascii="Times New Roman" w:hAnsi="Times New Roman"/>
          <w:noProof w:val="0"/>
          <w:color w:val="000000" w:themeColor="text1"/>
          <w:sz w:val="28"/>
          <w:szCs w:val="28"/>
          <w:lang w:val="en-US" w:eastAsia="vi-VN"/>
        </w:rPr>
        <w:t>-</w:t>
      </w:r>
      <w:r w:rsidRPr="0011083B">
        <w:rPr>
          <w:rFonts w:ascii="Times New Roman" w:hAnsi="Times New Roman"/>
          <w:noProof w:val="0"/>
          <w:color w:val="000000" w:themeColor="text1"/>
          <w:sz w:val="28"/>
          <w:szCs w:val="28"/>
          <w:lang w:eastAsia="vi-VN"/>
        </w:rPr>
        <w:t xml:space="preserve"> Có thành tích xuất sắc trong xây dựng và thực hiện q</w:t>
      </w:r>
      <w:r w:rsidR="002108AD">
        <w:rPr>
          <w:rFonts w:ascii="Times New Roman" w:hAnsi="Times New Roman"/>
          <w:noProof w:val="0"/>
          <w:color w:val="000000" w:themeColor="text1"/>
          <w:sz w:val="28"/>
          <w:szCs w:val="28"/>
          <w:lang w:eastAsia="vi-VN"/>
        </w:rPr>
        <w:t>uy chế phối hợp hoạt động giữa B</w:t>
      </w:r>
      <w:r w:rsidRPr="0011083B">
        <w:rPr>
          <w:rFonts w:ascii="Times New Roman" w:hAnsi="Times New Roman"/>
          <w:noProof w:val="0"/>
          <w:color w:val="000000" w:themeColor="text1"/>
          <w:sz w:val="28"/>
          <w:szCs w:val="28"/>
          <w:lang w:eastAsia="vi-VN"/>
        </w:rPr>
        <w:t xml:space="preserve">an </w:t>
      </w:r>
      <w:r w:rsidR="002108AD">
        <w:rPr>
          <w:rFonts w:ascii="Times New Roman" w:hAnsi="Times New Roman"/>
          <w:noProof w:val="0"/>
          <w:color w:val="000000" w:themeColor="text1"/>
          <w:sz w:val="28"/>
          <w:szCs w:val="28"/>
          <w:lang w:eastAsia="vi-VN"/>
        </w:rPr>
        <w:t>C</w:t>
      </w:r>
      <w:r w:rsidRPr="0011083B">
        <w:rPr>
          <w:rFonts w:ascii="Times New Roman" w:hAnsi="Times New Roman"/>
          <w:noProof w:val="0"/>
          <w:color w:val="000000" w:themeColor="text1"/>
          <w:sz w:val="28"/>
          <w:szCs w:val="28"/>
          <w:lang w:eastAsia="vi-VN"/>
        </w:rPr>
        <w:t>hấp hành CĐCS và doanh nghiệp, cơ quan, đơn vị.</w:t>
      </w:r>
    </w:p>
    <w:p w:rsidR="009C2ABE" w:rsidRPr="0011083B" w:rsidRDefault="009C2ABE" w:rsidP="009C2ABE">
      <w:pPr>
        <w:spacing w:before="120" w:after="120"/>
        <w:ind w:firstLine="720"/>
        <w:jc w:val="both"/>
        <w:rPr>
          <w:rFonts w:ascii="Times New Roman" w:hAnsi="Times New Roman"/>
          <w:noProof w:val="0"/>
          <w:color w:val="000000" w:themeColor="text1"/>
          <w:sz w:val="28"/>
          <w:szCs w:val="28"/>
          <w:lang w:val="en-US" w:eastAsia="vi-VN"/>
        </w:rPr>
      </w:pPr>
      <w:r w:rsidRPr="0011083B">
        <w:rPr>
          <w:rFonts w:ascii="Times New Roman" w:hAnsi="Times New Roman"/>
          <w:noProof w:val="0"/>
          <w:color w:val="000000" w:themeColor="text1"/>
          <w:sz w:val="28"/>
          <w:szCs w:val="28"/>
          <w:lang w:val="en-US" w:eastAsia="vi-VN"/>
        </w:rPr>
        <w:t>-</w:t>
      </w:r>
      <w:r w:rsidRPr="0011083B">
        <w:rPr>
          <w:rFonts w:ascii="Times New Roman" w:hAnsi="Times New Roman"/>
          <w:noProof w:val="0"/>
          <w:color w:val="000000" w:themeColor="text1"/>
          <w:sz w:val="28"/>
          <w:szCs w:val="28"/>
          <w:lang w:eastAsia="vi-VN"/>
        </w:rPr>
        <w:t xml:space="preserve"> Có thành tích xuất sắc trong các công tác trọng tâm đặc thù do công đoàn cấp trên trực tiếp chỉ đạo, phong trào thi đua lao động giỏi, lao động sáng tạo, các hoạt động xã hội, từ thiện</w:t>
      </w:r>
      <w:r w:rsidRPr="0011083B">
        <w:rPr>
          <w:rFonts w:ascii="Times New Roman" w:hAnsi="Times New Roman"/>
          <w:noProof w:val="0"/>
          <w:color w:val="000000" w:themeColor="text1"/>
          <w:sz w:val="28"/>
          <w:szCs w:val="28"/>
          <w:lang w:val="en-US" w:eastAsia="vi-VN"/>
        </w:rPr>
        <w:t>.</w:t>
      </w:r>
    </w:p>
    <w:p w:rsidR="009C2ABE" w:rsidRPr="0011083B" w:rsidRDefault="009C2ABE" w:rsidP="009C2ABE">
      <w:pPr>
        <w:spacing w:before="120" w:after="120"/>
        <w:ind w:firstLine="720"/>
        <w:jc w:val="both"/>
        <w:rPr>
          <w:rFonts w:ascii="Times New Roman" w:eastAsia="Calibri" w:hAnsi="Times New Roman"/>
          <w:b/>
          <w:bCs/>
          <w:noProof w:val="0"/>
          <w:color w:val="000000" w:themeColor="text1"/>
          <w:spacing w:val="-14"/>
          <w:lang w:val="sv-SE" w:eastAsia="vi-VN"/>
        </w:rPr>
      </w:pPr>
      <w:r w:rsidRPr="0011083B">
        <w:rPr>
          <w:rFonts w:ascii="Times New Roman" w:eastAsia="Calibri" w:hAnsi="Times New Roman"/>
          <w:b/>
          <w:bCs/>
          <w:noProof w:val="0"/>
          <w:color w:val="000000" w:themeColor="text1"/>
          <w:spacing w:val="-14"/>
          <w:lang w:eastAsia="vi-VN"/>
        </w:rPr>
        <w:t xml:space="preserve">II. </w:t>
      </w:r>
      <w:r w:rsidRPr="0011083B">
        <w:rPr>
          <w:rFonts w:ascii="Times New Roman" w:eastAsia="Calibri" w:hAnsi="Times New Roman"/>
          <w:b/>
          <w:bCs/>
          <w:noProof w:val="0"/>
          <w:color w:val="000000" w:themeColor="text1"/>
          <w:spacing w:val="-14"/>
          <w:lang w:val="sv-SE" w:eastAsia="vi-VN"/>
        </w:rPr>
        <w:t xml:space="preserve">XẾP LOẠI </w:t>
      </w:r>
      <w:r w:rsidRPr="0011083B">
        <w:rPr>
          <w:rFonts w:ascii="Times New Roman" w:eastAsia="Calibri" w:hAnsi="Times New Roman"/>
          <w:b/>
          <w:bCs/>
          <w:noProof w:val="0"/>
          <w:color w:val="000000" w:themeColor="text1"/>
          <w:spacing w:val="-14"/>
          <w:lang w:eastAsia="vi-VN"/>
        </w:rPr>
        <w:t>CHẤT LƯỢNG HOẠT ĐỘNG CĐCS</w:t>
      </w:r>
    </w:p>
    <w:p w:rsidR="009C2ABE" w:rsidRPr="0011083B" w:rsidRDefault="009C2ABE" w:rsidP="009C2ABE">
      <w:pPr>
        <w:spacing w:before="120" w:after="120"/>
        <w:ind w:firstLine="720"/>
        <w:jc w:val="both"/>
        <w:rPr>
          <w:rFonts w:ascii="Times New Roman" w:eastAsia="Calibri" w:hAnsi="Times New Roman"/>
          <w:noProof w:val="0"/>
          <w:color w:val="000000" w:themeColor="text1"/>
          <w:sz w:val="28"/>
          <w:szCs w:val="28"/>
        </w:rPr>
      </w:pPr>
      <w:r w:rsidRPr="0011083B">
        <w:rPr>
          <w:rFonts w:ascii="Times New Roman" w:eastAsia="Calibri" w:hAnsi="Times New Roman"/>
          <w:noProof w:val="0"/>
          <w:color w:val="000000" w:themeColor="text1"/>
          <w:sz w:val="28"/>
          <w:szCs w:val="28"/>
          <w:lang w:val="sv-SE"/>
        </w:rPr>
        <w:t>Đ</w:t>
      </w:r>
      <w:r w:rsidRPr="0011083B">
        <w:rPr>
          <w:rFonts w:ascii="Times New Roman" w:eastAsia="Calibri" w:hAnsi="Times New Roman"/>
          <w:noProof w:val="0"/>
          <w:color w:val="000000" w:themeColor="text1"/>
          <w:sz w:val="28"/>
          <w:szCs w:val="28"/>
        </w:rPr>
        <w:t xml:space="preserve">ánh giá, xếp loại </w:t>
      </w:r>
      <w:r w:rsidRPr="0011083B">
        <w:rPr>
          <w:rFonts w:ascii="Times New Roman" w:eastAsia="Calibri" w:hAnsi="Times New Roman"/>
          <w:noProof w:val="0"/>
          <w:color w:val="000000" w:themeColor="text1"/>
          <w:sz w:val="28"/>
          <w:szCs w:val="28"/>
          <w:lang w:val="sv-SE"/>
        </w:rPr>
        <w:t>c</w:t>
      </w:r>
      <w:r w:rsidRPr="0011083B">
        <w:rPr>
          <w:rFonts w:ascii="Times New Roman" w:eastAsia="Calibri" w:hAnsi="Times New Roman"/>
          <w:noProof w:val="0"/>
          <w:color w:val="000000" w:themeColor="text1"/>
          <w:sz w:val="28"/>
          <w:szCs w:val="28"/>
        </w:rPr>
        <w:t xml:space="preserve">hất lượng </w:t>
      </w:r>
      <w:r w:rsidRPr="0011083B">
        <w:rPr>
          <w:rFonts w:ascii="Times New Roman" w:eastAsia="Calibri" w:hAnsi="Times New Roman"/>
          <w:noProof w:val="0"/>
          <w:color w:val="000000" w:themeColor="text1"/>
          <w:sz w:val="28"/>
          <w:szCs w:val="28"/>
          <w:lang w:val="sv-SE"/>
        </w:rPr>
        <w:t xml:space="preserve">hoạt động </w:t>
      </w:r>
      <w:r w:rsidRPr="0011083B">
        <w:rPr>
          <w:rFonts w:ascii="Times New Roman" w:eastAsia="Calibri" w:hAnsi="Times New Roman"/>
          <w:noProof w:val="0"/>
          <w:color w:val="000000" w:themeColor="text1"/>
          <w:sz w:val="28"/>
          <w:szCs w:val="28"/>
        </w:rPr>
        <w:t>CĐCS theo</w:t>
      </w:r>
      <w:r w:rsidRPr="0011083B">
        <w:rPr>
          <w:rFonts w:ascii="Times New Roman" w:eastAsia="Calibri" w:hAnsi="Times New Roman"/>
          <w:noProof w:val="0"/>
          <w:color w:val="000000" w:themeColor="text1"/>
          <w:sz w:val="28"/>
          <w:szCs w:val="28"/>
          <w:lang w:val="sv-SE"/>
        </w:rPr>
        <w:t xml:space="preserve"> </w:t>
      </w:r>
      <w:r w:rsidRPr="002108AD">
        <w:rPr>
          <w:rFonts w:ascii="Times New Roman" w:eastAsia="Calibri" w:hAnsi="Times New Roman"/>
          <w:b/>
          <w:noProof w:val="0"/>
          <w:color w:val="000000" w:themeColor="text1"/>
          <w:sz w:val="28"/>
          <w:szCs w:val="28"/>
          <w:lang w:val="sv-SE"/>
        </w:rPr>
        <w:t>04</w:t>
      </w:r>
      <w:r w:rsidRPr="0011083B">
        <w:rPr>
          <w:rFonts w:ascii="Times New Roman" w:eastAsia="Calibri" w:hAnsi="Times New Roman"/>
          <w:noProof w:val="0"/>
          <w:color w:val="000000" w:themeColor="text1"/>
          <w:sz w:val="28"/>
          <w:szCs w:val="28"/>
          <w:lang w:val="sv-SE"/>
        </w:rPr>
        <w:t xml:space="preserve"> mức như sau:</w:t>
      </w:r>
    </w:p>
    <w:p w:rsidR="009C2ABE" w:rsidRPr="00D004B6" w:rsidRDefault="009C2ABE" w:rsidP="00D004B6">
      <w:pPr>
        <w:ind w:firstLine="720"/>
        <w:jc w:val="both"/>
        <w:rPr>
          <w:rFonts w:ascii="Times New Roman" w:hAnsi="Times New Roman"/>
          <w:bCs/>
          <w:i/>
          <w:noProof w:val="0"/>
          <w:color w:val="000000" w:themeColor="text1"/>
          <w:sz w:val="28"/>
          <w:szCs w:val="28"/>
          <w:lang w:val="en-US" w:eastAsia="vi-VN"/>
        </w:rPr>
      </w:pPr>
      <w:r w:rsidRPr="0011083B">
        <w:rPr>
          <w:rFonts w:ascii="Times New Roman" w:hAnsi="Times New Roman"/>
          <w:b/>
          <w:bCs/>
          <w:noProof w:val="0"/>
          <w:color w:val="000000" w:themeColor="text1"/>
          <w:sz w:val="28"/>
          <w:szCs w:val="28"/>
          <w:lang w:eastAsia="vi-VN"/>
        </w:rPr>
        <w:t xml:space="preserve">1. Công đoàn cơ sở </w:t>
      </w:r>
      <w:proofErr w:type="spellStart"/>
      <w:r w:rsidRPr="0011083B">
        <w:rPr>
          <w:rFonts w:ascii="Times New Roman" w:hAnsi="Times New Roman"/>
          <w:b/>
          <w:bCs/>
          <w:noProof w:val="0"/>
          <w:color w:val="000000" w:themeColor="text1"/>
          <w:sz w:val="28"/>
          <w:szCs w:val="28"/>
          <w:lang w:val="en-US" w:eastAsia="vi-VN"/>
        </w:rPr>
        <w:t>hoàn</w:t>
      </w:r>
      <w:proofErr w:type="spellEnd"/>
      <w:r w:rsidRPr="0011083B">
        <w:rPr>
          <w:rFonts w:ascii="Times New Roman" w:hAnsi="Times New Roman"/>
          <w:b/>
          <w:bCs/>
          <w:noProof w:val="0"/>
          <w:color w:val="000000" w:themeColor="text1"/>
          <w:sz w:val="28"/>
          <w:szCs w:val="28"/>
          <w:lang w:val="en-US" w:eastAsia="vi-VN"/>
        </w:rPr>
        <w:t xml:space="preserve"> </w:t>
      </w:r>
      <w:proofErr w:type="spellStart"/>
      <w:r w:rsidRPr="0011083B">
        <w:rPr>
          <w:rFonts w:ascii="Times New Roman" w:hAnsi="Times New Roman"/>
          <w:b/>
          <w:bCs/>
          <w:noProof w:val="0"/>
          <w:color w:val="000000" w:themeColor="text1"/>
          <w:sz w:val="28"/>
          <w:szCs w:val="28"/>
          <w:lang w:val="en-US" w:eastAsia="vi-VN"/>
        </w:rPr>
        <w:t>thành</w:t>
      </w:r>
      <w:proofErr w:type="spellEnd"/>
      <w:r w:rsidRPr="0011083B">
        <w:rPr>
          <w:rFonts w:ascii="Times New Roman" w:hAnsi="Times New Roman"/>
          <w:b/>
          <w:bCs/>
          <w:noProof w:val="0"/>
          <w:color w:val="000000" w:themeColor="text1"/>
          <w:sz w:val="28"/>
          <w:szCs w:val="28"/>
          <w:lang w:val="en-US" w:eastAsia="vi-VN"/>
        </w:rPr>
        <w:t xml:space="preserve"> </w:t>
      </w:r>
      <w:proofErr w:type="spellStart"/>
      <w:r w:rsidRPr="0011083B">
        <w:rPr>
          <w:rFonts w:ascii="Times New Roman" w:hAnsi="Times New Roman"/>
          <w:b/>
          <w:bCs/>
          <w:noProof w:val="0"/>
          <w:color w:val="000000" w:themeColor="text1"/>
          <w:sz w:val="28"/>
          <w:szCs w:val="28"/>
          <w:lang w:val="en-US" w:eastAsia="vi-VN"/>
        </w:rPr>
        <w:t>xuất</w:t>
      </w:r>
      <w:proofErr w:type="spellEnd"/>
      <w:r w:rsidRPr="0011083B">
        <w:rPr>
          <w:rFonts w:ascii="Times New Roman" w:hAnsi="Times New Roman"/>
          <w:b/>
          <w:bCs/>
          <w:noProof w:val="0"/>
          <w:color w:val="000000" w:themeColor="text1"/>
          <w:sz w:val="28"/>
          <w:szCs w:val="28"/>
          <w:lang w:val="en-US" w:eastAsia="vi-VN"/>
        </w:rPr>
        <w:t xml:space="preserve"> </w:t>
      </w:r>
      <w:proofErr w:type="spellStart"/>
      <w:r w:rsidRPr="0011083B">
        <w:rPr>
          <w:rFonts w:ascii="Times New Roman" w:hAnsi="Times New Roman"/>
          <w:b/>
          <w:bCs/>
          <w:noProof w:val="0"/>
          <w:color w:val="000000" w:themeColor="text1"/>
          <w:sz w:val="28"/>
          <w:szCs w:val="28"/>
          <w:lang w:val="en-US" w:eastAsia="vi-VN"/>
        </w:rPr>
        <w:t>sắc</w:t>
      </w:r>
      <w:proofErr w:type="spellEnd"/>
      <w:r w:rsidRPr="0011083B">
        <w:rPr>
          <w:rFonts w:ascii="Times New Roman" w:hAnsi="Times New Roman"/>
          <w:b/>
          <w:bCs/>
          <w:noProof w:val="0"/>
          <w:color w:val="000000" w:themeColor="text1"/>
          <w:sz w:val="28"/>
          <w:szCs w:val="28"/>
          <w:lang w:val="en-US" w:eastAsia="vi-VN"/>
        </w:rPr>
        <w:t xml:space="preserve"> </w:t>
      </w:r>
      <w:proofErr w:type="spellStart"/>
      <w:r w:rsidRPr="0011083B">
        <w:rPr>
          <w:rFonts w:ascii="Times New Roman" w:hAnsi="Times New Roman"/>
          <w:b/>
          <w:bCs/>
          <w:noProof w:val="0"/>
          <w:color w:val="000000" w:themeColor="text1"/>
          <w:sz w:val="28"/>
          <w:szCs w:val="28"/>
          <w:lang w:val="en-US" w:eastAsia="vi-VN"/>
        </w:rPr>
        <w:t>nhiệm</w:t>
      </w:r>
      <w:proofErr w:type="spellEnd"/>
      <w:r w:rsidRPr="0011083B">
        <w:rPr>
          <w:rFonts w:ascii="Times New Roman" w:hAnsi="Times New Roman"/>
          <w:b/>
          <w:bCs/>
          <w:noProof w:val="0"/>
          <w:color w:val="000000" w:themeColor="text1"/>
          <w:sz w:val="28"/>
          <w:szCs w:val="28"/>
          <w:lang w:val="en-US" w:eastAsia="vi-VN"/>
        </w:rPr>
        <w:t xml:space="preserve"> </w:t>
      </w:r>
      <w:proofErr w:type="spellStart"/>
      <w:r w:rsidRPr="0011083B">
        <w:rPr>
          <w:rFonts w:ascii="Times New Roman" w:hAnsi="Times New Roman"/>
          <w:b/>
          <w:bCs/>
          <w:noProof w:val="0"/>
          <w:color w:val="000000" w:themeColor="text1"/>
          <w:sz w:val="28"/>
          <w:szCs w:val="28"/>
          <w:lang w:val="en-US" w:eastAsia="vi-VN"/>
        </w:rPr>
        <w:t>vụ</w:t>
      </w:r>
      <w:proofErr w:type="spellEnd"/>
      <w:r w:rsidR="00D004B6">
        <w:rPr>
          <w:rFonts w:ascii="Times New Roman" w:hAnsi="Times New Roman"/>
          <w:b/>
          <w:bCs/>
          <w:noProof w:val="0"/>
          <w:color w:val="000000" w:themeColor="text1"/>
          <w:sz w:val="28"/>
          <w:szCs w:val="28"/>
          <w:lang w:val="en-US" w:eastAsia="vi-VN"/>
        </w:rPr>
        <w:t xml:space="preserve"> </w:t>
      </w:r>
      <w:r w:rsidR="00D004B6" w:rsidRPr="00C119F9">
        <w:rPr>
          <w:rFonts w:ascii="Times New Roman" w:hAnsi="Times New Roman"/>
          <w:bCs/>
          <w:i/>
          <w:noProof w:val="0"/>
          <w:color w:val="000000" w:themeColor="text1"/>
          <w:sz w:val="28"/>
          <w:szCs w:val="28"/>
          <w:lang w:val="en-US" w:eastAsia="vi-VN"/>
        </w:rPr>
        <w:t xml:space="preserve">(Do </w:t>
      </w:r>
      <w:proofErr w:type="spellStart"/>
      <w:r w:rsidR="00D004B6">
        <w:rPr>
          <w:rFonts w:ascii="Times New Roman" w:hAnsi="Times New Roman"/>
          <w:bCs/>
          <w:i/>
          <w:noProof w:val="0"/>
          <w:color w:val="000000" w:themeColor="text1"/>
          <w:sz w:val="28"/>
          <w:szCs w:val="28"/>
          <w:lang w:val="en-US" w:eastAsia="vi-VN"/>
        </w:rPr>
        <w:t>C</w:t>
      </w:r>
      <w:r w:rsidR="00D004B6" w:rsidRPr="00C119F9">
        <w:rPr>
          <w:rFonts w:ascii="Times New Roman" w:hAnsi="Times New Roman"/>
          <w:bCs/>
          <w:i/>
          <w:noProof w:val="0"/>
          <w:color w:val="000000" w:themeColor="text1"/>
          <w:sz w:val="28"/>
          <w:szCs w:val="28"/>
          <w:lang w:val="en-US" w:eastAsia="vi-VN"/>
        </w:rPr>
        <w:t>ông</w:t>
      </w:r>
      <w:proofErr w:type="spellEnd"/>
      <w:r w:rsidR="00D004B6" w:rsidRPr="00C119F9">
        <w:rPr>
          <w:rFonts w:ascii="Times New Roman" w:hAnsi="Times New Roman"/>
          <w:bCs/>
          <w:i/>
          <w:noProof w:val="0"/>
          <w:color w:val="000000" w:themeColor="text1"/>
          <w:sz w:val="28"/>
          <w:szCs w:val="28"/>
          <w:lang w:val="en-US" w:eastAsia="vi-VN"/>
        </w:rPr>
        <w:t xml:space="preserve"> </w:t>
      </w:r>
      <w:proofErr w:type="spellStart"/>
      <w:r w:rsidR="00D004B6" w:rsidRPr="00C119F9">
        <w:rPr>
          <w:rFonts w:ascii="Times New Roman" w:hAnsi="Times New Roman"/>
          <w:bCs/>
          <w:i/>
          <w:noProof w:val="0"/>
          <w:color w:val="000000" w:themeColor="text1"/>
          <w:sz w:val="28"/>
          <w:szCs w:val="28"/>
          <w:lang w:val="en-US" w:eastAsia="vi-VN"/>
        </w:rPr>
        <w:t>đoà</w:t>
      </w:r>
      <w:r w:rsidR="00D004B6">
        <w:rPr>
          <w:rFonts w:ascii="Times New Roman" w:hAnsi="Times New Roman"/>
          <w:bCs/>
          <w:i/>
          <w:noProof w:val="0"/>
          <w:color w:val="000000" w:themeColor="text1"/>
          <w:sz w:val="28"/>
          <w:szCs w:val="28"/>
          <w:lang w:val="en-US" w:eastAsia="vi-VN"/>
        </w:rPr>
        <w:t>n</w:t>
      </w:r>
      <w:proofErr w:type="spellEnd"/>
      <w:r w:rsidR="00D004B6">
        <w:rPr>
          <w:rFonts w:ascii="Times New Roman" w:hAnsi="Times New Roman"/>
          <w:bCs/>
          <w:i/>
          <w:noProof w:val="0"/>
          <w:color w:val="000000" w:themeColor="text1"/>
          <w:sz w:val="28"/>
          <w:szCs w:val="28"/>
          <w:lang w:val="en-US" w:eastAsia="vi-VN"/>
        </w:rPr>
        <w:t xml:space="preserve"> </w:t>
      </w:r>
      <w:proofErr w:type="spellStart"/>
      <w:r w:rsidR="00D004B6">
        <w:rPr>
          <w:rFonts w:ascii="Times New Roman" w:hAnsi="Times New Roman"/>
          <w:bCs/>
          <w:i/>
          <w:noProof w:val="0"/>
          <w:color w:val="000000" w:themeColor="text1"/>
          <w:sz w:val="28"/>
          <w:szCs w:val="28"/>
          <w:lang w:val="en-US" w:eastAsia="vi-VN"/>
        </w:rPr>
        <w:t>Công</w:t>
      </w:r>
      <w:proofErr w:type="spellEnd"/>
      <w:r w:rsidR="00D004B6">
        <w:rPr>
          <w:rFonts w:ascii="Times New Roman" w:hAnsi="Times New Roman"/>
          <w:bCs/>
          <w:i/>
          <w:noProof w:val="0"/>
          <w:color w:val="000000" w:themeColor="text1"/>
          <w:sz w:val="28"/>
          <w:szCs w:val="28"/>
          <w:lang w:val="en-US" w:eastAsia="vi-VN"/>
        </w:rPr>
        <w:t xml:space="preserve"> </w:t>
      </w:r>
      <w:proofErr w:type="spellStart"/>
      <w:r w:rsidR="00D004B6">
        <w:rPr>
          <w:rFonts w:ascii="Times New Roman" w:hAnsi="Times New Roman"/>
          <w:bCs/>
          <w:i/>
          <w:noProof w:val="0"/>
          <w:color w:val="000000" w:themeColor="text1"/>
          <w:sz w:val="28"/>
          <w:szCs w:val="28"/>
          <w:lang w:val="en-US" w:eastAsia="vi-VN"/>
        </w:rPr>
        <w:t>Thương</w:t>
      </w:r>
      <w:proofErr w:type="spellEnd"/>
      <w:r w:rsidR="00D004B6">
        <w:rPr>
          <w:rFonts w:ascii="Times New Roman" w:hAnsi="Times New Roman"/>
          <w:bCs/>
          <w:i/>
          <w:noProof w:val="0"/>
          <w:color w:val="000000" w:themeColor="text1"/>
          <w:sz w:val="28"/>
          <w:szCs w:val="28"/>
          <w:lang w:val="en-US" w:eastAsia="vi-VN"/>
        </w:rPr>
        <w:t xml:space="preserve"> </w:t>
      </w:r>
      <w:proofErr w:type="spellStart"/>
      <w:r w:rsidR="00D004B6">
        <w:rPr>
          <w:rFonts w:ascii="Times New Roman" w:hAnsi="Times New Roman"/>
          <w:bCs/>
          <w:i/>
          <w:noProof w:val="0"/>
          <w:color w:val="000000" w:themeColor="text1"/>
          <w:sz w:val="28"/>
          <w:szCs w:val="28"/>
          <w:lang w:val="en-US" w:eastAsia="vi-VN"/>
        </w:rPr>
        <w:t>Việt</w:t>
      </w:r>
      <w:proofErr w:type="spellEnd"/>
      <w:r w:rsidR="00D004B6">
        <w:rPr>
          <w:rFonts w:ascii="Times New Roman" w:hAnsi="Times New Roman"/>
          <w:bCs/>
          <w:i/>
          <w:noProof w:val="0"/>
          <w:color w:val="000000" w:themeColor="text1"/>
          <w:sz w:val="28"/>
          <w:szCs w:val="28"/>
          <w:lang w:val="en-US" w:eastAsia="vi-VN"/>
        </w:rPr>
        <w:t xml:space="preserve"> Nam </w:t>
      </w:r>
      <w:proofErr w:type="spellStart"/>
      <w:r w:rsidR="00D004B6">
        <w:rPr>
          <w:rFonts w:ascii="Times New Roman" w:hAnsi="Times New Roman"/>
          <w:bCs/>
          <w:i/>
          <w:noProof w:val="0"/>
          <w:color w:val="000000" w:themeColor="text1"/>
          <w:sz w:val="28"/>
          <w:szCs w:val="28"/>
          <w:lang w:val="en-US" w:eastAsia="vi-VN"/>
        </w:rPr>
        <w:t>và</w:t>
      </w:r>
      <w:proofErr w:type="spellEnd"/>
      <w:r w:rsidR="00D004B6">
        <w:rPr>
          <w:rFonts w:ascii="Times New Roman" w:hAnsi="Times New Roman"/>
          <w:bCs/>
          <w:i/>
          <w:noProof w:val="0"/>
          <w:color w:val="000000" w:themeColor="text1"/>
          <w:sz w:val="28"/>
          <w:szCs w:val="28"/>
          <w:lang w:val="en-US" w:eastAsia="vi-VN"/>
        </w:rPr>
        <w:t xml:space="preserve"> </w:t>
      </w:r>
      <w:proofErr w:type="spellStart"/>
      <w:r w:rsidR="00D004B6">
        <w:rPr>
          <w:rFonts w:ascii="Times New Roman" w:hAnsi="Times New Roman"/>
          <w:bCs/>
          <w:i/>
          <w:noProof w:val="0"/>
          <w:color w:val="000000" w:themeColor="text1"/>
          <w:sz w:val="28"/>
          <w:szCs w:val="28"/>
          <w:lang w:val="en-US" w:eastAsia="vi-VN"/>
        </w:rPr>
        <w:t>Công</w:t>
      </w:r>
      <w:proofErr w:type="spellEnd"/>
      <w:r w:rsidR="00D004B6">
        <w:rPr>
          <w:rFonts w:ascii="Times New Roman" w:hAnsi="Times New Roman"/>
          <w:bCs/>
          <w:i/>
          <w:noProof w:val="0"/>
          <w:color w:val="000000" w:themeColor="text1"/>
          <w:sz w:val="28"/>
          <w:szCs w:val="28"/>
          <w:lang w:val="en-US" w:eastAsia="vi-VN"/>
        </w:rPr>
        <w:t xml:space="preserve"> </w:t>
      </w:r>
      <w:proofErr w:type="spellStart"/>
      <w:r w:rsidR="00D004B6">
        <w:rPr>
          <w:rFonts w:ascii="Times New Roman" w:hAnsi="Times New Roman"/>
          <w:bCs/>
          <w:i/>
          <w:noProof w:val="0"/>
          <w:color w:val="000000" w:themeColor="text1"/>
          <w:sz w:val="28"/>
          <w:szCs w:val="28"/>
          <w:lang w:val="en-US" w:eastAsia="vi-VN"/>
        </w:rPr>
        <w:t>đoàn</w:t>
      </w:r>
      <w:proofErr w:type="spellEnd"/>
      <w:r w:rsidR="00D004B6">
        <w:rPr>
          <w:rFonts w:ascii="Times New Roman" w:hAnsi="Times New Roman"/>
          <w:bCs/>
          <w:i/>
          <w:noProof w:val="0"/>
          <w:color w:val="000000" w:themeColor="text1"/>
          <w:sz w:val="28"/>
          <w:szCs w:val="28"/>
          <w:lang w:val="en-US" w:eastAsia="vi-VN"/>
        </w:rPr>
        <w:t xml:space="preserve"> </w:t>
      </w:r>
      <w:proofErr w:type="spellStart"/>
      <w:r w:rsidR="00D004B6">
        <w:rPr>
          <w:rFonts w:ascii="Times New Roman" w:hAnsi="Times New Roman"/>
          <w:bCs/>
          <w:i/>
          <w:noProof w:val="0"/>
          <w:color w:val="000000" w:themeColor="text1"/>
          <w:sz w:val="28"/>
          <w:szCs w:val="28"/>
          <w:lang w:val="en-US" w:eastAsia="vi-VN"/>
        </w:rPr>
        <w:t>cấp</w:t>
      </w:r>
      <w:proofErr w:type="spellEnd"/>
      <w:r w:rsidR="00D004B6">
        <w:rPr>
          <w:rFonts w:ascii="Times New Roman" w:hAnsi="Times New Roman"/>
          <w:bCs/>
          <w:i/>
          <w:noProof w:val="0"/>
          <w:color w:val="000000" w:themeColor="text1"/>
          <w:sz w:val="28"/>
          <w:szCs w:val="28"/>
          <w:lang w:val="en-US" w:eastAsia="vi-VN"/>
        </w:rPr>
        <w:t xml:space="preserve"> </w:t>
      </w:r>
      <w:proofErr w:type="spellStart"/>
      <w:r w:rsidR="00D004B6">
        <w:rPr>
          <w:rFonts w:ascii="Times New Roman" w:hAnsi="Times New Roman"/>
          <w:bCs/>
          <w:i/>
          <w:noProof w:val="0"/>
          <w:color w:val="000000" w:themeColor="text1"/>
          <w:sz w:val="28"/>
          <w:szCs w:val="28"/>
          <w:lang w:val="en-US" w:eastAsia="vi-VN"/>
        </w:rPr>
        <w:t>trên</w:t>
      </w:r>
      <w:proofErr w:type="spellEnd"/>
      <w:r w:rsidR="00D004B6">
        <w:rPr>
          <w:rFonts w:ascii="Times New Roman" w:hAnsi="Times New Roman"/>
          <w:bCs/>
          <w:i/>
          <w:noProof w:val="0"/>
          <w:color w:val="000000" w:themeColor="text1"/>
          <w:sz w:val="28"/>
          <w:szCs w:val="28"/>
          <w:lang w:val="en-US" w:eastAsia="vi-VN"/>
        </w:rPr>
        <w:t xml:space="preserve"> </w:t>
      </w:r>
      <w:proofErr w:type="spellStart"/>
      <w:r w:rsidR="00D004B6">
        <w:rPr>
          <w:rFonts w:ascii="Times New Roman" w:hAnsi="Times New Roman"/>
          <w:bCs/>
          <w:i/>
          <w:noProof w:val="0"/>
          <w:color w:val="000000" w:themeColor="text1"/>
          <w:sz w:val="28"/>
          <w:szCs w:val="28"/>
          <w:lang w:val="en-US" w:eastAsia="vi-VN"/>
        </w:rPr>
        <w:t>trực</w:t>
      </w:r>
      <w:proofErr w:type="spellEnd"/>
      <w:r w:rsidR="00D004B6">
        <w:rPr>
          <w:rFonts w:ascii="Times New Roman" w:hAnsi="Times New Roman"/>
          <w:bCs/>
          <w:i/>
          <w:noProof w:val="0"/>
          <w:color w:val="000000" w:themeColor="text1"/>
          <w:sz w:val="28"/>
          <w:szCs w:val="28"/>
          <w:lang w:val="en-US" w:eastAsia="vi-VN"/>
        </w:rPr>
        <w:t xml:space="preserve"> </w:t>
      </w:r>
      <w:proofErr w:type="spellStart"/>
      <w:r w:rsidR="00D004B6">
        <w:rPr>
          <w:rFonts w:ascii="Times New Roman" w:hAnsi="Times New Roman"/>
          <w:bCs/>
          <w:i/>
          <w:noProof w:val="0"/>
          <w:color w:val="000000" w:themeColor="text1"/>
          <w:sz w:val="28"/>
          <w:szCs w:val="28"/>
          <w:lang w:val="en-US" w:eastAsia="vi-VN"/>
        </w:rPr>
        <w:t>tiếp</w:t>
      </w:r>
      <w:proofErr w:type="spellEnd"/>
      <w:r w:rsidR="00D004B6">
        <w:rPr>
          <w:rFonts w:ascii="Times New Roman" w:hAnsi="Times New Roman"/>
          <w:bCs/>
          <w:i/>
          <w:noProof w:val="0"/>
          <w:color w:val="000000" w:themeColor="text1"/>
          <w:sz w:val="28"/>
          <w:szCs w:val="28"/>
          <w:lang w:val="en-US" w:eastAsia="vi-VN"/>
        </w:rPr>
        <w:t xml:space="preserve"> </w:t>
      </w:r>
      <w:proofErr w:type="spellStart"/>
      <w:r w:rsidR="00D004B6">
        <w:rPr>
          <w:rFonts w:ascii="Times New Roman" w:hAnsi="Times New Roman"/>
          <w:bCs/>
          <w:i/>
          <w:noProof w:val="0"/>
          <w:color w:val="000000" w:themeColor="text1"/>
          <w:sz w:val="28"/>
          <w:szCs w:val="28"/>
          <w:lang w:val="en-US" w:eastAsia="vi-VN"/>
        </w:rPr>
        <w:t>cơ</w:t>
      </w:r>
      <w:proofErr w:type="spellEnd"/>
      <w:r w:rsidR="00D004B6">
        <w:rPr>
          <w:rFonts w:ascii="Times New Roman" w:hAnsi="Times New Roman"/>
          <w:bCs/>
          <w:i/>
          <w:noProof w:val="0"/>
          <w:color w:val="000000" w:themeColor="text1"/>
          <w:sz w:val="28"/>
          <w:szCs w:val="28"/>
          <w:lang w:val="en-US" w:eastAsia="vi-VN"/>
        </w:rPr>
        <w:t xml:space="preserve"> </w:t>
      </w:r>
      <w:proofErr w:type="spellStart"/>
      <w:r w:rsidR="00D004B6">
        <w:rPr>
          <w:rFonts w:ascii="Times New Roman" w:hAnsi="Times New Roman"/>
          <w:bCs/>
          <w:i/>
          <w:noProof w:val="0"/>
          <w:color w:val="000000" w:themeColor="text1"/>
          <w:sz w:val="28"/>
          <w:szCs w:val="28"/>
          <w:lang w:val="en-US" w:eastAsia="vi-VN"/>
        </w:rPr>
        <w:t>sở</w:t>
      </w:r>
      <w:proofErr w:type="spellEnd"/>
      <w:r w:rsidR="00D004B6" w:rsidRPr="00C119F9">
        <w:rPr>
          <w:rFonts w:ascii="Times New Roman" w:hAnsi="Times New Roman"/>
          <w:bCs/>
          <w:i/>
          <w:noProof w:val="0"/>
          <w:color w:val="000000" w:themeColor="text1"/>
          <w:sz w:val="28"/>
          <w:szCs w:val="28"/>
          <w:lang w:val="en-US" w:eastAsia="vi-VN"/>
        </w:rPr>
        <w:t xml:space="preserve"> </w:t>
      </w:r>
      <w:proofErr w:type="spellStart"/>
      <w:r w:rsidR="00D004B6">
        <w:rPr>
          <w:rFonts w:ascii="Times New Roman" w:hAnsi="Times New Roman"/>
          <w:bCs/>
          <w:i/>
          <w:noProof w:val="0"/>
          <w:color w:val="000000" w:themeColor="text1"/>
          <w:sz w:val="28"/>
          <w:szCs w:val="28"/>
          <w:lang w:val="en-US" w:eastAsia="vi-VN"/>
        </w:rPr>
        <w:t>đánh</w:t>
      </w:r>
      <w:proofErr w:type="spellEnd"/>
      <w:r w:rsidR="00D004B6">
        <w:rPr>
          <w:rFonts w:ascii="Times New Roman" w:hAnsi="Times New Roman"/>
          <w:bCs/>
          <w:i/>
          <w:noProof w:val="0"/>
          <w:color w:val="000000" w:themeColor="text1"/>
          <w:sz w:val="28"/>
          <w:szCs w:val="28"/>
          <w:lang w:val="en-US" w:eastAsia="vi-VN"/>
        </w:rPr>
        <w:t xml:space="preserve"> </w:t>
      </w:r>
      <w:proofErr w:type="spellStart"/>
      <w:r w:rsidR="00D004B6">
        <w:rPr>
          <w:rFonts w:ascii="Times New Roman" w:hAnsi="Times New Roman"/>
          <w:bCs/>
          <w:i/>
          <w:noProof w:val="0"/>
          <w:color w:val="000000" w:themeColor="text1"/>
          <w:sz w:val="28"/>
          <w:szCs w:val="28"/>
          <w:lang w:val="en-US" w:eastAsia="vi-VN"/>
        </w:rPr>
        <w:t>giá</w:t>
      </w:r>
      <w:proofErr w:type="spellEnd"/>
      <w:r w:rsidR="00D004B6">
        <w:rPr>
          <w:rFonts w:ascii="Times New Roman" w:hAnsi="Times New Roman"/>
          <w:bCs/>
          <w:i/>
          <w:noProof w:val="0"/>
          <w:color w:val="000000" w:themeColor="text1"/>
          <w:sz w:val="28"/>
          <w:szCs w:val="28"/>
          <w:lang w:val="en-US" w:eastAsia="vi-VN"/>
        </w:rPr>
        <w:t xml:space="preserve">, </w:t>
      </w:r>
      <w:proofErr w:type="spellStart"/>
      <w:r w:rsidR="00D004B6" w:rsidRPr="00C119F9">
        <w:rPr>
          <w:rFonts w:ascii="Times New Roman" w:hAnsi="Times New Roman"/>
          <w:bCs/>
          <w:i/>
          <w:noProof w:val="0"/>
          <w:color w:val="000000" w:themeColor="text1"/>
          <w:sz w:val="28"/>
          <w:szCs w:val="28"/>
          <w:lang w:val="en-US" w:eastAsia="vi-VN"/>
        </w:rPr>
        <w:t>xếp</w:t>
      </w:r>
      <w:proofErr w:type="spellEnd"/>
      <w:r w:rsidR="00D004B6" w:rsidRPr="00C119F9">
        <w:rPr>
          <w:rFonts w:ascii="Times New Roman" w:hAnsi="Times New Roman"/>
          <w:bCs/>
          <w:i/>
          <w:noProof w:val="0"/>
          <w:color w:val="000000" w:themeColor="text1"/>
          <w:sz w:val="28"/>
          <w:szCs w:val="28"/>
          <w:lang w:val="en-US" w:eastAsia="vi-VN"/>
        </w:rPr>
        <w:t xml:space="preserve"> </w:t>
      </w:r>
      <w:proofErr w:type="spellStart"/>
      <w:r w:rsidR="00D004B6" w:rsidRPr="00C119F9">
        <w:rPr>
          <w:rFonts w:ascii="Times New Roman" w:hAnsi="Times New Roman"/>
          <w:bCs/>
          <w:i/>
          <w:noProof w:val="0"/>
          <w:color w:val="000000" w:themeColor="text1"/>
          <w:sz w:val="28"/>
          <w:szCs w:val="28"/>
          <w:lang w:val="en-US" w:eastAsia="vi-VN"/>
        </w:rPr>
        <w:t>loại</w:t>
      </w:r>
      <w:proofErr w:type="spellEnd"/>
      <w:r w:rsidR="00D004B6" w:rsidRPr="00C119F9">
        <w:rPr>
          <w:rFonts w:ascii="Times New Roman" w:hAnsi="Times New Roman"/>
          <w:bCs/>
          <w:i/>
          <w:noProof w:val="0"/>
          <w:color w:val="000000" w:themeColor="text1"/>
          <w:sz w:val="28"/>
          <w:szCs w:val="28"/>
          <w:lang w:val="en-US" w:eastAsia="vi-VN"/>
        </w:rPr>
        <w:t>)</w:t>
      </w:r>
      <w:r w:rsidR="00D004B6">
        <w:rPr>
          <w:rFonts w:ascii="Times New Roman" w:hAnsi="Times New Roman"/>
          <w:bCs/>
          <w:i/>
          <w:noProof w:val="0"/>
          <w:color w:val="000000" w:themeColor="text1"/>
          <w:sz w:val="28"/>
          <w:szCs w:val="28"/>
          <w:lang w:val="en-US" w:eastAsia="vi-VN"/>
        </w:rPr>
        <w:t>:</w:t>
      </w:r>
    </w:p>
    <w:p w:rsidR="009C2ABE" w:rsidRPr="0011083B" w:rsidRDefault="009C2ABE" w:rsidP="009C2ABE">
      <w:pPr>
        <w:spacing w:before="120" w:after="120"/>
        <w:ind w:firstLine="720"/>
        <w:jc w:val="both"/>
        <w:rPr>
          <w:rFonts w:ascii="Times New Roman" w:hAnsi="Times New Roman"/>
          <w:noProof w:val="0"/>
          <w:color w:val="000000" w:themeColor="text1"/>
          <w:sz w:val="28"/>
          <w:szCs w:val="28"/>
          <w:lang w:eastAsia="vi-VN"/>
        </w:rPr>
      </w:pPr>
      <w:r w:rsidRPr="0011083B">
        <w:rPr>
          <w:rFonts w:ascii="Times New Roman" w:eastAsia="Calibri" w:hAnsi="Times New Roman"/>
          <w:noProof w:val="0"/>
          <w:color w:val="000000" w:themeColor="text1"/>
          <w:sz w:val="28"/>
          <w:szCs w:val="28"/>
          <w:lang w:val="sv-SE" w:eastAsia="vi-VN"/>
        </w:rPr>
        <w:t xml:space="preserve">Là công đoàn cơ sở được chọn từ các đơn vị xếp loại </w:t>
      </w:r>
      <w:r w:rsidRPr="0011083B">
        <w:rPr>
          <w:rFonts w:ascii="Times New Roman" w:eastAsia="Calibri" w:hAnsi="Times New Roman"/>
          <w:i/>
          <w:noProof w:val="0"/>
          <w:color w:val="000000" w:themeColor="text1"/>
          <w:sz w:val="28"/>
          <w:szCs w:val="28"/>
          <w:lang w:val="sv-SE" w:eastAsia="vi-VN"/>
        </w:rPr>
        <w:t>Hoàn thành tốt nhiệm vụ</w:t>
      </w:r>
      <w:r w:rsidRPr="0011083B">
        <w:rPr>
          <w:rFonts w:ascii="Times New Roman" w:eastAsia="Calibri" w:hAnsi="Times New Roman"/>
          <w:noProof w:val="0"/>
          <w:color w:val="000000" w:themeColor="text1"/>
          <w:sz w:val="28"/>
          <w:szCs w:val="28"/>
          <w:lang w:val="sv-SE" w:eastAsia="vi-VN"/>
        </w:rPr>
        <w:t xml:space="preserve"> với số lượng </w:t>
      </w:r>
      <w:r w:rsidRPr="0011083B">
        <w:rPr>
          <w:rFonts w:ascii="Times New Roman" w:eastAsia="Calibri" w:hAnsi="Times New Roman"/>
          <w:i/>
          <w:noProof w:val="0"/>
          <w:color w:val="000000" w:themeColor="text1"/>
          <w:sz w:val="28"/>
          <w:szCs w:val="28"/>
          <w:lang w:val="sv-SE" w:eastAsia="vi-VN"/>
        </w:rPr>
        <w:t xml:space="preserve">không quá </w:t>
      </w:r>
      <w:r w:rsidRPr="00FB53FB">
        <w:rPr>
          <w:rFonts w:ascii="Times New Roman" w:eastAsia="Calibri" w:hAnsi="Times New Roman"/>
          <w:b/>
          <w:i/>
          <w:noProof w:val="0"/>
          <w:color w:val="000000" w:themeColor="text1"/>
          <w:sz w:val="28"/>
          <w:szCs w:val="28"/>
          <w:lang w:val="sv-SE" w:eastAsia="vi-VN"/>
        </w:rPr>
        <w:t>20%</w:t>
      </w:r>
      <w:r w:rsidRPr="0011083B">
        <w:rPr>
          <w:rFonts w:ascii="Times New Roman" w:eastAsia="Calibri" w:hAnsi="Times New Roman"/>
          <w:i/>
          <w:noProof w:val="0"/>
          <w:color w:val="000000" w:themeColor="text1"/>
          <w:sz w:val="28"/>
          <w:szCs w:val="28"/>
          <w:lang w:val="sv-SE" w:eastAsia="vi-VN"/>
        </w:rPr>
        <w:t xml:space="preserve"> số được xếp loại Hoàn thành tốt nhiệm vụ</w:t>
      </w:r>
      <w:r w:rsidRPr="0011083B">
        <w:rPr>
          <w:rFonts w:ascii="Times New Roman" w:eastAsia="Calibri" w:hAnsi="Times New Roman"/>
          <w:noProof w:val="0"/>
          <w:color w:val="000000" w:themeColor="text1"/>
          <w:sz w:val="28"/>
          <w:szCs w:val="28"/>
          <w:lang w:val="sv-SE" w:eastAsia="vi-VN"/>
        </w:rPr>
        <w:t>,</w:t>
      </w:r>
      <w:r w:rsidRPr="0011083B">
        <w:rPr>
          <w:rFonts w:ascii="Times New Roman" w:hAnsi="Times New Roman"/>
          <w:noProof w:val="0"/>
          <w:color w:val="000000" w:themeColor="text1"/>
          <w:sz w:val="28"/>
          <w:szCs w:val="28"/>
          <w:lang w:eastAsia="vi-VN"/>
        </w:rPr>
        <w:t xml:space="preserve"> đồng thời có đủ các điều kiện sau đây:</w:t>
      </w:r>
    </w:p>
    <w:p w:rsidR="0017721F" w:rsidRDefault="009C2ABE" w:rsidP="009C2ABE">
      <w:pPr>
        <w:shd w:val="clear" w:color="auto" w:fill="FFFFFF"/>
        <w:spacing w:before="120" w:after="120"/>
        <w:ind w:firstLine="720"/>
        <w:jc w:val="both"/>
        <w:rPr>
          <w:rFonts w:ascii="Times New Roman" w:hAnsi="Times New Roman"/>
          <w:noProof w:val="0"/>
          <w:color w:val="000000" w:themeColor="text1"/>
          <w:sz w:val="28"/>
          <w:szCs w:val="28"/>
          <w:lang w:eastAsia="vi-VN"/>
        </w:rPr>
      </w:pPr>
      <w:r w:rsidRPr="0011083B">
        <w:rPr>
          <w:rFonts w:ascii="Times New Roman" w:hAnsi="Times New Roman"/>
          <w:noProof w:val="0"/>
          <w:color w:val="000000" w:themeColor="text1"/>
          <w:sz w:val="28"/>
          <w:szCs w:val="28"/>
          <w:lang w:eastAsia="vi-VN"/>
        </w:rPr>
        <w:t xml:space="preserve">1.1. Có thỏa ước lao động tập thể (đối với CĐCS doanh nghiệp, đơn vị sự nghiệp ngoài công lập); có các quy chế dân chủ ở cơ sở; có tập hợp ý kiến đoàn </w:t>
      </w:r>
      <w:r w:rsidRPr="0011083B">
        <w:rPr>
          <w:rFonts w:ascii="Times New Roman" w:hAnsi="Times New Roman"/>
          <w:noProof w:val="0"/>
          <w:color w:val="000000" w:themeColor="text1"/>
          <w:sz w:val="28"/>
          <w:szCs w:val="28"/>
          <w:lang w:eastAsia="vi-VN"/>
        </w:rPr>
        <w:lastRenderedPageBreak/>
        <w:t xml:space="preserve">viên kiến nghị với cơ quan chức năng </w:t>
      </w:r>
      <w:r w:rsidRPr="0011083B">
        <w:rPr>
          <w:rFonts w:ascii="Times New Roman" w:hAnsi="Times New Roman"/>
          <w:noProof w:val="0"/>
          <w:color w:val="000000" w:themeColor="text1"/>
          <w:sz w:val="28"/>
          <w:szCs w:val="28"/>
          <w:lang w:val="en-US" w:eastAsia="vi-VN"/>
        </w:rPr>
        <w:t>N</w:t>
      </w:r>
      <w:r w:rsidRPr="0011083B">
        <w:rPr>
          <w:rFonts w:ascii="Times New Roman" w:hAnsi="Times New Roman"/>
          <w:noProof w:val="0"/>
          <w:color w:val="000000" w:themeColor="text1"/>
          <w:sz w:val="28"/>
          <w:szCs w:val="28"/>
          <w:lang w:eastAsia="vi-VN"/>
        </w:rPr>
        <w:t xml:space="preserve">hà nước (hoặc thông qua công đoàn cấp trên) tạo điều kiện, cơ chế phù hợp, thuận lợi cho đoàn viên, </w:t>
      </w:r>
      <w:proofErr w:type="spellStart"/>
      <w:r w:rsidRPr="0011083B">
        <w:rPr>
          <w:rFonts w:ascii="Times New Roman" w:hAnsi="Times New Roman"/>
          <w:noProof w:val="0"/>
          <w:color w:val="000000" w:themeColor="text1"/>
          <w:sz w:val="28"/>
          <w:szCs w:val="28"/>
          <w:lang w:val="en-US" w:eastAsia="vi-VN"/>
        </w:rPr>
        <w:t>người</w:t>
      </w:r>
      <w:proofErr w:type="spellEnd"/>
      <w:r w:rsidRPr="0011083B">
        <w:rPr>
          <w:rFonts w:ascii="Times New Roman" w:hAnsi="Times New Roman"/>
          <w:noProof w:val="0"/>
          <w:color w:val="000000" w:themeColor="text1"/>
          <w:sz w:val="28"/>
          <w:szCs w:val="28"/>
          <w:lang w:val="en-US" w:eastAsia="vi-VN"/>
        </w:rPr>
        <w:t xml:space="preserve"> lao </w:t>
      </w:r>
      <w:proofErr w:type="spellStart"/>
      <w:r w:rsidRPr="0011083B">
        <w:rPr>
          <w:rFonts w:ascii="Times New Roman" w:hAnsi="Times New Roman"/>
          <w:noProof w:val="0"/>
          <w:color w:val="000000" w:themeColor="text1"/>
          <w:sz w:val="28"/>
          <w:szCs w:val="28"/>
          <w:lang w:val="en-US" w:eastAsia="vi-VN"/>
        </w:rPr>
        <w:t>động</w:t>
      </w:r>
      <w:proofErr w:type="spellEnd"/>
      <w:r w:rsidR="00AC5761">
        <w:rPr>
          <w:rFonts w:ascii="Times New Roman" w:hAnsi="Times New Roman"/>
          <w:noProof w:val="0"/>
          <w:color w:val="000000" w:themeColor="text1"/>
          <w:sz w:val="28"/>
          <w:szCs w:val="28"/>
          <w:lang w:eastAsia="vi-VN"/>
        </w:rPr>
        <w:t xml:space="preserve"> có việc làm, nâng cao thu nhập;</w:t>
      </w:r>
    </w:p>
    <w:p w:rsidR="009C2ABE" w:rsidRPr="0011083B" w:rsidRDefault="0017721F" w:rsidP="009C2ABE">
      <w:pPr>
        <w:shd w:val="clear" w:color="auto" w:fill="FFFFFF"/>
        <w:spacing w:before="120" w:after="120"/>
        <w:ind w:firstLine="720"/>
        <w:jc w:val="both"/>
        <w:rPr>
          <w:rFonts w:ascii="Times New Roman" w:hAnsi="Times New Roman"/>
          <w:noProof w:val="0"/>
          <w:color w:val="000000" w:themeColor="text1"/>
          <w:sz w:val="28"/>
          <w:szCs w:val="28"/>
          <w:lang w:eastAsia="vi-VN"/>
        </w:rPr>
      </w:pPr>
      <w:r>
        <w:rPr>
          <w:rFonts w:ascii="Times New Roman" w:hAnsi="Times New Roman"/>
          <w:noProof w:val="0"/>
          <w:color w:val="000000" w:themeColor="text1"/>
          <w:sz w:val="28"/>
          <w:szCs w:val="28"/>
          <w:lang w:val="en-US" w:eastAsia="vi-VN"/>
        </w:rPr>
        <w:t>1</w:t>
      </w:r>
      <w:r w:rsidR="009C2ABE" w:rsidRPr="0011083B">
        <w:rPr>
          <w:rFonts w:ascii="Times New Roman" w:hAnsi="Times New Roman"/>
          <w:noProof w:val="0"/>
          <w:color w:val="000000" w:themeColor="text1"/>
          <w:sz w:val="28"/>
          <w:szCs w:val="28"/>
          <w:lang w:eastAsia="vi-VN"/>
        </w:rPr>
        <w:t>.2. Không xảy ra ngừng việc tập thể hoặc đình công trái pháp luật;</w:t>
      </w:r>
    </w:p>
    <w:p w:rsidR="009C2ABE" w:rsidRPr="0011083B" w:rsidRDefault="009C2ABE" w:rsidP="009C2ABE">
      <w:pPr>
        <w:shd w:val="clear" w:color="auto" w:fill="FFFFFF"/>
        <w:spacing w:before="120" w:after="120"/>
        <w:ind w:firstLine="720"/>
        <w:jc w:val="both"/>
        <w:rPr>
          <w:rFonts w:ascii="Times New Roman" w:hAnsi="Times New Roman"/>
          <w:noProof w:val="0"/>
          <w:color w:val="000000" w:themeColor="text1"/>
          <w:sz w:val="28"/>
          <w:szCs w:val="28"/>
          <w:lang w:eastAsia="vi-VN"/>
        </w:rPr>
      </w:pPr>
      <w:r w:rsidRPr="0011083B">
        <w:rPr>
          <w:rFonts w:ascii="Times New Roman" w:hAnsi="Times New Roman"/>
          <w:noProof w:val="0"/>
          <w:color w:val="000000" w:themeColor="text1"/>
          <w:sz w:val="28"/>
          <w:szCs w:val="28"/>
          <w:lang w:eastAsia="vi-VN"/>
        </w:rPr>
        <w:t>1.3. Không có tai nạn lao động chết người tại nơi làm việc do lỗi chủ quan;</w:t>
      </w:r>
    </w:p>
    <w:p w:rsidR="009C2ABE" w:rsidRPr="0011083B" w:rsidRDefault="009C2ABE" w:rsidP="009C2ABE">
      <w:pPr>
        <w:shd w:val="clear" w:color="auto" w:fill="FFFFFF"/>
        <w:spacing w:before="120" w:after="120"/>
        <w:ind w:firstLine="720"/>
        <w:jc w:val="both"/>
        <w:rPr>
          <w:rFonts w:ascii="Times New Roman" w:hAnsi="Times New Roman"/>
          <w:noProof w:val="0"/>
          <w:color w:val="000000" w:themeColor="text1"/>
          <w:sz w:val="28"/>
          <w:szCs w:val="28"/>
          <w:lang w:eastAsia="vi-VN"/>
        </w:rPr>
      </w:pPr>
      <w:r w:rsidRPr="0011083B">
        <w:rPr>
          <w:rFonts w:ascii="Times New Roman" w:hAnsi="Times New Roman"/>
          <w:noProof w:val="0"/>
          <w:color w:val="000000" w:themeColor="text1"/>
          <w:sz w:val="28"/>
          <w:szCs w:val="28"/>
          <w:lang w:eastAsia="vi-VN"/>
        </w:rPr>
        <w:t>1.4. Không có đoàn viên, cán bộ công chức, viên chức là cán bộ chủ chốt vi phạm pháp luật bị xử lý kỷ luật từ cảnh cáo trở lên;</w:t>
      </w:r>
    </w:p>
    <w:p w:rsidR="009C2ABE" w:rsidRPr="0011083B" w:rsidRDefault="009C2ABE" w:rsidP="009C2ABE">
      <w:pPr>
        <w:spacing w:before="120" w:after="120"/>
        <w:ind w:firstLine="720"/>
        <w:jc w:val="both"/>
        <w:rPr>
          <w:rFonts w:ascii="Times New Roman" w:eastAsia="Calibri" w:hAnsi="Times New Roman"/>
          <w:b/>
          <w:noProof w:val="0"/>
          <w:color w:val="000000" w:themeColor="text1"/>
          <w:sz w:val="28"/>
          <w:szCs w:val="28"/>
          <w:lang w:val="en-US"/>
        </w:rPr>
      </w:pPr>
      <w:r w:rsidRPr="0011083B">
        <w:rPr>
          <w:rFonts w:ascii="Times New Roman" w:eastAsia="Calibri" w:hAnsi="Times New Roman"/>
          <w:noProof w:val="0"/>
          <w:color w:val="000000" w:themeColor="text1"/>
          <w:sz w:val="28"/>
          <w:szCs w:val="28"/>
          <w:lang w:val="sv-SE" w:eastAsia="vi-VN"/>
        </w:rPr>
        <w:t>Những công đoàn cơ sở đạt Hoàn thành</w:t>
      </w:r>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xuất</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sắc</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nhiệm</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vụ</w:t>
      </w:r>
      <w:proofErr w:type="spellEnd"/>
      <w:r w:rsidRPr="0011083B">
        <w:rPr>
          <w:rFonts w:ascii="Times New Roman" w:eastAsia="Calibri" w:hAnsi="Times New Roman"/>
          <w:b/>
          <w:i/>
          <w:noProof w:val="0"/>
          <w:color w:val="000000" w:themeColor="text1"/>
          <w:sz w:val="28"/>
          <w:szCs w:val="28"/>
          <w:lang w:val="en-US"/>
        </w:rPr>
        <w:t xml:space="preserve"> </w:t>
      </w:r>
      <w:proofErr w:type="spellStart"/>
      <w:r w:rsidRPr="0011083B">
        <w:rPr>
          <w:rFonts w:ascii="Times New Roman" w:hAnsi="Times New Roman"/>
          <w:noProof w:val="0"/>
          <w:color w:val="000000" w:themeColor="text1"/>
          <w:sz w:val="28"/>
          <w:szCs w:val="28"/>
          <w:lang w:val="fr-FR"/>
        </w:rPr>
        <w:t>thuộc</w:t>
      </w:r>
      <w:proofErr w:type="spellEnd"/>
      <w:r w:rsidRPr="0011083B">
        <w:rPr>
          <w:rFonts w:ascii="Times New Roman" w:hAnsi="Times New Roman"/>
          <w:noProof w:val="0"/>
          <w:color w:val="000000" w:themeColor="text1"/>
          <w:sz w:val="28"/>
          <w:szCs w:val="28"/>
          <w:lang w:val="fr-FR"/>
        </w:rPr>
        <w:t xml:space="preserve"> </w:t>
      </w:r>
      <w:proofErr w:type="spellStart"/>
      <w:r w:rsidRPr="0011083B">
        <w:rPr>
          <w:rFonts w:ascii="Times New Roman" w:hAnsi="Times New Roman"/>
          <w:noProof w:val="0"/>
          <w:color w:val="000000" w:themeColor="text1"/>
          <w:sz w:val="28"/>
          <w:szCs w:val="28"/>
          <w:lang w:val="fr-FR"/>
        </w:rPr>
        <w:t>diện</w:t>
      </w:r>
      <w:proofErr w:type="spellEnd"/>
      <w:r w:rsidRPr="0011083B">
        <w:rPr>
          <w:rFonts w:ascii="Times New Roman" w:hAnsi="Times New Roman"/>
          <w:noProof w:val="0"/>
          <w:color w:val="000000" w:themeColor="text1"/>
          <w:sz w:val="28"/>
          <w:szCs w:val="28"/>
          <w:lang w:val="fr-FR"/>
        </w:rPr>
        <w:t xml:space="preserve"> </w:t>
      </w:r>
      <w:proofErr w:type="spellStart"/>
      <w:r w:rsidRPr="0011083B">
        <w:rPr>
          <w:rFonts w:ascii="Times New Roman" w:hAnsi="Times New Roman"/>
          <w:noProof w:val="0"/>
          <w:color w:val="000000" w:themeColor="text1"/>
          <w:sz w:val="28"/>
          <w:szCs w:val="28"/>
          <w:lang w:val="fr-FR"/>
        </w:rPr>
        <w:t>đơn</w:t>
      </w:r>
      <w:proofErr w:type="spellEnd"/>
      <w:r w:rsidRPr="0011083B">
        <w:rPr>
          <w:rFonts w:ascii="Times New Roman" w:hAnsi="Times New Roman"/>
          <w:noProof w:val="0"/>
          <w:color w:val="000000" w:themeColor="text1"/>
          <w:sz w:val="28"/>
          <w:szCs w:val="28"/>
          <w:lang w:val="fr-FR"/>
        </w:rPr>
        <w:t xml:space="preserve"> </w:t>
      </w:r>
      <w:proofErr w:type="spellStart"/>
      <w:r w:rsidRPr="0011083B">
        <w:rPr>
          <w:rFonts w:ascii="Times New Roman" w:hAnsi="Times New Roman"/>
          <w:noProof w:val="0"/>
          <w:color w:val="000000" w:themeColor="text1"/>
          <w:sz w:val="28"/>
          <w:szCs w:val="28"/>
          <w:lang w:val="fr-FR"/>
        </w:rPr>
        <w:t>vị</w:t>
      </w:r>
      <w:proofErr w:type="spellEnd"/>
      <w:r w:rsidRPr="0011083B">
        <w:rPr>
          <w:rFonts w:ascii="Times New Roman" w:hAnsi="Times New Roman"/>
          <w:noProof w:val="0"/>
          <w:color w:val="000000" w:themeColor="text1"/>
          <w:sz w:val="28"/>
          <w:szCs w:val="28"/>
          <w:lang w:val="fr-FR"/>
        </w:rPr>
        <w:t xml:space="preserve"> </w:t>
      </w:r>
      <w:proofErr w:type="spellStart"/>
      <w:r w:rsidRPr="0011083B">
        <w:rPr>
          <w:rFonts w:ascii="Times New Roman" w:hAnsi="Times New Roman"/>
          <w:noProof w:val="0"/>
          <w:color w:val="000000" w:themeColor="text1"/>
          <w:sz w:val="28"/>
          <w:szCs w:val="28"/>
          <w:lang w:val="fr-FR"/>
        </w:rPr>
        <w:t>được</w:t>
      </w:r>
      <w:proofErr w:type="spellEnd"/>
      <w:r w:rsidRPr="0011083B">
        <w:rPr>
          <w:rFonts w:ascii="Times New Roman" w:hAnsi="Times New Roman"/>
          <w:noProof w:val="0"/>
          <w:color w:val="000000" w:themeColor="text1"/>
          <w:sz w:val="28"/>
          <w:szCs w:val="28"/>
          <w:lang w:val="fr-FR"/>
        </w:rPr>
        <w:t xml:space="preserve"> </w:t>
      </w:r>
      <w:proofErr w:type="spellStart"/>
      <w:r w:rsidRPr="0011083B">
        <w:rPr>
          <w:rFonts w:ascii="Times New Roman" w:hAnsi="Times New Roman"/>
          <w:noProof w:val="0"/>
          <w:color w:val="000000" w:themeColor="text1"/>
          <w:sz w:val="28"/>
          <w:szCs w:val="28"/>
          <w:lang w:val="fr-FR"/>
        </w:rPr>
        <w:t>đề</w:t>
      </w:r>
      <w:proofErr w:type="spellEnd"/>
      <w:r w:rsidRPr="0011083B">
        <w:rPr>
          <w:rFonts w:ascii="Times New Roman" w:hAnsi="Times New Roman"/>
          <w:noProof w:val="0"/>
          <w:color w:val="000000" w:themeColor="text1"/>
          <w:sz w:val="28"/>
          <w:szCs w:val="28"/>
          <w:lang w:val="fr-FR"/>
        </w:rPr>
        <w:t xml:space="preserve"> </w:t>
      </w:r>
      <w:proofErr w:type="spellStart"/>
      <w:r w:rsidRPr="0011083B">
        <w:rPr>
          <w:rFonts w:ascii="Times New Roman" w:hAnsi="Times New Roman"/>
          <w:noProof w:val="0"/>
          <w:color w:val="000000" w:themeColor="text1"/>
          <w:sz w:val="28"/>
          <w:szCs w:val="28"/>
          <w:lang w:val="fr-FR"/>
        </w:rPr>
        <w:t>nghị</w:t>
      </w:r>
      <w:proofErr w:type="spellEnd"/>
      <w:r w:rsidRPr="0011083B">
        <w:rPr>
          <w:rFonts w:ascii="Times New Roman" w:hAnsi="Times New Roman"/>
          <w:noProof w:val="0"/>
          <w:color w:val="000000" w:themeColor="text1"/>
          <w:sz w:val="28"/>
          <w:szCs w:val="28"/>
          <w:lang w:val="fr-FR"/>
        </w:rPr>
        <w:t xml:space="preserve"> </w:t>
      </w:r>
      <w:proofErr w:type="spellStart"/>
      <w:r w:rsidRPr="0011083B">
        <w:rPr>
          <w:rFonts w:ascii="Times New Roman" w:hAnsi="Times New Roman"/>
          <w:noProof w:val="0"/>
          <w:color w:val="000000" w:themeColor="text1"/>
          <w:sz w:val="28"/>
          <w:szCs w:val="28"/>
          <w:lang w:val="fr-FR"/>
        </w:rPr>
        <w:t>khen</w:t>
      </w:r>
      <w:proofErr w:type="spellEnd"/>
      <w:r w:rsidRPr="0011083B">
        <w:rPr>
          <w:rFonts w:ascii="Times New Roman" w:hAnsi="Times New Roman"/>
          <w:noProof w:val="0"/>
          <w:color w:val="000000" w:themeColor="text1"/>
          <w:sz w:val="28"/>
          <w:szCs w:val="28"/>
          <w:lang w:val="fr-FR"/>
        </w:rPr>
        <w:t xml:space="preserve"> </w:t>
      </w:r>
      <w:proofErr w:type="spellStart"/>
      <w:r w:rsidRPr="0011083B">
        <w:rPr>
          <w:rFonts w:ascii="Times New Roman" w:hAnsi="Times New Roman"/>
          <w:noProof w:val="0"/>
          <w:color w:val="000000" w:themeColor="text1"/>
          <w:sz w:val="28"/>
          <w:szCs w:val="28"/>
          <w:lang w:val="fr-FR"/>
        </w:rPr>
        <w:t>thưởng</w:t>
      </w:r>
      <w:proofErr w:type="spellEnd"/>
      <w:r w:rsidRPr="0011083B">
        <w:rPr>
          <w:rFonts w:ascii="Times New Roman" w:hAnsi="Times New Roman"/>
          <w:noProof w:val="0"/>
          <w:color w:val="000000" w:themeColor="text1"/>
          <w:sz w:val="28"/>
          <w:szCs w:val="28"/>
          <w:lang w:val="fr-FR"/>
        </w:rPr>
        <w:t xml:space="preserve"> </w:t>
      </w:r>
      <w:proofErr w:type="spellStart"/>
      <w:r w:rsidRPr="0011083B">
        <w:rPr>
          <w:rFonts w:ascii="Times New Roman" w:hAnsi="Times New Roman"/>
          <w:noProof w:val="0"/>
          <w:color w:val="000000" w:themeColor="text1"/>
          <w:sz w:val="28"/>
          <w:szCs w:val="28"/>
          <w:lang w:val="fr-FR"/>
        </w:rPr>
        <w:t>theo</w:t>
      </w:r>
      <w:proofErr w:type="spellEnd"/>
      <w:r w:rsidRPr="0011083B">
        <w:rPr>
          <w:rFonts w:ascii="Times New Roman" w:hAnsi="Times New Roman"/>
          <w:noProof w:val="0"/>
          <w:color w:val="000000" w:themeColor="text1"/>
          <w:sz w:val="28"/>
          <w:szCs w:val="28"/>
          <w:lang w:val="fr-FR"/>
        </w:rPr>
        <w:t xml:space="preserve"> </w:t>
      </w:r>
      <w:proofErr w:type="spellStart"/>
      <w:r w:rsidRPr="0011083B">
        <w:rPr>
          <w:rFonts w:ascii="Times New Roman" w:hAnsi="Times New Roman"/>
          <w:noProof w:val="0"/>
          <w:color w:val="000000" w:themeColor="text1"/>
          <w:sz w:val="28"/>
          <w:szCs w:val="28"/>
          <w:lang w:val="fr-FR"/>
        </w:rPr>
        <w:t>Quy</w:t>
      </w:r>
      <w:proofErr w:type="spellEnd"/>
      <w:r w:rsidRPr="0011083B">
        <w:rPr>
          <w:rFonts w:ascii="Times New Roman" w:hAnsi="Times New Roman"/>
          <w:noProof w:val="0"/>
          <w:color w:val="000000" w:themeColor="text1"/>
          <w:sz w:val="28"/>
          <w:szCs w:val="28"/>
          <w:lang w:val="fr-FR"/>
        </w:rPr>
        <w:t xml:space="preserve"> </w:t>
      </w:r>
      <w:proofErr w:type="spellStart"/>
      <w:r w:rsidRPr="0011083B">
        <w:rPr>
          <w:rFonts w:ascii="Times New Roman" w:hAnsi="Times New Roman"/>
          <w:noProof w:val="0"/>
          <w:color w:val="000000" w:themeColor="text1"/>
          <w:sz w:val="28"/>
          <w:szCs w:val="28"/>
          <w:lang w:val="fr-FR"/>
        </w:rPr>
        <w:t>chế</w:t>
      </w:r>
      <w:proofErr w:type="spellEnd"/>
      <w:r w:rsidRPr="0011083B">
        <w:rPr>
          <w:rFonts w:ascii="Times New Roman" w:hAnsi="Times New Roman"/>
          <w:noProof w:val="0"/>
          <w:color w:val="000000" w:themeColor="text1"/>
          <w:sz w:val="28"/>
          <w:szCs w:val="28"/>
          <w:lang w:val="fr-FR"/>
        </w:rPr>
        <w:t xml:space="preserve"> </w:t>
      </w:r>
      <w:proofErr w:type="spellStart"/>
      <w:r w:rsidRPr="0011083B">
        <w:rPr>
          <w:rFonts w:ascii="Times New Roman" w:hAnsi="Times New Roman"/>
          <w:noProof w:val="0"/>
          <w:color w:val="000000" w:themeColor="text1"/>
          <w:sz w:val="28"/>
          <w:szCs w:val="28"/>
          <w:lang w:val="fr-FR"/>
        </w:rPr>
        <w:t>khen</w:t>
      </w:r>
      <w:proofErr w:type="spellEnd"/>
      <w:r w:rsidRPr="0011083B">
        <w:rPr>
          <w:rFonts w:ascii="Times New Roman" w:hAnsi="Times New Roman"/>
          <w:noProof w:val="0"/>
          <w:color w:val="000000" w:themeColor="text1"/>
          <w:sz w:val="28"/>
          <w:szCs w:val="28"/>
          <w:lang w:val="fr-FR"/>
        </w:rPr>
        <w:t xml:space="preserve"> </w:t>
      </w:r>
      <w:proofErr w:type="spellStart"/>
      <w:r w:rsidRPr="0011083B">
        <w:rPr>
          <w:rFonts w:ascii="Times New Roman" w:hAnsi="Times New Roman"/>
          <w:noProof w:val="0"/>
          <w:color w:val="000000" w:themeColor="text1"/>
          <w:sz w:val="28"/>
          <w:szCs w:val="28"/>
          <w:lang w:val="fr-FR"/>
        </w:rPr>
        <w:t>thưởng</w:t>
      </w:r>
      <w:proofErr w:type="spellEnd"/>
      <w:r w:rsidRPr="0011083B">
        <w:rPr>
          <w:rFonts w:ascii="Times New Roman" w:hAnsi="Times New Roman"/>
          <w:noProof w:val="0"/>
          <w:color w:val="000000" w:themeColor="text1"/>
          <w:sz w:val="28"/>
          <w:szCs w:val="28"/>
          <w:lang w:val="fr-FR"/>
        </w:rPr>
        <w:t xml:space="preserve"> </w:t>
      </w:r>
      <w:proofErr w:type="spellStart"/>
      <w:r w:rsidRPr="0011083B">
        <w:rPr>
          <w:rFonts w:ascii="Times New Roman" w:hAnsi="Times New Roman"/>
          <w:noProof w:val="0"/>
          <w:color w:val="000000" w:themeColor="text1"/>
          <w:sz w:val="28"/>
          <w:szCs w:val="28"/>
          <w:lang w:val="fr-FR"/>
        </w:rPr>
        <w:t>của</w:t>
      </w:r>
      <w:proofErr w:type="spellEnd"/>
      <w:r w:rsidRPr="0011083B">
        <w:rPr>
          <w:rFonts w:ascii="Times New Roman" w:hAnsi="Times New Roman"/>
          <w:noProof w:val="0"/>
          <w:color w:val="000000" w:themeColor="text1"/>
          <w:sz w:val="28"/>
          <w:szCs w:val="28"/>
          <w:lang w:val="fr-FR"/>
        </w:rPr>
        <w:t xml:space="preserve"> </w:t>
      </w:r>
      <w:proofErr w:type="spellStart"/>
      <w:r w:rsidRPr="0011083B">
        <w:rPr>
          <w:rFonts w:ascii="Times New Roman" w:hAnsi="Times New Roman"/>
          <w:noProof w:val="0"/>
          <w:color w:val="000000" w:themeColor="text1"/>
          <w:sz w:val="28"/>
          <w:szCs w:val="28"/>
          <w:lang w:val="fr-FR"/>
        </w:rPr>
        <w:t>Tổng</w:t>
      </w:r>
      <w:proofErr w:type="spellEnd"/>
      <w:r w:rsidRPr="0011083B">
        <w:rPr>
          <w:rFonts w:ascii="Times New Roman" w:hAnsi="Times New Roman"/>
          <w:noProof w:val="0"/>
          <w:color w:val="000000" w:themeColor="text1"/>
          <w:sz w:val="28"/>
          <w:szCs w:val="28"/>
          <w:lang w:val="fr-FR"/>
        </w:rPr>
        <w:t xml:space="preserve"> </w:t>
      </w:r>
      <w:proofErr w:type="spellStart"/>
      <w:r w:rsidRPr="0011083B">
        <w:rPr>
          <w:rFonts w:ascii="Times New Roman" w:hAnsi="Times New Roman"/>
          <w:noProof w:val="0"/>
          <w:color w:val="000000" w:themeColor="text1"/>
          <w:sz w:val="28"/>
          <w:szCs w:val="28"/>
          <w:lang w:val="fr-FR"/>
        </w:rPr>
        <w:t>Liên</w:t>
      </w:r>
      <w:proofErr w:type="spellEnd"/>
      <w:r w:rsidRPr="0011083B">
        <w:rPr>
          <w:rFonts w:ascii="Times New Roman" w:hAnsi="Times New Roman"/>
          <w:noProof w:val="0"/>
          <w:color w:val="000000" w:themeColor="text1"/>
          <w:sz w:val="28"/>
          <w:szCs w:val="28"/>
          <w:lang w:val="fr-FR"/>
        </w:rPr>
        <w:t xml:space="preserve"> </w:t>
      </w:r>
      <w:proofErr w:type="spellStart"/>
      <w:r w:rsidRPr="0011083B">
        <w:rPr>
          <w:rFonts w:ascii="Times New Roman" w:hAnsi="Times New Roman"/>
          <w:noProof w:val="0"/>
          <w:color w:val="000000" w:themeColor="text1"/>
          <w:sz w:val="28"/>
          <w:szCs w:val="28"/>
          <w:lang w:val="fr-FR"/>
        </w:rPr>
        <w:t>đoàn</w:t>
      </w:r>
      <w:proofErr w:type="spellEnd"/>
      <w:r w:rsidR="003F5DC7" w:rsidRPr="0011083B">
        <w:rPr>
          <w:rFonts w:ascii="Times New Roman" w:hAnsi="Times New Roman"/>
          <w:noProof w:val="0"/>
          <w:color w:val="000000" w:themeColor="text1"/>
          <w:sz w:val="28"/>
          <w:szCs w:val="28"/>
          <w:lang w:val="fr-FR"/>
        </w:rPr>
        <w:t xml:space="preserve"> </w:t>
      </w:r>
      <w:proofErr w:type="spellStart"/>
      <w:r w:rsidR="003F5DC7" w:rsidRPr="0011083B">
        <w:rPr>
          <w:rFonts w:ascii="Times New Roman" w:hAnsi="Times New Roman"/>
          <w:noProof w:val="0"/>
          <w:color w:val="000000" w:themeColor="text1"/>
          <w:sz w:val="28"/>
          <w:szCs w:val="28"/>
          <w:lang w:val="fr-FR"/>
        </w:rPr>
        <w:t>và</w:t>
      </w:r>
      <w:proofErr w:type="spellEnd"/>
      <w:r w:rsidR="003F5DC7" w:rsidRPr="0011083B">
        <w:rPr>
          <w:rFonts w:ascii="Times New Roman" w:hAnsi="Times New Roman"/>
          <w:noProof w:val="0"/>
          <w:color w:val="000000" w:themeColor="text1"/>
          <w:sz w:val="28"/>
          <w:szCs w:val="28"/>
          <w:lang w:val="fr-FR"/>
        </w:rPr>
        <w:t xml:space="preserve"> </w:t>
      </w:r>
      <w:proofErr w:type="spellStart"/>
      <w:r w:rsidR="003F5DC7" w:rsidRPr="0011083B">
        <w:rPr>
          <w:rFonts w:ascii="Times New Roman" w:hAnsi="Times New Roman"/>
          <w:noProof w:val="0"/>
          <w:color w:val="000000" w:themeColor="text1"/>
          <w:sz w:val="28"/>
          <w:szCs w:val="28"/>
          <w:lang w:val="fr-FR"/>
        </w:rPr>
        <w:t>của</w:t>
      </w:r>
      <w:proofErr w:type="spellEnd"/>
      <w:r w:rsidR="003F5DC7" w:rsidRPr="0011083B">
        <w:rPr>
          <w:rFonts w:ascii="Times New Roman" w:hAnsi="Times New Roman"/>
          <w:noProof w:val="0"/>
          <w:color w:val="000000" w:themeColor="text1"/>
          <w:sz w:val="28"/>
          <w:szCs w:val="28"/>
          <w:lang w:val="fr-FR"/>
        </w:rPr>
        <w:t xml:space="preserve"> </w:t>
      </w:r>
      <w:proofErr w:type="spellStart"/>
      <w:r w:rsidR="003F5DC7" w:rsidRPr="0011083B">
        <w:rPr>
          <w:rFonts w:ascii="Times New Roman" w:hAnsi="Times New Roman"/>
          <w:noProof w:val="0"/>
          <w:color w:val="000000" w:themeColor="text1"/>
          <w:sz w:val="28"/>
          <w:szCs w:val="28"/>
          <w:lang w:val="fr-FR"/>
        </w:rPr>
        <w:t>Công</w:t>
      </w:r>
      <w:proofErr w:type="spellEnd"/>
      <w:r w:rsidR="003F5DC7" w:rsidRPr="0011083B">
        <w:rPr>
          <w:rFonts w:ascii="Times New Roman" w:hAnsi="Times New Roman"/>
          <w:noProof w:val="0"/>
          <w:color w:val="000000" w:themeColor="text1"/>
          <w:sz w:val="28"/>
          <w:szCs w:val="28"/>
          <w:lang w:val="fr-FR"/>
        </w:rPr>
        <w:t xml:space="preserve"> </w:t>
      </w:r>
      <w:proofErr w:type="spellStart"/>
      <w:r w:rsidR="003F5DC7" w:rsidRPr="0011083B">
        <w:rPr>
          <w:rFonts w:ascii="Times New Roman" w:hAnsi="Times New Roman"/>
          <w:noProof w:val="0"/>
          <w:color w:val="000000" w:themeColor="text1"/>
          <w:sz w:val="28"/>
          <w:szCs w:val="28"/>
          <w:lang w:val="fr-FR"/>
        </w:rPr>
        <w:t>đoàn</w:t>
      </w:r>
      <w:proofErr w:type="spellEnd"/>
      <w:r w:rsidR="003F5DC7" w:rsidRPr="0011083B">
        <w:rPr>
          <w:rFonts w:ascii="Times New Roman" w:hAnsi="Times New Roman"/>
          <w:noProof w:val="0"/>
          <w:color w:val="000000" w:themeColor="text1"/>
          <w:sz w:val="28"/>
          <w:szCs w:val="28"/>
          <w:lang w:val="fr-FR"/>
        </w:rPr>
        <w:t xml:space="preserve"> </w:t>
      </w:r>
      <w:proofErr w:type="spellStart"/>
      <w:r w:rsidR="003F5DC7" w:rsidRPr="0011083B">
        <w:rPr>
          <w:rFonts w:ascii="Times New Roman" w:hAnsi="Times New Roman"/>
          <w:noProof w:val="0"/>
          <w:color w:val="000000" w:themeColor="text1"/>
          <w:sz w:val="28"/>
          <w:szCs w:val="28"/>
          <w:lang w:val="fr-FR"/>
        </w:rPr>
        <w:t>Công</w:t>
      </w:r>
      <w:proofErr w:type="spellEnd"/>
      <w:r w:rsidR="003F5DC7" w:rsidRPr="0011083B">
        <w:rPr>
          <w:rFonts w:ascii="Times New Roman" w:hAnsi="Times New Roman"/>
          <w:noProof w:val="0"/>
          <w:color w:val="000000" w:themeColor="text1"/>
          <w:sz w:val="28"/>
          <w:szCs w:val="28"/>
          <w:lang w:val="fr-FR"/>
        </w:rPr>
        <w:t xml:space="preserve"> </w:t>
      </w:r>
      <w:proofErr w:type="spellStart"/>
      <w:r w:rsidR="003F5DC7" w:rsidRPr="0011083B">
        <w:rPr>
          <w:rFonts w:ascii="Times New Roman" w:hAnsi="Times New Roman"/>
          <w:noProof w:val="0"/>
          <w:color w:val="000000" w:themeColor="text1"/>
          <w:sz w:val="28"/>
          <w:szCs w:val="28"/>
          <w:lang w:val="fr-FR"/>
        </w:rPr>
        <w:t>Thương</w:t>
      </w:r>
      <w:proofErr w:type="spellEnd"/>
      <w:r w:rsidR="003F5DC7" w:rsidRPr="0011083B">
        <w:rPr>
          <w:rFonts w:ascii="Times New Roman" w:hAnsi="Times New Roman"/>
          <w:noProof w:val="0"/>
          <w:color w:val="000000" w:themeColor="text1"/>
          <w:sz w:val="28"/>
          <w:szCs w:val="28"/>
          <w:lang w:val="fr-FR"/>
        </w:rPr>
        <w:t xml:space="preserve"> </w:t>
      </w:r>
      <w:proofErr w:type="spellStart"/>
      <w:r w:rsidR="003F5DC7" w:rsidRPr="0011083B">
        <w:rPr>
          <w:rFonts w:ascii="Times New Roman" w:hAnsi="Times New Roman"/>
          <w:noProof w:val="0"/>
          <w:color w:val="000000" w:themeColor="text1"/>
          <w:sz w:val="28"/>
          <w:szCs w:val="28"/>
          <w:lang w:val="fr-FR"/>
        </w:rPr>
        <w:t>Việt</w:t>
      </w:r>
      <w:proofErr w:type="spellEnd"/>
      <w:r w:rsidR="003F5DC7" w:rsidRPr="0011083B">
        <w:rPr>
          <w:rFonts w:ascii="Times New Roman" w:hAnsi="Times New Roman"/>
          <w:noProof w:val="0"/>
          <w:color w:val="000000" w:themeColor="text1"/>
          <w:sz w:val="28"/>
          <w:szCs w:val="28"/>
          <w:lang w:val="fr-FR"/>
        </w:rPr>
        <w:t xml:space="preserve"> Nam</w:t>
      </w:r>
      <w:r w:rsidRPr="0011083B">
        <w:rPr>
          <w:rFonts w:ascii="Times New Roman" w:hAnsi="Times New Roman"/>
          <w:noProof w:val="0"/>
          <w:color w:val="000000" w:themeColor="text1"/>
          <w:sz w:val="28"/>
          <w:szCs w:val="28"/>
          <w:lang w:val="fr-FR"/>
        </w:rPr>
        <w:t>.</w:t>
      </w:r>
    </w:p>
    <w:p w:rsidR="009C2ABE" w:rsidRPr="0011083B" w:rsidRDefault="009C2ABE" w:rsidP="009C2ABE">
      <w:pPr>
        <w:spacing w:before="120" w:after="120"/>
        <w:ind w:firstLine="720"/>
        <w:jc w:val="both"/>
        <w:rPr>
          <w:rFonts w:ascii="Times New Roman" w:eastAsia="Calibri" w:hAnsi="Times New Roman"/>
          <w:noProof w:val="0"/>
          <w:color w:val="000000" w:themeColor="text1"/>
          <w:sz w:val="28"/>
          <w:szCs w:val="28"/>
          <w:lang w:val="en-US" w:eastAsia="vi-VN"/>
        </w:rPr>
      </w:pPr>
      <w:r w:rsidRPr="0011083B">
        <w:rPr>
          <w:rFonts w:ascii="Times New Roman" w:eastAsia="Calibri" w:hAnsi="Times New Roman"/>
          <w:b/>
          <w:bCs/>
          <w:noProof w:val="0"/>
          <w:color w:val="000000" w:themeColor="text1"/>
          <w:spacing w:val="-4"/>
          <w:sz w:val="28"/>
          <w:szCs w:val="28"/>
        </w:rPr>
        <w:t xml:space="preserve">2. CĐCS </w:t>
      </w:r>
      <w:proofErr w:type="spellStart"/>
      <w:r w:rsidRPr="0011083B">
        <w:rPr>
          <w:rFonts w:ascii="Times New Roman" w:eastAsia="Calibri" w:hAnsi="Times New Roman"/>
          <w:b/>
          <w:bCs/>
          <w:noProof w:val="0"/>
          <w:color w:val="000000" w:themeColor="text1"/>
          <w:spacing w:val="-4"/>
          <w:sz w:val="28"/>
          <w:szCs w:val="28"/>
          <w:lang w:val="en-US"/>
        </w:rPr>
        <w:t>hoàn</w:t>
      </w:r>
      <w:proofErr w:type="spellEnd"/>
      <w:r w:rsidRPr="0011083B">
        <w:rPr>
          <w:rFonts w:ascii="Times New Roman" w:eastAsia="Calibri" w:hAnsi="Times New Roman"/>
          <w:b/>
          <w:bCs/>
          <w:noProof w:val="0"/>
          <w:color w:val="000000" w:themeColor="text1"/>
          <w:spacing w:val="-4"/>
          <w:sz w:val="28"/>
          <w:szCs w:val="28"/>
          <w:lang w:val="en-US"/>
        </w:rPr>
        <w:t xml:space="preserve"> </w:t>
      </w:r>
      <w:proofErr w:type="spellStart"/>
      <w:r w:rsidRPr="0011083B">
        <w:rPr>
          <w:rFonts w:ascii="Times New Roman" w:eastAsia="Calibri" w:hAnsi="Times New Roman"/>
          <w:b/>
          <w:bCs/>
          <w:noProof w:val="0"/>
          <w:color w:val="000000" w:themeColor="text1"/>
          <w:spacing w:val="-4"/>
          <w:sz w:val="28"/>
          <w:szCs w:val="28"/>
          <w:lang w:val="en-US"/>
        </w:rPr>
        <w:t>thành</w:t>
      </w:r>
      <w:proofErr w:type="spellEnd"/>
      <w:r w:rsidRPr="0011083B">
        <w:rPr>
          <w:rFonts w:ascii="Times New Roman" w:eastAsia="Calibri" w:hAnsi="Times New Roman"/>
          <w:b/>
          <w:bCs/>
          <w:noProof w:val="0"/>
          <w:color w:val="000000" w:themeColor="text1"/>
          <w:spacing w:val="-4"/>
          <w:sz w:val="28"/>
          <w:szCs w:val="28"/>
          <w:lang w:val="en-US"/>
        </w:rPr>
        <w:t xml:space="preserve"> </w:t>
      </w:r>
      <w:proofErr w:type="spellStart"/>
      <w:r w:rsidRPr="0011083B">
        <w:rPr>
          <w:rFonts w:ascii="Times New Roman" w:eastAsia="Calibri" w:hAnsi="Times New Roman"/>
          <w:b/>
          <w:bCs/>
          <w:noProof w:val="0"/>
          <w:color w:val="000000" w:themeColor="text1"/>
          <w:spacing w:val="-4"/>
          <w:sz w:val="28"/>
          <w:szCs w:val="28"/>
          <w:lang w:val="en-US"/>
        </w:rPr>
        <w:t>tốt</w:t>
      </w:r>
      <w:proofErr w:type="spellEnd"/>
      <w:r w:rsidRPr="0011083B">
        <w:rPr>
          <w:rFonts w:ascii="Times New Roman" w:eastAsia="Calibri" w:hAnsi="Times New Roman"/>
          <w:b/>
          <w:bCs/>
          <w:noProof w:val="0"/>
          <w:color w:val="000000" w:themeColor="text1"/>
          <w:spacing w:val="-4"/>
          <w:sz w:val="28"/>
          <w:szCs w:val="28"/>
          <w:lang w:val="en-US"/>
        </w:rPr>
        <w:t xml:space="preserve"> </w:t>
      </w:r>
      <w:proofErr w:type="spellStart"/>
      <w:r w:rsidRPr="0011083B">
        <w:rPr>
          <w:rFonts w:ascii="Times New Roman" w:eastAsia="Calibri" w:hAnsi="Times New Roman"/>
          <w:b/>
          <w:bCs/>
          <w:noProof w:val="0"/>
          <w:color w:val="000000" w:themeColor="text1"/>
          <w:spacing w:val="-4"/>
          <w:sz w:val="28"/>
          <w:szCs w:val="28"/>
          <w:lang w:val="en-US"/>
        </w:rPr>
        <w:t>nhiệm</w:t>
      </w:r>
      <w:proofErr w:type="spellEnd"/>
      <w:r w:rsidRPr="0011083B">
        <w:rPr>
          <w:rFonts w:ascii="Times New Roman" w:eastAsia="Calibri" w:hAnsi="Times New Roman"/>
          <w:b/>
          <w:bCs/>
          <w:noProof w:val="0"/>
          <w:color w:val="000000" w:themeColor="text1"/>
          <w:spacing w:val="-4"/>
          <w:sz w:val="28"/>
          <w:szCs w:val="28"/>
          <w:lang w:val="en-US"/>
        </w:rPr>
        <w:t xml:space="preserve"> </w:t>
      </w:r>
      <w:proofErr w:type="spellStart"/>
      <w:r w:rsidRPr="0011083B">
        <w:rPr>
          <w:rFonts w:ascii="Times New Roman" w:eastAsia="Calibri" w:hAnsi="Times New Roman"/>
          <w:b/>
          <w:bCs/>
          <w:noProof w:val="0"/>
          <w:color w:val="000000" w:themeColor="text1"/>
          <w:spacing w:val="-4"/>
          <w:sz w:val="28"/>
          <w:szCs w:val="28"/>
          <w:lang w:val="en-US"/>
        </w:rPr>
        <w:t>vụ</w:t>
      </w:r>
      <w:proofErr w:type="spellEnd"/>
      <w:r w:rsidRPr="0011083B">
        <w:rPr>
          <w:rFonts w:ascii="Times New Roman" w:eastAsia="Calibri" w:hAnsi="Times New Roman"/>
          <w:b/>
          <w:bCs/>
          <w:noProof w:val="0"/>
          <w:color w:val="000000" w:themeColor="text1"/>
          <w:spacing w:val="-4"/>
          <w:sz w:val="28"/>
          <w:szCs w:val="28"/>
          <w:lang w:val="en-US"/>
        </w:rPr>
        <w:t xml:space="preserve"> </w:t>
      </w:r>
      <w:r w:rsidRPr="0011083B">
        <w:rPr>
          <w:rFonts w:ascii="Times New Roman" w:eastAsia="Calibri" w:hAnsi="Times New Roman"/>
          <w:bCs/>
          <w:noProof w:val="0"/>
          <w:color w:val="000000" w:themeColor="text1"/>
          <w:spacing w:val="-4"/>
          <w:sz w:val="28"/>
          <w:szCs w:val="28"/>
          <w:lang w:val="en-US"/>
        </w:rPr>
        <w:t>c</w:t>
      </w:r>
      <w:r w:rsidRPr="0011083B">
        <w:rPr>
          <w:rFonts w:ascii="Times New Roman" w:eastAsia="Calibri" w:hAnsi="Times New Roman"/>
          <w:noProof w:val="0"/>
          <w:color w:val="000000" w:themeColor="text1"/>
          <w:sz w:val="28"/>
          <w:szCs w:val="28"/>
          <w:lang w:eastAsia="vi-VN"/>
        </w:rPr>
        <w:t xml:space="preserve">ó tổng số điểm từ </w:t>
      </w:r>
      <w:r w:rsidRPr="0011083B">
        <w:rPr>
          <w:rFonts w:ascii="Times New Roman" w:eastAsia="Calibri" w:hAnsi="Times New Roman"/>
          <w:b/>
          <w:noProof w:val="0"/>
          <w:color w:val="000000" w:themeColor="text1"/>
          <w:sz w:val="28"/>
          <w:szCs w:val="28"/>
          <w:lang w:eastAsia="vi-VN"/>
        </w:rPr>
        <w:t>8</w:t>
      </w:r>
      <w:r w:rsidRPr="0011083B">
        <w:rPr>
          <w:rFonts w:ascii="Times New Roman" w:eastAsia="Calibri" w:hAnsi="Times New Roman"/>
          <w:b/>
          <w:noProof w:val="0"/>
          <w:color w:val="000000" w:themeColor="text1"/>
          <w:sz w:val="28"/>
          <w:szCs w:val="28"/>
          <w:lang w:val="en-US" w:eastAsia="vi-VN"/>
        </w:rPr>
        <w:t>0</w:t>
      </w:r>
      <w:r w:rsidRPr="0011083B">
        <w:rPr>
          <w:rFonts w:ascii="Times New Roman" w:eastAsia="Calibri" w:hAnsi="Times New Roman"/>
          <w:noProof w:val="0"/>
          <w:color w:val="000000" w:themeColor="text1"/>
          <w:sz w:val="28"/>
          <w:szCs w:val="28"/>
          <w:lang w:eastAsia="vi-VN"/>
        </w:rPr>
        <w:t xml:space="preserve"> điểm</w:t>
      </w:r>
      <w:r w:rsidRPr="0011083B">
        <w:rPr>
          <w:rFonts w:ascii="Times New Roman" w:eastAsia="Calibri" w:hAnsi="Times New Roman"/>
          <w:noProof w:val="0"/>
          <w:color w:val="000000" w:themeColor="text1"/>
          <w:sz w:val="28"/>
          <w:szCs w:val="28"/>
          <w:lang w:val="en-US" w:eastAsia="vi-VN"/>
        </w:rPr>
        <w:t xml:space="preserve"> </w:t>
      </w:r>
      <w:proofErr w:type="spellStart"/>
      <w:r w:rsidRPr="0011083B">
        <w:rPr>
          <w:rFonts w:ascii="Times New Roman" w:eastAsia="Calibri" w:hAnsi="Times New Roman"/>
          <w:noProof w:val="0"/>
          <w:color w:val="000000" w:themeColor="text1"/>
          <w:sz w:val="28"/>
          <w:szCs w:val="28"/>
          <w:lang w:val="en-US" w:eastAsia="vi-VN"/>
        </w:rPr>
        <w:t>trở</w:t>
      </w:r>
      <w:proofErr w:type="spellEnd"/>
      <w:r w:rsidRPr="0011083B">
        <w:rPr>
          <w:rFonts w:ascii="Times New Roman" w:eastAsia="Calibri" w:hAnsi="Times New Roman"/>
          <w:noProof w:val="0"/>
          <w:color w:val="000000" w:themeColor="text1"/>
          <w:sz w:val="28"/>
          <w:szCs w:val="28"/>
          <w:lang w:val="en-US" w:eastAsia="vi-VN"/>
        </w:rPr>
        <w:t xml:space="preserve"> </w:t>
      </w:r>
      <w:proofErr w:type="spellStart"/>
      <w:r w:rsidRPr="0011083B">
        <w:rPr>
          <w:rFonts w:ascii="Times New Roman" w:eastAsia="Calibri" w:hAnsi="Times New Roman"/>
          <w:noProof w:val="0"/>
          <w:color w:val="000000" w:themeColor="text1"/>
          <w:sz w:val="28"/>
          <w:szCs w:val="28"/>
          <w:lang w:val="en-US" w:eastAsia="vi-VN"/>
        </w:rPr>
        <w:t>lên</w:t>
      </w:r>
      <w:proofErr w:type="spellEnd"/>
      <w:r w:rsidRPr="0011083B">
        <w:rPr>
          <w:rFonts w:ascii="Times New Roman" w:eastAsia="Calibri" w:hAnsi="Times New Roman"/>
          <w:noProof w:val="0"/>
          <w:color w:val="000000" w:themeColor="text1"/>
          <w:sz w:val="28"/>
          <w:szCs w:val="28"/>
          <w:lang w:eastAsia="vi-VN"/>
        </w:rPr>
        <w:t xml:space="preserve">. </w:t>
      </w:r>
    </w:p>
    <w:p w:rsidR="009C2ABE" w:rsidRPr="0011083B" w:rsidRDefault="009C2ABE" w:rsidP="000D640B">
      <w:pPr>
        <w:spacing w:before="120" w:after="120"/>
        <w:ind w:firstLine="720"/>
        <w:jc w:val="both"/>
        <w:rPr>
          <w:rFonts w:ascii="Times New Roman Bold" w:eastAsia="Calibri" w:hAnsi="Times New Roman Bold"/>
          <w:noProof w:val="0"/>
          <w:color w:val="000000" w:themeColor="text1"/>
          <w:spacing w:val="-8"/>
          <w:sz w:val="28"/>
          <w:szCs w:val="28"/>
          <w:lang w:val="en-US"/>
        </w:rPr>
      </w:pPr>
      <w:r w:rsidRPr="0011083B">
        <w:rPr>
          <w:rFonts w:ascii="Times New Roman Bold" w:eastAsia="Calibri" w:hAnsi="Times New Roman Bold"/>
          <w:b/>
          <w:bCs/>
          <w:noProof w:val="0"/>
          <w:color w:val="000000" w:themeColor="text1"/>
          <w:spacing w:val="-8"/>
          <w:sz w:val="28"/>
          <w:szCs w:val="28"/>
        </w:rPr>
        <w:t xml:space="preserve">3. CĐCS hoàn thành nhiệm vụ </w:t>
      </w:r>
      <w:proofErr w:type="spellStart"/>
      <w:r w:rsidRPr="0011083B">
        <w:rPr>
          <w:rFonts w:ascii="Times New Roman" w:eastAsia="Calibri" w:hAnsi="Times New Roman"/>
          <w:bCs/>
          <w:noProof w:val="0"/>
          <w:color w:val="000000" w:themeColor="text1"/>
          <w:spacing w:val="-4"/>
          <w:sz w:val="28"/>
          <w:szCs w:val="28"/>
          <w:lang w:val="en-US"/>
        </w:rPr>
        <w:t>có</w:t>
      </w:r>
      <w:proofErr w:type="spellEnd"/>
      <w:r w:rsidRPr="0011083B">
        <w:rPr>
          <w:rFonts w:ascii="Times New Roman" w:eastAsia="Calibri" w:hAnsi="Times New Roman"/>
          <w:bCs/>
          <w:noProof w:val="0"/>
          <w:color w:val="000000" w:themeColor="text1"/>
          <w:spacing w:val="-4"/>
          <w:sz w:val="28"/>
          <w:szCs w:val="28"/>
          <w:lang w:val="en-US"/>
        </w:rPr>
        <w:t xml:space="preserve"> </w:t>
      </w:r>
      <w:proofErr w:type="spellStart"/>
      <w:r w:rsidRPr="0011083B">
        <w:rPr>
          <w:rFonts w:ascii="Times New Roman" w:eastAsia="Calibri" w:hAnsi="Times New Roman"/>
          <w:bCs/>
          <w:noProof w:val="0"/>
          <w:color w:val="000000" w:themeColor="text1"/>
          <w:spacing w:val="-4"/>
          <w:sz w:val="28"/>
          <w:szCs w:val="28"/>
          <w:lang w:val="en-US"/>
        </w:rPr>
        <w:t>tổng</w:t>
      </w:r>
      <w:proofErr w:type="spellEnd"/>
      <w:r w:rsidRPr="0011083B">
        <w:rPr>
          <w:rFonts w:ascii="Times New Roman" w:eastAsia="Calibri" w:hAnsi="Times New Roman"/>
          <w:bCs/>
          <w:noProof w:val="0"/>
          <w:color w:val="000000" w:themeColor="text1"/>
          <w:spacing w:val="-4"/>
          <w:sz w:val="28"/>
          <w:szCs w:val="28"/>
          <w:lang w:val="en-US"/>
        </w:rPr>
        <w:t xml:space="preserve"> </w:t>
      </w:r>
      <w:proofErr w:type="spellStart"/>
      <w:r w:rsidRPr="0011083B">
        <w:rPr>
          <w:rFonts w:ascii="Times New Roman" w:eastAsia="Calibri" w:hAnsi="Times New Roman"/>
          <w:bCs/>
          <w:noProof w:val="0"/>
          <w:color w:val="000000" w:themeColor="text1"/>
          <w:spacing w:val="-4"/>
          <w:sz w:val="28"/>
          <w:szCs w:val="28"/>
          <w:lang w:val="en-US"/>
        </w:rPr>
        <w:t>số</w:t>
      </w:r>
      <w:proofErr w:type="spellEnd"/>
      <w:r w:rsidRPr="0011083B">
        <w:rPr>
          <w:rFonts w:ascii="Times New Roman" w:eastAsia="Calibri" w:hAnsi="Times New Roman"/>
          <w:bCs/>
          <w:noProof w:val="0"/>
          <w:color w:val="000000" w:themeColor="text1"/>
          <w:spacing w:val="-4"/>
          <w:sz w:val="28"/>
          <w:szCs w:val="28"/>
          <w:lang w:val="en-US"/>
        </w:rPr>
        <w:t xml:space="preserve"> </w:t>
      </w:r>
      <w:proofErr w:type="spellStart"/>
      <w:r w:rsidRPr="0011083B">
        <w:rPr>
          <w:rFonts w:ascii="Times New Roman" w:eastAsia="Calibri" w:hAnsi="Times New Roman"/>
          <w:bCs/>
          <w:noProof w:val="0"/>
          <w:color w:val="000000" w:themeColor="text1"/>
          <w:spacing w:val="-4"/>
          <w:sz w:val="28"/>
          <w:szCs w:val="28"/>
          <w:lang w:val="en-US"/>
        </w:rPr>
        <w:t>điểm</w:t>
      </w:r>
      <w:proofErr w:type="spellEnd"/>
      <w:r w:rsidRPr="0011083B">
        <w:rPr>
          <w:rFonts w:ascii="Times New Roman" w:eastAsia="Calibri" w:hAnsi="Times New Roman"/>
          <w:bCs/>
          <w:noProof w:val="0"/>
          <w:color w:val="000000" w:themeColor="text1"/>
          <w:spacing w:val="-4"/>
          <w:sz w:val="28"/>
          <w:szCs w:val="28"/>
          <w:lang w:val="en-US"/>
        </w:rPr>
        <w:t xml:space="preserve"> </w:t>
      </w:r>
      <w:proofErr w:type="spellStart"/>
      <w:r w:rsidRPr="0011083B">
        <w:rPr>
          <w:rFonts w:ascii="Times New Roman" w:eastAsia="Calibri" w:hAnsi="Times New Roman"/>
          <w:bCs/>
          <w:noProof w:val="0"/>
          <w:color w:val="000000" w:themeColor="text1"/>
          <w:spacing w:val="-4"/>
          <w:sz w:val="28"/>
          <w:szCs w:val="28"/>
          <w:lang w:val="en-US"/>
        </w:rPr>
        <w:t>từ</w:t>
      </w:r>
      <w:proofErr w:type="spellEnd"/>
      <w:r w:rsidRPr="0011083B">
        <w:rPr>
          <w:rFonts w:ascii="Times New Roman" w:eastAsia="Calibri" w:hAnsi="Times New Roman"/>
          <w:bCs/>
          <w:noProof w:val="0"/>
          <w:color w:val="000000" w:themeColor="text1"/>
          <w:spacing w:val="-4"/>
          <w:sz w:val="28"/>
          <w:szCs w:val="28"/>
          <w:lang w:val="en-US"/>
        </w:rPr>
        <w:t xml:space="preserve"> </w:t>
      </w:r>
      <w:r w:rsidRPr="0011083B">
        <w:rPr>
          <w:rFonts w:ascii="Times New Roman" w:eastAsia="Calibri" w:hAnsi="Times New Roman"/>
          <w:b/>
          <w:bCs/>
          <w:noProof w:val="0"/>
          <w:color w:val="000000" w:themeColor="text1"/>
          <w:spacing w:val="-4"/>
          <w:sz w:val="28"/>
          <w:szCs w:val="28"/>
          <w:lang w:val="en-US"/>
        </w:rPr>
        <w:t>50</w:t>
      </w:r>
      <w:r w:rsidRPr="0011083B">
        <w:rPr>
          <w:rFonts w:ascii="Times New Roman" w:eastAsia="Calibri" w:hAnsi="Times New Roman"/>
          <w:bCs/>
          <w:noProof w:val="0"/>
          <w:color w:val="000000" w:themeColor="text1"/>
          <w:spacing w:val="-4"/>
          <w:sz w:val="28"/>
          <w:szCs w:val="28"/>
          <w:lang w:val="en-US"/>
        </w:rPr>
        <w:t xml:space="preserve"> </w:t>
      </w:r>
      <w:proofErr w:type="spellStart"/>
      <w:r w:rsidRPr="0011083B">
        <w:rPr>
          <w:rFonts w:ascii="Times New Roman" w:eastAsia="Calibri" w:hAnsi="Times New Roman"/>
          <w:bCs/>
          <w:noProof w:val="0"/>
          <w:color w:val="000000" w:themeColor="text1"/>
          <w:spacing w:val="-4"/>
          <w:sz w:val="28"/>
          <w:szCs w:val="28"/>
          <w:lang w:val="en-US"/>
        </w:rPr>
        <w:t>điểm</w:t>
      </w:r>
      <w:proofErr w:type="spellEnd"/>
      <w:r w:rsidRPr="0011083B">
        <w:rPr>
          <w:rFonts w:ascii="Times New Roman" w:eastAsia="Calibri" w:hAnsi="Times New Roman"/>
          <w:bCs/>
          <w:noProof w:val="0"/>
          <w:color w:val="000000" w:themeColor="text1"/>
          <w:spacing w:val="-4"/>
          <w:sz w:val="28"/>
          <w:szCs w:val="28"/>
          <w:lang w:val="en-US"/>
        </w:rPr>
        <w:t xml:space="preserve"> </w:t>
      </w:r>
      <w:proofErr w:type="spellStart"/>
      <w:r w:rsidRPr="0011083B">
        <w:rPr>
          <w:rFonts w:ascii="Times New Roman" w:eastAsia="Calibri" w:hAnsi="Times New Roman"/>
          <w:bCs/>
          <w:noProof w:val="0"/>
          <w:color w:val="000000" w:themeColor="text1"/>
          <w:spacing w:val="-4"/>
          <w:sz w:val="28"/>
          <w:szCs w:val="28"/>
          <w:lang w:val="en-US"/>
        </w:rPr>
        <w:t>đến</w:t>
      </w:r>
      <w:proofErr w:type="spellEnd"/>
      <w:r w:rsidRPr="0011083B">
        <w:rPr>
          <w:rFonts w:ascii="Times New Roman" w:eastAsia="Calibri" w:hAnsi="Times New Roman"/>
          <w:bCs/>
          <w:noProof w:val="0"/>
          <w:color w:val="000000" w:themeColor="text1"/>
          <w:spacing w:val="-4"/>
          <w:sz w:val="28"/>
          <w:szCs w:val="28"/>
          <w:lang w:val="en-US"/>
        </w:rPr>
        <w:t xml:space="preserve"> </w:t>
      </w:r>
      <w:proofErr w:type="spellStart"/>
      <w:r w:rsidRPr="0011083B">
        <w:rPr>
          <w:rFonts w:ascii="Times New Roman" w:eastAsia="Calibri" w:hAnsi="Times New Roman"/>
          <w:bCs/>
          <w:noProof w:val="0"/>
          <w:color w:val="000000" w:themeColor="text1"/>
          <w:spacing w:val="-4"/>
          <w:sz w:val="28"/>
          <w:szCs w:val="28"/>
          <w:lang w:val="en-US"/>
        </w:rPr>
        <w:t>dưới</w:t>
      </w:r>
      <w:proofErr w:type="spellEnd"/>
      <w:r w:rsidRPr="0011083B">
        <w:rPr>
          <w:rFonts w:ascii="Times New Roman" w:eastAsia="Calibri" w:hAnsi="Times New Roman"/>
          <w:bCs/>
          <w:noProof w:val="0"/>
          <w:color w:val="000000" w:themeColor="text1"/>
          <w:spacing w:val="-4"/>
          <w:sz w:val="28"/>
          <w:szCs w:val="28"/>
          <w:lang w:val="en-US"/>
        </w:rPr>
        <w:t xml:space="preserve"> </w:t>
      </w:r>
      <w:r w:rsidRPr="0011083B">
        <w:rPr>
          <w:rFonts w:ascii="Times New Roman" w:eastAsia="Calibri" w:hAnsi="Times New Roman"/>
          <w:b/>
          <w:bCs/>
          <w:noProof w:val="0"/>
          <w:color w:val="000000" w:themeColor="text1"/>
          <w:spacing w:val="-4"/>
          <w:sz w:val="28"/>
          <w:szCs w:val="28"/>
          <w:lang w:val="en-US"/>
        </w:rPr>
        <w:t xml:space="preserve">80 </w:t>
      </w:r>
      <w:proofErr w:type="spellStart"/>
      <w:r w:rsidRPr="0011083B">
        <w:rPr>
          <w:rFonts w:ascii="Times New Roman" w:eastAsia="Calibri" w:hAnsi="Times New Roman"/>
          <w:bCs/>
          <w:noProof w:val="0"/>
          <w:color w:val="000000" w:themeColor="text1"/>
          <w:spacing w:val="-4"/>
          <w:sz w:val="28"/>
          <w:szCs w:val="28"/>
          <w:lang w:val="en-US"/>
        </w:rPr>
        <w:t>điểm</w:t>
      </w:r>
      <w:proofErr w:type="spellEnd"/>
      <w:r w:rsidRPr="0011083B">
        <w:rPr>
          <w:rFonts w:ascii="Times New Roman" w:eastAsia="Calibri" w:hAnsi="Times New Roman"/>
          <w:bCs/>
          <w:noProof w:val="0"/>
          <w:color w:val="000000" w:themeColor="text1"/>
          <w:spacing w:val="-4"/>
          <w:sz w:val="28"/>
          <w:szCs w:val="28"/>
          <w:lang w:val="en-US"/>
        </w:rPr>
        <w:t>.</w:t>
      </w:r>
      <w:r w:rsidRPr="0011083B">
        <w:rPr>
          <w:rFonts w:ascii="Times New Roman Bold" w:eastAsia="Calibri" w:hAnsi="Times New Roman Bold"/>
          <w:noProof w:val="0"/>
          <w:color w:val="000000" w:themeColor="text1"/>
          <w:spacing w:val="-8"/>
          <w:sz w:val="28"/>
          <w:szCs w:val="28"/>
        </w:rPr>
        <w:t xml:space="preserve"> </w:t>
      </w:r>
    </w:p>
    <w:p w:rsidR="009C2ABE" w:rsidRPr="0011083B" w:rsidRDefault="009C2ABE" w:rsidP="009C2ABE">
      <w:pPr>
        <w:spacing w:before="120" w:after="120"/>
        <w:ind w:left="720"/>
        <w:jc w:val="both"/>
        <w:rPr>
          <w:rFonts w:ascii="Times New Roman" w:eastAsia="Calibri" w:hAnsi="Times New Roman"/>
          <w:noProof w:val="0"/>
          <w:color w:val="000000" w:themeColor="text1"/>
          <w:sz w:val="28"/>
          <w:szCs w:val="28"/>
        </w:rPr>
      </w:pPr>
      <w:r w:rsidRPr="0011083B">
        <w:rPr>
          <w:rFonts w:ascii="Times New Roman" w:eastAsia="Calibri" w:hAnsi="Times New Roman"/>
          <w:b/>
          <w:bCs/>
          <w:noProof w:val="0"/>
          <w:color w:val="000000" w:themeColor="text1"/>
          <w:spacing w:val="-12"/>
          <w:sz w:val="28"/>
          <w:szCs w:val="28"/>
        </w:rPr>
        <w:t xml:space="preserve">4. CĐCS </w:t>
      </w:r>
      <w:proofErr w:type="spellStart"/>
      <w:r w:rsidRPr="0011083B">
        <w:rPr>
          <w:rFonts w:ascii="Times New Roman" w:eastAsia="Calibri" w:hAnsi="Times New Roman"/>
          <w:b/>
          <w:bCs/>
          <w:noProof w:val="0"/>
          <w:color w:val="000000" w:themeColor="text1"/>
          <w:spacing w:val="-12"/>
          <w:sz w:val="28"/>
          <w:szCs w:val="28"/>
          <w:lang w:val="en-US"/>
        </w:rPr>
        <w:t>không</w:t>
      </w:r>
      <w:proofErr w:type="spellEnd"/>
      <w:r w:rsidRPr="0011083B">
        <w:rPr>
          <w:rFonts w:ascii="Times New Roman" w:eastAsia="Calibri" w:hAnsi="Times New Roman"/>
          <w:b/>
          <w:bCs/>
          <w:noProof w:val="0"/>
          <w:color w:val="000000" w:themeColor="text1"/>
          <w:spacing w:val="-12"/>
          <w:sz w:val="28"/>
          <w:szCs w:val="28"/>
          <w:lang w:val="en-US"/>
        </w:rPr>
        <w:t xml:space="preserve"> </w:t>
      </w:r>
      <w:proofErr w:type="spellStart"/>
      <w:r w:rsidRPr="0011083B">
        <w:rPr>
          <w:rFonts w:ascii="Times New Roman" w:eastAsia="Calibri" w:hAnsi="Times New Roman"/>
          <w:b/>
          <w:bCs/>
          <w:noProof w:val="0"/>
          <w:color w:val="000000" w:themeColor="text1"/>
          <w:spacing w:val="-12"/>
          <w:sz w:val="28"/>
          <w:szCs w:val="28"/>
          <w:lang w:val="en-US"/>
        </w:rPr>
        <w:t>hoàn</w:t>
      </w:r>
      <w:proofErr w:type="spellEnd"/>
      <w:r w:rsidRPr="0011083B">
        <w:rPr>
          <w:rFonts w:ascii="Times New Roman" w:eastAsia="Calibri" w:hAnsi="Times New Roman"/>
          <w:b/>
          <w:bCs/>
          <w:noProof w:val="0"/>
          <w:color w:val="000000" w:themeColor="text1"/>
          <w:spacing w:val="-12"/>
          <w:sz w:val="28"/>
          <w:szCs w:val="28"/>
          <w:lang w:val="en-US"/>
        </w:rPr>
        <w:t xml:space="preserve"> </w:t>
      </w:r>
      <w:proofErr w:type="spellStart"/>
      <w:r w:rsidRPr="0011083B">
        <w:rPr>
          <w:rFonts w:ascii="Times New Roman" w:eastAsia="Calibri" w:hAnsi="Times New Roman"/>
          <w:b/>
          <w:bCs/>
          <w:noProof w:val="0"/>
          <w:color w:val="000000" w:themeColor="text1"/>
          <w:spacing w:val="-12"/>
          <w:sz w:val="28"/>
          <w:szCs w:val="28"/>
          <w:lang w:val="en-US"/>
        </w:rPr>
        <w:t>thành</w:t>
      </w:r>
      <w:proofErr w:type="spellEnd"/>
      <w:r w:rsidRPr="0011083B">
        <w:rPr>
          <w:rFonts w:ascii="Times New Roman" w:eastAsia="Calibri" w:hAnsi="Times New Roman"/>
          <w:b/>
          <w:bCs/>
          <w:noProof w:val="0"/>
          <w:color w:val="000000" w:themeColor="text1"/>
          <w:spacing w:val="-12"/>
          <w:sz w:val="28"/>
          <w:szCs w:val="28"/>
          <w:lang w:val="en-US"/>
        </w:rPr>
        <w:t xml:space="preserve"> </w:t>
      </w:r>
      <w:proofErr w:type="spellStart"/>
      <w:r w:rsidRPr="0011083B">
        <w:rPr>
          <w:rFonts w:ascii="Times New Roman" w:eastAsia="Calibri" w:hAnsi="Times New Roman"/>
          <w:b/>
          <w:bCs/>
          <w:noProof w:val="0"/>
          <w:color w:val="000000" w:themeColor="text1"/>
          <w:spacing w:val="-12"/>
          <w:sz w:val="28"/>
          <w:szCs w:val="28"/>
          <w:lang w:val="en-US"/>
        </w:rPr>
        <w:t>nhiệm</w:t>
      </w:r>
      <w:proofErr w:type="spellEnd"/>
      <w:r w:rsidRPr="0011083B">
        <w:rPr>
          <w:rFonts w:ascii="Times New Roman" w:eastAsia="Calibri" w:hAnsi="Times New Roman"/>
          <w:b/>
          <w:bCs/>
          <w:noProof w:val="0"/>
          <w:color w:val="000000" w:themeColor="text1"/>
          <w:spacing w:val="-12"/>
          <w:sz w:val="28"/>
          <w:szCs w:val="28"/>
          <w:lang w:val="en-US"/>
        </w:rPr>
        <w:t xml:space="preserve"> </w:t>
      </w:r>
      <w:proofErr w:type="spellStart"/>
      <w:r w:rsidRPr="0011083B">
        <w:rPr>
          <w:rFonts w:ascii="Times New Roman" w:eastAsia="Calibri" w:hAnsi="Times New Roman"/>
          <w:b/>
          <w:bCs/>
          <w:noProof w:val="0"/>
          <w:color w:val="000000" w:themeColor="text1"/>
          <w:spacing w:val="-12"/>
          <w:sz w:val="28"/>
          <w:szCs w:val="28"/>
          <w:lang w:val="en-US"/>
        </w:rPr>
        <w:t>vụ</w:t>
      </w:r>
      <w:proofErr w:type="spellEnd"/>
      <w:r w:rsidRPr="0011083B">
        <w:rPr>
          <w:rFonts w:ascii="Times New Roman" w:eastAsia="Calibri" w:hAnsi="Times New Roman"/>
          <w:b/>
          <w:bCs/>
          <w:noProof w:val="0"/>
          <w:color w:val="000000" w:themeColor="text1"/>
          <w:spacing w:val="-12"/>
          <w:sz w:val="28"/>
          <w:szCs w:val="28"/>
          <w:lang w:val="en-US"/>
        </w:rPr>
        <w:t xml:space="preserve"> </w:t>
      </w:r>
      <w:proofErr w:type="spellStart"/>
      <w:r w:rsidRPr="0011083B">
        <w:rPr>
          <w:rFonts w:ascii="Times New Roman" w:eastAsia="Calibri" w:hAnsi="Times New Roman"/>
          <w:bCs/>
          <w:noProof w:val="0"/>
          <w:color w:val="000000" w:themeColor="text1"/>
          <w:spacing w:val="-12"/>
          <w:sz w:val="28"/>
          <w:szCs w:val="28"/>
          <w:lang w:val="en-US"/>
        </w:rPr>
        <w:t>c</w:t>
      </w:r>
      <w:r w:rsidRPr="0011083B">
        <w:rPr>
          <w:rFonts w:ascii="Times New Roman" w:eastAsia="Calibri" w:hAnsi="Times New Roman"/>
          <w:noProof w:val="0"/>
          <w:color w:val="000000" w:themeColor="text1"/>
          <w:sz w:val="28"/>
          <w:szCs w:val="28"/>
          <w:lang w:val="en-US"/>
        </w:rPr>
        <w:t>ó</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tổng</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số</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điểm</w:t>
      </w:r>
      <w:proofErr w:type="spellEnd"/>
      <w:r w:rsidRPr="0011083B">
        <w:rPr>
          <w:rFonts w:ascii="Times New Roman" w:eastAsia="Calibri" w:hAnsi="Times New Roman"/>
          <w:noProof w:val="0"/>
          <w:color w:val="000000" w:themeColor="text1"/>
          <w:sz w:val="28"/>
          <w:szCs w:val="28"/>
          <w:lang w:val="en-US"/>
        </w:rPr>
        <w:t xml:space="preserve"> </w:t>
      </w:r>
      <w:r w:rsidRPr="0011083B">
        <w:rPr>
          <w:rFonts w:ascii="Times New Roman" w:eastAsia="Calibri" w:hAnsi="Times New Roman"/>
          <w:noProof w:val="0"/>
          <w:color w:val="000000" w:themeColor="text1"/>
          <w:sz w:val="28"/>
          <w:szCs w:val="28"/>
        </w:rPr>
        <w:t xml:space="preserve">dưới </w:t>
      </w:r>
      <w:r w:rsidRPr="005D0D8F">
        <w:rPr>
          <w:rFonts w:ascii="Times New Roman" w:eastAsia="Calibri" w:hAnsi="Times New Roman"/>
          <w:b/>
          <w:noProof w:val="0"/>
          <w:color w:val="000000" w:themeColor="text1"/>
          <w:sz w:val="28"/>
          <w:szCs w:val="28"/>
        </w:rPr>
        <w:t>50</w:t>
      </w:r>
      <w:r w:rsidRPr="0011083B">
        <w:rPr>
          <w:rFonts w:ascii="Times New Roman" w:eastAsia="Calibri" w:hAnsi="Times New Roman"/>
          <w:noProof w:val="0"/>
          <w:color w:val="000000" w:themeColor="text1"/>
          <w:sz w:val="28"/>
          <w:szCs w:val="28"/>
        </w:rPr>
        <w:t xml:space="preserve"> điểm. </w:t>
      </w:r>
    </w:p>
    <w:p w:rsidR="004504F9" w:rsidRPr="0011083B" w:rsidRDefault="004504F9" w:rsidP="009C2ABE">
      <w:pPr>
        <w:spacing w:before="120" w:after="120"/>
        <w:ind w:left="720"/>
        <w:jc w:val="both"/>
        <w:rPr>
          <w:rFonts w:ascii="Times New Roman" w:eastAsia="Calibri" w:hAnsi="Times New Roman"/>
          <w:noProof w:val="0"/>
          <w:color w:val="000000" w:themeColor="text1"/>
          <w:sz w:val="28"/>
          <w:szCs w:val="28"/>
          <w:lang w:val="en-US"/>
        </w:rPr>
      </w:pPr>
    </w:p>
    <w:p w:rsidR="009C2ABE" w:rsidRPr="0011083B" w:rsidRDefault="009C2ABE" w:rsidP="009C2ABE">
      <w:pPr>
        <w:jc w:val="center"/>
        <w:rPr>
          <w:rFonts w:ascii="Times New Roman" w:eastAsia="Calibri" w:hAnsi="Times New Roman"/>
          <w:b/>
          <w:bCs/>
          <w:noProof w:val="0"/>
          <w:color w:val="000000" w:themeColor="text1"/>
          <w:sz w:val="28"/>
          <w:szCs w:val="28"/>
          <w:lang w:val="en-US"/>
        </w:rPr>
      </w:pPr>
      <w:r w:rsidRPr="0011083B">
        <w:rPr>
          <w:rFonts w:ascii="Times New Roman" w:eastAsia="Calibri" w:hAnsi="Times New Roman"/>
          <w:b/>
          <w:bCs/>
          <w:noProof w:val="0"/>
          <w:color w:val="000000" w:themeColor="text1"/>
          <w:sz w:val="28"/>
          <w:szCs w:val="28"/>
        </w:rPr>
        <w:t>Phần thứ tư</w:t>
      </w:r>
    </w:p>
    <w:p w:rsidR="009C2ABE" w:rsidRPr="0011083B" w:rsidRDefault="009C2ABE" w:rsidP="009C2ABE">
      <w:pPr>
        <w:jc w:val="center"/>
        <w:rPr>
          <w:rFonts w:ascii="Times New Roman" w:eastAsia="Calibri" w:hAnsi="Times New Roman"/>
          <w:b/>
          <w:bCs/>
          <w:noProof w:val="0"/>
          <w:color w:val="000000" w:themeColor="text1"/>
          <w:sz w:val="28"/>
          <w:szCs w:val="28"/>
        </w:rPr>
      </w:pPr>
      <w:r w:rsidRPr="0011083B">
        <w:rPr>
          <w:rFonts w:ascii="Times New Roman" w:eastAsia="Calibri" w:hAnsi="Times New Roman"/>
          <w:b/>
          <w:bCs/>
          <w:noProof w:val="0"/>
          <w:color w:val="000000" w:themeColor="text1"/>
          <w:sz w:val="28"/>
          <w:szCs w:val="28"/>
        </w:rPr>
        <w:t>TỔ CHỨC THỰC HIỆN</w:t>
      </w:r>
    </w:p>
    <w:p w:rsidR="009C2ABE" w:rsidRPr="0011083B" w:rsidRDefault="009C2ABE" w:rsidP="009C2ABE">
      <w:pPr>
        <w:keepNext/>
        <w:spacing w:before="120" w:after="120"/>
        <w:ind w:firstLine="720"/>
        <w:jc w:val="both"/>
        <w:rPr>
          <w:rFonts w:ascii="Times New Roman" w:eastAsia="Calibri" w:hAnsi="Times New Roman"/>
          <w:b/>
          <w:bCs/>
          <w:noProof w:val="0"/>
          <w:color w:val="000000" w:themeColor="text1"/>
          <w:sz w:val="8"/>
          <w:szCs w:val="8"/>
          <w:lang w:val="en-US"/>
        </w:rPr>
      </w:pPr>
    </w:p>
    <w:p w:rsidR="009C2ABE" w:rsidRPr="0011083B" w:rsidRDefault="009C2ABE" w:rsidP="009C2ABE">
      <w:pPr>
        <w:keepNext/>
        <w:spacing w:before="120" w:after="120"/>
        <w:ind w:firstLine="720"/>
        <w:jc w:val="both"/>
        <w:rPr>
          <w:rFonts w:ascii="Times New Roman" w:eastAsia="Calibri" w:hAnsi="Times New Roman"/>
          <w:b/>
          <w:bCs/>
          <w:noProof w:val="0"/>
          <w:color w:val="000000" w:themeColor="text1"/>
          <w:sz w:val="28"/>
          <w:szCs w:val="28"/>
          <w:lang w:val="en-US"/>
        </w:rPr>
      </w:pPr>
      <w:r w:rsidRPr="0011083B">
        <w:rPr>
          <w:rFonts w:ascii="Times New Roman" w:eastAsia="Calibri" w:hAnsi="Times New Roman"/>
          <w:b/>
          <w:bCs/>
          <w:noProof w:val="0"/>
          <w:color w:val="000000" w:themeColor="text1"/>
        </w:rPr>
        <w:t xml:space="preserve">I. ĐỐI VỚI </w:t>
      </w:r>
      <w:r w:rsidRPr="0011083B">
        <w:rPr>
          <w:rFonts w:ascii="Times New Roman" w:eastAsia="Calibri" w:hAnsi="Times New Roman"/>
          <w:b/>
          <w:bCs/>
          <w:noProof w:val="0"/>
          <w:color w:val="000000" w:themeColor="text1"/>
          <w:lang w:val="en-US"/>
        </w:rPr>
        <w:t>CÔNG ĐOÀN CƠ SỞ</w:t>
      </w:r>
      <w:r w:rsidRPr="0011083B">
        <w:rPr>
          <w:rFonts w:ascii="Times New Roman" w:eastAsia="Calibri" w:hAnsi="Times New Roman"/>
          <w:b/>
          <w:bCs/>
          <w:noProof w:val="0"/>
          <w:color w:val="000000" w:themeColor="text1"/>
          <w:sz w:val="28"/>
          <w:szCs w:val="28"/>
          <w:lang w:val="en-US"/>
        </w:rPr>
        <w:t xml:space="preserve">  </w:t>
      </w:r>
    </w:p>
    <w:p w:rsidR="009C2ABE" w:rsidRPr="0011083B" w:rsidRDefault="009C2ABE" w:rsidP="009C2ABE">
      <w:pPr>
        <w:keepNext/>
        <w:spacing w:before="120" w:after="120"/>
        <w:ind w:firstLine="720"/>
        <w:jc w:val="both"/>
        <w:rPr>
          <w:rFonts w:ascii="Times New Roman" w:eastAsia="Calibri" w:hAnsi="Times New Roman"/>
          <w:noProof w:val="0"/>
          <w:color w:val="000000" w:themeColor="text1"/>
          <w:sz w:val="28"/>
          <w:szCs w:val="28"/>
          <w:lang w:val="en-US"/>
        </w:rPr>
      </w:pPr>
      <w:r w:rsidRPr="0011083B">
        <w:rPr>
          <w:rFonts w:ascii="Times New Roman" w:eastAsia="Calibri" w:hAnsi="Times New Roman"/>
          <w:noProof w:val="0"/>
          <w:color w:val="000000" w:themeColor="text1"/>
          <w:sz w:val="28"/>
          <w:szCs w:val="28"/>
        </w:rPr>
        <w:t xml:space="preserve">1. </w:t>
      </w:r>
      <w:proofErr w:type="spellStart"/>
      <w:r w:rsidRPr="0011083B">
        <w:rPr>
          <w:rFonts w:ascii="Times New Roman" w:eastAsia="Calibri" w:hAnsi="Times New Roman"/>
          <w:noProof w:val="0"/>
          <w:color w:val="000000" w:themeColor="text1"/>
          <w:sz w:val="28"/>
          <w:szCs w:val="28"/>
          <w:lang w:val="en-US"/>
        </w:rPr>
        <w:t>Hằng</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năm</w:t>
      </w:r>
      <w:proofErr w:type="spellEnd"/>
      <w:r w:rsidRPr="0011083B">
        <w:rPr>
          <w:rFonts w:ascii="Times New Roman" w:eastAsia="Calibri" w:hAnsi="Times New Roman"/>
          <w:noProof w:val="0"/>
          <w:color w:val="000000" w:themeColor="text1"/>
          <w:sz w:val="28"/>
          <w:szCs w:val="28"/>
          <w:lang w:val="en-US"/>
        </w:rPr>
        <w:t>,</w:t>
      </w:r>
      <w:r w:rsidRPr="0011083B">
        <w:rPr>
          <w:rFonts w:ascii="Times New Roman" w:eastAsia="Calibri" w:hAnsi="Times New Roman"/>
          <w:noProof w:val="0"/>
          <w:color w:val="000000" w:themeColor="text1"/>
          <w:sz w:val="28"/>
          <w:szCs w:val="28"/>
        </w:rPr>
        <w:t xml:space="preserve"> </w:t>
      </w:r>
      <w:proofErr w:type="spellStart"/>
      <w:r w:rsidRPr="0011083B">
        <w:rPr>
          <w:rFonts w:ascii="Times New Roman" w:eastAsia="Calibri" w:hAnsi="Times New Roman"/>
          <w:noProof w:val="0"/>
          <w:color w:val="000000" w:themeColor="text1"/>
          <w:sz w:val="28"/>
          <w:szCs w:val="28"/>
          <w:lang w:val="en-US"/>
        </w:rPr>
        <w:t>trong</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quý</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một</w:t>
      </w:r>
      <w:proofErr w:type="spellEnd"/>
      <w:r w:rsidRPr="0011083B">
        <w:rPr>
          <w:rFonts w:ascii="Times New Roman" w:eastAsia="Calibri" w:hAnsi="Times New Roman"/>
          <w:noProof w:val="0"/>
          <w:color w:val="000000" w:themeColor="text1"/>
          <w:sz w:val="28"/>
          <w:szCs w:val="28"/>
          <w:lang w:val="en-US"/>
        </w:rPr>
        <w:t xml:space="preserve"> CĐCS </w:t>
      </w:r>
      <w:r w:rsidRPr="0011083B">
        <w:rPr>
          <w:rFonts w:ascii="Times New Roman" w:eastAsia="Calibri" w:hAnsi="Times New Roman"/>
          <w:noProof w:val="0"/>
          <w:color w:val="000000" w:themeColor="text1"/>
          <w:sz w:val="28"/>
          <w:szCs w:val="28"/>
        </w:rPr>
        <w:t>xây dựng kế hoạch triển khai thực hiện đồng bộ các nội dung tiêu chí và đề ra các giải pháp thực hiện để xây dựng CĐCS vững mạ</w:t>
      </w:r>
      <w:r w:rsidR="004435A7" w:rsidRPr="0011083B">
        <w:rPr>
          <w:rFonts w:ascii="Times New Roman" w:eastAsia="Calibri" w:hAnsi="Times New Roman"/>
          <w:noProof w:val="0"/>
          <w:color w:val="000000" w:themeColor="text1"/>
          <w:sz w:val="28"/>
          <w:szCs w:val="28"/>
        </w:rPr>
        <w:t>nh;</w:t>
      </w:r>
      <w:r w:rsidRPr="0011083B">
        <w:rPr>
          <w:rFonts w:ascii="Times New Roman" w:eastAsia="Calibri" w:hAnsi="Times New Roman"/>
          <w:noProof w:val="0"/>
          <w:color w:val="000000" w:themeColor="text1"/>
          <w:sz w:val="28"/>
          <w:szCs w:val="28"/>
        </w:rPr>
        <w:t xml:space="preserve"> </w:t>
      </w:r>
      <w:proofErr w:type="spellStart"/>
      <w:r w:rsidR="004435A7" w:rsidRPr="0011083B">
        <w:rPr>
          <w:rFonts w:ascii="Times New Roman" w:eastAsia="Calibri" w:hAnsi="Times New Roman"/>
          <w:noProof w:val="0"/>
          <w:color w:val="000000" w:themeColor="text1"/>
          <w:sz w:val="28"/>
          <w:szCs w:val="28"/>
          <w:lang w:val="en-US"/>
        </w:rPr>
        <w:t>r</w:t>
      </w:r>
      <w:r w:rsidRPr="0011083B">
        <w:rPr>
          <w:rFonts w:ascii="Times New Roman" w:eastAsia="Calibri" w:hAnsi="Times New Roman"/>
          <w:noProof w:val="0"/>
          <w:color w:val="000000" w:themeColor="text1"/>
          <w:sz w:val="28"/>
          <w:szCs w:val="28"/>
          <w:lang w:val="en-US"/>
        </w:rPr>
        <w:t>iêng</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các</w:t>
      </w:r>
      <w:proofErr w:type="spellEnd"/>
      <w:r w:rsidRPr="0011083B">
        <w:rPr>
          <w:rFonts w:ascii="Times New Roman" w:eastAsia="Calibri" w:hAnsi="Times New Roman"/>
          <w:noProof w:val="0"/>
          <w:color w:val="000000" w:themeColor="text1"/>
          <w:sz w:val="28"/>
          <w:szCs w:val="28"/>
          <w:lang w:val="en-US"/>
        </w:rPr>
        <w:t xml:space="preserve"> </w:t>
      </w:r>
      <w:r w:rsidR="004435A7" w:rsidRPr="0011083B">
        <w:rPr>
          <w:rFonts w:ascii="Times New Roman" w:eastAsia="Calibri" w:hAnsi="Times New Roman"/>
          <w:noProof w:val="0"/>
          <w:color w:val="000000" w:themeColor="text1"/>
          <w:sz w:val="28"/>
          <w:szCs w:val="28"/>
        </w:rPr>
        <w:t>CĐCS T</w:t>
      </w:r>
      <w:r w:rsidRPr="0011083B">
        <w:rPr>
          <w:rFonts w:ascii="Times New Roman" w:eastAsia="Calibri" w:hAnsi="Times New Roman"/>
          <w:noProof w:val="0"/>
          <w:color w:val="000000" w:themeColor="text1"/>
          <w:sz w:val="28"/>
          <w:szCs w:val="28"/>
        </w:rPr>
        <w:t>rường</w:t>
      </w:r>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học</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triển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khai</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theo</w:t>
      </w:r>
      <w:proofErr w:type="spellEnd"/>
      <w:r w:rsidRPr="0011083B">
        <w:rPr>
          <w:rFonts w:ascii="Times New Roman" w:eastAsia="Calibri" w:hAnsi="Times New Roman"/>
          <w:noProof w:val="0"/>
          <w:color w:val="000000" w:themeColor="text1"/>
          <w:sz w:val="28"/>
          <w:szCs w:val="28"/>
        </w:rPr>
        <w:t xml:space="preserve"> năm học</w:t>
      </w:r>
      <w:r w:rsidRPr="0011083B">
        <w:rPr>
          <w:rFonts w:ascii="Times New Roman" w:eastAsia="Calibri" w:hAnsi="Times New Roman"/>
          <w:noProof w:val="0"/>
          <w:color w:val="000000" w:themeColor="text1"/>
          <w:sz w:val="28"/>
          <w:szCs w:val="28"/>
          <w:lang w:val="en-US"/>
        </w:rPr>
        <w:t>.</w:t>
      </w:r>
    </w:p>
    <w:p w:rsidR="009C2ABE" w:rsidRPr="0011083B" w:rsidRDefault="009C2ABE" w:rsidP="009C2ABE">
      <w:pPr>
        <w:spacing w:before="120" w:after="120"/>
        <w:ind w:firstLine="720"/>
        <w:jc w:val="both"/>
        <w:rPr>
          <w:rFonts w:ascii="Times New Roman" w:eastAsia="Calibri" w:hAnsi="Times New Roman"/>
          <w:noProof w:val="0"/>
          <w:color w:val="000000" w:themeColor="text1"/>
          <w:sz w:val="28"/>
          <w:szCs w:val="28"/>
        </w:rPr>
      </w:pPr>
      <w:r w:rsidRPr="0011083B">
        <w:rPr>
          <w:rFonts w:ascii="Times New Roman" w:eastAsia="Calibri" w:hAnsi="Times New Roman"/>
          <w:noProof w:val="0"/>
          <w:color w:val="000000" w:themeColor="text1"/>
          <w:sz w:val="28"/>
          <w:szCs w:val="28"/>
        </w:rPr>
        <w:t>2.</w:t>
      </w:r>
      <w:r w:rsidRPr="0011083B">
        <w:rPr>
          <w:rFonts w:ascii="Times New Roman" w:eastAsia="Calibri" w:hAnsi="Times New Roman"/>
          <w:noProof w:val="0"/>
          <w:color w:val="000000" w:themeColor="text1"/>
          <w:sz w:val="28"/>
          <w:szCs w:val="28"/>
          <w:lang w:val="en-US"/>
        </w:rPr>
        <w:t xml:space="preserve"> </w:t>
      </w:r>
      <w:r w:rsidRPr="0011083B">
        <w:rPr>
          <w:rFonts w:ascii="Times New Roman" w:eastAsia="Calibri" w:hAnsi="Times New Roman"/>
          <w:noProof w:val="0"/>
          <w:color w:val="000000" w:themeColor="text1"/>
          <w:sz w:val="28"/>
          <w:szCs w:val="28"/>
        </w:rPr>
        <w:t xml:space="preserve">Phân công nhiệm vụ cụ thể cho các uỷ viên </w:t>
      </w:r>
      <w:r w:rsidR="004435A7" w:rsidRPr="0011083B">
        <w:rPr>
          <w:rFonts w:ascii="Times New Roman" w:eastAsia="Calibri" w:hAnsi="Times New Roman"/>
          <w:noProof w:val="0"/>
          <w:color w:val="000000" w:themeColor="text1"/>
          <w:sz w:val="28"/>
          <w:szCs w:val="28"/>
          <w:lang w:val="en-US"/>
        </w:rPr>
        <w:t xml:space="preserve">Ban </w:t>
      </w:r>
      <w:proofErr w:type="spellStart"/>
      <w:r w:rsidR="004435A7" w:rsidRPr="0011083B">
        <w:rPr>
          <w:rFonts w:ascii="Times New Roman" w:eastAsia="Calibri" w:hAnsi="Times New Roman"/>
          <w:noProof w:val="0"/>
          <w:color w:val="000000" w:themeColor="text1"/>
          <w:sz w:val="28"/>
          <w:szCs w:val="28"/>
          <w:lang w:val="en-US"/>
        </w:rPr>
        <w:t>C</w:t>
      </w:r>
      <w:r w:rsidRPr="0011083B">
        <w:rPr>
          <w:rFonts w:ascii="Times New Roman" w:eastAsia="Calibri" w:hAnsi="Times New Roman"/>
          <w:noProof w:val="0"/>
          <w:color w:val="000000" w:themeColor="text1"/>
          <w:sz w:val="28"/>
          <w:szCs w:val="28"/>
          <w:lang w:val="en-US"/>
        </w:rPr>
        <w:t>hấp</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hành</w:t>
      </w:r>
      <w:proofErr w:type="spellEnd"/>
      <w:r w:rsidRPr="0011083B">
        <w:rPr>
          <w:rFonts w:ascii="Times New Roman" w:eastAsia="Calibri" w:hAnsi="Times New Roman"/>
          <w:noProof w:val="0"/>
          <w:color w:val="000000" w:themeColor="text1"/>
          <w:sz w:val="28"/>
          <w:szCs w:val="28"/>
        </w:rPr>
        <w:t xml:space="preserve"> để trực tiếp theo dõi, hướng dẫn CĐCS thành viên, công đoàn bộ phận, tổ công đoàn tham gia xây dựng, tổ chức thực hiện những nội dung hoạt động theo các tiêu chí đã đề ra.</w:t>
      </w:r>
    </w:p>
    <w:p w:rsidR="009C2ABE" w:rsidRPr="0011083B" w:rsidRDefault="009C2ABE" w:rsidP="009C2ABE">
      <w:pPr>
        <w:spacing w:before="120" w:after="120"/>
        <w:ind w:firstLine="720"/>
        <w:jc w:val="both"/>
        <w:rPr>
          <w:rFonts w:ascii="Times New Roman" w:eastAsia="Calibri" w:hAnsi="Times New Roman"/>
          <w:noProof w:val="0"/>
          <w:color w:val="000000" w:themeColor="text1"/>
          <w:sz w:val="28"/>
          <w:szCs w:val="28"/>
          <w:u w:val="single"/>
        </w:rPr>
      </w:pPr>
      <w:r w:rsidRPr="0011083B">
        <w:rPr>
          <w:rFonts w:ascii="Times New Roman" w:eastAsia="Calibri" w:hAnsi="Times New Roman"/>
          <w:noProof w:val="0"/>
          <w:color w:val="000000" w:themeColor="text1"/>
          <w:sz w:val="28"/>
          <w:szCs w:val="28"/>
        </w:rPr>
        <w:t xml:space="preserve">3. Cuối năm </w:t>
      </w:r>
      <w:r w:rsidR="004435A7" w:rsidRPr="0011083B">
        <w:rPr>
          <w:rFonts w:ascii="Times New Roman" w:eastAsia="Calibri" w:hAnsi="Times New Roman"/>
          <w:noProof w:val="0"/>
          <w:color w:val="000000" w:themeColor="text1"/>
          <w:sz w:val="28"/>
          <w:szCs w:val="28"/>
          <w:lang w:val="en-US"/>
        </w:rPr>
        <w:t>B</w:t>
      </w:r>
      <w:r w:rsidRPr="0011083B">
        <w:rPr>
          <w:rFonts w:ascii="Times New Roman" w:eastAsia="Calibri" w:hAnsi="Times New Roman"/>
          <w:noProof w:val="0"/>
          <w:color w:val="000000" w:themeColor="text1"/>
          <w:sz w:val="28"/>
          <w:szCs w:val="28"/>
        </w:rPr>
        <w:t xml:space="preserve">an </w:t>
      </w:r>
      <w:r w:rsidR="004435A7" w:rsidRPr="0011083B">
        <w:rPr>
          <w:rFonts w:ascii="Times New Roman" w:eastAsia="Calibri" w:hAnsi="Times New Roman"/>
          <w:noProof w:val="0"/>
          <w:color w:val="000000" w:themeColor="text1"/>
          <w:sz w:val="28"/>
          <w:szCs w:val="28"/>
          <w:lang w:val="en-US"/>
        </w:rPr>
        <w:t>C</w:t>
      </w:r>
      <w:r w:rsidRPr="0011083B">
        <w:rPr>
          <w:rFonts w:ascii="Times New Roman" w:eastAsia="Calibri" w:hAnsi="Times New Roman"/>
          <w:noProof w:val="0"/>
          <w:color w:val="000000" w:themeColor="text1"/>
          <w:sz w:val="28"/>
          <w:szCs w:val="28"/>
        </w:rPr>
        <w:t>hấp hành CĐCS hướng dẫn các CĐCS thành viên, công đoàn bộ phận,</w:t>
      </w:r>
      <w:r w:rsidRPr="0011083B">
        <w:rPr>
          <w:rFonts w:ascii="Times New Roman" w:eastAsia="Calibri" w:hAnsi="Times New Roman"/>
          <w:noProof w:val="0"/>
          <w:color w:val="000000" w:themeColor="text1"/>
          <w:sz w:val="22"/>
          <w:szCs w:val="22"/>
        </w:rPr>
        <w:t xml:space="preserve"> </w:t>
      </w:r>
      <w:r w:rsidRPr="0011083B">
        <w:rPr>
          <w:rFonts w:ascii="Times New Roman" w:eastAsia="Calibri" w:hAnsi="Times New Roman"/>
          <w:noProof w:val="0"/>
          <w:color w:val="000000" w:themeColor="text1"/>
          <w:sz w:val="28"/>
          <w:szCs w:val="28"/>
        </w:rPr>
        <w:t>tổ công đoàn trực thuộc</w:t>
      </w:r>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nếu</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có</w:t>
      </w:r>
      <w:proofErr w:type="spellEnd"/>
      <w:r w:rsidRPr="0011083B">
        <w:rPr>
          <w:rFonts w:ascii="Times New Roman" w:eastAsia="Calibri" w:hAnsi="Times New Roman"/>
          <w:noProof w:val="0"/>
          <w:color w:val="000000" w:themeColor="text1"/>
          <w:sz w:val="28"/>
          <w:szCs w:val="28"/>
          <w:lang w:val="en-US"/>
        </w:rPr>
        <w:t>)</w:t>
      </w:r>
      <w:r w:rsidRPr="0011083B">
        <w:rPr>
          <w:rFonts w:ascii="Times New Roman" w:eastAsia="Calibri" w:hAnsi="Times New Roman"/>
          <w:noProof w:val="0"/>
          <w:color w:val="000000" w:themeColor="text1"/>
          <w:sz w:val="28"/>
          <w:szCs w:val="28"/>
        </w:rPr>
        <w:t xml:space="preserve"> tự chấm điểm, đánh giá, xếp loại; tổ chức thẩm định, đánh giá</w:t>
      </w:r>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quyết</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định</w:t>
      </w:r>
      <w:proofErr w:type="spellEnd"/>
      <w:r w:rsidRPr="0011083B">
        <w:rPr>
          <w:rFonts w:ascii="Times New Roman" w:eastAsia="Calibri" w:hAnsi="Times New Roman"/>
          <w:noProof w:val="0"/>
          <w:color w:val="000000" w:themeColor="text1"/>
          <w:sz w:val="28"/>
          <w:szCs w:val="28"/>
          <w:lang w:val="en-US"/>
        </w:rPr>
        <w:t xml:space="preserve"> </w:t>
      </w:r>
      <w:r w:rsidRPr="0011083B">
        <w:rPr>
          <w:rFonts w:ascii="Times New Roman" w:eastAsia="Calibri" w:hAnsi="Times New Roman"/>
          <w:noProof w:val="0"/>
          <w:color w:val="000000" w:themeColor="text1"/>
          <w:sz w:val="28"/>
          <w:szCs w:val="28"/>
        </w:rPr>
        <w:t>xếp loại</w:t>
      </w:r>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cấp</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dưới</w:t>
      </w:r>
      <w:proofErr w:type="spellEnd"/>
      <w:r w:rsidRPr="0011083B">
        <w:rPr>
          <w:rFonts w:ascii="Times New Roman" w:eastAsia="Calibri" w:hAnsi="Times New Roman"/>
          <w:noProof w:val="0"/>
          <w:color w:val="000000" w:themeColor="text1"/>
          <w:sz w:val="28"/>
          <w:szCs w:val="28"/>
        </w:rPr>
        <w:t xml:space="preserve"> theo thẩm quyền.</w:t>
      </w:r>
    </w:p>
    <w:p w:rsidR="009C2ABE" w:rsidRPr="0011083B" w:rsidRDefault="009C2ABE" w:rsidP="009C2ABE">
      <w:pPr>
        <w:spacing w:before="120" w:after="120"/>
        <w:ind w:firstLine="720"/>
        <w:jc w:val="both"/>
        <w:rPr>
          <w:rFonts w:ascii="Times New Roman" w:eastAsia="Calibri" w:hAnsi="Times New Roman"/>
          <w:noProof w:val="0"/>
          <w:color w:val="000000" w:themeColor="text1"/>
          <w:spacing w:val="-4"/>
          <w:sz w:val="28"/>
          <w:szCs w:val="28"/>
        </w:rPr>
      </w:pPr>
      <w:r w:rsidRPr="0011083B">
        <w:rPr>
          <w:rFonts w:ascii="Times New Roman" w:eastAsia="Calibri" w:hAnsi="Times New Roman"/>
          <w:noProof w:val="0"/>
          <w:color w:val="000000" w:themeColor="text1"/>
          <w:spacing w:val="-4"/>
          <w:sz w:val="28"/>
          <w:szCs w:val="28"/>
        </w:rPr>
        <w:t>4.</w:t>
      </w:r>
      <w:r w:rsidRPr="0011083B">
        <w:rPr>
          <w:rFonts w:ascii="Times New Roman" w:eastAsia="Calibri" w:hAnsi="Times New Roman"/>
          <w:noProof w:val="0"/>
          <w:color w:val="000000" w:themeColor="text1"/>
          <w:spacing w:val="-4"/>
          <w:sz w:val="28"/>
          <w:szCs w:val="28"/>
          <w:lang w:val="en-US"/>
        </w:rPr>
        <w:t xml:space="preserve"> </w:t>
      </w:r>
      <w:r w:rsidRPr="0011083B">
        <w:rPr>
          <w:rFonts w:ascii="Times New Roman" w:eastAsia="Calibri" w:hAnsi="Times New Roman"/>
          <w:noProof w:val="0"/>
          <w:color w:val="000000" w:themeColor="text1"/>
          <w:spacing w:val="-4"/>
          <w:sz w:val="28"/>
          <w:szCs w:val="28"/>
        </w:rPr>
        <w:t xml:space="preserve">Trên cơ sở kết quả xếp loại chất lượng hoạt động của CĐCS thành viên, công đoàn bộ phận, tổ công đoàn và kết quả hoạt động của CĐCS đã đạt được, </w:t>
      </w:r>
      <w:r w:rsidR="004435A7" w:rsidRPr="0011083B">
        <w:rPr>
          <w:rFonts w:ascii="Times New Roman" w:eastAsia="Calibri" w:hAnsi="Times New Roman"/>
          <w:noProof w:val="0"/>
          <w:color w:val="000000" w:themeColor="text1"/>
          <w:spacing w:val="-4"/>
          <w:sz w:val="28"/>
          <w:szCs w:val="28"/>
          <w:lang w:val="en-US"/>
        </w:rPr>
        <w:t>B</w:t>
      </w:r>
      <w:r w:rsidR="004435A7" w:rsidRPr="0011083B">
        <w:rPr>
          <w:rFonts w:ascii="Times New Roman" w:eastAsia="Calibri" w:hAnsi="Times New Roman"/>
          <w:noProof w:val="0"/>
          <w:color w:val="000000" w:themeColor="text1"/>
          <w:spacing w:val="-4"/>
          <w:sz w:val="28"/>
          <w:szCs w:val="28"/>
        </w:rPr>
        <w:t>an C</w:t>
      </w:r>
      <w:r w:rsidRPr="0011083B">
        <w:rPr>
          <w:rFonts w:ascii="Times New Roman" w:eastAsia="Calibri" w:hAnsi="Times New Roman"/>
          <w:noProof w:val="0"/>
          <w:color w:val="000000" w:themeColor="text1"/>
          <w:spacing w:val="-4"/>
          <w:sz w:val="28"/>
          <w:szCs w:val="28"/>
        </w:rPr>
        <w:t>hấp hành CĐCS tự chấm điểm, đánh giá, xếp loại</w:t>
      </w:r>
      <w:r w:rsidRPr="0011083B">
        <w:rPr>
          <w:rFonts w:ascii="Times New Roman" w:eastAsia="Calibri" w:hAnsi="Times New Roman"/>
          <w:noProof w:val="0"/>
          <w:color w:val="000000" w:themeColor="text1"/>
          <w:spacing w:val="-4"/>
          <w:sz w:val="28"/>
          <w:szCs w:val="28"/>
          <w:lang w:val="en-US"/>
        </w:rPr>
        <w:t xml:space="preserve"> </w:t>
      </w:r>
      <w:proofErr w:type="spellStart"/>
      <w:r w:rsidRPr="0011083B">
        <w:rPr>
          <w:rFonts w:ascii="Times New Roman" w:eastAsia="Calibri" w:hAnsi="Times New Roman"/>
          <w:noProof w:val="0"/>
          <w:color w:val="000000" w:themeColor="text1"/>
          <w:spacing w:val="-4"/>
          <w:sz w:val="28"/>
          <w:szCs w:val="28"/>
          <w:lang w:val="en-US"/>
        </w:rPr>
        <w:t>chất</w:t>
      </w:r>
      <w:proofErr w:type="spellEnd"/>
      <w:r w:rsidRPr="0011083B">
        <w:rPr>
          <w:rFonts w:ascii="Times New Roman" w:eastAsia="Calibri" w:hAnsi="Times New Roman"/>
          <w:noProof w:val="0"/>
          <w:color w:val="000000" w:themeColor="text1"/>
          <w:spacing w:val="-4"/>
          <w:sz w:val="28"/>
          <w:szCs w:val="28"/>
          <w:lang w:val="en-US"/>
        </w:rPr>
        <w:t xml:space="preserve"> </w:t>
      </w:r>
      <w:proofErr w:type="spellStart"/>
      <w:r w:rsidRPr="0011083B">
        <w:rPr>
          <w:rFonts w:ascii="Times New Roman" w:eastAsia="Calibri" w:hAnsi="Times New Roman"/>
          <w:noProof w:val="0"/>
          <w:color w:val="000000" w:themeColor="text1"/>
          <w:spacing w:val="-4"/>
          <w:sz w:val="28"/>
          <w:szCs w:val="28"/>
          <w:lang w:val="en-US"/>
        </w:rPr>
        <w:t>lượng</w:t>
      </w:r>
      <w:proofErr w:type="spellEnd"/>
      <w:r w:rsidRPr="0011083B">
        <w:rPr>
          <w:rFonts w:ascii="Times New Roman" w:eastAsia="Calibri" w:hAnsi="Times New Roman"/>
          <w:b/>
          <w:noProof w:val="0"/>
          <w:color w:val="000000" w:themeColor="text1"/>
          <w:spacing w:val="-4"/>
          <w:sz w:val="28"/>
          <w:szCs w:val="28"/>
          <w:lang w:val="en-US"/>
        </w:rPr>
        <w:t xml:space="preserve"> </w:t>
      </w:r>
      <w:proofErr w:type="spellStart"/>
      <w:r w:rsidRPr="0011083B">
        <w:rPr>
          <w:rFonts w:ascii="Times New Roman" w:eastAsia="Calibri" w:hAnsi="Times New Roman"/>
          <w:noProof w:val="0"/>
          <w:color w:val="000000" w:themeColor="text1"/>
          <w:spacing w:val="-4"/>
          <w:sz w:val="28"/>
          <w:szCs w:val="28"/>
          <w:lang w:val="en-US"/>
        </w:rPr>
        <w:t>hoạt</w:t>
      </w:r>
      <w:proofErr w:type="spellEnd"/>
      <w:r w:rsidRPr="0011083B">
        <w:rPr>
          <w:rFonts w:ascii="Times New Roman" w:eastAsia="Calibri" w:hAnsi="Times New Roman"/>
          <w:noProof w:val="0"/>
          <w:color w:val="000000" w:themeColor="text1"/>
          <w:spacing w:val="-4"/>
          <w:sz w:val="28"/>
          <w:szCs w:val="28"/>
          <w:lang w:val="en-US"/>
        </w:rPr>
        <w:t xml:space="preserve"> </w:t>
      </w:r>
      <w:proofErr w:type="spellStart"/>
      <w:r w:rsidRPr="0011083B">
        <w:rPr>
          <w:rFonts w:ascii="Times New Roman" w:eastAsia="Calibri" w:hAnsi="Times New Roman"/>
          <w:noProof w:val="0"/>
          <w:color w:val="000000" w:themeColor="text1"/>
          <w:spacing w:val="-4"/>
          <w:sz w:val="28"/>
          <w:szCs w:val="28"/>
          <w:lang w:val="en-US"/>
        </w:rPr>
        <w:t>động</w:t>
      </w:r>
      <w:proofErr w:type="spellEnd"/>
      <w:r w:rsidRPr="0011083B">
        <w:rPr>
          <w:rFonts w:ascii="Times New Roman" w:eastAsia="Calibri" w:hAnsi="Times New Roman"/>
          <w:noProof w:val="0"/>
          <w:color w:val="000000" w:themeColor="text1"/>
          <w:spacing w:val="-4"/>
          <w:sz w:val="28"/>
          <w:szCs w:val="28"/>
          <w:lang w:val="en-US"/>
        </w:rPr>
        <w:t xml:space="preserve"> </w:t>
      </w:r>
      <w:proofErr w:type="spellStart"/>
      <w:r w:rsidRPr="0011083B">
        <w:rPr>
          <w:rFonts w:ascii="Times New Roman" w:eastAsia="Calibri" w:hAnsi="Times New Roman"/>
          <w:noProof w:val="0"/>
          <w:color w:val="000000" w:themeColor="text1"/>
          <w:spacing w:val="-4"/>
          <w:sz w:val="28"/>
          <w:szCs w:val="28"/>
          <w:lang w:val="en-US"/>
        </w:rPr>
        <w:t>của</w:t>
      </w:r>
      <w:proofErr w:type="spellEnd"/>
      <w:r w:rsidRPr="0011083B">
        <w:rPr>
          <w:rFonts w:ascii="Times New Roman" w:eastAsia="Calibri" w:hAnsi="Times New Roman"/>
          <w:noProof w:val="0"/>
          <w:color w:val="000000" w:themeColor="text1"/>
          <w:spacing w:val="-4"/>
          <w:sz w:val="28"/>
          <w:szCs w:val="28"/>
          <w:lang w:val="en-US"/>
        </w:rPr>
        <w:t xml:space="preserve"> CĐCS.</w:t>
      </w:r>
      <w:r w:rsidRPr="0011083B">
        <w:rPr>
          <w:rFonts w:ascii="Times New Roman" w:eastAsia="Calibri" w:hAnsi="Times New Roman"/>
          <w:noProof w:val="0"/>
          <w:color w:val="000000" w:themeColor="text1"/>
          <w:spacing w:val="-4"/>
          <w:sz w:val="28"/>
          <w:szCs w:val="28"/>
        </w:rPr>
        <w:t xml:space="preserve"> </w:t>
      </w:r>
    </w:p>
    <w:p w:rsidR="009C2ABE" w:rsidRPr="0011083B" w:rsidRDefault="009C2ABE" w:rsidP="009C2ABE">
      <w:pPr>
        <w:keepNext/>
        <w:spacing w:before="120" w:after="120"/>
        <w:ind w:firstLine="720"/>
        <w:jc w:val="both"/>
        <w:rPr>
          <w:rFonts w:ascii="Times New Roman" w:eastAsia="Calibri" w:hAnsi="Times New Roman"/>
          <w:noProof w:val="0"/>
          <w:color w:val="000000" w:themeColor="text1"/>
          <w:sz w:val="28"/>
          <w:szCs w:val="28"/>
          <w:lang w:val="en-US"/>
        </w:rPr>
      </w:pPr>
      <w:r w:rsidRPr="0011083B">
        <w:rPr>
          <w:rFonts w:ascii="Times New Roman" w:eastAsia="Calibri" w:hAnsi="Times New Roman"/>
          <w:noProof w:val="0"/>
          <w:color w:val="000000" w:themeColor="text1"/>
          <w:sz w:val="28"/>
          <w:szCs w:val="28"/>
          <w:lang w:val="en-US"/>
        </w:rPr>
        <w:t>5. T</w:t>
      </w:r>
      <w:r w:rsidRPr="0011083B">
        <w:rPr>
          <w:rFonts w:ascii="Times New Roman" w:eastAsia="Calibri" w:hAnsi="Times New Roman"/>
          <w:noProof w:val="0"/>
          <w:color w:val="000000" w:themeColor="text1"/>
          <w:sz w:val="28"/>
          <w:szCs w:val="28"/>
        </w:rPr>
        <w:t>hông báo kết quả cho đoàn viên biết và xử lý thông tin phản hồi</w:t>
      </w:r>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sau</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đó</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gửi</w:t>
      </w:r>
      <w:proofErr w:type="spellEnd"/>
      <w:r w:rsidRPr="0011083B">
        <w:rPr>
          <w:rFonts w:ascii="Times New Roman" w:eastAsia="Calibri" w:hAnsi="Times New Roman"/>
          <w:noProof w:val="0"/>
          <w:color w:val="000000" w:themeColor="text1"/>
          <w:sz w:val="28"/>
          <w:szCs w:val="28"/>
          <w:lang w:val="en-US"/>
        </w:rPr>
        <w:t xml:space="preserve"> </w:t>
      </w:r>
      <w:r w:rsidRPr="0011083B">
        <w:rPr>
          <w:rFonts w:ascii="Times New Roman" w:eastAsia="Calibri" w:hAnsi="Times New Roman"/>
          <w:noProof w:val="0"/>
          <w:color w:val="000000" w:themeColor="text1"/>
          <w:sz w:val="28"/>
          <w:szCs w:val="28"/>
        </w:rPr>
        <w:t>hồ sơ</w:t>
      </w:r>
      <w:r w:rsidRPr="0011083B">
        <w:rPr>
          <w:rFonts w:ascii="Times New Roman" w:eastAsia="Calibri" w:hAnsi="Times New Roman"/>
          <w:noProof w:val="0"/>
          <w:color w:val="000000" w:themeColor="text1"/>
          <w:sz w:val="28"/>
          <w:szCs w:val="28"/>
          <w:lang w:val="en-US"/>
        </w:rPr>
        <w:t xml:space="preserve">, </w:t>
      </w:r>
      <w:r w:rsidRPr="0011083B">
        <w:rPr>
          <w:rFonts w:ascii="Times New Roman" w:eastAsia="Calibri" w:hAnsi="Times New Roman"/>
          <w:noProof w:val="0"/>
          <w:color w:val="000000" w:themeColor="text1"/>
          <w:sz w:val="28"/>
          <w:szCs w:val="28"/>
        </w:rPr>
        <w:t>đề nghị</w:t>
      </w:r>
      <w:r w:rsidR="001B79EA" w:rsidRPr="0011083B">
        <w:rPr>
          <w:rFonts w:ascii="Times New Roman" w:eastAsia="Calibri" w:hAnsi="Times New Roman"/>
          <w:noProof w:val="0"/>
          <w:color w:val="000000" w:themeColor="text1"/>
          <w:sz w:val="28"/>
          <w:szCs w:val="28"/>
        </w:rPr>
        <w:t xml:space="preserve"> C</w:t>
      </w:r>
      <w:r w:rsidRPr="0011083B">
        <w:rPr>
          <w:rFonts w:ascii="Times New Roman" w:eastAsia="Calibri" w:hAnsi="Times New Roman"/>
          <w:noProof w:val="0"/>
          <w:color w:val="000000" w:themeColor="text1"/>
          <w:sz w:val="28"/>
          <w:szCs w:val="28"/>
        </w:rPr>
        <w:t xml:space="preserve">ông đoàn </w:t>
      </w:r>
      <w:proofErr w:type="spellStart"/>
      <w:r w:rsidR="004435A7" w:rsidRPr="0011083B">
        <w:rPr>
          <w:rFonts w:ascii="Times New Roman" w:eastAsia="Calibri" w:hAnsi="Times New Roman"/>
          <w:noProof w:val="0"/>
          <w:color w:val="000000" w:themeColor="text1"/>
          <w:sz w:val="28"/>
          <w:szCs w:val="28"/>
          <w:lang w:val="en-US"/>
        </w:rPr>
        <w:t>Công</w:t>
      </w:r>
      <w:proofErr w:type="spellEnd"/>
      <w:r w:rsidR="004435A7" w:rsidRPr="0011083B">
        <w:rPr>
          <w:rFonts w:ascii="Times New Roman" w:eastAsia="Calibri" w:hAnsi="Times New Roman"/>
          <w:noProof w:val="0"/>
          <w:color w:val="000000" w:themeColor="text1"/>
          <w:sz w:val="28"/>
          <w:szCs w:val="28"/>
          <w:lang w:val="en-US"/>
        </w:rPr>
        <w:t xml:space="preserve"> </w:t>
      </w:r>
      <w:proofErr w:type="spellStart"/>
      <w:r w:rsidR="004435A7" w:rsidRPr="0011083B">
        <w:rPr>
          <w:rFonts w:ascii="Times New Roman" w:eastAsia="Calibri" w:hAnsi="Times New Roman"/>
          <w:noProof w:val="0"/>
          <w:color w:val="000000" w:themeColor="text1"/>
          <w:sz w:val="28"/>
          <w:szCs w:val="28"/>
          <w:lang w:val="en-US"/>
        </w:rPr>
        <w:t>Thương</w:t>
      </w:r>
      <w:proofErr w:type="spellEnd"/>
      <w:r w:rsidR="004435A7" w:rsidRPr="0011083B">
        <w:rPr>
          <w:rFonts w:ascii="Times New Roman" w:eastAsia="Calibri" w:hAnsi="Times New Roman"/>
          <w:noProof w:val="0"/>
          <w:color w:val="000000" w:themeColor="text1"/>
          <w:sz w:val="28"/>
          <w:szCs w:val="28"/>
          <w:lang w:val="en-US"/>
        </w:rPr>
        <w:t xml:space="preserve"> </w:t>
      </w:r>
      <w:proofErr w:type="spellStart"/>
      <w:r w:rsidR="004435A7" w:rsidRPr="0011083B">
        <w:rPr>
          <w:rFonts w:ascii="Times New Roman" w:eastAsia="Calibri" w:hAnsi="Times New Roman"/>
          <w:noProof w:val="0"/>
          <w:color w:val="000000" w:themeColor="text1"/>
          <w:sz w:val="28"/>
          <w:szCs w:val="28"/>
          <w:lang w:val="en-US"/>
        </w:rPr>
        <w:t>Việt</w:t>
      </w:r>
      <w:proofErr w:type="spellEnd"/>
      <w:r w:rsidR="004435A7" w:rsidRPr="0011083B">
        <w:rPr>
          <w:rFonts w:ascii="Times New Roman" w:eastAsia="Calibri" w:hAnsi="Times New Roman"/>
          <w:noProof w:val="0"/>
          <w:color w:val="000000" w:themeColor="text1"/>
          <w:sz w:val="28"/>
          <w:szCs w:val="28"/>
          <w:lang w:val="en-US"/>
        </w:rPr>
        <w:t xml:space="preserve"> Nam</w:t>
      </w:r>
      <w:r w:rsidRPr="0011083B">
        <w:rPr>
          <w:rFonts w:ascii="Times New Roman" w:eastAsia="Calibri" w:hAnsi="Times New Roman"/>
          <w:noProof w:val="0"/>
          <w:color w:val="000000" w:themeColor="text1"/>
          <w:sz w:val="28"/>
          <w:szCs w:val="28"/>
        </w:rPr>
        <w:t xml:space="preserve"> trực tiếp </w:t>
      </w:r>
      <w:proofErr w:type="spellStart"/>
      <w:r w:rsidRPr="0011083B">
        <w:rPr>
          <w:rFonts w:ascii="Times New Roman" w:eastAsia="Calibri" w:hAnsi="Times New Roman"/>
          <w:noProof w:val="0"/>
          <w:color w:val="000000" w:themeColor="text1"/>
          <w:sz w:val="28"/>
          <w:szCs w:val="28"/>
          <w:lang w:val="en-US"/>
        </w:rPr>
        <w:t>thẩm</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định</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quyết</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định</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xếp</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loạ</w:t>
      </w:r>
      <w:r w:rsidR="000071C3" w:rsidRPr="0011083B">
        <w:rPr>
          <w:rFonts w:ascii="Times New Roman" w:eastAsia="Calibri" w:hAnsi="Times New Roman"/>
          <w:noProof w:val="0"/>
          <w:color w:val="000000" w:themeColor="text1"/>
          <w:sz w:val="28"/>
          <w:szCs w:val="28"/>
          <w:lang w:val="en-US"/>
        </w:rPr>
        <w:t>i</w:t>
      </w:r>
      <w:proofErr w:type="spellEnd"/>
      <w:r w:rsidR="000071C3" w:rsidRPr="0011083B">
        <w:rPr>
          <w:rFonts w:ascii="Times New Roman" w:eastAsia="Calibri" w:hAnsi="Times New Roman"/>
          <w:noProof w:val="0"/>
          <w:color w:val="000000" w:themeColor="text1"/>
          <w:sz w:val="28"/>
          <w:szCs w:val="28"/>
          <w:lang w:val="en-US"/>
        </w:rPr>
        <w:t>.</w:t>
      </w:r>
      <w:r w:rsidR="000071C3" w:rsidRPr="0011083B">
        <w:rPr>
          <w:rFonts w:ascii="Times New Roman" w:hAnsi="Times New Roman"/>
          <w:color w:val="000000" w:themeColor="text1"/>
          <w:sz w:val="28"/>
          <w:szCs w:val="28"/>
        </w:rPr>
        <w:t xml:space="preserve"> </w:t>
      </w:r>
      <w:r w:rsidR="000071C3" w:rsidRPr="0011083B">
        <w:rPr>
          <w:rFonts w:ascii="Times New Roman" w:hAnsi="Times New Roman"/>
          <w:color w:val="000000" w:themeColor="text1"/>
          <w:sz w:val="28"/>
          <w:szCs w:val="28"/>
          <w:lang w:val="en-US"/>
        </w:rPr>
        <w:t>B</w:t>
      </w:r>
      <w:r w:rsidR="000071C3" w:rsidRPr="0011083B">
        <w:rPr>
          <w:rFonts w:ascii="Times New Roman" w:hAnsi="Times New Roman"/>
          <w:color w:val="000000" w:themeColor="text1"/>
          <w:sz w:val="28"/>
          <w:szCs w:val="28"/>
        </w:rPr>
        <w:t xml:space="preserve">áo cáo kết quả đánh giá, xếp loại chất lượng hoạt động CĐCS </w:t>
      </w:r>
      <w:r w:rsidR="000071C3" w:rsidRPr="0011083B">
        <w:rPr>
          <w:rFonts w:ascii="Times New Roman" w:hAnsi="Times New Roman"/>
          <w:color w:val="000000" w:themeColor="text1"/>
          <w:sz w:val="28"/>
          <w:szCs w:val="28"/>
          <w:lang w:val="en-US"/>
        </w:rPr>
        <w:t xml:space="preserve">hàng năm gửi về Công đoàn Công Thương Việt Nam (qua Ban Tổ chức) </w:t>
      </w:r>
      <w:r w:rsidR="000071C3" w:rsidRPr="0011083B">
        <w:rPr>
          <w:rFonts w:ascii="Times New Roman" w:hAnsi="Times New Roman"/>
          <w:color w:val="000000" w:themeColor="text1"/>
          <w:sz w:val="28"/>
          <w:szCs w:val="28"/>
          <w:lang w:val="en-US"/>
        </w:rPr>
        <w:lastRenderedPageBreak/>
        <w:t>theo phụ lục quy định (</w:t>
      </w:r>
      <w:r w:rsidR="000071C3" w:rsidRPr="0011083B">
        <w:rPr>
          <w:rFonts w:ascii="Times New Roman" w:hAnsi="Times New Roman"/>
          <w:i/>
          <w:color w:val="000000" w:themeColor="text1"/>
          <w:sz w:val="28"/>
          <w:szCs w:val="28"/>
          <w:lang w:val="en-US"/>
        </w:rPr>
        <w:t>ban hành kèm theo hướng dẫn này</w:t>
      </w:r>
      <w:r w:rsidR="000071C3" w:rsidRPr="0011083B">
        <w:rPr>
          <w:rFonts w:ascii="Times New Roman" w:hAnsi="Times New Roman"/>
          <w:color w:val="000000" w:themeColor="text1"/>
          <w:sz w:val="28"/>
          <w:szCs w:val="28"/>
          <w:lang w:val="en-US"/>
        </w:rPr>
        <w:t xml:space="preserve">): Trước ngày </w:t>
      </w:r>
      <w:r w:rsidR="000071C3" w:rsidRPr="0011083B">
        <w:rPr>
          <w:rFonts w:ascii="Times New Roman" w:hAnsi="Times New Roman"/>
          <w:b/>
          <w:color w:val="000000" w:themeColor="text1"/>
          <w:sz w:val="28"/>
          <w:szCs w:val="28"/>
          <w:lang w:val="en-US"/>
        </w:rPr>
        <w:t>31</w:t>
      </w:r>
      <w:r w:rsidR="000071C3" w:rsidRPr="0011083B">
        <w:rPr>
          <w:rFonts w:ascii="Times New Roman" w:hAnsi="Times New Roman"/>
          <w:color w:val="000000" w:themeColor="text1"/>
          <w:sz w:val="28"/>
          <w:szCs w:val="28"/>
          <w:lang w:val="en-US"/>
        </w:rPr>
        <w:t xml:space="preserve"> tháng </w:t>
      </w:r>
      <w:r w:rsidR="000071C3" w:rsidRPr="0011083B">
        <w:rPr>
          <w:rFonts w:ascii="Times New Roman" w:hAnsi="Times New Roman"/>
          <w:b/>
          <w:color w:val="000000" w:themeColor="text1"/>
          <w:sz w:val="28"/>
          <w:szCs w:val="28"/>
          <w:lang w:val="en-US"/>
        </w:rPr>
        <w:t>8</w:t>
      </w:r>
      <w:r w:rsidR="000071C3" w:rsidRPr="0011083B">
        <w:rPr>
          <w:rFonts w:ascii="Times New Roman" w:hAnsi="Times New Roman"/>
          <w:color w:val="000000" w:themeColor="text1"/>
          <w:sz w:val="28"/>
          <w:szCs w:val="28"/>
          <w:lang w:val="en-US"/>
        </w:rPr>
        <w:t xml:space="preserve"> hàng năm đối với khối Trường </w:t>
      </w:r>
      <w:r w:rsidR="000F245E" w:rsidRPr="0011083B">
        <w:rPr>
          <w:rFonts w:ascii="Times New Roman" w:hAnsi="Times New Roman"/>
          <w:color w:val="000000" w:themeColor="text1"/>
          <w:sz w:val="28"/>
          <w:szCs w:val="28"/>
          <w:lang w:val="en-US"/>
        </w:rPr>
        <w:t xml:space="preserve">học </w:t>
      </w:r>
      <w:r w:rsidR="000071C3" w:rsidRPr="0011083B">
        <w:rPr>
          <w:rFonts w:ascii="Times New Roman" w:hAnsi="Times New Roman"/>
          <w:color w:val="000000" w:themeColor="text1"/>
          <w:sz w:val="28"/>
          <w:szCs w:val="28"/>
          <w:lang w:val="en-US"/>
        </w:rPr>
        <w:t xml:space="preserve">và CĐCS trực thuộc gửi trước ngày </w:t>
      </w:r>
      <w:r w:rsidR="000071C3" w:rsidRPr="0011083B">
        <w:rPr>
          <w:rFonts w:ascii="Times New Roman" w:hAnsi="Times New Roman"/>
          <w:b/>
          <w:color w:val="000000" w:themeColor="text1"/>
          <w:sz w:val="28"/>
          <w:szCs w:val="28"/>
          <w:lang w:val="en-US"/>
        </w:rPr>
        <w:t>31</w:t>
      </w:r>
      <w:r w:rsidR="000071C3" w:rsidRPr="0011083B">
        <w:rPr>
          <w:rFonts w:ascii="Times New Roman" w:hAnsi="Times New Roman"/>
          <w:color w:val="000000" w:themeColor="text1"/>
          <w:sz w:val="28"/>
          <w:szCs w:val="28"/>
          <w:lang w:val="en-US"/>
        </w:rPr>
        <w:t xml:space="preserve"> tháng </w:t>
      </w:r>
      <w:r w:rsidR="000071C3" w:rsidRPr="0011083B">
        <w:rPr>
          <w:rFonts w:ascii="Times New Roman" w:hAnsi="Times New Roman"/>
          <w:b/>
          <w:color w:val="000000" w:themeColor="text1"/>
          <w:sz w:val="28"/>
          <w:szCs w:val="28"/>
          <w:lang w:val="en-US"/>
        </w:rPr>
        <w:t>12</w:t>
      </w:r>
      <w:r w:rsidR="000071C3" w:rsidRPr="0011083B">
        <w:rPr>
          <w:rFonts w:ascii="Times New Roman" w:hAnsi="Times New Roman"/>
          <w:color w:val="000000" w:themeColor="text1"/>
          <w:sz w:val="28"/>
          <w:szCs w:val="28"/>
          <w:lang w:val="en-US"/>
        </w:rPr>
        <w:t xml:space="preserve"> hàng năm.</w:t>
      </w:r>
      <w:r w:rsidRPr="0011083B">
        <w:rPr>
          <w:rFonts w:ascii="Times New Roman" w:eastAsia="Calibri" w:hAnsi="Times New Roman"/>
          <w:noProof w:val="0"/>
          <w:color w:val="000000" w:themeColor="text1"/>
          <w:sz w:val="28"/>
          <w:szCs w:val="28"/>
        </w:rPr>
        <w:t xml:space="preserve">  </w:t>
      </w:r>
    </w:p>
    <w:p w:rsidR="009C2ABE" w:rsidRPr="0011083B" w:rsidRDefault="009C2ABE" w:rsidP="000071C3">
      <w:pPr>
        <w:spacing w:before="120" w:after="120"/>
        <w:ind w:firstLine="720"/>
        <w:jc w:val="both"/>
        <w:rPr>
          <w:rFonts w:ascii="Times New Roman" w:eastAsia="Calibri" w:hAnsi="Times New Roman"/>
          <w:b/>
          <w:bCs/>
          <w:noProof w:val="0"/>
          <w:color w:val="000000" w:themeColor="text1"/>
          <w:lang w:val="en-US"/>
        </w:rPr>
      </w:pPr>
      <w:r w:rsidRPr="0011083B">
        <w:rPr>
          <w:rFonts w:ascii="Times New Roman" w:eastAsia="Calibri" w:hAnsi="Times New Roman"/>
          <w:b/>
          <w:bCs/>
          <w:noProof w:val="0"/>
          <w:color w:val="000000" w:themeColor="text1"/>
        </w:rPr>
        <w:t>II. ĐỐI VỚI  CÔNG ĐOÀN CẤP TRÊN TRỰC TIẾP CƠ SỞ</w:t>
      </w:r>
    </w:p>
    <w:p w:rsidR="009C2ABE" w:rsidRPr="0011083B" w:rsidRDefault="009C2ABE" w:rsidP="009C2ABE">
      <w:pPr>
        <w:spacing w:before="120" w:after="120"/>
        <w:ind w:firstLine="720"/>
        <w:jc w:val="both"/>
        <w:rPr>
          <w:rFonts w:ascii="Times New Roman" w:eastAsia="Calibri" w:hAnsi="Times New Roman"/>
          <w:noProof w:val="0"/>
          <w:color w:val="000000" w:themeColor="text1"/>
          <w:sz w:val="28"/>
          <w:szCs w:val="28"/>
        </w:rPr>
      </w:pPr>
      <w:r w:rsidRPr="0011083B">
        <w:rPr>
          <w:rFonts w:ascii="Times New Roman" w:eastAsia="Calibri" w:hAnsi="Times New Roman"/>
          <w:noProof w:val="0"/>
          <w:color w:val="000000" w:themeColor="text1"/>
          <w:sz w:val="28"/>
          <w:szCs w:val="28"/>
        </w:rPr>
        <w:t xml:space="preserve">1. Đầu năm triển khai kế hoạch thực hiện nhiệm vụ hoạt động theo các nội dung tiêu chí đến các CĐCS trực thuộc, trong đó nêu rõ các giải pháp thực hiện; tập trung hướng dẫn, hỗ trợ, tập huấn kỹ năng, nghiệp vụ cho cán bộ CĐCS, nhất là </w:t>
      </w:r>
      <w:proofErr w:type="spellStart"/>
      <w:r w:rsidRPr="0011083B">
        <w:rPr>
          <w:rFonts w:ascii="Times New Roman" w:eastAsia="Calibri" w:hAnsi="Times New Roman"/>
          <w:noProof w:val="0"/>
          <w:color w:val="000000" w:themeColor="text1"/>
          <w:sz w:val="28"/>
          <w:szCs w:val="28"/>
          <w:lang w:val="en-US"/>
        </w:rPr>
        <w:t>những</w:t>
      </w:r>
      <w:proofErr w:type="spellEnd"/>
      <w:r w:rsidRPr="0011083B">
        <w:rPr>
          <w:rFonts w:ascii="Times New Roman" w:eastAsia="Calibri" w:hAnsi="Times New Roman"/>
          <w:noProof w:val="0"/>
          <w:color w:val="000000" w:themeColor="text1"/>
          <w:sz w:val="28"/>
          <w:szCs w:val="28"/>
          <w:lang w:val="en-US"/>
        </w:rPr>
        <w:t xml:space="preserve"> CĐCS </w:t>
      </w:r>
      <w:proofErr w:type="spellStart"/>
      <w:r w:rsidRPr="0011083B">
        <w:rPr>
          <w:rFonts w:ascii="Times New Roman" w:eastAsia="Calibri" w:hAnsi="Times New Roman"/>
          <w:noProof w:val="0"/>
          <w:color w:val="000000" w:themeColor="text1"/>
          <w:sz w:val="28"/>
          <w:szCs w:val="28"/>
          <w:lang w:val="en-US"/>
        </w:rPr>
        <w:t>xếp</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loại</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không</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hoàn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thành</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nhiệm</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vụ</w:t>
      </w:r>
      <w:proofErr w:type="spellEnd"/>
      <w:r w:rsidRPr="0011083B">
        <w:rPr>
          <w:rFonts w:ascii="Times New Roman" w:eastAsia="Calibri" w:hAnsi="Times New Roman"/>
          <w:noProof w:val="0"/>
          <w:color w:val="000000" w:themeColor="text1"/>
          <w:sz w:val="28"/>
          <w:szCs w:val="28"/>
        </w:rPr>
        <w:t>.</w:t>
      </w:r>
    </w:p>
    <w:p w:rsidR="009C2ABE" w:rsidRPr="0011083B" w:rsidRDefault="009C2ABE" w:rsidP="009C2ABE">
      <w:pPr>
        <w:spacing w:before="120" w:after="120"/>
        <w:ind w:firstLine="720"/>
        <w:jc w:val="both"/>
        <w:rPr>
          <w:rFonts w:ascii="Times New Roman" w:eastAsia="Calibri" w:hAnsi="Times New Roman"/>
          <w:noProof w:val="0"/>
          <w:color w:val="000000" w:themeColor="text1"/>
          <w:spacing w:val="-4"/>
          <w:sz w:val="28"/>
          <w:szCs w:val="28"/>
        </w:rPr>
      </w:pPr>
      <w:r w:rsidRPr="0011083B">
        <w:rPr>
          <w:rFonts w:ascii="Times New Roman" w:eastAsia="Calibri" w:hAnsi="Times New Roman"/>
          <w:noProof w:val="0"/>
          <w:color w:val="000000" w:themeColor="text1"/>
          <w:spacing w:val="-4"/>
          <w:sz w:val="28"/>
          <w:szCs w:val="28"/>
        </w:rPr>
        <w:t>2. Cuối năm hướng dẫn các CĐCS đánh giá, xếp loại từ tổ công đoàn trở lên; tổ chức kiểm tra, thẩm định, đánh giá, chấm điểm và quyết định xếp loại CĐCS</w:t>
      </w:r>
      <w:r w:rsidRPr="0011083B">
        <w:rPr>
          <w:rFonts w:ascii="Times New Roman" w:eastAsia="Calibri" w:hAnsi="Times New Roman"/>
          <w:noProof w:val="0"/>
          <w:color w:val="000000" w:themeColor="text1"/>
          <w:spacing w:val="-4"/>
          <w:sz w:val="28"/>
          <w:szCs w:val="28"/>
          <w:lang w:val="en-US"/>
        </w:rPr>
        <w:t xml:space="preserve">. </w:t>
      </w:r>
      <w:r w:rsidRPr="0011083B">
        <w:rPr>
          <w:rFonts w:ascii="Times New Roman" w:eastAsia="Calibri" w:hAnsi="Times New Roman"/>
          <w:noProof w:val="0"/>
          <w:color w:val="000000" w:themeColor="text1"/>
          <w:spacing w:val="-4"/>
          <w:sz w:val="28"/>
          <w:szCs w:val="28"/>
        </w:rPr>
        <w:t xml:space="preserve">Kết quả xếp loại CĐCS được công khai đến các CĐCS trực thuộc. </w:t>
      </w:r>
    </w:p>
    <w:p w:rsidR="009C2ABE" w:rsidRPr="0011083B" w:rsidRDefault="009C2ABE" w:rsidP="009C2ABE">
      <w:pPr>
        <w:spacing w:before="120" w:after="120"/>
        <w:ind w:firstLine="720"/>
        <w:jc w:val="both"/>
        <w:rPr>
          <w:rFonts w:ascii="Times New Roman" w:eastAsia="Calibri" w:hAnsi="Times New Roman"/>
          <w:noProof w:val="0"/>
          <w:color w:val="000000" w:themeColor="text1"/>
          <w:sz w:val="28"/>
          <w:szCs w:val="28"/>
        </w:rPr>
      </w:pPr>
      <w:r w:rsidRPr="0011083B">
        <w:rPr>
          <w:rFonts w:ascii="Times New Roman" w:eastAsia="Calibri" w:hAnsi="Times New Roman"/>
          <w:noProof w:val="0"/>
          <w:color w:val="000000" w:themeColor="text1"/>
          <w:sz w:val="28"/>
          <w:szCs w:val="28"/>
        </w:rPr>
        <w:t>3. Tổ chức tổng kết</w:t>
      </w:r>
      <w:r w:rsidRPr="0011083B">
        <w:rPr>
          <w:rFonts w:ascii="Times New Roman" w:eastAsia="Calibri" w:hAnsi="Times New Roman"/>
          <w:noProof w:val="0"/>
          <w:color w:val="000000" w:themeColor="text1"/>
          <w:sz w:val="28"/>
          <w:szCs w:val="28"/>
          <w:lang w:val="en-US"/>
        </w:rPr>
        <w:t>,</w:t>
      </w:r>
      <w:r w:rsidRPr="0011083B">
        <w:rPr>
          <w:rFonts w:ascii="Times New Roman" w:eastAsia="Calibri" w:hAnsi="Times New Roman"/>
          <w:noProof w:val="0"/>
          <w:color w:val="000000" w:themeColor="text1"/>
          <w:sz w:val="28"/>
          <w:szCs w:val="28"/>
        </w:rPr>
        <w:t xml:space="preserve"> đánh giá, rút kinh nghiệm công tác xây dựng CĐCS vững mạnh</w:t>
      </w:r>
      <w:r w:rsidRPr="0011083B">
        <w:rPr>
          <w:rFonts w:ascii="Times New Roman" w:eastAsia="Calibri" w:hAnsi="Times New Roman"/>
          <w:noProof w:val="0"/>
          <w:color w:val="000000" w:themeColor="text1"/>
          <w:spacing w:val="-4"/>
          <w:sz w:val="28"/>
          <w:szCs w:val="28"/>
          <w:lang w:val="en-US"/>
        </w:rPr>
        <w:t xml:space="preserve"> </w:t>
      </w:r>
      <w:proofErr w:type="spellStart"/>
      <w:r w:rsidRPr="0011083B">
        <w:rPr>
          <w:rFonts w:ascii="Times New Roman" w:eastAsia="Calibri" w:hAnsi="Times New Roman"/>
          <w:noProof w:val="0"/>
          <w:color w:val="000000" w:themeColor="text1"/>
          <w:spacing w:val="-4"/>
          <w:sz w:val="28"/>
          <w:szCs w:val="28"/>
          <w:lang w:val="en-US"/>
        </w:rPr>
        <w:t>hằng</w:t>
      </w:r>
      <w:proofErr w:type="spellEnd"/>
      <w:r w:rsidRPr="0011083B">
        <w:rPr>
          <w:rFonts w:ascii="Times New Roman" w:eastAsia="Calibri" w:hAnsi="Times New Roman"/>
          <w:noProof w:val="0"/>
          <w:color w:val="000000" w:themeColor="text1"/>
          <w:spacing w:val="-4"/>
          <w:sz w:val="28"/>
          <w:szCs w:val="28"/>
          <w:lang w:val="en-US"/>
        </w:rPr>
        <w:t xml:space="preserve"> </w:t>
      </w:r>
      <w:proofErr w:type="spellStart"/>
      <w:r w:rsidRPr="0011083B">
        <w:rPr>
          <w:rFonts w:ascii="Times New Roman" w:eastAsia="Calibri" w:hAnsi="Times New Roman"/>
          <w:noProof w:val="0"/>
          <w:color w:val="000000" w:themeColor="text1"/>
          <w:spacing w:val="-4"/>
          <w:sz w:val="28"/>
          <w:szCs w:val="28"/>
          <w:lang w:val="en-US"/>
        </w:rPr>
        <w:t>năm</w:t>
      </w:r>
      <w:proofErr w:type="spellEnd"/>
      <w:r w:rsidRPr="0011083B">
        <w:rPr>
          <w:rFonts w:ascii="Times New Roman" w:eastAsia="Calibri" w:hAnsi="Times New Roman"/>
          <w:noProof w:val="0"/>
          <w:color w:val="000000" w:themeColor="text1"/>
          <w:sz w:val="28"/>
          <w:szCs w:val="28"/>
        </w:rPr>
        <w:t xml:space="preserve">; cấp </w:t>
      </w:r>
      <w:r w:rsidRPr="0011083B">
        <w:rPr>
          <w:rFonts w:ascii="Times New Roman" w:eastAsia="Calibri" w:hAnsi="Times New Roman"/>
          <w:noProof w:val="0"/>
          <w:color w:val="000000" w:themeColor="text1"/>
          <w:sz w:val="28"/>
          <w:szCs w:val="28"/>
          <w:lang w:val="en-US"/>
        </w:rPr>
        <w:t>g</w:t>
      </w:r>
      <w:r w:rsidRPr="0011083B">
        <w:rPr>
          <w:rFonts w:ascii="Times New Roman" w:eastAsia="Calibri" w:hAnsi="Times New Roman"/>
          <w:noProof w:val="0"/>
          <w:color w:val="000000" w:themeColor="text1"/>
          <w:sz w:val="28"/>
          <w:szCs w:val="28"/>
        </w:rPr>
        <w:t xml:space="preserve">iấy chứng nhận CĐCS </w:t>
      </w:r>
      <w:proofErr w:type="spellStart"/>
      <w:r w:rsidRPr="0011083B">
        <w:rPr>
          <w:rFonts w:ascii="Times New Roman" w:eastAsia="Calibri" w:hAnsi="Times New Roman"/>
          <w:noProof w:val="0"/>
          <w:color w:val="000000" w:themeColor="text1"/>
          <w:sz w:val="28"/>
          <w:szCs w:val="28"/>
          <w:lang w:val="en-US"/>
        </w:rPr>
        <w:t>Hoàn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thành</w:t>
      </w:r>
      <w:proofErr w:type="spellEnd"/>
      <w:r w:rsidRPr="0011083B">
        <w:rPr>
          <w:rFonts w:ascii="Times New Roman" w:eastAsia="Calibri" w:hAnsi="Times New Roman"/>
          <w:noProof w:val="0"/>
          <w:color w:val="000000" w:themeColor="text1"/>
          <w:sz w:val="28"/>
          <w:szCs w:val="28"/>
          <w:lang w:val="en-US"/>
        </w:rPr>
        <w:t xml:space="preserve"> </w:t>
      </w:r>
      <w:r w:rsidRPr="0011083B">
        <w:rPr>
          <w:rFonts w:ascii="Times New Roman" w:eastAsia="Calibri" w:hAnsi="Times New Roman"/>
          <w:noProof w:val="0"/>
          <w:color w:val="000000" w:themeColor="text1"/>
          <w:sz w:val="28"/>
          <w:szCs w:val="28"/>
        </w:rPr>
        <w:t>xuất sắc</w:t>
      </w:r>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nhiệm</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vụ</w:t>
      </w:r>
      <w:proofErr w:type="spellEnd"/>
      <w:r w:rsidRPr="0011083B">
        <w:rPr>
          <w:rFonts w:ascii="Times New Roman" w:eastAsia="Calibri" w:hAnsi="Times New Roman"/>
          <w:b/>
          <w:i/>
          <w:noProof w:val="0"/>
          <w:color w:val="000000" w:themeColor="text1"/>
          <w:sz w:val="28"/>
          <w:szCs w:val="28"/>
          <w:lang w:val="en-US"/>
        </w:rPr>
        <w:t xml:space="preserve"> </w:t>
      </w:r>
      <w:r w:rsidRPr="0011083B">
        <w:rPr>
          <w:rFonts w:ascii="Times New Roman" w:eastAsia="Calibri" w:hAnsi="Times New Roman"/>
          <w:noProof w:val="0"/>
          <w:color w:val="000000" w:themeColor="text1"/>
          <w:sz w:val="28"/>
          <w:szCs w:val="28"/>
        </w:rPr>
        <w:t>theo mẫu thống nhất do Tổng</w:t>
      </w:r>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Liên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đoàn</w:t>
      </w:r>
      <w:proofErr w:type="spellEnd"/>
      <w:r w:rsidRPr="0011083B">
        <w:rPr>
          <w:rFonts w:ascii="Times New Roman" w:eastAsia="Calibri" w:hAnsi="Times New Roman"/>
          <w:noProof w:val="0"/>
          <w:color w:val="000000" w:themeColor="text1"/>
          <w:sz w:val="28"/>
          <w:szCs w:val="28"/>
        </w:rPr>
        <w:t xml:space="preserve"> quy định.</w:t>
      </w:r>
    </w:p>
    <w:p w:rsidR="009C2ABE" w:rsidRPr="0011083B" w:rsidRDefault="009C2ABE" w:rsidP="009C2ABE">
      <w:pPr>
        <w:spacing w:before="120" w:after="120"/>
        <w:ind w:firstLine="720"/>
        <w:jc w:val="both"/>
        <w:rPr>
          <w:rFonts w:ascii="Times New Roman" w:eastAsia="Calibri" w:hAnsi="Times New Roman"/>
          <w:noProof w:val="0"/>
          <w:color w:val="000000" w:themeColor="text1"/>
          <w:spacing w:val="-6"/>
          <w:sz w:val="28"/>
          <w:szCs w:val="28"/>
        </w:rPr>
      </w:pPr>
      <w:r w:rsidRPr="0011083B">
        <w:rPr>
          <w:rFonts w:ascii="Times New Roman" w:eastAsia="Calibri" w:hAnsi="Times New Roman"/>
          <w:noProof w:val="0"/>
          <w:color w:val="000000" w:themeColor="text1"/>
          <w:spacing w:val="-6"/>
          <w:sz w:val="28"/>
          <w:szCs w:val="28"/>
        </w:rPr>
        <w:t>4.</w:t>
      </w:r>
      <w:r w:rsidRPr="0011083B">
        <w:rPr>
          <w:rFonts w:ascii="Times New Roman" w:eastAsia="Calibri" w:hAnsi="Times New Roman"/>
          <w:b/>
          <w:noProof w:val="0"/>
          <w:color w:val="000000" w:themeColor="text1"/>
          <w:spacing w:val="-6"/>
          <w:sz w:val="28"/>
          <w:szCs w:val="28"/>
          <w:lang w:val="en-US"/>
        </w:rPr>
        <w:t xml:space="preserve"> </w:t>
      </w:r>
      <w:proofErr w:type="spellStart"/>
      <w:r w:rsidRPr="0011083B">
        <w:rPr>
          <w:rFonts w:ascii="Times New Roman" w:eastAsia="Calibri" w:hAnsi="Times New Roman"/>
          <w:noProof w:val="0"/>
          <w:color w:val="000000" w:themeColor="text1"/>
          <w:spacing w:val="-6"/>
          <w:sz w:val="28"/>
          <w:szCs w:val="28"/>
          <w:lang w:val="en-US"/>
        </w:rPr>
        <w:t>Việc</w:t>
      </w:r>
      <w:proofErr w:type="spellEnd"/>
      <w:r w:rsidRPr="0011083B">
        <w:rPr>
          <w:rFonts w:ascii="Times New Roman" w:eastAsia="Calibri" w:hAnsi="Times New Roman"/>
          <w:noProof w:val="0"/>
          <w:color w:val="000000" w:themeColor="text1"/>
          <w:spacing w:val="-6"/>
          <w:sz w:val="28"/>
          <w:szCs w:val="28"/>
          <w:lang w:val="en-US"/>
        </w:rPr>
        <w:t xml:space="preserve"> </w:t>
      </w:r>
      <w:proofErr w:type="spellStart"/>
      <w:r w:rsidRPr="0011083B">
        <w:rPr>
          <w:rFonts w:ascii="Times New Roman" w:eastAsia="Calibri" w:hAnsi="Times New Roman"/>
          <w:noProof w:val="0"/>
          <w:color w:val="000000" w:themeColor="text1"/>
          <w:spacing w:val="-6"/>
          <w:sz w:val="28"/>
          <w:szCs w:val="28"/>
          <w:lang w:val="en-US"/>
        </w:rPr>
        <w:t>xét</w:t>
      </w:r>
      <w:proofErr w:type="spellEnd"/>
      <w:r w:rsidRPr="0011083B">
        <w:rPr>
          <w:rFonts w:ascii="Times New Roman" w:eastAsia="Calibri" w:hAnsi="Times New Roman"/>
          <w:noProof w:val="0"/>
          <w:color w:val="000000" w:themeColor="text1"/>
          <w:spacing w:val="-6"/>
          <w:sz w:val="28"/>
          <w:szCs w:val="28"/>
          <w:lang w:val="en-US"/>
        </w:rPr>
        <w:t xml:space="preserve"> </w:t>
      </w:r>
      <w:proofErr w:type="spellStart"/>
      <w:r w:rsidRPr="0011083B">
        <w:rPr>
          <w:rFonts w:ascii="Times New Roman" w:eastAsia="Calibri" w:hAnsi="Times New Roman"/>
          <w:noProof w:val="0"/>
          <w:color w:val="000000" w:themeColor="text1"/>
          <w:spacing w:val="-6"/>
          <w:sz w:val="28"/>
          <w:szCs w:val="28"/>
          <w:lang w:val="en-US"/>
        </w:rPr>
        <w:t>khen</w:t>
      </w:r>
      <w:proofErr w:type="spellEnd"/>
      <w:r w:rsidRPr="0011083B">
        <w:rPr>
          <w:rFonts w:ascii="Times New Roman" w:eastAsia="Calibri" w:hAnsi="Times New Roman"/>
          <w:noProof w:val="0"/>
          <w:color w:val="000000" w:themeColor="text1"/>
          <w:spacing w:val="-6"/>
          <w:sz w:val="28"/>
          <w:szCs w:val="28"/>
          <w:lang w:val="en-US"/>
        </w:rPr>
        <w:t xml:space="preserve"> </w:t>
      </w:r>
      <w:proofErr w:type="spellStart"/>
      <w:r w:rsidRPr="0011083B">
        <w:rPr>
          <w:rFonts w:ascii="Times New Roman" w:eastAsia="Calibri" w:hAnsi="Times New Roman"/>
          <w:noProof w:val="0"/>
          <w:color w:val="000000" w:themeColor="text1"/>
          <w:spacing w:val="-6"/>
          <w:sz w:val="28"/>
          <w:szCs w:val="28"/>
          <w:lang w:val="en-US"/>
        </w:rPr>
        <w:t>thưởng</w:t>
      </w:r>
      <w:proofErr w:type="spellEnd"/>
      <w:r w:rsidRPr="0011083B">
        <w:rPr>
          <w:rFonts w:ascii="Times New Roman" w:eastAsia="Calibri" w:hAnsi="Times New Roman"/>
          <w:noProof w:val="0"/>
          <w:color w:val="000000" w:themeColor="text1"/>
          <w:spacing w:val="-6"/>
          <w:sz w:val="28"/>
          <w:szCs w:val="28"/>
          <w:lang w:val="en-US"/>
        </w:rPr>
        <w:t xml:space="preserve"> </w:t>
      </w:r>
      <w:proofErr w:type="spellStart"/>
      <w:r w:rsidRPr="0011083B">
        <w:rPr>
          <w:rFonts w:ascii="Times New Roman" w:eastAsia="Calibri" w:hAnsi="Times New Roman"/>
          <w:noProof w:val="0"/>
          <w:color w:val="000000" w:themeColor="text1"/>
          <w:spacing w:val="-6"/>
          <w:sz w:val="28"/>
          <w:szCs w:val="28"/>
          <w:lang w:val="en-US"/>
        </w:rPr>
        <w:t>hoặc</w:t>
      </w:r>
      <w:proofErr w:type="spellEnd"/>
      <w:r w:rsidRPr="0011083B">
        <w:rPr>
          <w:rFonts w:ascii="Times New Roman" w:eastAsia="Calibri" w:hAnsi="Times New Roman"/>
          <w:noProof w:val="0"/>
          <w:color w:val="000000" w:themeColor="text1"/>
          <w:spacing w:val="-6"/>
          <w:sz w:val="28"/>
          <w:szCs w:val="28"/>
          <w:lang w:val="en-US"/>
        </w:rPr>
        <w:t xml:space="preserve"> </w:t>
      </w:r>
      <w:proofErr w:type="spellStart"/>
      <w:r w:rsidRPr="0011083B">
        <w:rPr>
          <w:rFonts w:ascii="Times New Roman" w:eastAsia="Calibri" w:hAnsi="Times New Roman"/>
          <w:noProof w:val="0"/>
          <w:color w:val="000000" w:themeColor="text1"/>
          <w:spacing w:val="-6"/>
          <w:sz w:val="28"/>
          <w:szCs w:val="28"/>
          <w:lang w:val="en-US"/>
        </w:rPr>
        <w:t>đề</w:t>
      </w:r>
      <w:proofErr w:type="spellEnd"/>
      <w:r w:rsidRPr="0011083B">
        <w:rPr>
          <w:rFonts w:ascii="Times New Roman" w:eastAsia="Calibri" w:hAnsi="Times New Roman"/>
          <w:noProof w:val="0"/>
          <w:color w:val="000000" w:themeColor="text1"/>
          <w:spacing w:val="-6"/>
          <w:sz w:val="28"/>
          <w:szCs w:val="28"/>
          <w:lang w:val="en-US"/>
        </w:rPr>
        <w:t xml:space="preserve"> </w:t>
      </w:r>
      <w:proofErr w:type="spellStart"/>
      <w:r w:rsidRPr="0011083B">
        <w:rPr>
          <w:rFonts w:ascii="Times New Roman" w:eastAsia="Calibri" w:hAnsi="Times New Roman"/>
          <w:noProof w:val="0"/>
          <w:color w:val="000000" w:themeColor="text1"/>
          <w:spacing w:val="-6"/>
          <w:sz w:val="28"/>
          <w:szCs w:val="28"/>
          <w:lang w:val="en-US"/>
        </w:rPr>
        <w:t>nghị</w:t>
      </w:r>
      <w:proofErr w:type="spellEnd"/>
      <w:r w:rsidRPr="0011083B">
        <w:rPr>
          <w:rFonts w:ascii="Times New Roman" w:eastAsia="Calibri" w:hAnsi="Times New Roman"/>
          <w:noProof w:val="0"/>
          <w:color w:val="000000" w:themeColor="text1"/>
          <w:spacing w:val="-6"/>
          <w:sz w:val="28"/>
          <w:szCs w:val="28"/>
          <w:lang w:val="en-US"/>
        </w:rPr>
        <w:t xml:space="preserve"> </w:t>
      </w:r>
      <w:proofErr w:type="spellStart"/>
      <w:r w:rsidRPr="0011083B">
        <w:rPr>
          <w:rFonts w:ascii="Times New Roman" w:eastAsia="Calibri" w:hAnsi="Times New Roman"/>
          <w:noProof w:val="0"/>
          <w:color w:val="000000" w:themeColor="text1"/>
          <w:spacing w:val="-6"/>
          <w:sz w:val="28"/>
          <w:szCs w:val="28"/>
          <w:lang w:val="en-US"/>
        </w:rPr>
        <w:t>khen</w:t>
      </w:r>
      <w:proofErr w:type="spellEnd"/>
      <w:r w:rsidRPr="0011083B">
        <w:rPr>
          <w:rFonts w:ascii="Times New Roman" w:eastAsia="Calibri" w:hAnsi="Times New Roman"/>
          <w:noProof w:val="0"/>
          <w:color w:val="000000" w:themeColor="text1"/>
          <w:spacing w:val="-6"/>
          <w:sz w:val="28"/>
          <w:szCs w:val="28"/>
          <w:lang w:val="en-US"/>
        </w:rPr>
        <w:t xml:space="preserve"> </w:t>
      </w:r>
      <w:proofErr w:type="spellStart"/>
      <w:r w:rsidRPr="0011083B">
        <w:rPr>
          <w:rFonts w:ascii="Times New Roman" w:eastAsia="Calibri" w:hAnsi="Times New Roman"/>
          <w:noProof w:val="0"/>
          <w:color w:val="000000" w:themeColor="text1"/>
          <w:spacing w:val="-6"/>
          <w:sz w:val="28"/>
          <w:szCs w:val="28"/>
          <w:lang w:val="en-US"/>
        </w:rPr>
        <w:t>thưởng</w:t>
      </w:r>
      <w:proofErr w:type="spellEnd"/>
      <w:r w:rsidRPr="0011083B">
        <w:rPr>
          <w:rFonts w:ascii="Times New Roman" w:eastAsia="Calibri" w:hAnsi="Times New Roman"/>
          <w:noProof w:val="0"/>
          <w:color w:val="000000" w:themeColor="text1"/>
          <w:spacing w:val="-6"/>
          <w:sz w:val="28"/>
          <w:szCs w:val="28"/>
          <w:lang w:val="en-US"/>
        </w:rPr>
        <w:t xml:space="preserve"> CĐCS, </w:t>
      </w:r>
      <w:proofErr w:type="spellStart"/>
      <w:r w:rsidRPr="0011083B">
        <w:rPr>
          <w:rFonts w:ascii="Times New Roman" w:eastAsia="Calibri" w:hAnsi="Times New Roman"/>
          <w:noProof w:val="0"/>
          <w:color w:val="000000" w:themeColor="text1"/>
          <w:spacing w:val="-6"/>
          <w:sz w:val="28"/>
          <w:szCs w:val="28"/>
          <w:lang w:val="en-US"/>
        </w:rPr>
        <w:t>thực</w:t>
      </w:r>
      <w:proofErr w:type="spellEnd"/>
      <w:r w:rsidRPr="0011083B">
        <w:rPr>
          <w:rFonts w:ascii="Times New Roman" w:eastAsia="Calibri" w:hAnsi="Times New Roman"/>
          <w:noProof w:val="0"/>
          <w:color w:val="000000" w:themeColor="text1"/>
          <w:spacing w:val="-6"/>
          <w:sz w:val="28"/>
          <w:szCs w:val="28"/>
          <w:lang w:val="en-US"/>
        </w:rPr>
        <w:t xml:space="preserve"> </w:t>
      </w:r>
      <w:proofErr w:type="spellStart"/>
      <w:r w:rsidRPr="0011083B">
        <w:rPr>
          <w:rFonts w:ascii="Times New Roman" w:eastAsia="Calibri" w:hAnsi="Times New Roman"/>
          <w:noProof w:val="0"/>
          <w:color w:val="000000" w:themeColor="text1"/>
          <w:spacing w:val="-6"/>
          <w:sz w:val="28"/>
          <w:szCs w:val="28"/>
          <w:lang w:val="en-US"/>
        </w:rPr>
        <w:t>hiện</w:t>
      </w:r>
      <w:proofErr w:type="spellEnd"/>
      <w:r w:rsidRPr="0011083B">
        <w:rPr>
          <w:rFonts w:ascii="Times New Roman" w:eastAsia="Calibri" w:hAnsi="Times New Roman"/>
          <w:noProof w:val="0"/>
          <w:color w:val="000000" w:themeColor="text1"/>
          <w:spacing w:val="-6"/>
          <w:sz w:val="28"/>
          <w:szCs w:val="28"/>
          <w:lang w:val="en-US"/>
        </w:rPr>
        <w:t xml:space="preserve"> </w:t>
      </w:r>
      <w:r w:rsidRPr="0011083B">
        <w:rPr>
          <w:rFonts w:ascii="Times New Roman" w:eastAsia="Calibri" w:hAnsi="Times New Roman"/>
          <w:noProof w:val="0"/>
          <w:color w:val="000000" w:themeColor="text1"/>
          <w:spacing w:val="-6"/>
          <w:sz w:val="28"/>
          <w:szCs w:val="28"/>
        </w:rPr>
        <w:t xml:space="preserve">theo </w:t>
      </w:r>
      <w:r w:rsidRPr="0011083B">
        <w:rPr>
          <w:rFonts w:ascii="Times New Roman" w:eastAsia="Calibri" w:hAnsi="Times New Roman"/>
          <w:noProof w:val="0"/>
          <w:color w:val="000000" w:themeColor="text1"/>
          <w:spacing w:val="-6"/>
          <w:sz w:val="28"/>
          <w:szCs w:val="28"/>
          <w:lang w:val="en-US"/>
        </w:rPr>
        <w:t>Q</w:t>
      </w:r>
      <w:r w:rsidRPr="0011083B">
        <w:rPr>
          <w:rFonts w:ascii="Times New Roman" w:eastAsia="Calibri" w:hAnsi="Times New Roman"/>
          <w:noProof w:val="0"/>
          <w:color w:val="000000" w:themeColor="text1"/>
          <w:spacing w:val="-6"/>
          <w:sz w:val="28"/>
          <w:szCs w:val="28"/>
        </w:rPr>
        <w:t>uy chế khen thưởng của</w:t>
      </w:r>
      <w:r w:rsidRPr="0011083B">
        <w:rPr>
          <w:rFonts w:ascii="Times New Roman" w:eastAsia="Calibri" w:hAnsi="Times New Roman"/>
          <w:noProof w:val="0"/>
          <w:color w:val="000000" w:themeColor="text1"/>
          <w:spacing w:val="-6"/>
          <w:sz w:val="28"/>
          <w:szCs w:val="28"/>
          <w:lang w:val="en-US"/>
        </w:rPr>
        <w:t xml:space="preserve"> </w:t>
      </w:r>
      <w:proofErr w:type="spellStart"/>
      <w:r w:rsidRPr="0011083B">
        <w:rPr>
          <w:rFonts w:ascii="Times New Roman" w:eastAsia="Calibri" w:hAnsi="Times New Roman"/>
          <w:noProof w:val="0"/>
          <w:color w:val="000000" w:themeColor="text1"/>
          <w:spacing w:val="-6"/>
          <w:sz w:val="28"/>
          <w:szCs w:val="28"/>
          <w:lang w:val="en-US"/>
        </w:rPr>
        <w:t>tổ</w:t>
      </w:r>
      <w:proofErr w:type="spellEnd"/>
      <w:r w:rsidRPr="0011083B">
        <w:rPr>
          <w:rFonts w:ascii="Times New Roman" w:eastAsia="Calibri" w:hAnsi="Times New Roman"/>
          <w:noProof w:val="0"/>
          <w:color w:val="000000" w:themeColor="text1"/>
          <w:spacing w:val="-6"/>
          <w:sz w:val="28"/>
          <w:szCs w:val="28"/>
          <w:lang w:val="en-US"/>
        </w:rPr>
        <w:t xml:space="preserve"> </w:t>
      </w:r>
      <w:proofErr w:type="spellStart"/>
      <w:r w:rsidRPr="0011083B">
        <w:rPr>
          <w:rFonts w:ascii="Times New Roman" w:eastAsia="Calibri" w:hAnsi="Times New Roman"/>
          <w:noProof w:val="0"/>
          <w:color w:val="000000" w:themeColor="text1"/>
          <w:spacing w:val="-6"/>
          <w:sz w:val="28"/>
          <w:szCs w:val="28"/>
          <w:lang w:val="en-US"/>
        </w:rPr>
        <w:t>chức</w:t>
      </w:r>
      <w:proofErr w:type="spellEnd"/>
      <w:r w:rsidRPr="0011083B">
        <w:rPr>
          <w:rFonts w:ascii="Times New Roman" w:eastAsia="Calibri" w:hAnsi="Times New Roman"/>
          <w:noProof w:val="0"/>
          <w:color w:val="000000" w:themeColor="text1"/>
          <w:spacing w:val="-6"/>
          <w:sz w:val="28"/>
          <w:szCs w:val="28"/>
          <w:lang w:val="en-US"/>
        </w:rPr>
        <w:t xml:space="preserve"> </w:t>
      </w:r>
      <w:proofErr w:type="spellStart"/>
      <w:r w:rsidRPr="0011083B">
        <w:rPr>
          <w:rFonts w:ascii="Times New Roman" w:eastAsia="Calibri" w:hAnsi="Times New Roman"/>
          <w:noProof w:val="0"/>
          <w:color w:val="000000" w:themeColor="text1"/>
          <w:spacing w:val="-6"/>
          <w:sz w:val="28"/>
          <w:szCs w:val="28"/>
          <w:lang w:val="en-US"/>
        </w:rPr>
        <w:t>Công</w:t>
      </w:r>
      <w:proofErr w:type="spellEnd"/>
      <w:r w:rsidRPr="0011083B">
        <w:rPr>
          <w:rFonts w:ascii="Times New Roman" w:eastAsia="Calibri" w:hAnsi="Times New Roman"/>
          <w:noProof w:val="0"/>
          <w:color w:val="000000" w:themeColor="text1"/>
          <w:spacing w:val="-6"/>
          <w:sz w:val="28"/>
          <w:szCs w:val="28"/>
          <w:lang w:val="en-US"/>
        </w:rPr>
        <w:t xml:space="preserve"> </w:t>
      </w:r>
      <w:proofErr w:type="spellStart"/>
      <w:r w:rsidRPr="0011083B">
        <w:rPr>
          <w:rFonts w:ascii="Times New Roman" w:eastAsia="Calibri" w:hAnsi="Times New Roman"/>
          <w:noProof w:val="0"/>
          <w:color w:val="000000" w:themeColor="text1"/>
          <w:spacing w:val="-6"/>
          <w:sz w:val="28"/>
          <w:szCs w:val="28"/>
          <w:lang w:val="en-US"/>
        </w:rPr>
        <w:t>đoàn</w:t>
      </w:r>
      <w:proofErr w:type="spellEnd"/>
      <w:r w:rsidRPr="0011083B">
        <w:rPr>
          <w:rFonts w:ascii="Times New Roman" w:eastAsia="Calibri" w:hAnsi="Times New Roman"/>
          <w:noProof w:val="0"/>
          <w:color w:val="000000" w:themeColor="text1"/>
          <w:spacing w:val="-6"/>
          <w:sz w:val="28"/>
          <w:szCs w:val="28"/>
        </w:rPr>
        <w:t xml:space="preserve">. </w:t>
      </w:r>
    </w:p>
    <w:p w:rsidR="00523152" w:rsidRPr="0011083B" w:rsidRDefault="009C2ABE" w:rsidP="000F245E">
      <w:pPr>
        <w:spacing w:before="120" w:after="120"/>
        <w:ind w:firstLine="720"/>
        <w:jc w:val="both"/>
        <w:rPr>
          <w:rFonts w:ascii="Times New Roman" w:hAnsi="Times New Roman"/>
          <w:color w:val="000000" w:themeColor="text1"/>
          <w:sz w:val="28"/>
          <w:szCs w:val="28"/>
          <w:lang w:val="en-US"/>
        </w:rPr>
      </w:pPr>
      <w:r w:rsidRPr="0011083B">
        <w:rPr>
          <w:rFonts w:ascii="Times New Roman" w:eastAsia="Calibri" w:hAnsi="Times New Roman"/>
          <w:noProof w:val="0"/>
          <w:color w:val="000000" w:themeColor="text1"/>
          <w:spacing w:val="-4"/>
          <w:sz w:val="28"/>
          <w:szCs w:val="28"/>
        </w:rPr>
        <w:t xml:space="preserve">5. </w:t>
      </w:r>
      <w:proofErr w:type="spellStart"/>
      <w:r w:rsidR="000071C3" w:rsidRPr="0011083B">
        <w:rPr>
          <w:rFonts w:ascii="Times New Roman" w:eastAsia="Calibri" w:hAnsi="Times New Roman"/>
          <w:noProof w:val="0"/>
          <w:color w:val="000000" w:themeColor="text1"/>
          <w:spacing w:val="-4"/>
          <w:sz w:val="28"/>
          <w:szCs w:val="28"/>
          <w:lang w:val="en-US"/>
        </w:rPr>
        <w:t>Công</w:t>
      </w:r>
      <w:proofErr w:type="spellEnd"/>
      <w:r w:rsidR="000071C3" w:rsidRPr="0011083B">
        <w:rPr>
          <w:rFonts w:ascii="Times New Roman" w:eastAsia="Calibri" w:hAnsi="Times New Roman"/>
          <w:noProof w:val="0"/>
          <w:color w:val="000000" w:themeColor="text1"/>
          <w:spacing w:val="-4"/>
          <w:sz w:val="28"/>
          <w:szCs w:val="28"/>
          <w:lang w:val="en-US"/>
        </w:rPr>
        <w:t xml:space="preserve"> </w:t>
      </w:r>
      <w:proofErr w:type="spellStart"/>
      <w:r w:rsidR="000071C3" w:rsidRPr="0011083B">
        <w:rPr>
          <w:rFonts w:ascii="Times New Roman" w:eastAsia="Calibri" w:hAnsi="Times New Roman"/>
          <w:noProof w:val="0"/>
          <w:color w:val="000000" w:themeColor="text1"/>
          <w:spacing w:val="-4"/>
          <w:sz w:val="28"/>
          <w:szCs w:val="28"/>
          <w:lang w:val="en-US"/>
        </w:rPr>
        <w:t>đoàn</w:t>
      </w:r>
      <w:proofErr w:type="spellEnd"/>
      <w:r w:rsidR="000071C3" w:rsidRPr="0011083B">
        <w:rPr>
          <w:rFonts w:ascii="Times New Roman" w:eastAsia="Calibri" w:hAnsi="Times New Roman"/>
          <w:noProof w:val="0"/>
          <w:color w:val="000000" w:themeColor="text1"/>
          <w:spacing w:val="-4"/>
          <w:sz w:val="28"/>
          <w:szCs w:val="28"/>
          <w:lang w:val="en-US"/>
        </w:rPr>
        <w:t xml:space="preserve"> </w:t>
      </w:r>
      <w:proofErr w:type="spellStart"/>
      <w:r w:rsidR="000071C3" w:rsidRPr="0011083B">
        <w:rPr>
          <w:rFonts w:ascii="Times New Roman" w:eastAsia="Calibri" w:hAnsi="Times New Roman"/>
          <w:noProof w:val="0"/>
          <w:color w:val="000000" w:themeColor="text1"/>
          <w:spacing w:val="-4"/>
          <w:sz w:val="28"/>
          <w:szCs w:val="28"/>
          <w:lang w:val="en-US"/>
        </w:rPr>
        <w:t>cấp</w:t>
      </w:r>
      <w:proofErr w:type="spellEnd"/>
      <w:r w:rsidR="000071C3" w:rsidRPr="0011083B">
        <w:rPr>
          <w:rFonts w:ascii="Times New Roman" w:eastAsia="Calibri" w:hAnsi="Times New Roman"/>
          <w:noProof w:val="0"/>
          <w:color w:val="000000" w:themeColor="text1"/>
          <w:spacing w:val="-4"/>
          <w:sz w:val="28"/>
          <w:szCs w:val="28"/>
          <w:lang w:val="en-US"/>
        </w:rPr>
        <w:t xml:space="preserve"> </w:t>
      </w:r>
      <w:proofErr w:type="spellStart"/>
      <w:r w:rsidR="000071C3" w:rsidRPr="0011083B">
        <w:rPr>
          <w:rFonts w:ascii="Times New Roman" w:eastAsia="Calibri" w:hAnsi="Times New Roman"/>
          <w:noProof w:val="0"/>
          <w:color w:val="000000" w:themeColor="text1"/>
          <w:spacing w:val="-4"/>
          <w:sz w:val="28"/>
          <w:szCs w:val="28"/>
          <w:lang w:val="en-US"/>
        </w:rPr>
        <w:t>trên</w:t>
      </w:r>
      <w:proofErr w:type="spellEnd"/>
      <w:r w:rsidR="000071C3" w:rsidRPr="0011083B">
        <w:rPr>
          <w:rFonts w:ascii="Times New Roman" w:eastAsia="Calibri" w:hAnsi="Times New Roman"/>
          <w:noProof w:val="0"/>
          <w:color w:val="000000" w:themeColor="text1"/>
          <w:spacing w:val="-4"/>
          <w:sz w:val="28"/>
          <w:szCs w:val="28"/>
          <w:lang w:val="en-US"/>
        </w:rPr>
        <w:t xml:space="preserve"> </w:t>
      </w:r>
      <w:proofErr w:type="spellStart"/>
      <w:r w:rsidR="000071C3" w:rsidRPr="0011083B">
        <w:rPr>
          <w:rFonts w:ascii="Times New Roman" w:eastAsia="Calibri" w:hAnsi="Times New Roman"/>
          <w:noProof w:val="0"/>
          <w:color w:val="000000" w:themeColor="text1"/>
          <w:spacing w:val="-4"/>
          <w:sz w:val="28"/>
          <w:szCs w:val="28"/>
          <w:lang w:val="en-US"/>
        </w:rPr>
        <w:t>trực</w:t>
      </w:r>
      <w:proofErr w:type="spellEnd"/>
      <w:r w:rsidR="000071C3" w:rsidRPr="0011083B">
        <w:rPr>
          <w:rFonts w:ascii="Times New Roman" w:eastAsia="Calibri" w:hAnsi="Times New Roman"/>
          <w:noProof w:val="0"/>
          <w:color w:val="000000" w:themeColor="text1"/>
          <w:spacing w:val="-4"/>
          <w:sz w:val="28"/>
          <w:szCs w:val="28"/>
          <w:lang w:val="en-US"/>
        </w:rPr>
        <w:t xml:space="preserve"> </w:t>
      </w:r>
      <w:proofErr w:type="spellStart"/>
      <w:r w:rsidR="000071C3" w:rsidRPr="0011083B">
        <w:rPr>
          <w:rFonts w:ascii="Times New Roman" w:eastAsia="Calibri" w:hAnsi="Times New Roman"/>
          <w:noProof w:val="0"/>
          <w:color w:val="000000" w:themeColor="text1"/>
          <w:spacing w:val="-4"/>
          <w:sz w:val="28"/>
          <w:szCs w:val="28"/>
          <w:lang w:val="en-US"/>
        </w:rPr>
        <w:t>tiếp</w:t>
      </w:r>
      <w:proofErr w:type="spellEnd"/>
      <w:r w:rsidR="000071C3" w:rsidRPr="0011083B">
        <w:rPr>
          <w:rFonts w:ascii="Times New Roman" w:eastAsia="Calibri" w:hAnsi="Times New Roman"/>
          <w:noProof w:val="0"/>
          <w:color w:val="000000" w:themeColor="text1"/>
          <w:spacing w:val="-4"/>
          <w:sz w:val="28"/>
          <w:szCs w:val="28"/>
          <w:lang w:val="en-US"/>
        </w:rPr>
        <w:t xml:space="preserve"> </w:t>
      </w:r>
      <w:proofErr w:type="spellStart"/>
      <w:r w:rsidR="000071C3" w:rsidRPr="0011083B">
        <w:rPr>
          <w:rFonts w:ascii="Times New Roman" w:eastAsia="Calibri" w:hAnsi="Times New Roman"/>
          <w:noProof w:val="0"/>
          <w:color w:val="000000" w:themeColor="text1"/>
          <w:spacing w:val="-4"/>
          <w:sz w:val="28"/>
          <w:szCs w:val="28"/>
          <w:lang w:val="en-US"/>
        </w:rPr>
        <w:t>cơ</w:t>
      </w:r>
      <w:proofErr w:type="spellEnd"/>
      <w:r w:rsidR="000071C3" w:rsidRPr="0011083B">
        <w:rPr>
          <w:rFonts w:ascii="Times New Roman" w:eastAsia="Calibri" w:hAnsi="Times New Roman"/>
          <w:noProof w:val="0"/>
          <w:color w:val="000000" w:themeColor="text1"/>
          <w:spacing w:val="-4"/>
          <w:sz w:val="28"/>
          <w:szCs w:val="28"/>
          <w:lang w:val="en-US"/>
        </w:rPr>
        <w:t xml:space="preserve"> </w:t>
      </w:r>
      <w:proofErr w:type="spellStart"/>
      <w:r w:rsidR="000071C3" w:rsidRPr="0011083B">
        <w:rPr>
          <w:rFonts w:ascii="Times New Roman" w:eastAsia="Calibri" w:hAnsi="Times New Roman"/>
          <w:noProof w:val="0"/>
          <w:color w:val="000000" w:themeColor="text1"/>
          <w:spacing w:val="-4"/>
          <w:sz w:val="28"/>
          <w:szCs w:val="28"/>
          <w:lang w:val="en-US"/>
        </w:rPr>
        <w:t>sở</w:t>
      </w:r>
      <w:proofErr w:type="spellEnd"/>
      <w:r w:rsidR="000071C3" w:rsidRPr="0011083B">
        <w:rPr>
          <w:rFonts w:ascii="Times New Roman" w:eastAsia="Calibri" w:hAnsi="Times New Roman"/>
          <w:noProof w:val="0"/>
          <w:color w:val="000000" w:themeColor="text1"/>
          <w:spacing w:val="-4"/>
          <w:sz w:val="28"/>
          <w:szCs w:val="28"/>
          <w:lang w:val="en-US"/>
        </w:rPr>
        <w:t xml:space="preserve"> </w:t>
      </w:r>
      <w:proofErr w:type="spellStart"/>
      <w:r w:rsidR="000071C3" w:rsidRPr="0011083B">
        <w:rPr>
          <w:rFonts w:ascii="Times New Roman" w:eastAsia="Calibri" w:hAnsi="Times New Roman"/>
          <w:noProof w:val="0"/>
          <w:color w:val="000000" w:themeColor="text1"/>
          <w:spacing w:val="-4"/>
          <w:sz w:val="28"/>
          <w:szCs w:val="28"/>
          <w:lang w:val="en-US"/>
        </w:rPr>
        <w:t>tổng</w:t>
      </w:r>
      <w:proofErr w:type="spellEnd"/>
      <w:r w:rsidRPr="0011083B">
        <w:rPr>
          <w:rFonts w:ascii="Times New Roman" w:eastAsia="Calibri" w:hAnsi="Times New Roman"/>
          <w:noProof w:val="0"/>
          <w:color w:val="000000" w:themeColor="text1"/>
          <w:spacing w:val="-4"/>
          <w:sz w:val="28"/>
          <w:szCs w:val="28"/>
        </w:rPr>
        <w:t xml:space="preserve"> hợp, báo cáo kết quả </w:t>
      </w:r>
      <w:proofErr w:type="spellStart"/>
      <w:r w:rsidR="000071C3" w:rsidRPr="0011083B">
        <w:rPr>
          <w:rFonts w:ascii="Times New Roman" w:eastAsia="Calibri" w:hAnsi="Times New Roman"/>
          <w:noProof w:val="0"/>
          <w:color w:val="000000" w:themeColor="text1"/>
          <w:spacing w:val="-4"/>
          <w:sz w:val="28"/>
          <w:szCs w:val="28"/>
          <w:lang w:val="en-US"/>
        </w:rPr>
        <w:t>đánh</w:t>
      </w:r>
      <w:proofErr w:type="spellEnd"/>
      <w:r w:rsidR="000071C3" w:rsidRPr="0011083B">
        <w:rPr>
          <w:rFonts w:ascii="Times New Roman" w:eastAsia="Calibri" w:hAnsi="Times New Roman"/>
          <w:noProof w:val="0"/>
          <w:color w:val="000000" w:themeColor="text1"/>
          <w:spacing w:val="-4"/>
          <w:sz w:val="28"/>
          <w:szCs w:val="28"/>
          <w:lang w:val="en-US"/>
        </w:rPr>
        <w:t xml:space="preserve"> </w:t>
      </w:r>
      <w:proofErr w:type="spellStart"/>
      <w:r w:rsidR="000071C3" w:rsidRPr="0011083B">
        <w:rPr>
          <w:rFonts w:ascii="Times New Roman" w:eastAsia="Calibri" w:hAnsi="Times New Roman"/>
          <w:noProof w:val="0"/>
          <w:color w:val="000000" w:themeColor="text1"/>
          <w:spacing w:val="-4"/>
          <w:sz w:val="28"/>
          <w:szCs w:val="28"/>
          <w:lang w:val="en-US"/>
        </w:rPr>
        <w:t>giá</w:t>
      </w:r>
      <w:proofErr w:type="spellEnd"/>
      <w:r w:rsidR="000071C3" w:rsidRPr="0011083B">
        <w:rPr>
          <w:rFonts w:ascii="Times New Roman" w:eastAsia="Calibri" w:hAnsi="Times New Roman"/>
          <w:noProof w:val="0"/>
          <w:color w:val="000000" w:themeColor="text1"/>
          <w:spacing w:val="-4"/>
          <w:sz w:val="28"/>
          <w:szCs w:val="28"/>
          <w:lang w:val="en-US"/>
        </w:rPr>
        <w:t xml:space="preserve">, </w:t>
      </w:r>
      <w:r w:rsidRPr="0011083B">
        <w:rPr>
          <w:rFonts w:ascii="Times New Roman" w:eastAsia="Calibri" w:hAnsi="Times New Roman"/>
          <w:noProof w:val="0"/>
          <w:color w:val="000000" w:themeColor="text1"/>
          <w:spacing w:val="-4"/>
          <w:sz w:val="28"/>
          <w:szCs w:val="28"/>
        </w:rPr>
        <w:t xml:space="preserve">xếp loại chất lượng hoạt động CĐCS </w:t>
      </w:r>
      <w:proofErr w:type="spellStart"/>
      <w:r w:rsidR="000071C3" w:rsidRPr="0011083B">
        <w:rPr>
          <w:rFonts w:ascii="Times New Roman" w:eastAsia="Calibri" w:hAnsi="Times New Roman"/>
          <w:noProof w:val="0"/>
          <w:color w:val="000000" w:themeColor="text1"/>
          <w:spacing w:val="-4"/>
          <w:sz w:val="28"/>
          <w:szCs w:val="28"/>
          <w:lang w:val="en-US"/>
        </w:rPr>
        <w:t>của</w:t>
      </w:r>
      <w:proofErr w:type="spellEnd"/>
      <w:r w:rsidR="000071C3" w:rsidRPr="0011083B">
        <w:rPr>
          <w:rFonts w:ascii="Times New Roman" w:eastAsia="Calibri" w:hAnsi="Times New Roman"/>
          <w:noProof w:val="0"/>
          <w:color w:val="000000" w:themeColor="text1"/>
          <w:spacing w:val="-4"/>
          <w:sz w:val="28"/>
          <w:szCs w:val="28"/>
          <w:lang w:val="en-US"/>
        </w:rPr>
        <w:t xml:space="preserve"> </w:t>
      </w:r>
      <w:proofErr w:type="spellStart"/>
      <w:r w:rsidR="000071C3" w:rsidRPr="0011083B">
        <w:rPr>
          <w:rFonts w:ascii="Times New Roman" w:eastAsia="Calibri" w:hAnsi="Times New Roman"/>
          <w:noProof w:val="0"/>
          <w:color w:val="000000" w:themeColor="text1"/>
          <w:spacing w:val="-4"/>
          <w:sz w:val="28"/>
          <w:szCs w:val="28"/>
          <w:lang w:val="en-US"/>
        </w:rPr>
        <w:t>cấp</w:t>
      </w:r>
      <w:proofErr w:type="spellEnd"/>
      <w:r w:rsidR="000071C3" w:rsidRPr="0011083B">
        <w:rPr>
          <w:rFonts w:ascii="Times New Roman" w:eastAsia="Calibri" w:hAnsi="Times New Roman"/>
          <w:noProof w:val="0"/>
          <w:color w:val="000000" w:themeColor="text1"/>
          <w:spacing w:val="-4"/>
          <w:sz w:val="28"/>
          <w:szCs w:val="28"/>
          <w:lang w:val="en-US"/>
        </w:rPr>
        <w:t xml:space="preserve"> </w:t>
      </w:r>
      <w:proofErr w:type="spellStart"/>
      <w:r w:rsidR="000071C3" w:rsidRPr="0011083B">
        <w:rPr>
          <w:rFonts w:ascii="Times New Roman" w:eastAsia="Calibri" w:hAnsi="Times New Roman"/>
          <w:noProof w:val="0"/>
          <w:color w:val="000000" w:themeColor="text1"/>
          <w:spacing w:val="-4"/>
          <w:sz w:val="28"/>
          <w:szCs w:val="28"/>
          <w:lang w:val="en-US"/>
        </w:rPr>
        <w:t>mình</w:t>
      </w:r>
      <w:proofErr w:type="spellEnd"/>
      <w:r w:rsidRPr="0011083B">
        <w:rPr>
          <w:rFonts w:ascii="Times New Roman" w:eastAsia="Calibri" w:hAnsi="Times New Roman"/>
          <w:noProof w:val="0"/>
          <w:color w:val="000000" w:themeColor="text1"/>
          <w:spacing w:val="-4"/>
          <w:sz w:val="28"/>
          <w:szCs w:val="28"/>
        </w:rPr>
        <w:t xml:space="preserve"> </w:t>
      </w:r>
      <w:r w:rsidR="00523152" w:rsidRPr="0011083B">
        <w:rPr>
          <w:rFonts w:ascii="Times New Roman" w:hAnsi="Times New Roman"/>
          <w:color w:val="000000" w:themeColor="text1"/>
          <w:sz w:val="28"/>
          <w:szCs w:val="28"/>
          <w:lang w:val="en-US"/>
        </w:rPr>
        <w:t xml:space="preserve">gửi về Công đoàn </w:t>
      </w:r>
      <w:r w:rsidR="000071C3" w:rsidRPr="0011083B">
        <w:rPr>
          <w:rFonts w:ascii="Times New Roman" w:hAnsi="Times New Roman"/>
          <w:color w:val="000000" w:themeColor="text1"/>
          <w:sz w:val="28"/>
          <w:szCs w:val="28"/>
          <w:lang w:val="en-US"/>
        </w:rPr>
        <w:t xml:space="preserve">Công Thương Việt Nam </w:t>
      </w:r>
      <w:r w:rsidR="00523152" w:rsidRPr="0011083B">
        <w:rPr>
          <w:rFonts w:ascii="Times New Roman" w:hAnsi="Times New Roman"/>
          <w:color w:val="000000" w:themeColor="text1"/>
          <w:sz w:val="28"/>
          <w:szCs w:val="28"/>
          <w:lang w:val="en-US"/>
        </w:rPr>
        <w:t xml:space="preserve">trước ngày </w:t>
      </w:r>
      <w:r w:rsidR="000071C3" w:rsidRPr="0011083B">
        <w:rPr>
          <w:rFonts w:ascii="Times New Roman" w:hAnsi="Times New Roman"/>
          <w:b/>
          <w:color w:val="000000" w:themeColor="text1"/>
          <w:sz w:val="28"/>
          <w:szCs w:val="28"/>
          <w:lang w:val="en-US"/>
        </w:rPr>
        <w:t>1</w:t>
      </w:r>
      <w:r w:rsidR="000C3647" w:rsidRPr="0011083B">
        <w:rPr>
          <w:rFonts w:ascii="Times New Roman" w:hAnsi="Times New Roman"/>
          <w:b/>
          <w:color w:val="000000" w:themeColor="text1"/>
          <w:sz w:val="28"/>
          <w:szCs w:val="28"/>
          <w:lang w:val="en-US"/>
        </w:rPr>
        <w:t>0/</w:t>
      </w:r>
      <w:r w:rsidR="000C3647" w:rsidRPr="00AC5761">
        <w:rPr>
          <w:rFonts w:ascii="Times New Roman" w:hAnsi="Times New Roman"/>
          <w:b/>
          <w:color w:val="000000" w:themeColor="text1"/>
          <w:sz w:val="28"/>
          <w:szCs w:val="28"/>
          <w:lang w:val="en-US"/>
        </w:rPr>
        <w:t>0</w:t>
      </w:r>
      <w:r w:rsidR="00523152" w:rsidRPr="00AC5761">
        <w:rPr>
          <w:rFonts w:ascii="Times New Roman" w:hAnsi="Times New Roman"/>
          <w:b/>
          <w:color w:val="000000" w:themeColor="text1"/>
          <w:sz w:val="28"/>
          <w:szCs w:val="28"/>
          <w:lang w:val="en-US"/>
        </w:rPr>
        <w:t xml:space="preserve">1 </w:t>
      </w:r>
      <w:r w:rsidR="000C3647" w:rsidRPr="0011083B">
        <w:rPr>
          <w:rFonts w:ascii="Times New Roman" w:hAnsi="Times New Roman"/>
          <w:color w:val="000000" w:themeColor="text1"/>
          <w:sz w:val="28"/>
          <w:szCs w:val="28"/>
          <w:lang w:val="en-US"/>
        </w:rPr>
        <w:t xml:space="preserve">của </w:t>
      </w:r>
      <w:r w:rsidR="00523152" w:rsidRPr="0011083B">
        <w:rPr>
          <w:rFonts w:ascii="Times New Roman" w:hAnsi="Times New Roman"/>
          <w:color w:val="000000" w:themeColor="text1"/>
          <w:sz w:val="28"/>
          <w:szCs w:val="28"/>
          <w:lang w:val="en-US"/>
        </w:rPr>
        <w:t>năm</w:t>
      </w:r>
      <w:r w:rsidR="000C3647" w:rsidRPr="0011083B">
        <w:rPr>
          <w:rFonts w:ascii="Times New Roman" w:hAnsi="Times New Roman"/>
          <w:color w:val="000000" w:themeColor="text1"/>
          <w:sz w:val="28"/>
          <w:szCs w:val="28"/>
          <w:lang w:val="en-US"/>
        </w:rPr>
        <w:t xml:space="preserve"> sau</w:t>
      </w:r>
      <w:r w:rsidR="000F245E" w:rsidRPr="0011083B">
        <w:rPr>
          <w:rFonts w:ascii="Times New Roman" w:hAnsi="Times New Roman"/>
          <w:color w:val="000000" w:themeColor="text1"/>
          <w:sz w:val="28"/>
          <w:szCs w:val="28"/>
          <w:lang w:val="en-US"/>
        </w:rPr>
        <w:t xml:space="preserve">, gửi kèm </w:t>
      </w:r>
      <w:r w:rsidR="00523152" w:rsidRPr="0011083B">
        <w:rPr>
          <w:rFonts w:ascii="Times New Roman" w:hAnsi="Times New Roman"/>
          <w:color w:val="000000" w:themeColor="text1"/>
          <w:sz w:val="28"/>
          <w:szCs w:val="28"/>
          <w:lang w:val="en-US"/>
        </w:rPr>
        <w:t xml:space="preserve">Quyết định </w:t>
      </w:r>
      <w:r w:rsidR="000F245E" w:rsidRPr="0011083B">
        <w:rPr>
          <w:rFonts w:ascii="Times New Roman" w:hAnsi="Times New Roman"/>
          <w:color w:val="000000" w:themeColor="text1"/>
          <w:sz w:val="28"/>
          <w:szCs w:val="28"/>
          <w:lang w:val="en-US"/>
        </w:rPr>
        <w:t>công nhận đánh giá</w:t>
      </w:r>
      <w:r w:rsidR="0014124C" w:rsidRPr="0011083B">
        <w:rPr>
          <w:rFonts w:ascii="Times New Roman" w:hAnsi="Times New Roman"/>
          <w:color w:val="000000" w:themeColor="text1"/>
          <w:sz w:val="28"/>
          <w:szCs w:val="28"/>
          <w:lang w:val="en-US"/>
        </w:rPr>
        <w:t>,</w:t>
      </w:r>
      <w:r w:rsidR="000F245E" w:rsidRPr="0011083B">
        <w:rPr>
          <w:rFonts w:ascii="Times New Roman" w:hAnsi="Times New Roman"/>
          <w:color w:val="000000" w:themeColor="text1"/>
          <w:sz w:val="28"/>
          <w:szCs w:val="28"/>
          <w:lang w:val="en-US"/>
        </w:rPr>
        <w:t xml:space="preserve"> xếp loại</w:t>
      </w:r>
      <w:r w:rsidR="00302F49" w:rsidRPr="0011083B">
        <w:rPr>
          <w:rFonts w:ascii="Times New Roman" w:hAnsi="Times New Roman"/>
          <w:color w:val="000000" w:themeColor="text1"/>
          <w:sz w:val="28"/>
          <w:szCs w:val="28"/>
          <w:lang w:val="en-US"/>
        </w:rPr>
        <w:t xml:space="preserve"> CĐCS</w:t>
      </w:r>
      <w:r w:rsidR="000F245E" w:rsidRPr="0011083B">
        <w:rPr>
          <w:rFonts w:ascii="Times New Roman" w:hAnsi="Times New Roman"/>
          <w:color w:val="000000" w:themeColor="text1"/>
          <w:sz w:val="28"/>
          <w:szCs w:val="28"/>
          <w:lang w:val="en-US"/>
        </w:rPr>
        <w:t>.</w:t>
      </w:r>
    </w:p>
    <w:p w:rsidR="009C2ABE" w:rsidRPr="0011083B" w:rsidRDefault="009C2ABE" w:rsidP="009C2ABE">
      <w:pPr>
        <w:spacing w:before="120" w:after="120"/>
        <w:ind w:firstLine="720"/>
        <w:jc w:val="both"/>
        <w:rPr>
          <w:rFonts w:ascii="Times New Roman" w:eastAsia="Calibri" w:hAnsi="Times New Roman"/>
          <w:b/>
          <w:bCs/>
          <w:noProof w:val="0"/>
          <w:color w:val="000000" w:themeColor="text1"/>
          <w:lang w:val="en-US"/>
        </w:rPr>
      </w:pPr>
      <w:r w:rsidRPr="0011083B">
        <w:rPr>
          <w:rFonts w:ascii="Times New Roman" w:eastAsia="Calibri" w:hAnsi="Times New Roman"/>
          <w:b/>
          <w:bCs/>
          <w:noProof w:val="0"/>
          <w:color w:val="000000" w:themeColor="text1"/>
        </w:rPr>
        <w:t>II</w:t>
      </w:r>
      <w:r w:rsidRPr="0011083B">
        <w:rPr>
          <w:rFonts w:ascii="Times New Roman" w:eastAsia="Calibri" w:hAnsi="Times New Roman"/>
          <w:b/>
          <w:bCs/>
          <w:noProof w:val="0"/>
          <w:color w:val="000000" w:themeColor="text1"/>
          <w:lang w:val="en-US"/>
        </w:rPr>
        <w:t>I</w:t>
      </w:r>
      <w:r w:rsidRPr="0011083B">
        <w:rPr>
          <w:rFonts w:ascii="Times New Roman" w:eastAsia="Calibri" w:hAnsi="Times New Roman"/>
          <w:b/>
          <w:bCs/>
          <w:noProof w:val="0"/>
          <w:color w:val="000000" w:themeColor="text1"/>
        </w:rPr>
        <w:t>. ĐỐI VỚ</w:t>
      </w:r>
      <w:r w:rsidR="005824AF" w:rsidRPr="0011083B">
        <w:rPr>
          <w:rFonts w:ascii="Times New Roman" w:eastAsia="Calibri" w:hAnsi="Times New Roman"/>
          <w:b/>
          <w:bCs/>
          <w:noProof w:val="0"/>
          <w:color w:val="000000" w:themeColor="text1"/>
        </w:rPr>
        <w:t xml:space="preserve">I </w:t>
      </w:r>
      <w:r w:rsidRPr="0011083B">
        <w:rPr>
          <w:rFonts w:ascii="Times New Roman" w:eastAsia="Calibri" w:hAnsi="Times New Roman"/>
          <w:b/>
          <w:bCs/>
          <w:noProof w:val="0"/>
          <w:color w:val="000000" w:themeColor="text1"/>
        </w:rPr>
        <w:t xml:space="preserve">CÔNG ĐOÀN </w:t>
      </w:r>
      <w:r w:rsidR="005824AF" w:rsidRPr="0011083B">
        <w:rPr>
          <w:rFonts w:ascii="Times New Roman" w:eastAsia="Calibri" w:hAnsi="Times New Roman"/>
          <w:b/>
          <w:bCs/>
          <w:noProof w:val="0"/>
          <w:color w:val="000000" w:themeColor="text1"/>
          <w:lang w:val="en-US"/>
        </w:rPr>
        <w:t>CÔNG THƯƠNG VIỆT NAM</w:t>
      </w:r>
    </w:p>
    <w:p w:rsidR="009C2ABE" w:rsidRPr="0011083B" w:rsidRDefault="009C2ABE" w:rsidP="009C2ABE">
      <w:pPr>
        <w:spacing w:before="120" w:after="120"/>
        <w:ind w:firstLine="720"/>
        <w:jc w:val="both"/>
        <w:rPr>
          <w:rFonts w:ascii="Times New Roman" w:eastAsia="Calibri" w:hAnsi="Times New Roman"/>
          <w:noProof w:val="0"/>
          <w:color w:val="000000" w:themeColor="text1"/>
          <w:sz w:val="28"/>
          <w:szCs w:val="28"/>
        </w:rPr>
      </w:pPr>
      <w:r w:rsidRPr="0011083B">
        <w:rPr>
          <w:rFonts w:ascii="Times New Roman" w:eastAsia="Calibri" w:hAnsi="Times New Roman"/>
          <w:noProof w:val="0"/>
          <w:color w:val="000000" w:themeColor="text1"/>
          <w:sz w:val="28"/>
          <w:szCs w:val="28"/>
        </w:rPr>
        <w:t xml:space="preserve">1. Căn cứ nội dung, tiêu chí, cơ cấu điểm đánh giá, xếp loại chất lượng hoạt động CĐCS </w:t>
      </w:r>
      <w:proofErr w:type="spellStart"/>
      <w:r w:rsidR="00B82E3A" w:rsidRPr="0011083B">
        <w:rPr>
          <w:rFonts w:ascii="Times New Roman" w:eastAsia="Calibri" w:hAnsi="Times New Roman"/>
          <w:noProof w:val="0"/>
          <w:color w:val="000000" w:themeColor="text1"/>
          <w:sz w:val="28"/>
          <w:szCs w:val="28"/>
          <w:lang w:val="en-US"/>
        </w:rPr>
        <w:t>của</w:t>
      </w:r>
      <w:proofErr w:type="spellEnd"/>
      <w:r w:rsidR="00B82E3A" w:rsidRPr="0011083B">
        <w:rPr>
          <w:rFonts w:ascii="Times New Roman" w:eastAsia="Calibri" w:hAnsi="Times New Roman"/>
          <w:noProof w:val="0"/>
          <w:color w:val="000000" w:themeColor="text1"/>
          <w:sz w:val="28"/>
          <w:szCs w:val="28"/>
          <w:lang w:val="en-US"/>
        </w:rPr>
        <w:t xml:space="preserve"> </w:t>
      </w:r>
      <w:proofErr w:type="spellStart"/>
      <w:r w:rsidR="00B82E3A" w:rsidRPr="0011083B">
        <w:rPr>
          <w:rFonts w:ascii="Times New Roman" w:eastAsia="Calibri" w:hAnsi="Times New Roman"/>
          <w:noProof w:val="0"/>
          <w:color w:val="000000" w:themeColor="text1"/>
          <w:sz w:val="28"/>
          <w:szCs w:val="28"/>
          <w:lang w:val="en-US"/>
        </w:rPr>
        <w:t>Tổng</w:t>
      </w:r>
      <w:proofErr w:type="spellEnd"/>
      <w:r w:rsidR="00B82E3A" w:rsidRPr="0011083B">
        <w:rPr>
          <w:rFonts w:ascii="Times New Roman" w:eastAsia="Calibri" w:hAnsi="Times New Roman"/>
          <w:noProof w:val="0"/>
          <w:color w:val="000000" w:themeColor="text1"/>
          <w:sz w:val="28"/>
          <w:szCs w:val="28"/>
          <w:lang w:val="en-US"/>
        </w:rPr>
        <w:t xml:space="preserve"> </w:t>
      </w:r>
      <w:proofErr w:type="spellStart"/>
      <w:r w:rsidR="00B82E3A" w:rsidRPr="0011083B">
        <w:rPr>
          <w:rFonts w:ascii="Times New Roman" w:eastAsia="Calibri" w:hAnsi="Times New Roman"/>
          <w:noProof w:val="0"/>
          <w:color w:val="000000" w:themeColor="text1"/>
          <w:sz w:val="28"/>
          <w:szCs w:val="28"/>
          <w:lang w:val="en-US"/>
        </w:rPr>
        <w:t>Liên</w:t>
      </w:r>
      <w:proofErr w:type="spellEnd"/>
      <w:r w:rsidR="00B82E3A" w:rsidRPr="0011083B">
        <w:rPr>
          <w:rFonts w:ascii="Times New Roman" w:eastAsia="Calibri" w:hAnsi="Times New Roman"/>
          <w:noProof w:val="0"/>
          <w:color w:val="000000" w:themeColor="text1"/>
          <w:sz w:val="28"/>
          <w:szCs w:val="28"/>
          <w:lang w:val="en-US"/>
        </w:rPr>
        <w:t xml:space="preserve"> </w:t>
      </w:r>
      <w:proofErr w:type="spellStart"/>
      <w:r w:rsidR="00B82E3A" w:rsidRPr="0011083B">
        <w:rPr>
          <w:rFonts w:ascii="Times New Roman" w:eastAsia="Calibri" w:hAnsi="Times New Roman"/>
          <w:noProof w:val="0"/>
          <w:color w:val="000000" w:themeColor="text1"/>
          <w:sz w:val="28"/>
          <w:szCs w:val="28"/>
          <w:lang w:val="en-US"/>
        </w:rPr>
        <w:t>đoàn</w:t>
      </w:r>
      <w:proofErr w:type="spellEnd"/>
      <w:r w:rsidR="00B82E3A" w:rsidRPr="0011083B">
        <w:rPr>
          <w:rFonts w:ascii="Times New Roman" w:eastAsia="Calibri" w:hAnsi="Times New Roman"/>
          <w:noProof w:val="0"/>
          <w:color w:val="000000" w:themeColor="text1"/>
          <w:sz w:val="28"/>
          <w:szCs w:val="28"/>
          <w:lang w:val="en-US"/>
        </w:rPr>
        <w:t xml:space="preserve"> </w:t>
      </w:r>
      <w:r w:rsidRPr="0011083B">
        <w:rPr>
          <w:rFonts w:ascii="Times New Roman" w:eastAsia="Calibri" w:hAnsi="Times New Roman"/>
          <w:noProof w:val="0"/>
          <w:color w:val="000000" w:themeColor="text1"/>
          <w:sz w:val="28"/>
          <w:szCs w:val="28"/>
        </w:rPr>
        <w:t xml:space="preserve">để xây dựng biểu chấm điểm chi tiết cho các tiêu chí </w:t>
      </w:r>
      <w:proofErr w:type="spellStart"/>
      <w:r w:rsidR="00B82E3A" w:rsidRPr="0011083B">
        <w:rPr>
          <w:rFonts w:ascii="Times New Roman" w:eastAsia="Calibri" w:hAnsi="Times New Roman"/>
          <w:noProof w:val="0"/>
          <w:color w:val="000000" w:themeColor="text1"/>
          <w:sz w:val="28"/>
          <w:szCs w:val="28"/>
          <w:lang w:val="en-US"/>
        </w:rPr>
        <w:t>phù</w:t>
      </w:r>
      <w:proofErr w:type="spellEnd"/>
      <w:r w:rsidR="00B82E3A" w:rsidRPr="0011083B">
        <w:rPr>
          <w:rFonts w:ascii="Times New Roman" w:eastAsia="Calibri" w:hAnsi="Times New Roman"/>
          <w:noProof w:val="0"/>
          <w:color w:val="000000" w:themeColor="text1"/>
          <w:sz w:val="28"/>
          <w:szCs w:val="28"/>
          <w:lang w:val="en-US"/>
        </w:rPr>
        <w:t xml:space="preserve"> </w:t>
      </w:r>
      <w:proofErr w:type="spellStart"/>
      <w:r w:rsidR="00B82E3A" w:rsidRPr="0011083B">
        <w:rPr>
          <w:rFonts w:ascii="Times New Roman" w:eastAsia="Calibri" w:hAnsi="Times New Roman"/>
          <w:noProof w:val="0"/>
          <w:color w:val="000000" w:themeColor="text1"/>
          <w:sz w:val="28"/>
          <w:szCs w:val="28"/>
          <w:lang w:val="en-US"/>
        </w:rPr>
        <w:t>hợp</w:t>
      </w:r>
      <w:proofErr w:type="spellEnd"/>
      <w:r w:rsidR="00B82E3A" w:rsidRPr="0011083B">
        <w:rPr>
          <w:rFonts w:ascii="Times New Roman" w:eastAsia="Calibri" w:hAnsi="Times New Roman"/>
          <w:noProof w:val="0"/>
          <w:color w:val="000000" w:themeColor="text1"/>
          <w:sz w:val="28"/>
          <w:szCs w:val="28"/>
          <w:lang w:val="en-US"/>
        </w:rPr>
        <w:t xml:space="preserve"> </w:t>
      </w:r>
      <w:r w:rsidRPr="0011083B">
        <w:rPr>
          <w:rFonts w:ascii="Times New Roman" w:eastAsia="Calibri" w:hAnsi="Times New Roman"/>
          <w:noProof w:val="0"/>
          <w:color w:val="000000" w:themeColor="text1"/>
          <w:sz w:val="28"/>
          <w:szCs w:val="28"/>
        </w:rPr>
        <w:t xml:space="preserve">với từng loại hình CĐCS.  </w:t>
      </w:r>
    </w:p>
    <w:p w:rsidR="009C2ABE" w:rsidRPr="0011083B" w:rsidRDefault="009C2ABE" w:rsidP="009C2ABE">
      <w:pPr>
        <w:spacing w:before="120" w:after="120"/>
        <w:ind w:firstLine="720"/>
        <w:jc w:val="both"/>
        <w:rPr>
          <w:rFonts w:ascii="Times New Roman" w:eastAsia="Calibri" w:hAnsi="Times New Roman"/>
          <w:noProof w:val="0"/>
          <w:color w:val="000000" w:themeColor="text1"/>
          <w:sz w:val="28"/>
          <w:szCs w:val="28"/>
        </w:rPr>
      </w:pPr>
      <w:r w:rsidRPr="0011083B">
        <w:rPr>
          <w:rFonts w:ascii="Times New Roman" w:eastAsia="Calibri" w:hAnsi="Times New Roman"/>
          <w:noProof w:val="0"/>
          <w:color w:val="000000" w:themeColor="text1"/>
          <w:sz w:val="28"/>
          <w:szCs w:val="28"/>
        </w:rPr>
        <w:t>2. Chủ động xây dựng nội dung, tiêu chí đánh giá, xếp loại đối với CĐCS thành viên, công đoàn bộ phận, tổ công đoàn</w:t>
      </w:r>
      <w:r w:rsidRPr="0011083B">
        <w:rPr>
          <w:rFonts w:ascii="Times New Roman" w:eastAsia="Calibri" w:hAnsi="Times New Roman"/>
          <w:noProof w:val="0"/>
          <w:color w:val="000000" w:themeColor="text1"/>
          <w:sz w:val="28"/>
          <w:szCs w:val="28"/>
          <w:lang w:val="en-US"/>
        </w:rPr>
        <w:t xml:space="preserve"> </w:t>
      </w:r>
      <w:r w:rsidRPr="0011083B">
        <w:rPr>
          <w:rFonts w:ascii="Times New Roman" w:eastAsia="Calibri" w:hAnsi="Times New Roman"/>
          <w:noProof w:val="0"/>
          <w:color w:val="000000" w:themeColor="text1"/>
          <w:sz w:val="28"/>
          <w:szCs w:val="28"/>
        </w:rPr>
        <w:t xml:space="preserve">để triển khai thực hiện thống nhất đến các cấp công đoàn </w:t>
      </w:r>
      <w:proofErr w:type="spellStart"/>
      <w:r w:rsidR="005824AF" w:rsidRPr="0011083B">
        <w:rPr>
          <w:rFonts w:ascii="Times New Roman" w:eastAsia="Calibri" w:hAnsi="Times New Roman"/>
          <w:noProof w:val="0"/>
          <w:color w:val="000000" w:themeColor="text1"/>
          <w:sz w:val="28"/>
          <w:szCs w:val="28"/>
          <w:lang w:val="en-US"/>
        </w:rPr>
        <w:t>cơ</w:t>
      </w:r>
      <w:proofErr w:type="spellEnd"/>
      <w:r w:rsidR="005824AF" w:rsidRPr="0011083B">
        <w:rPr>
          <w:rFonts w:ascii="Times New Roman" w:eastAsia="Calibri" w:hAnsi="Times New Roman"/>
          <w:noProof w:val="0"/>
          <w:color w:val="000000" w:themeColor="text1"/>
          <w:sz w:val="28"/>
          <w:szCs w:val="28"/>
          <w:lang w:val="en-US"/>
        </w:rPr>
        <w:t xml:space="preserve"> </w:t>
      </w:r>
      <w:proofErr w:type="spellStart"/>
      <w:r w:rsidR="005824AF" w:rsidRPr="0011083B">
        <w:rPr>
          <w:rFonts w:ascii="Times New Roman" w:eastAsia="Calibri" w:hAnsi="Times New Roman"/>
          <w:noProof w:val="0"/>
          <w:color w:val="000000" w:themeColor="text1"/>
          <w:sz w:val="28"/>
          <w:szCs w:val="28"/>
          <w:lang w:val="en-US"/>
        </w:rPr>
        <w:t>sở</w:t>
      </w:r>
      <w:proofErr w:type="spellEnd"/>
      <w:r w:rsidR="005824AF" w:rsidRPr="0011083B">
        <w:rPr>
          <w:rFonts w:ascii="Times New Roman" w:eastAsia="Calibri" w:hAnsi="Times New Roman"/>
          <w:noProof w:val="0"/>
          <w:color w:val="000000" w:themeColor="text1"/>
          <w:sz w:val="28"/>
          <w:szCs w:val="28"/>
          <w:lang w:val="en-US"/>
        </w:rPr>
        <w:t xml:space="preserve"> </w:t>
      </w:r>
      <w:r w:rsidRPr="0011083B">
        <w:rPr>
          <w:rFonts w:ascii="Times New Roman" w:eastAsia="Calibri" w:hAnsi="Times New Roman"/>
          <w:noProof w:val="0"/>
          <w:color w:val="000000" w:themeColor="text1"/>
          <w:sz w:val="28"/>
          <w:szCs w:val="28"/>
        </w:rPr>
        <w:t xml:space="preserve">trực thuộc. </w:t>
      </w:r>
    </w:p>
    <w:p w:rsidR="009C2ABE" w:rsidRPr="0011083B" w:rsidRDefault="009C2ABE" w:rsidP="009C2ABE">
      <w:pPr>
        <w:spacing w:before="120" w:after="120"/>
        <w:ind w:firstLine="720"/>
        <w:jc w:val="both"/>
        <w:rPr>
          <w:rFonts w:ascii="Times New Roman" w:eastAsia="Calibri" w:hAnsi="Times New Roman"/>
          <w:noProof w:val="0"/>
          <w:color w:val="000000" w:themeColor="text1"/>
          <w:sz w:val="28"/>
          <w:szCs w:val="28"/>
          <w:lang w:val="en-US"/>
        </w:rPr>
      </w:pPr>
      <w:r w:rsidRPr="0011083B">
        <w:rPr>
          <w:rFonts w:ascii="Times New Roman" w:eastAsia="Calibri" w:hAnsi="Times New Roman"/>
          <w:noProof w:val="0"/>
          <w:color w:val="000000" w:themeColor="text1"/>
          <w:sz w:val="28"/>
          <w:szCs w:val="28"/>
        </w:rPr>
        <w:t>3. Hằng năm</w:t>
      </w:r>
      <w:r w:rsidRPr="0011083B">
        <w:rPr>
          <w:rFonts w:ascii="Times New Roman" w:eastAsia="Calibri" w:hAnsi="Times New Roman"/>
          <w:noProof w:val="0"/>
          <w:color w:val="000000" w:themeColor="text1"/>
          <w:sz w:val="28"/>
          <w:szCs w:val="28"/>
          <w:lang w:val="en-US"/>
        </w:rPr>
        <w:t xml:space="preserve"> </w:t>
      </w:r>
      <w:r w:rsidRPr="0011083B">
        <w:rPr>
          <w:rFonts w:ascii="Times New Roman" w:eastAsia="Calibri" w:hAnsi="Times New Roman"/>
          <w:noProof w:val="0"/>
          <w:color w:val="000000" w:themeColor="text1"/>
          <w:sz w:val="28"/>
          <w:szCs w:val="28"/>
        </w:rPr>
        <w:t>hướng dẫn</w:t>
      </w:r>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đôn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đốc</w:t>
      </w:r>
      <w:proofErr w:type="spellEnd"/>
      <w:r w:rsidRPr="0011083B">
        <w:rPr>
          <w:rFonts w:ascii="Times New Roman" w:eastAsia="Calibri" w:hAnsi="Times New Roman"/>
          <w:noProof w:val="0"/>
          <w:color w:val="000000" w:themeColor="text1"/>
          <w:sz w:val="28"/>
          <w:szCs w:val="28"/>
        </w:rPr>
        <w:t xml:space="preserve"> </w:t>
      </w:r>
      <w:proofErr w:type="spellStart"/>
      <w:r w:rsidR="00822842">
        <w:rPr>
          <w:rFonts w:ascii="Times New Roman" w:eastAsia="Calibri" w:hAnsi="Times New Roman"/>
          <w:noProof w:val="0"/>
          <w:color w:val="000000" w:themeColor="text1"/>
          <w:sz w:val="28"/>
          <w:szCs w:val="28"/>
          <w:lang w:val="en-US"/>
        </w:rPr>
        <w:t>C</w:t>
      </w:r>
      <w:r w:rsidR="005824AF" w:rsidRPr="0011083B">
        <w:rPr>
          <w:rFonts w:ascii="Times New Roman" w:eastAsia="Calibri" w:hAnsi="Times New Roman"/>
          <w:noProof w:val="0"/>
          <w:color w:val="000000" w:themeColor="text1"/>
          <w:sz w:val="28"/>
          <w:szCs w:val="28"/>
          <w:lang w:val="en-US"/>
        </w:rPr>
        <w:t>ông</w:t>
      </w:r>
      <w:proofErr w:type="spellEnd"/>
      <w:r w:rsidR="005824AF" w:rsidRPr="0011083B">
        <w:rPr>
          <w:rFonts w:ascii="Times New Roman" w:eastAsia="Calibri" w:hAnsi="Times New Roman"/>
          <w:noProof w:val="0"/>
          <w:color w:val="000000" w:themeColor="text1"/>
          <w:sz w:val="28"/>
          <w:szCs w:val="28"/>
          <w:lang w:val="en-US"/>
        </w:rPr>
        <w:t xml:space="preserve"> </w:t>
      </w:r>
      <w:proofErr w:type="spellStart"/>
      <w:r w:rsidR="005824AF" w:rsidRPr="0011083B">
        <w:rPr>
          <w:rFonts w:ascii="Times New Roman" w:eastAsia="Calibri" w:hAnsi="Times New Roman"/>
          <w:noProof w:val="0"/>
          <w:color w:val="000000" w:themeColor="text1"/>
          <w:sz w:val="28"/>
          <w:szCs w:val="28"/>
          <w:lang w:val="en-US"/>
        </w:rPr>
        <w:t>đoàn</w:t>
      </w:r>
      <w:proofErr w:type="spellEnd"/>
      <w:r w:rsidR="005824AF" w:rsidRPr="0011083B">
        <w:rPr>
          <w:rFonts w:ascii="Times New Roman" w:eastAsia="Calibri" w:hAnsi="Times New Roman"/>
          <w:noProof w:val="0"/>
          <w:color w:val="000000" w:themeColor="text1"/>
          <w:sz w:val="28"/>
          <w:szCs w:val="28"/>
          <w:lang w:val="en-US"/>
        </w:rPr>
        <w:t xml:space="preserve"> </w:t>
      </w:r>
      <w:proofErr w:type="spellStart"/>
      <w:r w:rsidR="005824AF" w:rsidRPr="0011083B">
        <w:rPr>
          <w:rFonts w:ascii="Times New Roman" w:eastAsia="Calibri" w:hAnsi="Times New Roman"/>
          <w:noProof w:val="0"/>
          <w:color w:val="000000" w:themeColor="text1"/>
          <w:sz w:val="28"/>
          <w:szCs w:val="28"/>
          <w:lang w:val="en-US"/>
        </w:rPr>
        <w:t>cơ</w:t>
      </w:r>
      <w:proofErr w:type="spellEnd"/>
      <w:r w:rsidR="005824AF" w:rsidRPr="0011083B">
        <w:rPr>
          <w:rFonts w:ascii="Times New Roman" w:eastAsia="Calibri" w:hAnsi="Times New Roman"/>
          <w:noProof w:val="0"/>
          <w:color w:val="000000" w:themeColor="text1"/>
          <w:sz w:val="28"/>
          <w:szCs w:val="28"/>
          <w:lang w:val="en-US"/>
        </w:rPr>
        <w:t xml:space="preserve"> </w:t>
      </w:r>
      <w:proofErr w:type="spellStart"/>
      <w:r w:rsidR="005824AF" w:rsidRPr="0011083B">
        <w:rPr>
          <w:rFonts w:ascii="Times New Roman" w:eastAsia="Calibri" w:hAnsi="Times New Roman"/>
          <w:noProof w:val="0"/>
          <w:color w:val="000000" w:themeColor="text1"/>
          <w:sz w:val="28"/>
          <w:szCs w:val="28"/>
          <w:lang w:val="en-US"/>
        </w:rPr>
        <w:t>sở</w:t>
      </w:r>
      <w:proofErr w:type="spellEnd"/>
      <w:r w:rsidR="005824AF" w:rsidRPr="0011083B">
        <w:rPr>
          <w:rFonts w:ascii="Times New Roman" w:eastAsia="Calibri" w:hAnsi="Times New Roman"/>
          <w:noProof w:val="0"/>
          <w:color w:val="000000" w:themeColor="text1"/>
          <w:sz w:val="28"/>
          <w:szCs w:val="28"/>
          <w:lang w:val="en-US"/>
        </w:rPr>
        <w:t xml:space="preserve"> </w:t>
      </w:r>
      <w:proofErr w:type="spellStart"/>
      <w:r w:rsidR="005824AF" w:rsidRPr="0011083B">
        <w:rPr>
          <w:rFonts w:ascii="Times New Roman" w:eastAsia="Calibri" w:hAnsi="Times New Roman"/>
          <w:noProof w:val="0"/>
          <w:color w:val="000000" w:themeColor="text1"/>
          <w:sz w:val="28"/>
          <w:szCs w:val="28"/>
          <w:lang w:val="en-US"/>
        </w:rPr>
        <w:t>trực</w:t>
      </w:r>
      <w:proofErr w:type="spellEnd"/>
      <w:r w:rsidR="005824AF" w:rsidRPr="0011083B">
        <w:rPr>
          <w:rFonts w:ascii="Times New Roman" w:eastAsia="Calibri" w:hAnsi="Times New Roman"/>
          <w:noProof w:val="0"/>
          <w:color w:val="000000" w:themeColor="text1"/>
          <w:sz w:val="28"/>
          <w:szCs w:val="28"/>
          <w:lang w:val="en-US"/>
        </w:rPr>
        <w:t xml:space="preserve"> </w:t>
      </w:r>
      <w:proofErr w:type="spellStart"/>
      <w:r w:rsidR="005824AF" w:rsidRPr="0011083B">
        <w:rPr>
          <w:rFonts w:ascii="Times New Roman" w:eastAsia="Calibri" w:hAnsi="Times New Roman"/>
          <w:noProof w:val="0"/>
          <w:color w:val="000000" w:themeColor="text1"/>
          <w:sz w:val="28"/>
          <w:szCs w:val="28"/>
          <w:lang w:val="en-US"/>
        </w:rPr>
        <w:t>thuộc</w:t>
      </w:r>
      <w:proofErr w:type="spellEnd"/>
      <w:r w:rsidRPr="0011083B">
        <w:rPr>
          <w:rFonts w:ascii="Times New Roman" w:eastAsia="Calibri" w:hAnsi="Times New Roman"/>
          <w:noProof w:val="0"/>
          <w:color w:val="000000" w:themeColor="text1"/>
          <w:sz w:val="28"/>
          <w:szCs w:val="28"/>
        </w:rPr>
        <w:t xml:space="preserve"> chấm điểm, đánh giá, xếp loại </w:t>
      </w:r>
      <w:proofErr w:type="spellStart"/>
      <w:r w:rsidRPr="0011083B">
        <w:rPr>
          <w:rFonts w:ascii="Times New Roman" w:eastAsia="Calibri" w:hAnsi="Times New Roman"/>
          <w:noProof w:val="0"/>
          <w:color w:val="000000" w:themeColor="text1"/>
          <w:sz w:val="28"/>
          <w:szCs w:val="28"/>
          <w:lang w:val="en-US"/>
        </w:rPr>
        <w:t>các</w:t>
      </w:r>
      <w:proofErr w:type="spellEnd"/>
      <w:r w:rsidRPr="0011083B">
        <w:rPr>
          <w:rFonts w:ascii="Times New Roman" w:eastAsia="Calibri" w:hAnsi="Times New Roman"/>
          <w:noProof w:val="0"/>
          <w:color w:val="000000" w:themeColor="text1"/>
          <w:sz w:val="28"/>
          <w:szCs w:val="28"/>
        </w:rPr>
        <w:t xml:space="preserve"> CĐCS có đủ</w:t>
      </w:r>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điều</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kiện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về</w:t>
      </w:r>
      <w:proofErr w:type="spellEnd"/>
      <w:r w:rsidRPr="0011083B">
        <w:rPr>
          <w:rFonts w:ascii="Times New Roman" w:eastAsia="Calibri" w:hAnsi="Times New Roman"/>
          <w:noProof w:val="0"/>
          <w:color w:val="000000" w:themeColor="text1"/>
          <w:sz w:val="28"/>
          <w:szCs w:val="28"/>
          <w:lang w:val="en-US"/>
        </w:rPr>
        <w:t xml:space="preserve"> </w:t>
      </w:r>
      <w:r w:rsidRPr="0011083B">
        <w:rPr>
          <w:rFonts w:ascii="Times New Roman" w:eastAsia="Calibri" w:hAnsi="Times New Roman"/>
          <w:noProof w:val="0"/>
          <w:color w:val="000000" w:themeColor="text1"/>
          <w:sz w:val="28"/>
          <w:szCs w:val="28"/>
        </w:rPr>
        <w:t>thời gian hoạt động</w:t>
      </w:r>
      <w:r w:rsidRPr="0011083B">
        <w:rPr>
          <w:rFonts w:ascii="Times New Roman" w:eastAsia="Calibri" w:hAnsi="Times New Roman"/>
          <w:noProof w:val="0"/>
          <w:color w:val="000000" w:themeColor="text1"/>
          <w:sz w:val="28"/>
          <w:szCs w:val="28"/>
          <w:lang w:val="en-US"/>
        </w:rPr>
        <w:t>; t</w:t>
      </w:r>
      <w:r w:rsidRPr="0011083B">
        <w:rPr>
          <w:rFonts w:ascii="Times New Roman" w:eastAsia="Calibri" w:hAnsi="Times New Roman"/>
          <w:noProof w:val="0"/>
          <w:color w:val="000000" w:themeColor="text1"/>
          <w:sz w:val="28"/>
          <w:szCs w:val="28"/>
        </w:rPr>
        <w:t>hực hiện kiểm tra, phúc tra</w:t>
      </w:r>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việc</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đánh</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giá</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xếp</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loại</w:t>
      </w:r>
      <w:proofErr w:type="spellEnd"/>
      <w:r w:rsidRPr="0011083B">
        <w:rPr>
          <w:rFonts w:ascii="Times New Roman" w:eastAsia="Calibri" w:hAnsi="Times New Roman"/>
          <w:noProof w:val="0"/>
          <w:color w:val="000000" w:themeColor="text1"/>
          <w:sz w:val="28"/>
          <w:szCs w:val="28"/>
          <w:lang w:val="en-US"/>
        </w:rPr>
        <w:t xml:space="preserve"> CĐCS </w:t>
      </w:r>
      <w:proofErr w:type="spellStart"/>
      <w:r w:rsidRPr="0011083B">
        <w:rPr>
          <w:rFonts w:ascii="Times New Roman" w:eastAsia="Calibri" w:hAnsi="Times New Roman"/>
          <w:noProof w:val="0"/>
          <w:color w:val="000000" w:themeColor="text1"/>
          <w:sz w:val="28"/>
          <w:szCs w:val="28"/>
          <w:lang w:val="en-US"/>
        </w:rPr>
        <w:t>củ</w:t>
      </w:r>
      <w:r w:rsidR="00CF532D" w:rsidRPr="0011083B">
        <w:rPr>
          <w:rFonts w:ascii="Times New Roman" w:eastAsia="Calibri" w:hAnsi="Times New Roman"/>
          <w:noProof w:val="0"/>
          <w:color w:val="000000" w:themeColor="text1"/>
          <w:sz w:val="28"/>
          <w:szCs w:val="28"/>
          <w:lang w:val="en-US"/>
        </w:rPr>
        <w:t>a</w:t>
      </w:r>
      <w:proofErr w:type="spellEnd"/>
      <w:r w:rsidR="00CF532D" w:rsidRPr="0011083B">
        <w:rPr>
          <w:rFonts w:ascii="Times New Roman" w:eastAsia="Calibri" w:hAnsi="Times New Roman"/>
          <w:noProof w:val="0"/>
          <w:color w:val="000000" w:themeColor="text1"/>
          <w:sz w:val="28"/>
          <w:szCs w:val="28"/>
          <w:lang w:val="en-US"/>
        </w:rPr>
        <w:t xml:space="preserve"> </w:t>
      </w:r>
      <w:proofErr w:type="spellStart"/>
      <w:r w:rsidR="00CF532D" w:rsidRPr="0011083B">
        <w:rPr>
          <w:rFonts w:ascii="Times New Roman" w:eastAsia="Calibri" w:hAnsi="Times New Roman"/>
          <w:noProof w:val="0"/>
          <w:color w:val="000000" w:themeColor="text1"/>
          <w:sz w:val="28"/>
          <w:szCs w:val="28"/>
          <w:lang w:val="en-US"/>
        </w:rPr>
        <w:t>C</w:t>
      </w:r>
      <w:r w:rsidRPr="0011083B">
        <w:rPr>
          <w:rFonts w:ascii="Times New Roman" w:eastAsia="Calibri" w:hAnsi="Times New Roman"/>
          <w:noProof w:val="0"/>
          <w:color w:val="000000" w:themeColor="text1"/>
          <w:sz w:val="28"/>
          <w:szCs w:val="28"/>
          <w:lang w:val="en-US"/>
        </w:rPr>
        <w:t>ông</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đoàn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cấp</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trên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trực</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tiếp</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cơ</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sở</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trực</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tiếp</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thẩm</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định</w:t>
      </w:r>
      <w:proofErr w:type="spellEnd"/>
      <w:r w:rsidRPr="0011083B">
        <w:rPr>
          <w:rFonts w:ascii="Times New Roman" w:eastAsia="Calibri" w:hAnsi="Times New Roman"/>
          <w:noProof w:val="0"/>
          <w:color w:val="000000" w:themeColor="text1"/>
          <w:sz w:val="28"/>
          <w:szCs w:val="28"/>
          <w:lang w:val="en-US"/>
        </w:rPr>
        <w:t xml:space="preserve">, </w:t>
      </w:r>
      <w:r w:rsidRPr="0011083B">
        <w:rPr>
          <w:rFonts w:ascii="Times New Roman" w:eastAsia="Calibri" w:hAnsi="Times New Roman"/>
          <w:noProof w:val="0"/>
          <w:color w:val="000000" w:themeColor="text1"/>
          <w:sz w:val="28"/>
          <w:szCs w:val="28"/>
        </w:rPr>
        <w:t xml:space="preserve">đánh giá, xếp loại các CĐCS </w:t>
      </w:r>
      <w:proofErr w:type="spellStart"/>
      <w:r w:rsidRPr="0011083B">
        <w:rPr>
          <w:rFonts w:ascii="Times New Roman" w:eastAsia="Calibri" w:hAnsi="Times New Roman"/>
          <w:noProof w:val="0"/>
          <w:color w:val="000000" w:themeColor="text1"/>
          <w:sz w:val="28"/>
          <w:szCs w:val="28"/>
          <w:lang w:val="en-US"/>
        </w:rPr>
        <w:t>trực</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thuộc</w:t>
      </w:r>
      <w:proofErr w:type="spellEnd"/>
      <w:r w:rsidRPr="0011083B">
        <w:rPr>
          <w:rFonts w:ascii="Times New Roman" w:eastAsia="Calibri" w:hAnsi="Times New Roman"/>
          <w:noProof w:val="0"/>
          <w:color w:val="000000" w:themeColor="text1"/>
          <w:sz w:val="28"/>
          <w:szCs w:val="28"/>
          <w:lang w:val="en-US"/>
        </w:rPr>
        <w:t>.</w:t>
      </w:r>
    </w:p>
    <w:p w:rsidR="009C2ABE" w:rsidRPr="0011083B" w:rsidRDefault="009C2ABE" w:rsidP="009C2ABE">
      <w:pPr>
        <w:spacing w:before="120" w:after="120"/>
        <w:ind w:firstLine="720"/>
        <w:jc w:val="both"/>
        <w:rPr>
          <w:rFonts w:ascii="Times New Roman" w:eastAsia="Calibri" w:hAnsi="Times New Roman"/>
          <w:noProof w:val="0"/>
          <w:color w:val="000000" w:themeColor="text1"/>
          <w:spacing w:val="6"/>
          <w:sz w:val="28"/>
          <w:szCs w:val="28"/>
        </w:rPr>
      </w:pPr>
      <w:r w:rsidRPr="0011083B">
        <w:rPr>
          <w:rFonts w:ascii="Times New Roman" w:eastAsia="Calibri" w:hAnsi="Times New Roman"/>
          <w:noProof w:val="0"/>
          <w:color w:val="000000" w:themeColor="text1"/>
          <w:spacing w:val="6"/>
          <w:sz w:val="28"/>
          <w:szCs w:val="28"/>
          <w:lang w:val="en-US"/>
        </w:rPr>
        <w:t>4</w:t>
      </w:r>
      <w:r w:rsidRPr="0011083B">
        <w:rPr>
          <w:rFonts w:ascii="Times New Roman" w:eastAsia="Calibri" w:hAnsi="Times New Roman"/>
          <w:noProof w:val="0"/>
          <w:color w:val="000000" w:themeColor="text1"/>
          <w:spacing w:val="6"/>
          <w:sz w:val="28"/>
          <w:szCs w:val="28"/>
        </w:rPr>
        <w:t xml:space="preserve">. </w:t>
      </w:r>
      <w:r w:rsidRPr="0011083B">
        <w:rPr>
          <w:rFonts w:ascii="Times New Roman" w:eastAsia="Calibri" w:hAnsi="Times New Roman"/>
          <w:noProof w:val="0"/>
          <w:color w:val="000000" w:themeColor="text1"/>
          <w:spacing w:val="6"/>
          <w:sz w:val="28"/>
          <w:szCs w:val="28"/>
          <w:lang w:val="en-US"/>
        </w:rPr>
        <w:t>T</w:t>
      </w:r>
      <w:r w:rsidRPr="0011083B">
        <w:rPr>
          <w:rFonts w:ascii="Times New Roman" w:eastAsia="Calibri" w:hAnsi="Times New Roman"/>
          <w:noProof w:val="0"/>
          <w:color w:val="000000" w:themeColor="text1"/>
          <w:spacing w:val="6"/>
          <w:sz w:val="28"/>
          <w:szCs w:val="28"/>
        </w:rPr>
        <w:t>ổ chức đánh giá công tác xây dựng CĐCS vững mạnh</w:t>
      </w:r>
      <w:r w:rsidRPr="0011083B">
        <w:rPr>
          <w:rFonts w:ascii="Times New Roman" w:eastAsia="Calibri" w:hAnsi="Times New Roman"/>
          <w:noProof w:val="0"/>
          <w:color w:val="000000" w:themeColor="text1"/>
          <w:spacing w:val="6"/>
          <w:sz w:val="28"/>
          <w:szCs w:val="28"/>
          <w:lang w:val="en-US"/>
        </w:rPr>
        <w:t xml:space="preserve">; </w:t>
      </w:r>
      <w:r w:rsidRPr="0011083B">
        <w:rPr>
          <w:rFonts w:ascii="Times New Roman" w:eastAsia="Calibri" w:hAnsi="Times New Roman"/>
          <w:noProof w:val="0"/>
          <w:color w:val="000000" w:themeColor="text1"/>
          <w:spacing w:val="6"/>
          <w:sz w:val="28"/>
          <w:szCs w:val="28"/>
        </w:rPr>
        <w:t xml:space="preserve">có các hình thức động viên, khen thưởng </w:t>
      </w:r>
      <w:proofErr w:type="spellStart"/>
      <w:r w:rsidRPr="0011083B">
        <w:rPr>
          <w:rFonts w:ascii="Times New Roman" w:eastAsia="Calibri" w:hAnsi="Times New Roman"/>
          <w:noProof w:val="0"/>
          <w:color w:val="000000" w:themeColor="text1"/>
          <w:spacing w:val="6"/>
          <w:sz w:val="28"/>
          <w:szCs w:val="28"/>
          <w:lang w:val="en-US"/>
        </w:rPr>
        <w:t>hoặc</w:t>
      </w:r>
      <w:proofErr w:type="spellEnd"/>
      <w:r w:rsidRPr="0011083B">
        <w:rPr>
          <w:rFonts w:ascii="Times New Roman" w:eastAsia="Calibri" w:hAnsi="Times New Roman"/>
          <w:noProof w:val="0"/>
          <w:color w:val="000000" w:themeColor="text1"/>
          <w:spacing w:val="6"/>
          <w:sz w:val="28"/>
          <w:szCs w:val="28"/>
          <w:lang w:val="en-US"/>
        </w:rPr>
        <w:t xml:space="preserve"> </w:t>
      </w:r>
      <w:proofErr w:type="spellStart"/>
      <w:r w:rsidRPr="0011083B">
        <w:rPr>
          <w:rFonts w:ascii="Times New Roman" w:eastAsia="Calibri" w:hAnsi="Times New Roman"/>
          <w:noProof w:val="0"/>
          <w:color w:val="000000" w:themeColor="text1"/>
          <w:spacing w:val="6"/>
          <w:sz w:val="28"/>
          <w:szCs w:val="28"/>
          <w:lang w:val="en-US"/>
        </w:rPr>
        <w:t>đề</w:t>
      </w:r>
      <w:proofErr w:type="spellEnd"/>
      <w:r w:rsidRPr="0011083B">
        <w:rPr>
          <w:rFonts w:ascii="Times New Roman" w:eastAsia="Calibri" w:hAnsi="Times New Roman"/>
          <w:noProof w:val="0"/>
          <w:color w:val="000000" w:themeColor="text1"/>
          <w:spacing w:val="6"/>
          <w:sz w:val="28"/>
          <w:szCs w:val="28"/>
          <w:lang w:val="en-US"/>
        </w:rPr>
        <w:t xml:space="preserve"> </w:t>
      </w:r>
      <w:proofErr w:type="spellStart"/>
      <w:r w:rsidRPr="0011083B">
        <w:rPr>
          <w:rFonts w:ascii="Times New Roman" w:eastAsia="Calibri" w:hAnsi="Times New Roman"/>
          <w:noProof w:val="0"/>
          <w:color w:val="000000" w:themeColor="text1"/>
          <w:spacing w:val="6"/>
          <w:sz w:val="28"/>
          <w:szCs w:val="28"/>
          <w:lang w:val="en-US"/>
        </w:rPr>
        <w:t>nghị</w:t>
      </w:r>
      <w:proofErr w:type="spellEnd"/>
      <w:r w:rsidRPr="0011083B">
        <w:rPr>
          <w:rFonts w:ascii="Times New Roman" w:eastAsia="Calibri" w:hAnsi="Times New Roman"/>
          <w:noProof w:val="0"/>
          <w:color w:val="000000" w:themeColor="text1"/>
          <w:spacing w:val="6"/>
          <w:sz w:val="28"/>
          <w:szCs w:val="28"/>
          <w:lang w:val="en-US"/>
        </w:rPr>
        <w:t xml:space="preserve"> </w:t>
      </w:r>
      <w:proofErr w:type="spellStart"/>
      <w:r w:rsidRPr="0011083B">
        <w:rPr>
          <w:rFonts w:ascii="Times New Roman" w:eastAsia="Calibri" w:hAnsi="Times New Roman"/>
          <w:noProof w:val="0"/>
          <w:color w:val="000000" w:themeColor="text1"/>
          <w:spacing w:val="6"/>
          <w:sz w:val="28"/>
          <w:szCs w:val="28"/>
          <w:lang w:val="en-US"/>
        </w:rPr>
        <w:t>khen</w:t>
      </w:r>
      <w:proofErr w:type="spellEnd"/>
      <w:r w:rsidRPr="0011083B">
        <w:rPr>
          <w:rFonts w:ascii="Times New Roman" w:eastAsia="Calibri" w:hAnsi="Times New Roman"/>
          <w:noProof w:val="0"/>
          <w:color w:val="000000" w:themeColor="text1"/>
          <w:spacing w:val="6"/>
          <w:sz w:val="28"/>
          <w:szCs w:val="28"/>
          <w:lang w:val="en-US"/>
        </w:rPr>
        <w:t xml:space="preserve"> </w:t>
      </w:r>
      <w:proofErr w:type="spellStart"/>
      <w:r w:rsidRPr="0011083B">
        <w:rPr>
          <w:rFonts w:ascii="Times New Roman" w:eastAsia="Calibri" w:hAnsi="Times New Roman"/>
          <w:noProof w:val="0"/>
          <w:color w:val="000000" w:themeColor="text1"/>
          <w:spacing w:val="6"/>
          <w:sz w:val="28"/>
          <w:szCs w:val="28"/>
          <w:lang w:val="en-US"/>
        </w:rPr>
        <w:t>thưởng</w:t>
      </w:r>
      <w:proofErr w:type="spellEnd"/>
      <w:r w:rsidRPr="0011083B">
        <w:rPr>
          <w:rFonts w:ascii="Times New Roman" w:eastAsia="Calibri" w:hAnsi="Times New Roman"/>
          <w:noProof w:val="0"/>
          <w:color w:val="000000" w:themeColor="text1"/>
          <w:spacing w:val="6"/>
          <w:sz w:val="28"/>
          <w:szCs w:val="28"/>
          <w:lang w:val="en-US"/>
        </w:rPr>
        <w:t xml:space="preserve"> </w:t>
      </w:r>
      <w:r w:rsidRPr="0011083B">
        <w:rPr>
          <w:rFonts w:ascii="Times New Roman" w:eastAsia="Calibri" w:hAnsi="Times New Roman"/>
          <w:noProof w:val="0"/>
          <w:color w:val="000000" w:themeColor="text1"/>
          <w:spacing w:val="6"/>
          <w:sz w:val="28"/>
          <w:szCs w:val="28"/>
        </w:rPr>
        <w:t xml:space="preserve">những tập thể, cá nhân có thành tích xuất sắc theo quy định </w:t>
      </w:r>
      <w:proofErr w:type="spellStart"/>
      <w:r w:rsidRPr="0011083B">
        <w:rPr>
          <w:rFonts w:ascii="Times New Roman" w:eastAsia="Calibri" w:hAnsi="Times New Roman"/>
          <w:noProof w:val="0"/>
          <w:color w:val="000000" w:themeColor="text1"/>
          <w:spacing w:val="6"/>
          <w:sz w:val="28"/>
          <w:szCs w:val="28"/>
          <w:lang w:val="en-US"/>
        </w:rPr>
        <w:t>của</w:t>
      </w:r>
      <w:proofErr w:type="spellEnd"/>
      <w:r w:rsidRPr="0011083B">
        <w:rPr>
          <w:rFonts w:ascii="Times New Roman" w:eastAsia="Calibri" w:hAnsi="Times New Roman"/>
          <w:noProof w:val="0"/>
          <w:color w:val="000000" w:themeColor="text1"/>
          <w:spacing w:val="6"/>
          <w:sz w:val="28"/>
          <w:szCs w:val="28"/>
        </w:rPr>
        <w:t xml:space="preserve"> Luật thi đua Khen thưởng</w:t>
      </w:r>
      <w:r w:rsidR="00CF532D" w:rsidRPr="0011083B">
        <w:rPr>
          <w:rFonts w:ascii="Times New Roman" w:eastAsia="Calibri" w:hAnsi="Times New Roman"/>
          <w:noProof w:val="0"/>
          <w:color w:val="000000" w:themeColor="text1"/>
          <w:spacing w:val="6"/>
          <w:sz w:val="28"/>
          <w:szCs w:val="28"/>
          <w:lang w:val="en-US"/>
        </w:rPr>
        <w:t xml:space="preserve"> </w:t>
      </w:r>
      <w:proofErr w:type="spellStart"/>
      <w:r w:rsidR="00CF532D" w:rsidRPr="0011083B">
        <w:rPr>
          <w:rFonts w:ascii="Times New Roman" w:eastAsia="Calibri" w:hAnsi="Times New Roman"/>
          <w:noProof w:val="0"/>
          <w:color w:val="000000" w:themeColor="text1"/>
          <w:spacing w:val="6"/>
          <w:sz w:val="28"/>
          <w:szCs w:val="28"/>
          <w:lang w:val="en-US"/>
        </w:rPr>
        <w:t>và</w:t>
      </w:r>
      <w:proofErr w:type="spellEnd"/>
      <w:r w:rsidR="00CF532D" w:rsidRPr="0011083B">
        <w:rPr>
          <w:rFonts w:ascii="Times New Roman" w:eastAsia="Calibri" w:hAnsi="Times New Roman"/>
          <w:noProof w:val="0"/>
          <w:color w:val="000000" w:themeColor="text1"/>
          <w:spacing w:val="6"/>
          <w:sz w:val="28"/>
          <w:szCs w:val="28"/>
          <w:lang w:val="en-US"/>
        </w:rPr>
        <w:t xml:space="preserve"> </w:t>
      </w:r>
      <w:proofErr w:type="spellStart"/>
      <w:r w:rsidR="00CF532D" w:rsidRPr="0011083B">
        <w:rPr>
          <w:rFonts w:ascii="Times New Roman" w:eastAsia="Calibri" w:hAnsi="Times New Roman"/>
          <w:noProof w:val="0"/>
          <w:color w:val="000000" w:themeColor="text1"/>
          <w:spacing w:val="6"/>
          <w:sz w:val="28"/>
          <w:szCs w:val="28"/>
          <w:lang w:val="en-US"/>
        </w:rPr>
        <w:t>của</w:t>
      </w:r>
      <w:proofErr w:type="spellEnd"/>
      <w:r w:rsidR="00CF532D" w:rsidRPr="0011083B">
        <w:rPr>
          <w:rFonts w:ascii="Times New Roman" w:eastAsia="Calibri" w:hAnsi="Times New Roman"/>
          <w:noProof w:val="0"/>
          <w:color w:val="000000" w:themeColor="text1"/>
          <w:spacing w:val="6"/>
          <w:sz w:val="28"/>
          <w:szCs w:val="28"/>
          <w:lang w:val="en-US"/>
        </w:rPr>
        <w:t xml:space="preserve"> </w:t>
      </w:r>
      <w:r w:rsidRPr="0011083B">
        <w:rPr>
          <w:rFonts w:ascii="Times New Roman" w:eastAsia="Calibri" w:hAnsi="Times New Roman"/>
          <w:noProof w:val="0"/>
          <w:color w:val="000000" w:themeColor="text1"/>
          <w:spacing w:val="6"/>
          <w:sz w:val="28"/>
          <w:szCs w:val="28"/>
        </w:rPr>
        <w:t xml:space="preserve">Tổng Liên đoàn.     </w:t>
      </w:r>
    </w:p>
    <w:p w:rsidR="009C2ABE" w:rsidRPr="0011083B" w:rsidRDefault="009C2ABE" w:rsidP="009C2ABE">
      <w:pPr>
        <w:spacing w:before="120" w:after="120"/>
        <w:ind w:firstLine="720"/>
        <w:jc w:val="both"/>
        <w:rPr>
          <w:rFonts w:ascii="Times New Roman" w:eastAsia="Calibri" w:hAnsi="Times New Roman"/>
          <w:noProof w:val="0"/>
          <w:color w:val="000000" w:themeColor="text1"/>
          <w:sz w:val="28"/>
          <w:szCs w:val="28"/>
        </w:rPr>
      </w:pPr>
      <w:r w:rsidRPr="0011083B">
        <w:rPr>
          <w:rFonts w:ascii="Times New Roman" w:eastAsia="Calibri" w:hAnsi="Times New Roman"/>
          <w:noProof w:val="0"/>
          <w:color w:val="000000" w:themeColor="text1"/>
          <w:sz w:val="28"/>
          <w:szCs w:val="28"/>
          <w:lang w:val="en-US"/>
        </w:rPr>
        <w:t>5</w:t>
      </w:r>
      <w:r w:rsidRPr="0011083B">
        <w:rPr>
          <w:rFonts w:ascii="Times New Roman" w:eastAsia="Calibri" w:hAnsi="Times New Roman"/>
          <w:noProof w:val="0"/>
          <w:color w:val="000000" w:themeColor="text1"/>
          <w:sz w:val="28"/>
          <w:szCs w:val="28"/>
        </w:rPr>
        <w:t>.</w:t>
      </w:r>
      <w:r w:rsidRPr="0011083B">
        <w:rPr>
          <w:rFonts w:ascii="Times New Roman" w:eastAsia="Calibri" w:hAnsi="Times New Roman"/>
          <w:b/>
          <w:noProof w:val="0"/>
          <w:color w:val="000000" w:themeColor="text1"/>
          <w:sz w:val="28"/>
          <w:szCs w:val="28"/>
          <w:lang w:val="en-US"/>
        </w:rPr>
        <w:t xml:space="preserve"> </w:t>
      </w:r>
      <w:r w:rsidR="008E6E6D" w:rsidRPr="0011083B">
        <w:rPr>
          <w:rFonts w:ascii="Times New Roman" w:eastAsia="Calibri" w:hAnsi="Times New Roman"/>
          <w:noProof w:val="0"/>
          <w:color w:val="000000" w:themeColor="text1"/>
          <w:sz w:val="28"/>
          <w:szCs w:val="28"/>
          <w:lang w:val="en-US"/>
        </w:rPr>
        <w:t>T</w:t>
      </w:r>
      <w:r w:rsidRPr="0011083B">
        <w:rPr>
          <w:rFonts w:ascii="Times New Roman" w:eastAsia="Calibri" w:hAnsi="Times New Roman"/>
          <w:noProof w:val="0"/>
          <w:color w:val="000000" w:themeColor="text1"/>
          <w:sz w:val="28"/>
          <w:szCs w:val="28"/>
        </w:rPr>
        <w:t>ổng hợp, báo cáo kết quả đánh giá, xếp loại chất lượng hoạt động CĐCS</w:t>
      </w:r>
      <w:r w:rsidRPr="0011083B">
        <w:rPr>
          <w:rFonts w:ascii="Times New Roman" w:eastAsia="Calibri" w:hAnsi="Times New Roman"/>
          <w:noProof w:val="0"/>
          <w:color w:val="000000" w:themeColor="text1"/>
          <w:sz w:val="28"/>
          <w:szCs w:val="28"/>
          <w:lang w:val="en-US"/>
        </w:rPr>
        <w:t xml:space="preserve"> </w:t>
      </w:r>
      <w:proofErr w:type="spellStart"/>
      <w:r w:rsidR="0066002F" w:rsidRPr="0011083B">
        <w:rPr>
          <w:rFonts w:ascii="Times New Roman" w:eastAsia="Calibri" w:hAnsi="Times New Roman"/>
          <w:noProof w:val="0"/>
          <w:color w:val="000000" w:themeColor="text1"/>
          <w:sz w:val="28"/>
          <w:szCs w:val="28"/>
          <w:lang w:val="en-US"/>
        </w:rPr>
        <w:t>gửi</w:t>
      </w:r>
      <w:proofErr w:type="spellEnd"/>
      <w:r w:rsidR="008E6E6D" w:rsidRPr="0011083B">
        <w:rPr>
          <w:rFonts w:ascii="Times New Roman" w:eastAsia="Calibri" w:hAnsi="Times New Roman"/>
          <w:noProof w:val="0"/>
          <w:color w:val="000000" w:themeColor="text1"/>
          <w:sz w:val="28"/>
          <w:szCs w:val="28"/>
          <w:lang w:val="en-US"/>
        </w:rPr>
        <w:t xml:space="preserve"> </w:t>
      </w:r>
      <w:r w:rsidRPr="0011083B">
        <w:rPr>
          <w:rFonts w:ascii="Times New Roman" w:eastAsia="Calibri" w:hAnsi="Times New Roman"/>
          <w:noProof w:val="0"/>
          <w:color w:val="000000" w:themeColor="text1"/>
          <w:sz w:val="28"/>
          <w:szCs w:val="28"/>
        </w:rPr>
        <w:t xml:space="preserve">Tổng Liên đoàn </w:t>
      </w:r>
      <w:r w:rsidR="008E6E6D" w:rsidRPr="0011083B">
        <w:rPr>
          <w:rFonts w:ascii="Times New Roman" w:eastAsia="Calibri" w:hAnsi="Times New Roman"/>
          <w:noProof w:val="0"/>
          <w:color w:val="000000" w:themeColor="text1"/>
          <w:sz w:val="28"/>
          <w:szCs w:val="28"/>
          <w:lang w:val="en-US"/>
        </w:rPr>
        <w:t xml:space="preserve">Lao </w:t>
      </w:r>
      <w:proofErr w:type="spellStart"/>
      <w:r w:rsidR="008E6E6D" w:rsidRPr="0011083B">
        <w:rPr>
          <w:rFonts w:ascii="Times New Roman" w:eastAsia="Calibri" w:hAnsi="Times New Roman"/>
          <w:noProof w:val="0"/>
          <w:color w:val="000000" w:themeColor="text1"/>
          <w:sz w:val="28"/>
          <w:szCs w:val="28"/>
          <w:lang w:val="en-US"/>
        </w:rPr>
        <w:t>động</w:t>
      </w:r>
      <w:proofErr w:type="spellEnd"/>
      <w:r w:rsidR="008E6E6D" w:rsidRPr="0011083B">
        <w:rPr>
          <w:rFonts w:ascii="Times New Roman" w:eastAsia="Calibri" w:hAnsi="Times New Roman"/>
          <w:noProof w:val="0"/>
          <w:color w:val="000000" w:themeColor="text1"/>
          <w:sz w:val="28"/>
          <w:szCs w:val="28"/>
          <w:lang w:val="en-US"/>
        </w:rPr>
        <w:t xml:space="preserve"> </w:t>
      </w:r>
      <w:proofErr w:type="spellStart"/>
      <w:r w:rsidR="008E6E6D" w:rsidRPr="0011083B">
        <w:rPr>
          <w:rFonts w:ascii="Times New Roman" w:eastAsia="Calibri" w:hAnsi="Times New Roman"/>
          <w:noProof w:val="0"/>
          <w:color w:val="000000" w:themeColor="text1"/>
          <w:sz w:val="28"/>
          <w:szCs w:val="28"/>
          <w:lang w:val="en-US"/>
        </w:rPr>
        <w:t>Việt</w:t>
      </w:r>
      <w:proofErr w:type="spellEnd"/>
      <w:r w:rsidR="008E6E6D" w:rsidRPr="0011083B">
        <w:rPr>
          <w:rFonts w:ascii="Times New Roman" w:eastAsia="Calibri" w:hAnsi="Times New Roman"/>
          <w:noProof w:val="0"/>
          <w:color w:val="000000" w:themeColor="text1"/>
          <w:sz w:val="28"/>
          <w:szCs w:val="28"/>
          <w:lang w:val="en-US"/>
        </w:rPr>
        <w:t xml:space="preserve"> Nam </w:t>
      </w:r>
      <w:r w:rsidRPr="0011083B">
        <w:rPr>
          <w:rFonts w:ascii="Times New Roman" w:eastAsia="Calibri" w:hAnsi="Times New Roman"/>
          <w:noProof w:val="0"/>
          <w:color w:val="000000" w:themeColor="text1"/>
          <w:sz w:val="28"/>
          <w:szCs w:val="28"/>
        </w:rPr>
        <w:t xml:space="preserve">trước ngày </w:t>
      </w:r>
      <w:r w:rsidR="000C3647" w:rsidRPr="0011083B">
        <w:rPr>
          <w:rFonts w:ascii="Times New Roman" w:eastAsia="Calibri" w:hAnsi="Times New Roman"/>
          <w:b/>
          <w:noProof w:val="0"/>
          <w:color w:val="000000" w:themeColor="text1"/>
          <w:sz w:val="28"/>
          <w:szCs w:val="28"/>
          <w:lang w:val="en-US"/>
        </w:rPr>
        <w:t>20</w:t>
      </w:r>
      <w:r w:rsidRPr="0011083B">
        <w:rPr>
          <w:rFonts w:ascii="Times New Roman" w:eastAsia="Calibri" w:hAnsi="Times New Roman"/>
          <w:b/>
          <w:noProof w:val="0"/>
          <w:color w:val="000000" w:themeColor="text1"/>
          <w:sz w:val="28"/>
          <w:szCs w:val="28"/>
        </w:rPr>
        <w:t>/0</w:t>
      </w:r>
      <w:r w:rsidRPr="0011083B">
        <w:rPr>
          <w:rFonts w:ascii="Times New Roman" w:eastAsia="Calibri" w:hAnsi="Times New Roman"/>
          <w:b/>
          <w:noProof w:val="0"/>
          <w:color w:val="000000" w:themeColor="text1"/>
          <w:sz w:val="28"/>
          <w:szCs w:val="28"/>
          <w:lang w:val="en-US"/>
        </w:rPr>
        <w:t xml:space="preserve">1 </w:t>
      </w:r>
      <w:r w:rsidRPr="0011083B">
        <w:rPr>
          <w:rFonts w:ascii="Times New Roman" w:eastAsia="Calibri" w:hAnsi="Times New Roman"/>
          <w:noProof w:val="0"/>
          <w:color w:val="000000" w:themeColor="text1"/>
          <w:sz w:val="28"/>
          <w:szCs w:val="28"/>
        </w:rPr>
        <w:t>của năm sau.</w:t>
      </w:r>
    </w:p>
    <w:p w:rsidR="008E6E6D" w:rsidRPr="0011083B" w:rsidRDefault="007553F6" w:rsidP="008E6E6D">
      <w:pPr>
        <w:spacing w:line="360" w:lineRule="exact"/>
        <w:ind w:firstLine="720"/>
        <w:jc w:val="both"/>
        <w:rPr>
          <w:rFonts w:ascii="Times New Roman" w:hAnsi="Times New Roman"/>
          <w:color w:val="000000" w:themeColor="text1"/>
          <w:sz w:val="28"/>
          <w:szCs w:val="28"/>
          <w:lang w:val="en-US"/>
        </w:rPr>
      </w:pPr>
      <w:r w:rsidRPr="0011083B">
        <w:rPr>
          <w:rFonts w:ascii="Times New Roman" w:hAnsi="Times New Roman"/>
          <w:color w:val="000000" w:themeColor="text1"/>
          <w:sz w:val="28"/>
          <w:szCs w:val="28"/>
        </w:rPr>
        <w:t xml:space="preserve">Hướng dẫn này </w:t>
      </w:r>
      <w:r w:rsidRPr="0011083B">
        <w:rPr>
          <w:rFonts w:ascii="Times New Roman" w:hAnsi="Times New Roman"/>
          <w:color w:val="000000" w:themeColor="text1"/>
          <w:sz w:val="28"/>
          <w:szCs w:val="28"/>
          <w:lang w:val="en-US"/>
        </w:rPr>
        <w:t>thay thế Hướng dẫn số 325/HD-CĐCT ngày 03 tháng 8 năm 2015,</w:t>
      </w:r>
      <w:r w:rsidRPr="0011083B">
        <w:rPr>
          <w:rFonts w:ascii="Times New Roman" w:hAnsi="Times New Roman"/>
          <w:color w:val="000000" w:themeColor="text1"/>
          <w:sz w:val="28"/>
          <w:szCs w:val="28"/>
        </w:rPr>
        <w:t xml:space="preserve"> có hiệu lực kể từ ngày ký</w:t>
      </w:r>
      <w:r w:rsidRPr="0011083B">
        <w:rPr>
          <w:rFonts w:ascii="Times New Roman" w:hAnsi="Times New Roman"/>
          <w:color w:val="000000" w:themeColor="text1"/>
          <w:sz w:val="28"/>
          <w:szCs w:val="28"/>
          <w:lang w:val="en-US"/>
        </w:rPr>
        <w:t xml:space="preserve"> </w:t>
      </w:r>
      <w:r w:rsidRPr="0011083B">
        <w:rPr>
          <w:rFonts w:ascii="Times New Roman" w:hAnsi="Times New Roman"/>
          <w:color w:val="000000" w:themeColor="text1"/>
          <w:sz w:val="28"/>
          <w:szCs w:val="28"/>
        </w:rPr>
        <w:t xml:space="preserve">và được triển khai </w:t>
      </w:r>
      <w:r w:rsidRPr="0011083B">
        <w:rPr>
          <w:rFonts w:ascii="Times New Roman" w:hAnsi="Times New Roman"/>
          <w:color w:val="000000" w:themeColor="text1"/>
          <w:sz w:val="28"/>
          <w:szCs w:val="28"/>
          <w:lang w:val="en-US"/>
        </w:rPr>
        <w:t>phổ biến</w:t>
      </w:r>
      <w:r w:rsidRPr="0011083B">
        <w:rPr>
          <w:rFonts w:ascii="Times New Roman" w:hAnsi="Times New Roman"/>
          <w:color w:val="000000" w:themeColor="text1"/>
          <w:sz w:val="28"/>
          <w:szCs w:val="28"/>
        </w:rPr>
        <w:t xml:space="preserve"> đến </w:t>
      </w:r>
      <w:r w:rsidRPr="0011083B">
        <w:rPr>
          <w:rFonts w:ascii="Times New Roman" w:hAnsi="Times New Roman"/>
          <w:color w:val="000000" w:themeColor="text1"/>
          <w:sz w:val="28"/>
          <w:szCs w:val="28"/>
          <w:lang w:val="en-US"/>
        </w:rPr>
        <w:t xml:space="preserve">tất cả </w:t>
      </w:r>
      <w:r w:rsidRPr="0011083B">
        <w:rPr>
          <w:rFonts w:ascii="Times New Roman" w:hAnsi="Times New Roman"/>
          <w:color w:val="000000" w:themeColor="text1"/>
          <w:sz w:val="28"/>
          <w:szCs w:val="28"/>
        </w:rPr>
        <w:t xml:space="preserve">các </w:t>
      </w:r>
      <w:r w:rsidRPr="0011083B">
        <w:rPr>
          <w:rFonts w:ascii="Times New Roman" w:hAnsi="Times New Roman"/>
          <w:color w:val="000000" w:themeColor="text1"/>
          <w:sz w:val="28"/>
          <w:szCs w:val="28"/>
        </w:rPr>
        <w:lastRenderedPageBreak/>
        <w:t xml:space="preserve">Công đoàn cơ sở </w:t>
      </w:r>
      <w:r w:rsidRPr="0011083B">
        <w:rPr>
          <w:rFonts w:ascii="Times New Roman" w:hAnsi="Times New Roman"/>
          <w:color w:val="000000" w:themeColor="text1"/>
          <w:sz w:val="28"/>
          <w:szCs w:val="28"/>
          <w:lang w:val="en-US"/>
        </w:rPr>
        <w:t xml:space="preserve">trực thuộc </w:t>
      </w:r>
      <w:r w:rsidRPr="0011083B">
        <w:rPr>
          <w:rFonts w:ascii="Times New Roman" w:hAnsi="Times New Roman"/>
          <w:color w:val="000000" w:themeColor="text1"/>
          <w:sz w:val="28"/>
          <w:szCs w:val="28"/>
        </w:rPr>
        <w:t>trong ngành</w:t>
      </w:r>
      <w:r w:rsidRPr="0011083B">
        <w:rPr>
          <w:rFonts w:ascii="Times New Roman" w:hAnsi="Times New Roman"/>
          <w:color w:val="000000" w:themeColor="text1"/>
          <w:sz w:val="28"/>
          <w:szCs w:val="28"/>
          <w:lang w:val="en-US"/>
        </w:rPr>
        <w:t>.</w:t>
      </w:r>
      <w:r w:rsidR="008E6E6D" w:rsidRPr="0011083B">
        <w:rPr>
          <w:rFonts w:ascii="Times New Roman" w:hAnsi="Times New Roman"/>
          <w:color w:val="000000" w:themeColor="text1"/>
          <w:sz w:val="28"/>
          <w:szCs w:val="28"/>
          <w:lang w:val="en-US"/>
        </w:rPr>
        <w:t xml:space="preserve"> Trong quá trình thực hiện có vấn đề vướng mắc cần trao đổi đề nghị liên hệ với Công đoàn Công Thương Việt Nam (qua Ban Tổ chức), số điện thoại 02439.344.424 để được hướng dẫn chi tiết./.</w:t>
      </w:r>
    </w:p>
    <w:p w:rsidR="008E6E6D" w:rsidRPr="0011083B" w:rsidRDefault="008E6E6D" w:rsidP="008E6E6D">
      <w:pPr>
        <w:spacing w:line="232" w:lineRule="auto"/>
        <w:ind w:firstLine="720"/>
        <w:jc w:val="both"/>
        <w:rPr>
          <w:rFonts w:ascii="Times New Roman" w:hAnsi="Times New Roman"/>
          <w:color w:val="000000" w:themeColor="text1"/>
          <w:sz w:val="28"/>
          <w:szCs w:val="28"/>
          <w:lang w:val="en-US"/>
        </w:rPr>
      </w:pPr>
    </w:p>
    <w:tbl>
      <w:tblPr>
        <w:tblW w:w="9918" w:type="dxa"/>
        <w:tblLook w:val="04A0" w:firstRow="1" w:lastRow="0" w:firstColumn="1" w:lastColumn="0" w:noHBand="0" w:noVBand="1"/>
      </w:tblPr>
      <w:tblGrid>
        <w:gridCol w:w="5122"/>
        <w:gridCol w:w="4796"/>
      </w:tblGrid>
      <w:tr w:rsidR="0066002F" w:rsidRPr="0011083B" w:rsidTr="00E955F5">
        <w:tc>
          <w:tcPr>
            <w:tcW w:w="5122" w:type="dxa"/>
            <w:hideMark/>
          </w:tcPr>
          <w:p w:rsidR="0066002F" w:rsidRPr="0011083B" w:rsidRDefault="0066002F" w:rsidP="00E955F5">
            <w:pPr>
              <w:rPr>
                <w:rFonts w:ascii="Times New Roman" w:hAnsi="Times New Roman"/>
                <w:b/>
                <w:bCs/>
                <w:i/>
                <w:iCs/>
                <w:color w:val="000000" w:themeColor="text1"/>
                <w:sz w:val="22"/>
                <w:lang w:val="da-DK"/>
              </w:rPr>
            </w:pPr>
          </w:p>
          <w:p w:rsidR="008E6E6D" w:rsidRPr="0011083B" w:rsidRDefault="008E6E6D" w:rsidP="00E955F5">
            <w:pPr>
              <w:rPr>
                <w:rFonts w:ascii="Times New Roman" w:hAnsi="Times New Roman"/>
                <w:i/>
                <w:color w:val="000000" w:themeColor="text1"/>
                <w:kern w:val="16"/>
                <w:lang w:val="da-DK"/>
              </w:rPr>
            </w:pPr>
            <w:r w:rsidRPr="0011083B">
              <w:rPr>
                <w:rFonts w:ascii="Times New Roman" w:hAnsi="Times New Roman"/>
                <w:b/>
                <w:bCs/>
                <w:i/>
                <w:iCs/>
                <w:color w:val="000000" w:themeColor="text1"/>
                <w:lang w:val="da-DK"/>
              </w:rPr>
              <w:t>N</w:t>
            </w:r>
            <w:r w:rsidRPr="0011083B">
              <w:rPr>
                <w:rFonts w:ascii="Times New Roman" w:hAnsi="Times New Roman"/>
                <w:b/>
                <w:bCs/>
                <w:i/>
                <w:iCs/>
                <w:color w:val="000000" w:themeColor="text1"/>
              </w:rPr>
              <w:t>ơi nhận:</w:t>
            </w:r>
          </w:p>
          <w:p w:rsidR="008E6E6D" w:rsidRPr="0011083B" w:rsidRDefault="008E6E6D" w:rsidP="00E955F5">
            <w:pPr>
              <w:rPr>
                <w:rFonts w:ascii="Times New Roman" w:hAnsi="Times New Roman"/>
                <w:color w:val="000000" w:themeColor="text1"/>
                <w:sz w:val="22"/>
                <w:lang w:val="nl-NL"/>
              </w:rPr>
            </w:pPr>
            <w:r w:rsidRPr="0011083B">
              <w:rPr>
                <w:rFonts w:ascii="Times New Roman" w:hAnsi="Times New Roman"/>
                <w:color w:val="000000" w:themeColor="text1"/>
                <w:sz w:val="22"/>
                <w:szCs w:val="22"/>
                <w:lang w:val="nl-NL"/>
              </w:rPr>
              <w:t xml:space="preserve">- TLĐLĐVN (để báo cáo); </w:t>
            </w:r>
          </w:p>
          <w:p w:rsidR="008E6E6D" w:rsidRPr="0011083B" w:rsidRDefault="008E6E6D" w:rsidP="00E955F5">
            <w:pPr>
              <w:jc w:val="both"/>
              <w:rPr>
                <w:rFonts w:ascii="Times New Roman" w:hAnsi="Times New Roman"/>
                <w:color w:val="000000" w:themeColor="text1"/>
                <w:kern w:val="16"/>
                <w:sz w:val="22"/>
                <w:lang w:val="nl-NL"/>
              </w:rPr>
            </w:pPr>
            <w:r w:rsidRPr="0011083B">
              <w:rPr>
                <w:rFonts w:ascii="Times New Roman" w:hAnsi="Times New Roman"/>
                <w:color w:val="000000" w:themeColor="text1"/>
                <w:sz w:val="22"/>
                <w:szCs w:val="22"/>
                <w:lang w:val="nl-NL"/>
              </w:rPr>
              <w:t>- Lãnh đạo CĐCTVN;</w:t>
            </w:r>
          </w:p>
        </w:tc>
        <w:tc>
          <w:tcPr>
            <w:tcW w:w="4796" w:type="dxa"/>
            <w:hideMark/>
          </w:tcPr>
          <w:p w:rsidR="008E6E6D" w:rsidRPr="0011083B" w:rsidRDefault="007553F6" w:rsidP="007553F6">
            <w:pPr>
              <w:rPr>
                <w:rFonts w:ascii="Times New Roman" w:hAnsi="Times New Roman"/>
                <w:b/>
                <w:bCs/>
                <w:color w:val="000000" w:themeColor="text1"/>
                <w:kern w:val="16"/>
                <w:szCs w:val="28"/>
              </w:rPr>
            </w:pPr>
            <w:r w:rsidRPr="0011083B">
              <w:rPr>
                <w:rFonts w:ascii="Times New Roman" w:hAnsi="Times New Roman"/>
                <w:b/>
                <w:bCs/>
                <w:color w:val="000000" w:themeColor="text1"/>
                <w:sz w:val="26"/>
                <w:lang w:val="en-US"/>
              </w:rPr>
              <w:t xml:space="preserve">        </w:t>
            </w:r>
            <w:r w:rsidR="008E6E6D" w:rsidRPr="0011083B">
              <w:rPr>
                <w:rFonts w:ascii="Times New Roman" w:hAnsi="Times New Roman"/>
                <w:b/>
                <w:bCs/>
                <w:color w:val="000000" w:themeColor="text1"/>
                <w:sz w:val="26"/>
                <w:lang w:val="en-US"/>
              </w:rPr>
              <w:t>TM. BAN TH</w:t>
            </w:r>
            <w:r w:rsidR="008E6E6D" w:rsidRPr="0011083B">
              <w:rPr>
                <w:rFonts w:ascii="Times New Roman" w:hAnsi="Times New Roman"/>
                <w:b/>
                <w:bCs/>
                <w:color w:val="000000" w:themeColor="text1"/>
                <w:sz w:val="26"/>
              </w:rPr>
              <w:t>ƯỜNG VỤ</w:t>
            </w:r>
          </w:p>
          <w:p w:rsidR="008E6E6D" w:rsidRPr="0011083B" w:rsidRDefault="007553F6" w:rsidP="007553F6">
            <w:pPr>
              <w:rPr>
                <w:color w:val="000000" w:themeColor="text1"/>
                <w:kern w:val="16"/>
                <w:sz w:val="20"/>
                <w:szCs w:val="16"/>
              </w:rPr>
            </w:pPr>
            <w:r w:rsidRPr="0011083B">
              <w:rPr>
                <w:rFonts w:ascii="Times New Roman" w:hAnsi="Times New Roman"/>
                <w:b/>
                <w:bCs/>
                <w:color w:val="000000" w:themeColor="text1"/>
                <w:sz w:val="26"/>
                <w:lang w:val="en-US"/>
              </w:rPr>
              <w:t xml:space="preserve">                   </w:t>
            </w:r>
            <w:r w:rsidR="008E6E6D" w:rsidRPr="0011083B">
              <w:rPr>
                <w:rFonts w:ascii="Times New Roman" w:hAnsi="Times New Roman"/>
                <w:b/>
                <w:bCs/>
                <w:color w:val="000000" w:themeColor="text1"/>
                <w:sz w:val="26"/>
                <w:lang w:val="en-US"/>
              </w:rPr>
              <w:t>CHỦ TỊCH</w:t>
            </w:r>
          </w:p>
        </w:tc>
      </w:tr>
      <w:tr w:rsidR="0066002F" w:rsidRPr="0011083B" w:rsidTr="00E955F5">
        <w:tc>
          <w:tcPr>
            <w:tcW w:w="5122" w:type="dxa"/>
            <w:hideMark/>
          </w:tcPr>
          <w:p w:rsidR="008E6E6D" w:rsidRPr="0011083B" w:rsidRDefault="008E6E6D" w:rsidP="00E955F5">
            <w:pPr>
              <w:rPr>
                <w:rFonts w:ascii="Times New Roman" w:hAnsi="Times New Roman"/>
                <w:color w:val="000000" w:themeColor="text1"/>
                <w:kern w:val="16"/>
                <w:sz w:val="22"/>
                <w:lang w:val="nl-NL"/>
              </w:rPr>
            </w:pPr>
            <w:r w:rsidRPr="0011083B">
              <w:rPr>
                <w:rFonts w:ascii="Times New Roman" w:hAnsi="Times New Roman"/>
                <w:color w:val="000000" w:themeColor="text1"/>
                <w:sz w:val="22"/>
                <w:szCs w:val="22"/>
                <w:lang w:val="nl-NL"/>
              </w:rPr>
              <w:t>- Các ban,VP, UBKT, Đại diện VP phía Nam;</w:t>
            </w:r>
          </w:p>
          <w:p w:rsidR="008E6E6D" w:rsidRPr="0011083B" w:rsidRDefault="008E6E6D" w:rsidP="00E955F5">
            <w:pPr>
              <w:rPr>
                <w:rFonts w:ascii="Times New Roman" w:hAnsi="Times New Roman"/>
                <w:color w:val="000000" w:themeColor="text1"/>
                <w:sz w:val="22"/>
                <w:lang w:val="nl-NL"/>
              </w:rPr>
            </w:pPr>
            <w:r w:rsidRPr="0011083B">
              <w:rPr>
                <w:rFonts w:ascii="Times New Roman" w:hAnsi="Times New Roman"/>
                <w:color w:val="000000" w:themeColor="text1"/>
                <w:sz w:val="22"/>
                <w:szCs w:val="22"/>
                <w:lang w:val="nl-NL"/>
              </w:rPr>
              <w:t>- Các Công đoàn cấp trên cơ sở và CĐCS trực thuộc;</w:t>
            </w:r>
          </w:p>
          <w:p w:rsidR="0066002F" w:rsidRPr="0011083B" w:rsidRDefault="0066002F" w:rsidP="00E955F5">
            <w:pPr>
              <w:rPr>
                <w:rFonts w:ascii="Times New Roman" w:hAnsi="Times New Roman"/>
                <w:color w:val="000000" w:themeColor="text1"/>
                <w:sz w:val="22"/>
                <w:lang w:val="nl-NL"/>
              </w:rPr>
            </w:pPr>
            <w:r w:rsidRPr="0011083B">
              <w:rPr>
                <w:rFonts w:ascii="Times New Roman" w:hAnsi="Times New Roman"/>
                <w:color w:val="000000" w:themeColor="text1"/>
                <w:sz w:val="22"/>
                <w:szCs w:val="22"/>
                <w:lang w:val="nl-NL"/>
              </w:rPr>
              <w:t>- Trang website CĐCTVN:</w:t>
            </w:r>
          </w:p>
          <w:p w:rsidR="008E6E6D" w:rsidRPr="0011083B" w:rsidRDefault="008E6E6D" w:rsidP="00E955F5">
            <w:pPr>
              <w:rPr>
                <w:rFonts w:ascii="Times New Roman" w:hAnsi="Times New Roman"/>
                <w:color w:val="000000" w:themeColor="text1"/>
                <w:kern w:val="16"/>
                <w:sz w:val="22"/>
              </w:rPr>
            </w:pPr>
            <w:r w:rsidRPr="0011083B">
              <w:rPr>
                <w:rFonts w:ascii="Times New Roman" w:hAnsi="Times New Roman"/>
                <w:color w:val="000000" w:themeColor="text1"/>
                <w:sz w:val="22"/>
                <w:szCs w:val="22"/>
                <w:lang w:val="nl-NL"/>
              </w:rPr>
              <w:t>- Lưu: VP, ToC.</w:t>
            </w:r>
          </w:p>
        </w:tc>
        <w:tc>
          <w:tcPr>
            <w:tcW w:w="4796" w:type="dxa"/>
          </w:tcPr>
          <w:p w:rsidR="008E6E6D" w:rsidRPr="009A3EEC" w:rsidRDefault="008E6E6D" w:rsidP="00E955F5">
            <w:pPr>
              <w:jc w:val="both"/>
              <w:rPr>
                <w:i/>
                <w:iCs/>
                <w:color w:val="000000" w:themeColor="text1"/>
                <w:sz w:val="34"/>
                <w:szCs w:val="16"/>
                <w:lang w:val="en-US"/>
              </w:rPr>
            </w:pPr>
          </w:p>
          <w:p w:rsidR="008E6E6D" w:rsidRPr="009A3EEC" w:rsidRDefault="008E6E6D" w:rsidP="00E955F5">
            <w:pPr>
              <w:jc w:val="both"/>
              <w:rPr>
                <w:rFonts w:ascii="Times New Roman" w:hAnsi="Times New Roman"/>
                <w:i/>
                <w:iCs/>
                <w:color w:val="000000" w:themeColor="text1"/>
                <w:sz w:val="28"/>
                <w:szCs w:val="28"/>
                <w:lang w:val="en-US"/>
              </w:rPr>
            </w:pPr>
            <w:r w:rsidRPr="0011083B">
              <w:rPr>
                <w:rFonts w:ascii="Times New Roman" w:hAnsi="Times New Roman"/>
                <w:color w:val="000000" w:themeColor="text1"/>
                <w:sz w:val="28"/>
                <w:szCs w:val="28"/>
                <w:lang w:val="en-US"/>
              </w:rPr>
              <w:t xml:space="preserve">                       </w:t>
            </w:r>
            <w:r w:rsidR="00C03596" w:rsidRPr="009A3EEC">
              <w:rPr>
                <w:rFonts w:ascii="Times New Roman" w:hAnsi="Times New Roman"/>
                <w:i/>
                <w:iCs/>
                <w:color w:val="000000" w:themeColor="text1"/>
                <w:sz w:val="28"/>
                <w:szCs w:val="28"/>
                <w:lang w:val="en-US"/>
              </w:rPr>
              <w:t>(Đã ký)</w:t>
            </w:r>
          </w:p>
          <w:p w:rsidR="008E6E6D" w:rsidRPr="0011083B" w:rsidRDefault="008E6E6D" w:rsidP="00E955F5">
            <w:pPr>
              <w:jc w:val="both"/>
              <w:rPr>
                <w:color w:val="000000" w:themeColor="text1"/>
                <w:sz w:val="20"/>
                <w:szCs w:val="16"/>
              </w:rPr>
            </w:pPr>
          </w:p>
          <w:p w:rsidR="008E6E6D" w:rsidRPr="0011083B" w:rsidRDefault="008E6E6D" w:rsidP="00E955F5">
            <w:pPr>
              <w:jc w:val="both"/>
              <w:rPr>
                <w:color w:val="000000" w:themeColor="text1"/>
                <w:kern w:val="16"/>
                <w:sz w:val="20"/>
                <w:szCs w:val="16"/>
              </w:rPr>
            </w:pPr>
          </w:p>
        </w:tc>
      </w:tr>
      <w:tr w:rsidR="0066002F" w:rsidRPr="0011083B" w:rsidTr="00E955F5">
        <w:tc>
          <w:tcPr>
            <w:tcW w:w="5122" w:type="dxa"/>
          </w:tcPr>
          <w:p w:rsidR="008E6E6D" w:rsidRPr="0011083B" w:rsidRDefault="008E6E6D" w:rsidP="00E955F5">
            <w:pPr>
              <w:jc w:val="both"/>
              <w:rPr>
                <w:color w:val="000000" w:themeColor="text1"/>
                <w:kern w:val="16"/>
                <w:sz w:val="20"/>
                <w:szCs w:val="16"/>
              </w:rPr>
            </w:pPr>
          </w:p>
        </w:tc>
        <w:tc>
          <w:tcPr>
            <w:tcW w:w="4796" w:type="dxa"/>
            <w:hideMark/>
          </w:tcPr>
          <w:p w:rsidR="008E6E6D" w:rsidRPr="0011083B" w:rsidRDefault="007553F6" w:rsidP="0066002F">
            <w:pPr>
              <w:tabs>
                <w:tab w:val="left" w:pos="1125"/>
                <w:tab w:val="center" w:pos="2290"/>
              </w:tabs>
              <w:rPr>
                <w:rFonts w:ascii="Times New Roman" w:hAnsi="Times New Roman"/>
                <w:color w:val="000000" w:themeColor="text1"/>
                <w:kern w:val="16"/>
                <w:sz w:val="28"/>
                <w:szCs w:val="28"/>
              </w:rPr>
            </w:pPr>
            <w:r w:rsidRPr="0011083B">
              <w:rPr>
                <w:rFonts w:ascii="Times New Roman" w:hAnsi="Times New Roman"/>
                <w:b/>
                <w:bCs/>
                <w:color w:val="000000" w:themeColor="text1"/>
                <w:sz w:val="28"/>
                <w:szCs w:val="28"/>
                <w:lang w:val="en-US"/>
              </w:rPr>
              <w:t xml:space="preserve">             </w:t>
            </w:r>
            <w:r w:rsidR="0066002F" w:rsidRPr="0011083B">
              <w:rPr>
                <w:rFonts w:ascii="Times New Roman" w:hAnsi="Times New Roman"/>
                <w:b/>
                <w:bCs/>
                <w:color w:val="000000" w:themeColor="text1"/>
                <w:sz w:val="28"/>
                <w:szCs w:val="28"/>
                <w:lang w:val="en-US"/>
              </w:rPr>
              <w:t xml:space="preserve">Trần </w:t>
            </w:r>
            <w:r w:rsidR="008E6E6D" w:rsidRPr="0011083B">
              <w:rPr>
                <w:rFonts w:ascii="Times New Roman" w:hAnsi="Times New Roman"/>
                <w:b/>
                <w:bCs/>
                <w:color w:val="000000" w:themeColor="text1"/>
                <w:sz w:val="28"/>
                <w:szCs w:val="28"/>
                <w:lang w:val="en-US"/>
              </w:rPr>
              <w:t>Qu</w:t>
            </w:r>
            <w:r w:rsidR="0066002F" w:rsidRPr="0011083B">
              <w:rPr>
                <w:rFonts w:ascii="Times New Roman" w:hAnsi="Times New Roman"/>
                <w:b/>
                <w:bCs/>
                <w:color w:val="000000" w:themeColor="text1"/>
                <w:sz w:val="28"/>
                <w:szCs w:val="28"/>
                <w:lang w:val="en-US"/>
              </w:rPr>
              <w:t>ang Huy</w:t>
            </w:r>
          </w:p>
        </w:tc>
      </w:tr>
    </w:tbl>
    <w:p w:rsidR="008E6E6D" w:rsidRPr="0011083B" w:rsidRDefault="008E6E6D" w:rsidP="008E6E6D">
      <w:pPr>
        <w:rPr>
          <w:rFonts w:ascii=".VnTimeH" w:hAnsi=".VnTimeH"/>
          <w:b/>
          <w:color w:val="000000" w:themeColor="text1"/>
          <w:kern w:val="16"/>
          <w:szCs w:val="28"/>
          <w:lang w:val="en-US"/>
        </w:rPr>
      </w:pPr>
    </w:p>
    <w:p w:rsidR="008E6E6D" w:rsidRPr="0011083B" w:rsidRDefault="008E6E6D" w:rsidP="008E6E6D">
      <w:pPr>
        <w:rPr>
          <w:rFonts w:ascii=".VnTimeH" w:hAnsi=".VnTimeH"/>
          <w:b/>
          <w:color w:val="000000" w:themeColor="text1"/>
        </w:rPr>
      </w:pPr>
    </w:p>
    <w:p w:rsidR="008E6E6D" w:rsidRPr="0011083B" w:rsidRDefault="008E6E6D" w:rsidP="009C2ABE">
      <w:pPr>
        <w:spacing w:before="120" w:after="120"/>
        <w:ind w:firstLine="720"/>
        <w:jc w:val="both"/>
        <w:rPr>
          <w:rFonts w:ascii="Times New Roman" w:eastAsia="Calibri" w:hAnsi="Times New Roman"/>
          <w:noProof w:val="0"/>
          <w:color w:val="000000" w:themeColor="text1"/>
          <w:sz w:val="28"/>
          <w:szCs w:val="28"/>
          <w:lang w:val="en-US"/>
        </w:rPr>
      </w:pPr>
    </w:p>
    <w:p w:rsidR="008113DC" w:rsidRPr="0011083B" w:rsidRDefault="008113DC" w:rsidP="008113DC">
      <w:pPr>
        <w:rPr>
          <w:rFonts w:ascii=".VnTimeH" w:hAnsi=".VnTimeH"/>
          <w:b/>
          <w:color w:val="000000" w:themeColor="text1"/>
        </w:rPr>
      </w:pPr>
    </w:p>
    <w:p w:rsidR="008113DC" w:rsidRPr="0011083B" w:rsidRDefault="008113DC" w:rsidP="00831DCE">
      <w:pPr>
        <w:spacing w:line="360" w:lineRule="exact"/>
        <w:ind w:firstLine="720"/>
        <w:jc w:val="both"/>
        <w:rPr>
          <w:rFonts w:ascii="Times New Roman" w:hAnsi="Times New Roman"/>
          <w:b/>
          <w:color w:val="000000" w:themeColor="text1"/>
          <w:sz w:val="28"/>
          <w:szCs w:val="28"/>
          <w:lang w:val="en-US"/>
        </w:rPr>
      </w:pPr>
      <w:bookmarkStart w:id="0" w:name="_GoBack"/>
      <w:bookmarkEnd w:id="0"/>
    </w:p>
    <w:p w:rsidR="00831DCE" w:rsidRPr="0011083B" w:rsidRDefault="00831DCE" w:rsidP="00831DCE">
      <w:pPr>
        <w:tabs>
          <w:tab w:val="center" w:pos="6840"/>
        </w:tabs>
        <w:spacing w:line="360" w:lineRule="exact"/>
        <w:ind w:left="-57" w:right="-164"/>
        <w:rPr>
          <w:rFonts w:ascii="Times New Roman" w:hAnsi="Times New Roman"/>
          <w:b/>
          <w:color w:val="000000" w:themeColor="text1"/>
          <w:szCs w:val="28"/>
        </w:rPr>
      </w:pPr>
      <w:r w:rsidRPr="0011083B">
        <w:rPr>
          <w:rFonts w:ascii="Times New Roman" w:hAnsi="Times New Roman"/>
          <w:b/>
          <w:color w:val="000000" w:themeColor="text1"/>
          <w:szCs w:val="28"/>
        </w:rPr>
        <w:tab/>
      </w:r>
    </w:p>
    <w:p w:rsidR="00831DCE" w:rsidRPr="0011083B" w:rsidRDefault="00831DCE" w:rsidP="00831DCE">
      <w:pPr>
        <w:tabs>
          <w:tab w:val="center" w:pos="6840"/>
        </w:tabs>
        <w:ind w:right="-164"/>
        <w:rPr>
          <w:rFonts w:ascii="Times New Roman" w:hAnsi="Times New Roman"/>
          <w:color w:val="000000" w:themeColor="text1"/>
          <w:sz w:val="22"/>
          <w:szCs w:val="22"/>
        </w:rPr>
      </w:pPr>
      <w:r w:rsidRPr="0011083B">
        <w:rPr>
          <w:rFonts w:ascii="Times New Roman" w:hAnsi="Times New Roman"/>
          <w:color w:val="000000" w:themeColor="text1"/>
          <w:sz w:val="22"/>
          <w:szCs w:val="22"/>
        </w:rPr>
        <w:tab/>
      </w:r>
    </w:p>
    <w:p w:rsidR="00831DCE" w:rsidRPr="0011083B" w:rsidRDefault="00831DCE" w:rsidP="00831DCE">
      <w:pPr>
        <w:tabs>
          <w:tab w:val="center" w:pos="1710"/>
          <w:tab w:val="center" w:pos="6840"/>
        </w:tabs>
        <w:ind w:right="-164"/>
        <w:rPr>
          <w:rFonts w:ascii="Times New Roman" w:hAnsi="Times New Roman"/>
          <w:b/>
          <w:color w:val="000000" w:themeColor="text1"/>
          <w:szCs w:val="28"/>
        </w:rPr>
      </w:pPr>
    </w:p>
    <w:p w:rsidR="00D94591" w:rsidRPr="0011083B" w:rsidRDefault="00D94591" w:rsidP="00D94591">
      <w:pPr>
        <w:pStyle w:val="ListParagraph"/>
        <w:ind w:left="1483"/>
        <w:jc w:val="both"/>
        <w:rPr>
          <w:rFonts w:ascii="Times New Roman" w:hAnsi="Times New Roman"/>
          <w:color w:val="000000" w:themeColor="text1"/>
          <w:sz w:val="28"/>
          <w:szCs w:val="28"/>
          <w:lang w:val="en-US"/>
        </w:rPr>
      </w:pPr>
      <w:r w:rsidRPr="0011083B">
        <w:rPr>
          <w:rFonts w:ascii="Times New Roman" w:hAnsi="Times New Roman"/>
          <w:color w:val="000000" w:themeColor="text1"/>
          <w:sz w:val="28"/>
          <w:szCs w:val="28"/>
          <w:lang w:val="en-US"/>
        </w:rPr>
        <w:tab/>
      </w:r>
    </w:p>
    <w:p w:rsidR="00D94591" w:rsidRPr="0011083B" w:rsidRDefault="00D94591" w:rsidP="00D94591">
      <w:pPr>
        <w:spacing w:line="380" w:lineRule="exact"/>
        <w:jc w:val="center"/>
        <w:rPr>
          <w:rFonts w:ascii="Times New Roman" w:hAnsi="Times New Roman"/>
          <w:b/>
          <w:color w:val="000000" w:themeColor="text1"/>
          <w:sz w:val="28"/>
          <w:szCs w:val="28"/>
          <w:lang w:val="en-US"/>
        </w:rPr>
      </w:pPr>
    </w:p>
    <w:p w:rsidR="00831DCE" w:rsidRPr="0011083B" w:rsidRDefault="00831DCE" w:rsidP="00D94591">
      <w:pPr>
        <w:spacing w:line="380" w:lineRule="exact"/>
        <w:jc w:val="center"/>
        <w:rPr>
          <w:rFonts w:ascii="Times New Roman" w:hAnsi="Times New Roman"/>
          <w:b/>
          <w:color w:val="000000" w:themeColor="text1"/>
          <w:sz w:val="28"/>
          <w:szCs w:val="28"/>
          <w:lang w:val="en-US"/>
        </w:rPr>
      </w:pPr>
    </w:p>
    <w:p w:rsidR="00831DCE" w:rsidRPr="0011083B" w:rsidRDefault="00831DCE" w:rsidP="00D94591">
      <w:pPr>
        <w:spacing w:line="380" w:lineRule="exact"/>
        <w:jc w:val="center"/>
        <w:rPr>
          <w:rFonts w:ascii="Times New Roman" w:hAnsi="Times New Roman"/>
          <w:b/>
          <w:color w:val="000000" w:themeColor="text1"/>
          <w:sz w:val="28"/>
          <w:szCs w:val="28"/>
          <w:lang w:val="en-US"/>
        </w:rPr>
      </w:pPr>
    </w:p>
    <w:p w:rsidR="00831DCE" w:rsidRPr="0011083B" w:rsidRDefault="00831DCE" w:rsidP="00D94591">
      <w:pPr>
        <w:spacing w:line="380" w:lineRule="exact"/>
        <w:jc w:val="center"/>
        <w:rPr>
          <w:rFonts w:ascii="Times New Roman" w:hAnsi="Times New Roman"/>
          <w:b/>
          <w:color w:val="000000" w:themeColor="text1"/>
          <w:sz w:val="28"/>
          <w:szCs w:val="28"/>
          <w:lang w:val="en-US"/>
        </w:rPr>
      </w:pPr>
    </w:p>
    <w:p w:rsidR="00831DCE" w:rsidRPr="0011083B" w:rsidRDefault="00831DCE" w:rsidP="00D94591">
      <w:pPr>
        <w:spacing w:line="380" w:lineRule="exact"/>
        <w:jc w:val="center"/>
        <w:rPr>
          <w:rFonts w:ascii="Times New Roman" w:hAnsi="Times New Roman"/>
          <w:b/>
          <w:color w:val="000000" w:themeColor="text1"/>
          <w:sz w:val="28"/>
          <w:szCs w:val="28"/>
          <w:lang w:val="en-US"/>
        </w:rPr>
      </w:pPr>
    </w:p>
    <w:p w:rsidR="00831DCE" w:rsidRPr="0011083B" w:rsidRDefault="00831DCE" w:rsidP="00D94591">
      <w:pPr>
        <w:spacing w:line="380" w:lineRule="exact"/>
        <w:jc w:val="center"/>
        <w:rPr>
          <w:rFonts w:ascii="Times New Roman" w:hAnsi="Times New Roman"/>
          <w:b/>
          <w:color w:val="000000" w:themeColor="text1"/>
          <w:sz w:val="28"/>
          <w:szCs w:val="28"/>
          <w:lang w:val="en-US"/>
        </w:rPr>
      </w:pPr>
    </w:p>
    <w:p w:rsidR="00831DCE" w:rsidRPr="0011083B" w:rsidRDefault="00831DCE" w:rsidP="00D94591">
      <w:pPr>
        <w:spacing w:line="380" w:lineRule="exact"/>
        <w:jc w:val="center"/>
        <w:rPr>
          <w:rFonts w:ascii="Times New Roman" w:hAnsi="Times New Roman"/>
          <w:b/>
          <w:color w:val="000000" w:themeColor="text1"/>
          <w:sz w:val="28"/>
          <w:szCs w:val="28"/>
          <w:lang w:val="en-US"/>
        </w:rPr>
      </w:pPr>
    </w:p>
    <w:p w:rsidR="006A2C46" w:rsidRPr="0011083B" w:rsidRDefault="006A2C46" w:rsidP="00D94591">
      <w:pPr>
        <w:spacing w:line="380" w:lineRule="exact"/>
        <w:jc w:val="center"/>
        <w:rPr>
          <w:rFonts w:ascii="Times New Roman" w:hAnsi="Times New Roman"/>
          <w:b/>
          <w:color w:val="000000" w:themeColor="text1"/>
          <w:sz w:val="28"/>
          <w:szCs w:val="28"/>
          <w:lang w:val="en-US"/>
        </w:rPr>
      </w:pPr>
    </w:p>
    <w:p w:rsidR="006A2C46" w:rsidRPr="0011083B" w:rsidRDefault="006A2C46" w:rsidP="00D94591">
      <w:pPr>
        <w:spacing w:line="380" w:lineRule="exact"/>
        <w:jc w:val="center"/>
        <w:rPr>
          <w:rFonts w:ascii="Times New Roman" w:hAnsi="Times New Roman"/>
          <w:b/>
          <w:color w:val="000000" w:themeColor="text1"/>
          <w:sz w:val="28"/>
          <w:szCs w:val="28"/>
          <w:lang w:val="en-US"/>
        </w:rPr>
      </w:pPr>
    </w:p>
    <w:p w:rsidR="006A2C46" w:rsidRPr="0011083B" w:rsidRDefault="006A2C46" w:rsidP="00D94591">
      <w:pPr>
        <w:spacing w:line="380" w:lineRule="exact"/>
        <w:jc w:val="center"/>
        <w:rPr>
          <w:rFonts w:ascii="Times New Roman" w:hAnsi="Times New Roman"/>
          <w:b/>
          <w:color w:val="000000" w:themeColor="text1"/>
          <w:sz w:val="28"/>
          <w:szCs w:val="28"/>
          <w:lang w:val="en-US"/>
        </w:rPr>
      </w:pPr>
    </w:p>
    <w:p w:rsidR="006A2C46" w:rsidRPr="0011083B" w:rsidRDefault="006A2C46" w:rsidP="00D94591">
      <w:pPr>
        <w:spacing w:line="380" w:lineRule="exact"/>
        <w:jc w:val="center"/>
        <w:rPr>
          <w:rFonts w:ascii="Times New Roman" w:hAnsi="Times New Roman"/>
          <w:b/>
          <w:color w:val="000000" w:themeColor="text1"/>
          <w:sz w:val="28"/>
          <w:szCs w:val="28"/>
          <w:lang w:val="en-US"/>
        </w:rPr>
      </w:pPr>
    </w:p>
    <w:p w:rsidR="006A2C46" w:rsidRPr="0011083B" w:rsidRDefault="006A2C46" w:rsidP="00D94591">
      <w:pPr>
        <w:spacing w:line="380" w:lineRule="exact"/>
        <w:jc w:val="center"/>
        <w:rPr>
          <w:rFonts w:ascii="Times New Roman" w:hAnsi="Times New Roman"/>
          <w:b/>
          <w:color w:val="000000" w:themeColor="text1"/>
          <w:sz w:val="28"/>
          <w:szCs w:val="28"/>
          <w:lang w:val="en-US"/>
        </w:rPr>
      </w:pPr>
    </w:p>
    <w:p w:rsidR="000A4F21" w:rsidRPr="0011083B" w:rsidRDefault="000A4F21" w:rsidP="00D94591">
      <w:pPr>
        <w:spacing w:line="380" w:lineRule="exact"/>
        <w:jc w:val="center"/>
        <w:rPr>
          <w:rFonts w:ascii="Times New Roman" w:hAnsi="Times New Roman"/>
          <w:b/>
          <w:color w:val="000000" w:themeColor="text1"/>
          <w:sz w:val="28"/>
          <w:szCs w:val="28"/>
          <w:lang w:val="en-US"/>
        </w:rPr>
      </w:pPr>
    </w:p>
    <w:p w:rsidR="000A4F21" w:rsidRPr="0011083B" w:rsidRDefault="000A4F21" w:rsidP="00D94591">
      <w:pPr>
        <w:spacing w:line="380" w:lineRule="exact"/>
        <w:jc w:val="center"/>
        <w:rPr>
          <w:rFonts w:ascii="Times New Roman" w:hAnsi="Times New Roman"/>
          <w:b/>
          <w:color w:val="000000" w:themeColor="text1"/>
          <w:sz w:val="28"/>
          <w:szCs w:val="28"/>
          <w:lang w:val="en-US"/>
        </w:rPr>
      </w:pPr>
    </w:p>
    <w:p w:rsidR="00C03E8E" w:rsidRPr="0011083B" w:rsidRDefault="00C03E8E" w:rsidP="006A2C46">
      <w:pPr>
        <w:rPr>
          <w:rFonts w:ascii="Times New Roman" w:hAnsi="Times New Roman"/>
          <w:b/>
          <w:color w:val="000000" w:themeColor="text1"/>
          <w:sz w:val="28"/>
          <w:szCs w:val="28"/>
          <w:lang w:val="en-US"/>
        </w:rPr>
      </w:pPr>
    </w:p>
    <w:p w:rsidR="00BA3173" w:rsidRDefault="00BA3173" w:rsidP="006A2C46">
      <w:pPr>
        <w:rPr>
          <w:rFonts w:ascii="Times New Roman" w:hAnsi="Times New Roman"/>
          <w:b/>
          <w:color w:val="000000" w:themeColor="text1"/>
          <w:sz w:val="28"/>
          <w:szCs w:val="28"/>
          <w:lang w:val="en-US"/>
        </w:rPr>
      </w:pPr>
    </w:p>
    <w:p w:rsidR="00822842" w:rsidRDefault="00822842" w:rsidP="006A2C46">
      <w:pPr>
        <w:rPr>
          <w:rFonts w:ascii="Times New Roman" w:hAnsi="Times New Roman"/>
          <w:b/>
          <w:color w:val="000000" w:themeColor="text1"/>
          <w:sz w:val="28"/>
          <w:szCs w:val="28"/>
          <w:lang w:val="en-US"/>
        </w:rPr>
      </w:pPr>
    </w:p>
    <w:p w:rsidR="00822842" w:rsidRDefault="00822842" w:rsidP="006A2C46">
      <w:pPr>
        <w:rPr>
          <w:rFonts w:ascii="Times New Roman" w:hAnsi="Times New Roman"/>
          <w:b/>
          <w:color w:val="000000" w:themeColor="text1"/>
          <w:sz w:val="28"/>
          <w:szCs w:val="28"/>
          <w:lang w:val="en-US"/>
        </w:rPr>
      </w:pPr>
    </w:p>
    <w:p w:rsidR="00822842" w:rsidRPr="0011083B" w:rsidRDefault="00822842" w:rsidP="006A2C46">
      <w:pPr>
        <w:rPr>
          <w:rFonts w:ascii="Times New Roman" w:hAnsi="Times New Roman"/>
          <w:b/>
          <w:color w:val="000000" w:themeColor="text1"/>
          <w:sz w:val="28"/>
          <w:szCs w:val="28"/>
          <w:lang w:val="en-US"/>
        </w:rPr>
      </w:pPr>
    </w:p>
    <w:p w:rsidR="000B37C6" w:rsidRPr="0011083B" w:rsidRDefault="000B37C6" w:rsidP="006A2C46">
      <w:pPr>
        <w:rPr>
          <w:rFonts w:ascii="Times New Roman" w:hAnsi="Times New Roman"/>
          <w:b/>
          <w:color w:val="000000" w:themeColor="text1"/>
          <w:sz w:val="28"/>
          <w:szCs w:val="28"/>
          <w:lang w:val="en-US"/>
        </w:rPr>
      </w:pPr>
    </w:p>
    <w:p w:rsidR="000B37C6" w:rsidRPr="0011083B" w:rsidRDefault="000B37C6" w:rsidP="006A2C46">
      <w:pPr>
        <w:rPr>
          <w:b/>
          <w:i/>
          <w:iCs/>
          <w:color w:val="000000" w:themeColor="text1"/>
          <w:kern w:val="16"/>
          <w:sz w:val="28"/>
          <w:szCs w:val="28"/>
          <w:lang w:val="en-US"/>
        </w:rPr>
      </w:pPr>
    </w:p>
    <w:p w:rsidR="00822842" w:rsidRDefault="00822842" w:rsidP="006A2C46">
      <w:pPr>
        <w:jc w:val="center"/>
        <w:rPr>
          <w:rFonts w:ascii="Times New Roman" w:hAnsi="Times New Roman"/>
          <w:b/>
          <w:i/>
          <w:color w:val="000000" w:themeColor="text1"/>
          <w:kern w:val="16"/>
          <w:sz w:val="28"/>
          <w:szCs w:val="28"/>
          <w:lang w:val="en-US"/>
        </w:rPr>
        <w:sectPr w:rsidR="00822842" w:rsidSect="00981998">
          <w:footerReference w:type="default" r:id="rId8"/>
          <w:pgSz w:w="11907" w:h="16840" w:code="9"/>
          <w:pgMar w:top="1080" w:right="1107" w:bottom="1418" w:left="1701" w:header="720" w:footer="720" w:gutter="0"/>
          <w:cols w:space="720"/>
          <w:docGrid w:linePitch="360"/>
        </w:sectPr>
      </w:pPr>
    </w:p>
    <w:p w:rsidR="006A2C46" w:rsidRPr="0011083B" w:rsidRDefault="006A2C46" w:rsidP="006A2C46">
      <w:pPr>
        <w:jc w:val="center"/>
        <w:rPr>
          <w:rFonts w:ascii="Times New Roman" w:hAnsi="Times New Roman"/>
          <w:b/>
          <w:color w:val="000000" w:themeColor="text1"/>
          <w:kern w:val="16"/>
          <w:lang w:val="en-US"/>
        </w:rPr>
      </w:pPr>
      <w:r w:rsidRPr="0011083B">
        <w:rPr>
          <w:rFonts w:ascii="Times New Roman" w:hAnsi="Times New Roman"/>
          <w:b/>
          <w:i/>
          <w:color w:val="000000" w:themeColor="text1"/>
          <w:kern w:val="16"/>
          <w:sz w:val="28"/>
          <w:szCs w:val="28"/>
          <w:lang w:val="en-US"/>
        </w:rPr>
        <w:lastRenderedPageBreak/>
        <w:t xml:space="preserve">Phụ lục số </w:t>
      </w:r>
      <w:r w:rsidR="00644CBA" w:rsidRPr="0011083B">
        <w:rPr>
          <w:rFonts w:ascii="Times New Roman" w:hAnsi="Times New Roman"/>
          <w:b/>
          <w:i/>
          <w:color w:val="000000" w:themeColor="text1"/>
          <w:kern w:val="16"/>
          <w:sz w:val="28"/>
          <w:szCs w:val="28"/>
          <w:lang w:val="en-US"/>
        </w:rPr>
        <w:t>0</w:t>
      </w:r>
      <w:r w:rsidRPr="0011083B">
        <w:rPr>
          <w:rFonts w:ascii="Times New Roman" w:hAnsi="Times New Roman"/>
          <w:b/>
          <w:i/>
          <w:color w:val="000000" w:themeColor="text1"/>
          <w:kern w:val="16"/>
          <w:sz w:val="28"/>
          <w:szCs w:val="28"/>
          <w:lang w:val="en-US"/>
        </w:rPr>
        <w:t>1:</w:t>
      </w:r>
      <w:r w:rsidR="001A3BB5" w:rsidRPr="0011083B">
        <w:rPr>
          <w:rFonts w:ascii="Times New Roman" w:hAnsi="Times New Roman"/>
          <w:b/>
          <w:i/>
          <w:color w:val="000000" w:themeColor="text1"/>
          <w:kern w:val="16"/>
          <w:sz w:val="28"/>
          <w:szCs w:val="28"/>
          <w:lang w:val="en-US"/>
        </w:rPr>
        <w:t xml:space="preserve"> </w:t>
      </w:r>
      <w:r w:rsidR="00FB4111" w:rsidRPr="0011083B">
        <w:rPr>
          <w:rFonts w:ascii="Times New Roman" w:hAnsi="Times New Roman"/>
          <w:b/>
          <w:color w:val="000000" w:themeColor="text1"/>
          <w:kern w:val="16"/>
          <w:sz w:val="26"/>
          <w:szCs w:val="26"/>
          <w:lang w:val="en-US"/>
        </w:rPr>
        <w:t>(</w:t>
      </w:r>
      <w:r w:rsidRPr="0011083B">
        <w:rPr>
          <w:rFonts w:ascii="Times New Roman" w:hAnsi="Times New Roman"/>
          <w:b/>
          <w:i/>
          <w:color w:val="000000" w:themeColor="text1"/>
          <w:kern w:val="16"/>
          <w:lang w:val="en-US"/>
        </w:rPr>
        <w:t>Áp dụng đối với công đoàn cơ sở trong các Doanh nghiệp Nhà nước</w:t>
      </w:r>
      <w:r w:rsidR="00FB4111" w:rsidRPr="0011083B">
        <w:rPr>
          <w:rFonts w:ascii="Times New Roman" w:hAnsi="Times New Roman"/>
          <w:b/>
          <w:i/>
          <w:color w:val="000000" w:themeColor="text1"/>
          <w:kern w:val="16"/>
          <w:lang w:val="en-US"/>
        </w:rPr>
        <w:t>)</w:t>
      </w:r>
    </w:p>
    <w:p w:rsidR="006A2C46" w:rsidRPr="0011083B" w:rsidRDefault="006A2C46" w:rsidP="006A2C46">
      <w:pPr>
        <w:rPr>
          <w:b/>
          <w:i/>
          <w:color w:val="000000" w:themeColor="text1"/>
          <w:kern w:val="16"/>
          <w:sz w:val="28"/>
          <w:szCs w:val="28"/>
          <w:lang w:val="en-US"/>
        </w:rPr>
      </w:pPr>
    </w:p>
    <w:tbl>
      <w:tblPr>
        <w:tblW w:w="15762" w:type="dxa"/>
        <w:tblInd w:w="-872" w:type="dxa"/>
        <w:tblLook w:val="01E0" w:firstRow="1" w:lastRow="1" w:firstColumn="1" w:lastColumn="1" w:noHBand="0" w:noVBand="0"/>
      </w:tblPr>
      <w:tblGrid>
        <w:gridCol w:w="8180"/>
        <w:gridCol w:w="7582"/>
      </w:tblGrid>
      <w:tr w:rsidR="007805A0" w:rsidRPr="0011083B" w:rsidTr="00822842">
        <w:trPr>
          <w:trHeight w:val="935"/>
        </w:trPr>
        <w:tc>
          <w:tcPr>
            <w:tcW w:w="8180" w:type="dxa"/>
          </w:tcPr>
          <w:p w:rsidR="006A2C46" w:rsidRPr="0011083B" w:rsidRDefault="00700562" w:rsidP="006A2C46">
            <w:pPr>
              <w:rPr>
                <w:rFonts w:ascii="Times New Roman" w:hAnsi="Times New Roman"/>
                <w:color w:val="000000" w:themeColor="text1"/>
                <w:kern w:val="16"/>
                <w:szCs w:val="26"/>
                <w:lang w:val="en-US"/>
              </w:rPr>
            </w:pPr>
            <w:r w:rsidRPr="0011083B">
              <w:rPr>
                <w:rFonts w:ascii="Times New Roman" w:hAnsi="Times New Roman"/>
                <w:color w:val="000000" w:themeColor="text1"/>
                <w:kern w:val="16"/>
                <w:sz w:val="26"/>
                <w:szCs w:val="26"/>
                <w:lang w:val="en-US"/>
              </w:rPr>
              <w:t xml:space="preserve">      </w:t>
            </w:r>
            <w:r w:rsidR="006A2C46" w:rsidRPr="0011083B">
              <w:rPr>
                <w:rFonts w:ascii="Times New Roman" w:hAnsi="Times New Roman"/>
                <w:color w:val="000000" w:themeColor="text1"/>
                <w:kern w:val="16"/>
                <w:sz w:val="26"/>
                <w:szCs w:val="26"/>
                <w:lang w:val="en-US"/>
              </w:rPr>
              <w:t>CÔNG ĐOÀN C</w:t>
            </w:r>
            <w:r w:rsidR="00C10392" w:rsidRPr="0011083B">
              <w:rPr>
                <w:rFonts w:ascii="Times New Roman" w:hAnsi="Times New Roman"/>
                <w:color w:val="000000" w:themeColor="text1"/>
                <w:kern w:val="16"/>
                <w:sz w:val="26"/>
                <w:szCs w:val="26"/>
              </w:rPr>
              <w:t>ÔNG THƯƠNG VN</w:t>
            </w:r>
          </w:p>
          <w:p w:rsidR="006A2C46" w:rsidRPr="0011083B" w:rsidRDefault="00700562" w:rsidP="006A2C46">
            <w:pPr>
              <w:rPr>
                <w:rFonts w:ascii="Times New Roman" w:hAnsi="Times New Roman"/>
                <w:b/>
                <w:color w:val="000000" w:themeColor="text1"/>
                <w:kern w:val="16"/>
                <w:szCs w:val="26"/>
                <w:lang w:val="en-US"/>
              </w:rPr>
            </w:pPr>
            <w:r w:rsidRPr="0011083B">
              <w:rPr>
                <w:rFonts w:ascii="Times New Roman" w:hAnsi="Times New Roman"/>
                <w:b/>
                <w:color w:val="000000" w:themeColor="text1"/>
                <w:kern w:val="16"/>
                <w:sz w:val="26"/>
                <w:szCs w:val="26"/>
                <w:lang w:val="en-US"/>
              </w:rPr>
              <w:t xml:space="preserve">       </w:t>
            </w:r>
            <w:r w:rsidR="006A2C46" w:rsidRPr="0011083B">
              <w:rPr>
                <w:rFonts w:ascii="Times New Roman" w:hAnsi="Times New Roman"/>
                <w:b/>
                <w:color w:val="000000" w:themeColor="text1"/>
                <w:kern w:val="16"/>
                <w:sz w:val="26"/>
                <w:szCs w:val="26"/>
                <w:lang w:val="en-US"/>
              </w:rPr>
              <w:t>CÔNG ĐOÀN CƠ SỞ……….</w:t>
            </w:r>
          </w:p>
          <w:p w:rsidR="006A2C46" w:rsidRPr="0011083B" w:rsidRDefault="006A2C46" w:rsidP="006A2C46">
            <w:pPr>
              <w:rPr>
                <w:rFonts w:asciiTheme="majorHAnsi" w:hAnsiTheme="majorHAnsi" w:cstheme="majorHAnsi"/>
                <w:b/>
                <w:color w:val="000000" w:themeColor="text1"/>
                <w:kern w:val="16"/>
                <w:sz w:val="28"/>
                <w:szCs w:val="28"/>
                <w:lang w:val="en-US"/>
              </w:rPr>
            </w:pPr>
          </w:p>
        </w:tc>
        <w:tc>
          <w:tcPr>
            <w:tcW w:w="7582" w:type="dxa"/>
          </w:tcPr>
          <w:p w:rsidR="006A2C46" w:rsidRPr="0011083B" w:rsidRDefault="00822842" w:rsidP="006A2C46">
            <w:pPr>
              <w:rPr>
                <w:rFonts w:ascii="Times New Roman" w:hAnsi="Times New Roman"/>
                <w:b/>
                <w:color w:val="000000" w:themeColor="text1"/>
                <w:kern w:val="16"/>
                <w:lang w:val="en-US"/>
              </w:rPr>
            </w:pPr>
            <w:r>
              <w:rPr>
                <w:rFonts w:ascii="Times New Roman" w:hAnsi="Times New Roman"/>
                <w:b/>
                <w:color w:val="000000" w:themeColor="text1"/>
                <w:kern w:val="16"/>
              </w:rPr>
              <w:t xml:space="preserve">               </w:t>
            </w:r>
            <w:r w:rsidR="006A2C46" w:rsidRPr="0011083B">
              <w:rPr>
                <w:rFonts w:ascii="Times New Roman" w:hAnsi="Times New Roman"/>
                <w:b/>
                <w:color w:val="000000" w:themeColor="text1"/>
                <w:kern w:val="16"/>
                <w:lang w:val="en-US"/>
              </w:rPr>
              <w:t>CỘNG HOÀ XÃ HỘI CHỦ NGHĨA VIỆT NAM</w:t>
            </w:r>
          </w:p>
          <w:p w:rsidR="006A2C46" w:rsidRPr="0011083B" w:rsidRDefault="00A75D57" w:rsidP="006A2C46">
            <w:pPr>
              <w:rPr>
                <w:rFonts w:ascii="Times New Roman" w:hAnsi="Times New Roman"/>
                <w:b/>
                <w:color w:val="000000" w:themeColor="text1"/>
                <w:kern w:val="16"/>
                <w:u w:val="single"/>
                <w:lang w:val="en-US"/>
              </w:rPr>
            </w:pPr>
            <w:r w:rsidRPr="0011083B">
              <w:rPr>
                <w:rFonts w:ascii="Times New Roman" w:hAnsi="Times New Roman"/>
                <w:b/>
                <w:color w:val="000000" w:themeColor="text1"/>
                <w:kern w:val="16"/>
                <w:lang w:val="en-US"/>
              </w:rPr>
              <w:t xml:space="preserve">                 </w:t>
            </w:r>
            <w:r w:rsidR="00822842">
              <w:rPr>
                <w:rFonts w:ascii="Times New Roman" w:hAnsi="Times New Roman"/>
                <w:b/>
                <w:color w:val="000000" w:themeColor="text1"/>
                <w:kern w:val="16"/>
              </w:rPr>
              <w:t xml:space="preserve">                   </w:t>
            </w:r>
            <w:r w:rsidR="006A2C46" w:rsidRPr="0011083B">
              <w:rPr>
                <w:rFonts w:ascii="Times New Roman" w:hAnsi="Times New Roman"/>
                <w:b/>
                <w:color w:val="000000" w:themeColor="text1"/>
                <w:kern w:val="16"/>
                <w:u w:val="single"/>
                <w:lang w:val="en-US"/>
              </w:rPr>
              <w:t>Độc lập- Tự do- Hạnh phúc</w:t>
            </w:r>
          </w:p>
          <w:p w:rsidR="006A2C46" w:rsidRPr="0011083B" w:rsidRDefault="00822842" w:rsidP="00822842">
            <w:pPr>
              <w:rPr>
                <w:rFonts w:ascii="Times New Roman" w:hAnsi="Times New Roman"/>
                <w:b/>
                <w:color w:val="000000" w:themeColor="text1"/>
                <w:kern w:val="16"/>
                <w:sz w:val="28"/>
                <w:szCs w:val="28"/>
                <w:u w:val="single"/>
                <w:lang w:val="en-US"/>
              </w:rPr>
            </w:pPr>
            <w:r>
              <w:rPr>
                <w:rFonts w:ascii="Times New Roman" w:hAnsi="Times New Roman"/>
                <w:i/>
                <w:color w:val="000000" w:themeColor="text1"/>
                <w:kern w:val="16"/>
                <w:sz w:val="28"/>
                <w:szCs w:val="28"/>
              </w:rPr>
              <w:t xml:space="preserve">                    </w:t>
            </w:r>
            <w:r w:rsidR="006A2C46" w:rsidRPr="0011083B">
              <w:rPr>
                <w:rFonts w:ascii="Times New Roman" w:hAnsi="Times New Roman"/>
                <w:i/>
                <w:color w:val="000000" w:themeColor="text1"/>
                <w:kern w:val="16"/>
                <w:sz w:val="28"/>
                <w:szCs w:val="28"/>
                <w:lang w:val="en-US"/>
              </w:rPr>
              <w:t xml:space="preserve">………….ngày…….tháng….năm……. </w:t>
            </w:r>
          </w:p>
          <w:p w:rsidR="006A2C46" w:rsidRPr="0011083B" w:rsidRDefault="006A2C46" w:rsidP="006A2C46">
            <w:pPr>
              <w:jc w:val="center"/>
              <w:rPr>
                <w:rFonts w:asciiTheme="majorHAnsi" w:hAnsiTheme="majorHAnsi" w:cstheme="majorHAnsi"/>
                <w:b/>
                <w:color w:val="000000" w:themeColor="text1"/>
                <w:kern w:val="16"/>
                <w:sz w:val="28"/>
                <w:szCs w:val="28"/>
                <w:u w:val="single"/>
                <w:lang w:val="en-US"/>
              </w:rPr>
            </w:pPr>
          </w:p>
        </w:tc>
      </w:tr>
    </w:tbl>
    <w:p w:rsidR="006A2C46" w:rsidRPr="0011083B" w:rsidRDefault="006A2C46" w:rsidP="00981998">
      <w:pPr>
        <w:rPr>
          <w:b/>
          <w:color w:val="000000" w:themeColor="text1"/>
          <w:kern w:val="16"/>
          <w:sz w:val="26"/>
          <w:szCs w:val="28"/>
          <w:lang w:val="en-US"/>
        </w:rPr>
      </w:pPr>
    </w:p>
    <w:p w:rsidR="00E11060" w:rsidRPr="0011083B" w:rsidRDefault="006A2C46" w:rsidP="00822842">
      <w:pPr>
        <w:jc w:val="center"/>
        <w:rPr>
          <w:rFonts w:ascii="Times New Roman" w:hAnsi="Times New Roman"/>
          <w:b/>
          <w:color w:val="000000" w:themeColor="text1"/>
          <w:kern w:val="16"/>
          <w:sz w:val="32"/>
          <w:szCs w:val="32"/>
          <w:lang w:val="en-US"/>
        </w:rPr>
      </w:pPr>
      <w:r w:rsidRPr="0011083B">
        <w:rPr>
          <w:rFonts w:ascii="Times New Roman" w:hAnsi="Times New Roman"/>
          <w:b/>
          <w:color w:val="000000" w:themeColor="text1"/>
          <w:kern w:val="16"/>
          <w:sz w:val="32"/>
          <w:szCs w:val="32"/>
          <w:lang w:val="en-US"/>
        </w:rPr>
        <w:t xml:space="preserve">Bảng chấm điểm </w:t>
      </w:r>
      <w:r w:rsidR="00CD3F81" w:rsidRPr="0011083B">
        <w:rPr>
          <w:rFonts w:ascii="Times New Roman" w:hAnsi="Times New Roman"/>
          <w:b/>
          <w:color w:val="000000" w:themeColor="text1"/>
          <w:kern w:val="16"/>
          <w:sz w:val="32"/>
          <w:szCs w:val="32"/>
          <w:lang w:val="en-US"/>
        </w:rPr>
        <w:t>đánh giá, xếp loại chất lượng hoạt động</w:t>
      </w:r>
    </w:p>
    <w:p w:rsidR="006A2C46" w:rsidRPr="0011083B" w:rsidRDefault="006A2C46" w:rsidP="00822842">
      <w:pPr>
        <w:jc w:val="center"/>
        <w:rPr>
          <w:rFonts w:ascii="Times New Roman" w:hAnsi="Times New Roman"/>
          <w:b/>
          <w:color w:val="000000" w:themeColor="text1"/>
          <w:kern w:val="16"/>
          <w:sz w:val="32"/>
          <w:szCs w:val="32"/>
          <w:lang w:val="en-US"/>
        </w:rPr>
      </w:pPr>
      <w:r w:rsidRPr="0011083B">
        <w:rPr>
          <w:rFonts w:ascii="Times New Roman" w:hAnsi="Times New Roman"/>
          <w:b/>
          <w:color w:val="000000" w:themeColor="text1"/>
          <w:kern w:val="16"/>
          <w:sz w:val="32"/>
          <w:szCs w:val="32"/>
          <w:lang w:val="en-US"/>
        </w:rPr>
        <w:t>công đoàn cơ sở năm 201</w:t>
      </w:r>
      <w:r w:rsidR="00CD3F81" w:rsidRPr="0011083B">
        <w:rPr>
          <w:rFonts w:ascii="Times New Roman" w:hAnsi="Times New Roman"/>
          <w:b/>
          <w:color w:val="000000" w:themeColor="text1"/>
          <w:kern w:val="16"/>
          <w:sz w:val="32"/>
          <w:szCs w:val="32"/>
          <w:lang w:val="en-US"/>
        </w:rPr>
        <w:t>…</w:t>
      </w:r>
    </w:p>
    <w:p w:rsidR="006A2C46" w:rsidRPr="0011083B" w:rsidRDefault="006A2C46" w:rsidP="006A2C46">
      <w:pPr>
        <w:jc w:val="center"/>
        <w:rPr>
          <w:color w:val="000000" w:themeColor="text1"/>
          <w:kern w:val="16"/>
          <w:sz w:val="20"/>
          <w:szCs w:val="28"/>
          <w:lang w:val="en-US"/>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990"/>
        <w:gridCol w:w="1080"/>
        <w:gridCol w:w="4050"/>
      </w:tblGrid>
      <w:tr w:rsidR="007805A0" w:rsidRPr="0011083B" w:rsidTr="00822842">
        <w:trPr>
          <w:trHeight w:val="1205"/>
        </w:trPr>
        <w:tc>
          <w:tcPr>
            <w:tcW w:w="8388" w:type="dxa"/>
            <w:tcBorders>
              <w:bottom w:val="dotted" w:sz="4" w:space="0" w:color="auto"/>
            </w:tcBorders>
          </w:tcPr>
          <w:p w:rsidR="006A2C46" w:rsidRPr="0011083B" w:rsidRDefault="006A2C46" w:rsidP="006A2C46">
            <w:pPr>
              <w:jc w:val="center"/>
              <w:rPr>
                <w:rFonts w:ascii="Times New Roman" w:hAnsi="Times New Roman"/>
                <w:color w:val="000000" w:themeColor="text1"/>
                <w:kern w:val="16"/>
                <w:szCs w:val="26"/>
                <w:lang w:val="da-DK"/>
              </w:rPr>
            </w:pPr>
          </w:p>
          <w:p w:rsidR="006A2C46" w:rsidRPr="0011083B" w:rsidRDefault="006A2C46" w:rsidP="00767643">
            <w:pPr>
              <w:jc w:val="center"/>
              <w:rPr>
                <w:rFonts w:ascii="Times New Roman" w:hAnsi="Times New Roman"/>
                <w:color w:val="000000" w:themeColor="text1"/>
                <w:kern w:val="16"/>
                <w:szCs w:val="26"/>
                <w:lang w:val="da-DK"/>
              </w:rPr>
            </w:pPr>
            <w:r w:rsidRPr="0011083B">
              <w:rPr>
                <w:rFonts w:ascii="Times New Roman" w:hAnsi="Times New Roman"/>
                <w:b/>
                <w:color w:val="000000" w:themeColor="text1"/>
                <w:kern w:val="16"/>
                <w:sz w:val="26"/>
                <w:szCs w:val="26"/>
                <w:lang w:val="da-DK"/>
              </w:rPr>
              <w:t xml:space="preserve">Tiêu chuẩn </w:t>
            </w:r>
            <w:r w:rsidR="00767643" w:rsidRPr="0011083B">
              <w:rPr>
                <w:rFonts w:ascii="Times New Roman" w:hAnsi="Times New Roman"/>
                <w:b/>
                <w:color w:val="000000" w:themeColor="text1"/>
                <w:kern w:val="16"/>
                <w:sz w:val="26"/>
                <w:szCs w:val="26"/>
                <w:lang w:val="da-DK"/>
              </w:rPr>
              <w:t xml:space="preserve">đánh giá, xếp loại chất lượng hoạt động </w:t>
            </w:r>
            <w:r w:rsidRPr="0011083B">
              <w:rPr>
                <w:rFonts w:ascii="Times New Roman" w:hAnsi="Times New Roman"/>
                <w:b/>
                <w:color w:val="000000" w:themeColor="text1"/>
                <w:kern w:val="16"/>
                <w:sz w:val="26"/>
                <w:szCs w:val="26"/>
                <w:lang w:val="da-DK"/>
              </w:rPr>
              <w:t xml:space="preserve">Công đoàn cơ sở </w:t>
            </w:r>
          </w:p>
        </w:tc>
        <w:tc>
          <w:tcPr>
            <w:tcW w:w="990" w:type="dxa"/>
            <w:tcBorders>
              <w:bottom w:val="dotted" w:sz="4" w:space="0" w:color="auto"/>
            </w:tcBorders>
          </w:tcPr>
          <w:p w:rsidR="006A2C46" w:rsidRPr="0011083B" w:rsidRDefault="006A2C46" w:rsidP="006A2C46">
            <w:pPr>
              <w:jc w:val="center"/>
              <w:rPr>
                <w:rFonts w:ascii="Times New Roman" w:hAnsi="Times New Roman"/>
                <w:b/>
                <w:color w:val="000000" w:themeColor="text1"/>
                <w:kern w:val="16"/>
                <w:lang w:val="en-US"/>
              </w:rPr>
            </w:pPr>
            <w:r w:rsidRPr="0011083B">
              <w:rPr>
                <w:rFonts w:ascii="Times New Roman" w:hAnsi="Times New Roman"/>
                <w:b/>
                <w:color w:val="000000" w:themeColor="text1"/>
                <w:kern w:val="16"/>
                <w:lang w:val="en-US"/>
              </w:rPr>
              <w:t>Điểm quy định tối đa</w:t>
            </w:r>
          </w:p>
        </w:tc>
        <w:tc>
          <w:tcPr>
            <w:tcW w:w="1080" w:type="dxa"/>
            <w:tcBorders>
              <w:bottom w:val="dotted" w:sz="4" w:space="0" w:color="auto"/>
            </w:tcBorders>
          </w:tcPr>
          <w:p w:rsidR="006A2C46" w:rsidRPr="0011083B" w:rsidRDefault="006A2C46" w:rsidP="006A2C46">
            <w:pPr>
              <w:jc w:val="center"/>
              <w:rPr>
                <w:rFonts w:ascii="Times New Roman" w:hAnsi="Times New Roman"/>
                <w:b/>
                <w:color w:val="000000" w:themeColor="text1"/>
                <w:kern w:val="16"/>
                <w:lang w:val="en-US"/>
              </w:rPr>
            </w:pPr>
            <w:r w:rsidRPr="0011083B">
              <w:rPr>
                <w:rFonts w:ascii="Times New Roman" w:hAnsi="Times New Roman"/>
                <w:b/>
                <w:color w:val="000000" w:themeColor="text1"/>
                <w:kern w:val="16"/>
                <w:lang w:val="en-US"/>
              </w:rPr>
              <w:t>Điểm tự chấm</w:t>
            </w:r>
          </w:p>
        </w:tc>
        <w:tc>
          <w:tcPr>
            <w:tcW w:w="4050" w:type="dxa"/>
            <w:tcBorders>
              <w:bottom w:val="dotted" w:sz="4" w:space="0" w:color="auto"/>
            </w:tcBorders>
          </w:tcPr>
          <w:p w:rsidR="006A2C46" w:rsidRPr="0011083B" w:rsidRDefault="006A2C46" w:rsidP="006A2C46">
            <w:pPr>
              <w:jc w:val="center"/>
              <w:rPr>
                <w:rFonts w:ascii="Times New Roman" w:hAnsi="Times New Roman"/>
                <w:b/>
                <w:color w:val="000000" w:themeColor="text1"/>
                <w:kern w:val="16"/>
                <w:lang w:val="en-US"/>
              </w:rPr>
            </w:pPr>
            <w:r w:rsidRPr="0011083B">
              <w:rPr>
                <w:rFonts w:ascii="Times New Roman" w:hAnsi="Times New Roman"/>
                <w:b/>
                <w:color w:val="000000" w:themeColor="text1"/>
                <w:kern w:val="16"/>
                <w:lang w:val="en-US"/>
              </w:rPr>
              <w:t>Tóm tắt những tiêu chuẩn không đạt</w:t>
            </w:r>
          </w:p>
        </w:tc>
      </w:tr>
      <w:tr w:rsidR="007805A0" w:rsidRPr="0011083B" w:rsidTr="00822842">
        <w:trPr>
          <w:trHeight w:val="1088"/>
        </w:trPr>
        <w:tc>
          <w:tcPr>
            <w:tcW w:w="8388" w:type="dxa"/>
            <w:tcBorders>
              <w:bottom w:val="single" w:sz="4" w:space="0" w:color="auto"/>
            </w:tcBorders>
          </w:tcPr>
          <w:p w:rsidR="006A2C46" w:rsidRPr="0011083B" w:rsidRDefault="00260E87" w:rsidP="00260E87">
            <w:pPr>
              <w:spacing w:before="120" w:after="120"/>
              <w:jc w:val="both"/>
              <w:rPr>
                <w:rFonts w:ascii="Times New Roman" w:eastAsia="Calibri" w:hAnsi="Times New Roman"/>
                <w:b/>
                <w:bCs/>
                <w:iCs/>
                <w:noProof w:val="0"/>
                <w:color w:val="000000" w:themeColor="text1"/>
                <w:sz w:val="28"/>
                <w:szCs w:val="28"/>
                <w:lang w:val="sv-SE"/>
              </w:rPr>
            </w:pPr>
            <w:r w:rsidRPr="0011083B">
              <w:rPr>
                <w:rFonts w:ascii="Times New Roman" w:eastAsia="Calibri" w:hAnsi="Times New Roman"/>
                <w:b/>
                <w:bCs/>
                <w:noProof w:val="0"/>
                <w:color w:val="000000" w:themeColor="text1"/>
                <w:sz w:val="28"/>
                <w:szCs w:val="28"/>
                <w:lang w:val="sv-SE"/>
              </w:rPr>
              <w:t xml:space="preserve">1. Nhóm tiêu chí 1: </w:t>
            </w:r>
            <w:r w:rsidRPr="0011083B">
              <w:rPr>
                <w:rFonts w:ascii="Times New Roman" w:eastAsia="Calibri" w:hAnsi="Times New Roman"/>
                <w:b/>
                <w:bCs/>
                <w:iCs/>
                <w:noProof w:val="0"/>
                <w:color w:val="000000" w:themeColor="text1"/>
                <w:sz w:val="28"/>
                <w:szCs w:val="28"/>
                <w:lang w:val="sv-SE"/>
              </w:rPr>
              <w:t>Đại diện chăm lo, bảo vệ quyền, lợi ích hợp pháp, chính đáng của đoàn viên, người lao động, tham gia quản lý, thanh tra, kiểm tra, giám sát</w:t>
            </w:r>
          </w:p>
        </w:tc>
        <w:tc>
          <w:tcPr>
            <w:tcW w:w="990" w:type="dxa"/>
            <w:tcBorders>
              <w:bottom w:val="single" w:sz="4" w:space="0" w:color="auto"/>
            </w:tcBorders>
          </w:tcPr>
          <w:p w:rsidR="006A2C46" w:rsidRPr="001904DD" w:rsidRDefault="00260E87" w:rsidP="006A2C46">
            <w:pPr>
              <w:jc w:val="center"/>
              <w:rPr>
                <w:rFonts w:ascii="Times New Roman" w:hAnsi="Times New Roman"/>
                <w:b/>
                <w:color w:val="000000" w:themeColor="text1"/>
                <w:kern w:val="16"/>
                <w:sz w:val="28"/>
                <w:szCs w:val="28"/>
                <w:lang w:val="en-US"/>
              </w:rPr>
            </w:pPr>
            <w:r w:rsidRPr="001904DD">
              <w:rPr>
                <w:rFonts w:ascii="Times New Roman" w:hAnsi="Times New Roman"/>
                <w:b/>
                <w:color w:val="000000" w:themeColor="text1"/>
                <w:kern w:val="16"/>
                <w:sz w:val="28"/>
                <w:szCs w:val="28"/>
                <w:lang w:val="en-US"/>
              </w:rPr>
              <w:t>40</w:t>
            </w:r>
            <w:r w:rsidR="006A2C46" w:rsidRPr="001904DD">
              <w:rPr>
                <w:rFonts w:ascii="Times New Roman" w:hAnsi="Times New Roman"/>
                <w:b/>
                <w:color w:val="000000" w:themeColor="text1"/>
                <w:kern w:val="16"/>
                <w:sz w:val="28"/>
                <w:szCs w:val="28"/>
                <w:lang w:val="en-US"/>
              </w:rPr>
              <w:t xml:space="preserve"> điểm</w:t>
            </w:r>
          </w:p>
        </w:tc>
        <w:tc>
          <w:tcPr>
            <w:tcW w:w="1080" w:type="dxa"/>
            <w:tcBorders>
              <w:bottom w:val="single" w:sz="4" w:space="0" w:color="auto"/>
            </w:tcBorders>
          </w:tcPr>
          <w:p w:rsidR="006A2C46" w:rsidRPr="0011083B" w:rsidRDefault="006A2C46" w:rsidP="006A2C46">
            <w:pPr>
              <w:jc w:val="center"/>
              <w:rPr>
                <w:color w:val="000000" w:themeColor="text1"/>
                <w:kern w:val="16"/>
                <w:szCs w:val="26"/>
                <w:lang w:val="en-US"/>
              </w:rPr>
            </w:pPr>
          </w:p>
        </w:tc>
        <w:tc>
          <w:tcPr>
            <w:tcW w:w="4050" w:type="dxa"/>
            <w:tcBorders>
              <w:bottom w:val="single" w:sz="4" w:space="0" w:color="auto"/>
            </w:tcBorders>
          </w:tcPr>
          <w:p w:rsidR="006A2C46" w:rsidRPr="0011083B" w:rsidRDefault="006A2C46" w:rsidP="006A2C46">
            <w:pPr>
              <w:jc w:val="center"/>
              <w:rPr>
                <w:color w:val="000000" w:themeColor="text1"/>
                <w:kern w:val="16"/>
                <w:szCs w:val="26"/>
                <w:lang w:val="en-US"/>
              </w:rPr>
            </w:pPr>
          </w:p>
        </w:tc>
      </w:tr>
      <w:tr w:rsidR="00260E87" w:rsidRPr="0011083B" w:rsidTr="00822842">
        <w:trPr>
          <w:trHeight w:val="2222"/>
        </w:trPr>
        <w:tc>
          <w:tcPr>
            <w:tcW w:w="8388" w:type="dxa"/>
            <w:tcBorders>
              <w:bottom w:val="single" w:sz="4" w:space="0" w:color="auto"/>
            </w:tcBorders>
          </w:tcPr>
          <w:p w:rsidR="00260E87" w:rsidRPr="0011083B" w:rsidRDefault="00260E87" w:rsidP="00260E87">
            <w:pPr>
              <w:spacing w:before="120" w:after="1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 xml:space="preserve">1.1. Đại diện cho tập thể người lao động thương lượng tập thể có hiệu quả với người sử dụng lao động nhằm xác lập các điều kiện lao động mới tốt hơn, làm căn cứ ký kết thỏa ước lao động tập thể (TƯLĐTT) tiến bộ; </w:t>
            </w:r>
          </w:p>
          <w:p w:rsidR="006A2C46" w:rsidRPr="0011083B" w:rsidRDefault="00260E87" w:rsidP="00260E87">
            <w:pPr>
              <w:spacing w:before="120" w:after="1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 Giám sát thực hiện có hiệu quả nội dung TƯLĐTT đã được ký kết.</w:t>
            </w:r>
          </w:p>
        </w:tc>
        <w:tc>
          <w:tcPr>
            <w:tcW w:w="990" w:type="dxa"/>
            <w:tcBorders>
              <w:bottom w:val="single" w:sz="4" w:space="0" w:color="auto"/>
            </w:tcBorders>
          </w:tcPr>
          <w:p w:rsidR="006A2C46" w:rsidRPr="0011083B" w:rsidRDefault="006A2C46" w:rsidP="006A2C46">
            <w:pPr>
              <w:jc w:val="center"/>
              <w:rPr>
                <w:rFonts w:ascii="Times New Roman" w:hAnsi="Times New Roman"/>
                <w:b/>
                <w:color w:val="000000" w:themeColor="text1"/>
                <w:kern w:val="16"/>
                <w:sz w:val="28"/>
                <w:szCs w:val="28"/>
                <w:lang w:val="en-US"/>
              </w:rPr>
            </w:pPr>
          </w:p>
          <w:p w:rsidR="006A2C46" w:rsidRPr="0011083B" w:rsidRDefault="00F7799F" w:rsidP="001904DD">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4</w:t>
            </w:r>
          </w:p>
          <w:p w:rsidR="0070401D" w:rsidRPr="0011083B" w:rsidRDefault="0070401D" w:rsidP="001904DD">
            <w:pPr>
              <w:jc w:val="center"/>
              <w:rPr>
                <w:rFonts w:ascii="Times New Roman" w:hAnsi="Times New Roman"/>
                <w:b/>
                <w:color w:val="000000" w:themeColor="text1"/>
                <w:kern w:val="16"/>
                <w:sz w:val="28"/>
                <w:szCs w:val="28"/>
                <w:lang w:val="en-US"/>
              </w:rPr>
            </w:pPr>
          </w:p>
          <w:p w:rsidR="0070401D" w:rsidRPr="0011083B" w:rsidRDefault="0070401D" w:rsidP="001904DD">
            <w:pPr>
              <w:jc w:val="center"/>
              <w:rPr>
                <w:rFonts w:ascii="Times New Roman" w:hAnsi="Times New Roman"/>
                <w:b/>
                <w:color w:val="000000" w:themeColor="text1"/>
                <w:kern w:val="16"/>
                <w:sz w:val="28"/>
                <w:szCs w:val="28"/>
                <w:lang w:val="en-US"/>
              </w:rPr>
            </w:pPr>
          </w:p>
          <w:p w:rsidR="0070401D" w:rsidRPr="0011083B" w:rsidRDefault="0070401D" w:rsidP="001904DD">
            <w:pPr>
              <w:jc w:val="center"/>
              <w:rPr>
                <w:rFonts w:ascii="Times New Roman" w:hAnsi="Times New Roman"/>
                <w:b/>
                <w:color w:val="000000" w:themeColor="text1"/>
                <w:kern w:val="16"/>
                <w:sz w:val="28"/>
                <w:szCs w:val="28"/>
                <w:lang w:val="en-US"/>
              </w:rPr>
            </w:pPr>
          </w:p>
          <w:p w:rsidR="0070401D" w:rsidRPr="0011083B" w:rsidRDefault="00E71DF3" w:rsidP="001904DD">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3</w:t>
            </w:r>
          </w:p>
        </w:tc>
        <w:tc>
          <w:tcPr>
            <w:tcW w:w="1080" w:type="dxa"/>
            <w:tcBorders>
              <w:bottom w:val="single" w:sz="4" w:space="0" w:color="auto"/>
            </w:tcBorders>
          </w:tcPr>
          <w:p w:rsidR="006A2C46" w:rsidRPr="0011083B" w:rsidRDefault="006A2C46" w:rsidP="006A2C46">
            <w:pPr>
              <w:jc w:val="center"/>
              <w:rPr>
                <w:color w:val="000000" w:themeColor="text1"/>
                <w:kern w:val="16"/>
                <w:szCs w:val="26"/>
                <w:lang w:val="en-US"/>
              </w:rPr>
            </w:pPr>
          </w:p>
        </w:tc>
        <w:tc>
          <w:tcPr>
            <w:tcW w:w="4050" w:type="dxa"/>
            <w:tcBorders>
              <w:bottom w:val="single" w:sz="4" w:space="0" w:color="auto"/>
            </w:tcBorders>
          </w:tcPr>
          <w:p w:rsidR="006A2C46" w:rsidRPr="0011083B" w:rsidRDefault="006A2C46" w:rsidP="006A2C46">
            <w:pPr>
              <w:jc w:val="center"/>
              <w:rPr>
                <w:color w:val="000000" w:themeColor="text1"/>
                <w:kern w:val="16"/>
                <w:szCs w:val="26"/>
                <w:lang w:val="en-US"/>
              </w:rPr>
            </w:pPr>
          </w:p>
        </w:tc>
      </w:tr>
      <w:tr w:rsidR="00260E87" w:rsidRPr="0011083B" w:rsidTr="001904DD">
        <w:trPr>
          <w:trHeight w:val="2420"/>
        </w:trPr>
        <w:tc>
          <w:tcPr>
            <w:tcW w:w="8388" w:type="dxa"/>
            <w:tcBorders>
              <w:top w:val="single" w:sz="4" w:space="0" w:color="auto"/>
              <w:bottom w:val="dotted" w:sz="4" w:space="0" w:color="auto"/>
            </w:tcBorders>
          </w:tcPr>
          <w:p w:rsidR="00E71DF3" w:rsidRPr="0011083B" w:rsidRDefault="00260E87" w:rsidP="00260E87">
            <w:pPr>
              <w:spacing w:before="120" w:after="120"/>
              <w:jc w:val="both"/>
              <w:rPr>
                <w:rFonts w:ascii="Times New Roman" w:eastAsia="Calibri" w:hAnsi="Times New Roman"/>
                <w:noProof w:val="0"/>
                <w:color w:val="000000" w:themeColor="text1"/>
                <w:spacing w:val="-6"/>
                <w:sz w:val="28"/>
                <w:szCs w:val="28"/>
                <w:lang w:val="sv-SE"/>
              </w:rPr>
            </w:pPr>
            <w:r w:rsidRPr="0011083B">
              <w:rPr>
                <w:rFonts w:ascii="Times New Roman" w:eastAsia="Calibri" w:hAnsi="Times New Roman"/>
                <w:noProof w:val="0"/>
                <w:color w:val="000000" w:themeColor="text1"/>
                <w:spacing w:val="-6"/>
                <w:sz w:val="28"/>
                <w:szCs w:val="28"/>
                <w:lang w:val="sv-SE"/>
              </w:rPr>
              <w:lastRenderedPageBreak/>
              <w:t xml:space="preserve">1.2. Tham gia với người sử dụng lao động xây dựng, ban hành hoặc sửa đổi, bổ sung và thực hiện quy chế dân chủ ở doanh nghiệp; </w:t>
            </w:r>
          </w:p>
          <w:p w:rsidR="00E71DF3" w:rsidRPr="0011083B" w:rsidRDefault="00E71DF3" w:rsidP="00E71DF3">
            <w:pPr>
              <w:spacing w:before="120" w:after="120"/>
              <w:jc w:val="both"/>
              <w:rPr>
                <w:rFonts w:ascii="Times New Roman" w:eastAsia="Calibri" w:hAnsi="Times New Roman"/>
                <w:noProof w:val="0"/>
                <w:color w:val="000000" w:themeColor="text1"/>
                <w:spacing w:val="-6"/>
                <w:sz w:val="28"/>
                <w:szCs w:val="28"/>
                <w:lang w:val="sv-SE"/>
              </w:rPr>
            </w:pPr>
            <w:r w:rsidRPr="0011083B">
              <w:rPr>
                <w:rFonts w:ascii="Times New Roman" w:eastAsia="Calibri" w:hAnsi="Times New Roman"/>
                <w:noProof w:val="0"/>
                <w:color w:val="000000" w:themeColor="text1"/>
                <w:spacing w:val="-6"/>
                <w:sz w:val="28"/>
                <w:szCs w:val="28"/>
                <w:lang w:val="sv-SE"/>
              </w:rPr>
              <w:t>- T</w:t>
            </w:r>
            <w:r w:rsidR="00260E87" w:rsidRPr="0011083B">
              <w:rPr>
                <w:rFonts w:ascii="Times New Roman" w:eastAsia="Calibri" w:hAnsi="Times New Roman"/>
                <w:noProof w:val="0"/>
                <w:color w:val="000000" w:themeColor="text1"/>
                <w:spacing w:val="-6"/>
                <w:sz w:val="28"/>
                <w:szCs w:val="28"/>
                <w:lang w:val="sv-SE"/>
              </w:rPr>
              <w:t xml:space="preserve">hực hiện công khai những việc người lao động được biết, được tham gia theo quy định; </w:t>
            </w:r>
          </w:p>
          <w:p w:rsidR="006A2C46" w:rsidRPr="0011083B" w:rsidRDefault="00E71DF3" w:rsidP="00E71DF3">
            <w:pPr>
              <w:spacing w:before="120" w:after="120"/>
              <w:jc w:val="both"/>
              <w:rPr>
                <w:rFonts w:ascii="Times New Roman" w:eastAsia="Calibri" w:hAnsi="Times New Roman"/>
                <w:noProof w:val="0"/>
                <w:color w:val="000000" w:themeColor="text1"/>
                <w:spacing w:val="-6"/>
                <w:sz w:val="28"/>
                <w:szCs w:val="28"/>
                <w:lang w:val="sv-SE"/>
              </w:rPr>
            </w:pPr>
            <w:r w:rsidRPr="0011083B">
              <w:rPr>
                <w:rFonts w:ascii="Times New Roman" w:eastAsia="Calibri" w:hAnsi="Times New Roman"/>
                <w:noProof w:val="0"/>
                <w:color w:val="000000" w:themeColor="text1"/>
                <w:spacing w:val="-6"/>
                <w:sz w:val="28"/>
                <w:szCs w:val="28"/>
                <w:lang w:val="sv-SE"/>
              </w:rPr>
              <w:t>- P</w:t>
            </w:r>
            <w:r w:rsidR="00260E87" w:rsidRPr="0011083B">
              <w:rPr>
                <w:rFonts w:ascii="Times New Roman" w:eastAsia="Calibri" w:hAnsi="Times New Roman"/>
                <w:noProof w:val="0"/>
                <w:color w:val="000000" w:themeColor="text1"/>
                <w:spacing w:val="-6"/>
                <w:sz w:val="28"/>
                <w:szCs w:val="28"/>
                <w:lang w:val="sv-SE"/>
              </w:rPr>
              <w:t xml:space="preserve">hối hợp tổ chức đối thoại định kỳ tại nơi làm việc và tổ chức hội nghị người lao động hằng năm đúng quy định.  </w:t>
            </w:r>
          </w:p>
        </w:tc>
        <w:tc>
          <w:tcPr>
            <w:tcW w:w="990" w:type="dxa"/>
            <w:tcBorders>
              <w:top w:val="single" w:sz="4" w:space="0" w:color="auto"/>
              <w:bottom w:val="dotted" w:sz="4" w:space="0" w:color="auto"/>
            </w:tcBorders>
          </w:tcPr>
          <w:p w:rsidR="006A2C46" w:rsidRPr="0011083B" w:rsidRDefault="006A2C46" w:rsidP="001904DD">
            <w:pPr>
              <w:spacing w:before="100" w:beforeAutospacing="1"/>
              <w:rPr>
                <w:rFonts w:ascii="Times New Roman" w:hAnsi="Times New Roman"/>
                <w:b/>
                <w:color w:val="000000" w:themeColor="text1"/>
                <w:kern w:val="16"/>
                <w:sz w:val="28"/>
                <w:szCs w:val="28"/>
                <w:lang w:val="en-US"/>
              </w:rPr>
            </w:pPr>
          </w:p>
          <w:p w:rsidR="006A2C46" w:rsidRPr="0011083B" w:rsidRDefault="0070401D" w:rsidP="0070401D">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2</w:t>
            </w:r>
          </w:p>
          <w:p w:rsidR="0070401D" w:rsidRPr="0011083B" w:rsidRDefault="0070401D" w:rsidP="001904DD">
            <w:pPr>
              <w:rPr>
                <w:rFonts w:ascii="Times New Roman" w:hAnsi="Times New Roman"/>
                <w:b/>
                <w:color w:val="000000" w:themeColor="text1"/>
                <w:kern w:val="16"/>
                <w:sz w:val="28"/>
                <w:szCs w:val="28"/>
                <w:lang w:val="en-US"/>
              </w:rPr>
            </w:pPr>
          </w:p>
          <w:p w:rsidR="0070401D" w:rsidRPr="0011083B" w:rsidRDefault="0070401D" w:rsidP="0070401D">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1</w:t>
            </w:r>
          </w:p>
          <w:p w:rsidR="0070401D" w:rsidRPr="0011083B" w:rsidRDefault="0070401D" w:rsidP="001904DD">
            <w:pPr>
              <w:spacing w:after="120"/>
              <w:rPr>
                <w:rFonts w:ascii="Times New Roman" w:hAnsi="Times New Roman"/>
                <w:b/>
                <w:color w:val="000000" w:themeColor="text1"/>
                <w:kern w:val="16"/>
                <w:sz w:val="28"/>
                <w:szCs w:val="28"/>
                <w:lang w:val="en-US"/>
              </w:rPr>
            </w:pPr>
          </w:p>
          <w:p w:rsidR="0070401D" w:rsidRPr="0011083B" w:rsidRDefault="00E71DF3" w:rsidP="0070401D">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3</w:t>
            </w:r>
          </w:p>
        </w:tc>
        <w:tc>
          <w:tcPr>
            <w:tcW w:w="1080" w:type="dxa"/>
            <w:tcBorders>
              <w:top w:val="single" w:sz="4" w:space="0" w:color="auto"/>
              <w:bottom w:val="dotted" w:sz="4" w:space="0" w:color="auto"/>
            </w:tcBorders>
          </w:tcPr>
          <w:p w:rsidR="006A2C46" w:rsidRPr="0011083B" w:rsidRDefault="006A2C46" w:rsidP="006A2C46">
            <w:pPr>
              <w:jc w:val="both"/>
              <w:rPr>
                <w:b/>
                <w:i/>
                <w:color w:val="000000" w:themeColor="text1"/>
                <w:kern w:val="16"/>
                <w:szCs w:val="26"/>
                <w:lang w:val="en-US"/>
              </w:rPr>
            </w:pPr>
          </w:p>
        </w:tc>
        <w:tc>
          <w:tcPr>
            <w:tcW w:w="4050" w:type="dxa"/>
            <w:tcBorders>
              <w:top w:val="single" w:sz="4" w:space="0" w:color="auto"/>
              <w:bottom w:val="dotted" w:sz="4" w:space="0" w:color="auto"/>
            </w:tcBorders>
          </w:tcPr>
          <w:p w:rsidR="006A2C46" w:rsidRPr="0011083B" w:rsidRDefault="006A2C46" w:rsidP="006A2C46">
            <w:pPr>
              <w:jc w:val="both"/>
              <w:rPr>
                <w:b/>
                <w:i/>
                <w:color w:val="000000" w:themeColor="text1"/>
                <w:kern w:val="16"/>
                <w:szCs w:val="26"/>
                <w:lang w:val="en-US"/>
              </w:rPr>
            </w:pPr>
          </w:p>
        </w:tc>
      </w:tr>
      <w:tr w:rsidR="00260E87" w:rsidRPr="0011083B" w:rsidTr="00822842">
        <w:tc>
          <w:tcPr>
            <w:tcW w:w="8388" w:type="dxa"/>
            <w:tcBorders>
              <w:top w:val="dotted" w:sz="4" w:space="0" w:color="auto"/>
              <w:bottom w:val="dotted" w:sz="4" w:space="0" w:color="auto"/>
            </w:tcBorders>
          </w:tcPr>
          <w:p w:rsidR="00E71DF3" w:rsidRPr="0011083B" w:rsidRDefault="00260E87" w:rsidP="001904DD">
            <w:pPr>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 xml:space="preserve">1.3. Tham gia </w:t>
            </w:r>
            <w:r w:rsidRPr="0011083B">
              <w:rPr>
                <w:rFonts w:ascii="Times New Roman" w:eastAsia="Calibri" w:hAnsi="Times New Roman"/>
                <w:noProof w:val="0"/>
                <w:color w:val="000000" w:themeColor="text1"/>
                <w:spacing w:val="-4"/>
                <w:sz w:val="28"/>
                <w:szCs w:val="28"/>
                <w:lang w:val="sv-SE"/>
              </w:rPr>
              <w:t xml:space="preserve">với </w:t>
            </w:r>
            <w:r w:rsidRPr="0011083B">
              <w:rPr>
                <w:rFonts w:ascii="Times New Roman" w:eastAsia="Calibri" w:hAnsi="Times New Roman"/>
                <w:noProof w:val="0"/>
                <w:color w:val="000000" w:themeColor="text1"/>
                <w:sz w:val="28"/>
                <w:szCs w:val="28"/>
                <w:lang w:val="sv-SE"/>
              </w:rPr>
              <w:t xml:space="preserve">người sử dụng lao động xây dựng và giám sát thực hiện có hiệu quả </w:t>
            </w:r>
            <w:r w:rsidRPr="0011083B">
              <w:rPr>
                <w:rFonts w:ascii="Times New Roman" w:eastAsia="Calibri" w:hAnsi="Times New Roman"/>
                <w:noProof w:val="0"/>
                <w:color w:val="000000" w:themeColor="text1"/>
                <w:spacing w:val="-8"/>
                <w:sz w:val="28"/>
                <w:szCs w:val="28"/>
                <w:lang w:val="sv-SE"/>
              </w:rPr>
              <w:t xml:space="preserve">quy chế phối hợp hoạt động giữa Ban Chấp hành công đoàn và </w:t>
            </w:r>
            <w:r w:rsidRPr="0011083B">
              <w:rPr>
                <w:rFonts w:ascii="Times New Roman" w:eastAsia="Calibri" w:hAnsi="Times New Roman"/>
                <w:noProof w:val="0"/>
                <w:color w:val="000000" w:themeColor="text1"/>
                <w:sz w:val="28"/>
                <w:szCs w:val="28"/>
                <w:lang w:val="sv-SE"/>
              </w:rPr>
              <w:t xml:space="preserve">người sử dụng lao động; </w:t>
            </w:r>
          </w:p>
          <w:p w:rsidR="00E71DF3" w:rsidRPr="0011083B" w:rsidRDefault="00E71DF3" w:rsidP="001904DD">
            <w:pPr>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 Q</w:t>
            </w:r>
            <w:r w:rsidR="00260E87" w:rsidRPr="0011083B">
              <w:rPr>
                <w:rFonts w:ascii="Times New Roman" w:eastAsia="Calibri" w:hAnsi="Times New Roman"/>
                <w:noProof w:val="0"/>
                <w:color w:val="000000" w:themeColor="text1"/>
                <w:sz w:val="28"/>
                <w:szCs w:val="28"/>
                <w:lang w:val="sv-SE"/>
              </w:rPr>
              <w:t>uy chế trả lương, thưởng, định mức lao động; đơn giá tiền lương; quy chế khen thưởng, kỷ luật...;</w:t>
            </w:r>
          </w:p>
          <w:p w:rsidR="006A2C46" w:rsidRPr="0011083B" w:rsidRDefault="00E71DF3" w:rsidP="001904DD">
            <w:pPr>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w:t>
            </w:r>
            <w:r w:rsidR="00260E87" w:rsidRPr="0011083B">
              <w:rPr>
                <w:rFonts w:ascii="Times New Roman" w:eastAsia="Calibri" w:hAnsi="Times New Roman"/>
                <w:noProof w:val="0"/>
                <w:color w:val="000000" w:themeColor="text1"/>
                <w:sz w:val="28"/>
                <w:szCs w:val="28"/>
                <w:lang w:val="sv-SE"/>
              </w:rPr>
              <w:t xml:space="preserve"> </w:t>
            </w:r>
            <w:r w:rsidRPr="0011083B">
              <w:rPr>
                <w:rFonts w:ascii="Times New Roman" w:eastAsia="Calibri" w:hAnsi="Times New Roman"/>
                <w:noProof w:val="0"/>
                <w:color w:val="000000" w:themeColor="text1"/>
                <w:sz w:val="28"/>
                <w:szCs w:val="28"/>
                <w:lang w:val="sv-SE"/>
              </w:rPr>
              <w:t>K</w:t>
            </w:r>
            <w:r w:rsidR="00260E87" w:rsidRPr="0011083B">
              <w:rPr>
                <w:rFonts w:ascii="Times New Roman" w:eastAsia="Calibri" w:hAnsi="Times New Roman"/>
                <w:noProof w:val="0"/>
                <w:color w:val="000000" w:themeColor="text1"/>
                <w:sz w:val="28"/>
                <w:szCs w:val="28"/>
                <w:lang w:val="sv-SE"/>
              </w:rPr>
              <w:t>hông có trường hợp vi phạm chế độ chính sách, nợ bảo hiểm xã hội đối với người lao động mà không được CĐCS phát hiện đề xuất biện pháp giải quyết.</w:t>
            </w:r>
          </w:p>
        </w:tc>
        <w:tc>
          <w:tcPr>
            <w:tcW w:w="990" w:type="dxa"/>
            <w:tcBorders>
              <w:top w:val="dotted" w:sz="4" w:space="0" w:color="auto"/>
              <w:bottom w:val="dotted" w:sz="4" w:space="0" w:color="auto"/>
            </w:tcBorders>
          </w:tcPr>
          <w:p w:rsidR="00E71DF3" w:rsidRPr="0011083B" w:rsidRDefault="00E71DF3" w:rsidP="0070401D">
            <w:pPr>
              <w:jc w:val="center"/>
              <w:rPr>
                <w:rFonts w:ascii="Times New Roman" w:hAnsi="Times New Roman"/>
                <w:b/>
                <w:color w:val="000000" w:themeColor="text1"/>
                <w:kern w:val="16"/>
                <w:sz w:val="28"/>
                <w:szCs w:val="28"/>
                <w:lang w:val="en-US"/>
              </w:rPr>
            </w:pPr>
          </w:p>
          <w:p w:rsidR="006A2C46" w:rsidRPr="0011083B" w:rsidRDefault="00E71DF3" w:rsidP="00FE7ECC">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3</w:t>
            </w:r>
          </w:p>
          <w:p w:rsidR="00E71DF3" w:rsidRPr="0011083B" w:rsidRDefault="00E71DF3" w:rsidP="001904DD">
            <w:pPr>
              <w:spacing w:after="120"/>
              <w:rPr>
                <w:rFonts w:ascii="Times New Roman" w:hAnsi="Times New Roman"/>
                <w:b/>
                <w:color w:val="000000" w:themeColor="text1"/>
                <w:kern w:val="16"/>
                <w:sz w:val="28"/>
                <w:szCs w:val="28"/>
                <w:lang w:val="en-US"/>
              </w:rPr>
            </w:pPr>
          </w:p>
          <w:p w:rsidR="001E5C17" w:rsidRDefault="00E71DF3" w:rsidP="001904DD">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2</w:t>
            </w:r>
          </w:p>
          <w:p w:rsidR="001904DD" w:rsidRPr="0011083B" w:rsidRDefault="001904DD" w:rsidP="001904DD">
            <w:pPr>
              <w:jc w:val="center"/>
              <w:rPr>
                <w:rFonts w:ascii="Times New Roman" w:hAnsi="Times New Roman"/>
                <w:b/>
                <w:color w:val="000000" w:themeColor="text1"/>
                <w:kern w:val="16"/>
                <w:sz w:val="28"/>
                <w:szCs w:val="28"/>
                <w:lang w:val="en-US"/>
              </w:rPr>
            </w:pPr>
          </w:p>
          <w:p w:rsidR="00F7799F" w:rsidRPr="0011083B" w:rsidRDefault="00F7799F" w:rsidP="00FE7ECC">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2</w:t>
            </w:r>
          </w:p>
        </w:tc>
        <w:tc>
          <w:tcPr>
            <w:tcW w:w="1080" w:type="dxa"/>
            <w:tcBorders>
              <w:top w:val="dotted" w:sz="4" w:space="0" w:color="auto"/>
              <w:bottom w:val="dotted" w:sz="4" w:space="0" w:color="auto"/>
            </w:tcBorders>
          </w:tcPr>
          <w:p w:rsidR="006A2C46" w:rsidRPr="0011083B" w:rsidRDefault="006A2C46" w:rsidP="006A2C46">
            <w:pPr>
              <w:jc w:val="center"/>
              <w:rPr>
                <w:color w:val="000000" w:themeColor="text1"/>
                <w:kern w:val="16"/>
                <w:szCs w:val="26"/>
                <w:lang w:val="en-US"/>
              </w:rPr>
            </w:pPr>
          </w:p>
        </w:tc>
        <w:tc>
          <w:tcPr>
            <w:tcW w:w="4050" w:type="dxa"/>
            <w:tcBorders>
              <w:top w:val="dotted" w:sz="4" w:space="0" w:color="auto"/>
              <w:bottom w:val="dotted" w:sz="4" w:space="0" w:color="auto"/>
            </w:tcBorders>
          </w:tcPr>
          <w:p w:rsidR="006A2C46" w:rsidRPr="0011083B" w:rsidRDefault="006A2C46" w:rsidP="006A2C46">
            <w:pPr>
              <w:jc w:val="center"/>
              <w:rPr>
                <w:color w:val="000000" w:themeColor="text1"/>
                <w:kern w:val="16"/>
                <w:szCs w:val="26"/>
                <w:lang w:val="en-US"/>
              </w:rPr>
            </w:pPr>
          </w:p>
        </w:tc>
      </w:tr>
      <w:tr w:rsidR="00260E87" w:rsidRPr="0011083B" w:rsidTr="00822842">
        <w:tc>
          <w:tcPr>
            <w:tcW w:w="8388" w:type="dxa"/>
            <w:tcBorders>
              <w:top w:val="dotted" w:sz="4" w:space="0" w:color="auto"/>
              <w:bottom w:val="dotted" w:sz="4" w:space="0" w:color="auto"/>
            </w:tcBorders>
          </w:tcPr>
          <w:p w:rsidR="00F7799F" w:rsidRPr="0011083B" w:rsidRDefault="00260E87" w:rsidP="00260E87">
            <w:pPr>
              <w:spacing w:before="120" w:after="120"/>
              <w:jc w:val="both"/>
              <w:rPr>
                <w:rFonts w:ascii="Times New Roman" w:eastAsia="Calibri" w:hAnsi="Times New Roman"/>
                <w:noProof w:val="0"/>
                <w:color w:val="000000" w:themeColor="text1"/>
                <w:spacing w:val="-4"/>
                <w:sz w:val="28"/>
                <w:szCs w:val="28"/>
                <w:lang w:val="sv-SE"/>
              </w:rPr>
            </w:pPr>
            <w:r w:rsidRPr="0011083B">
              <w:rPr>
                <w:rFonts w:ascii="Times New Roman" w:eastAsia="Calibri" w:hAnsi="Times New Roman"/>
                <w:noProof w:val="0"/>
                <w:color w:val="000000" w:themeColor="text1"/>
                <w:spacing w:val="-4"/>
                <w:sz w:val="28"/>
                <w:szCs w:val="28"/>
                <w:lang w:val="sv-SE"/>
              </w:rPr>
              <w:t xml:space="preserve">1.4. Hướng dẫn, tư vấn cho người lao động giao kết và chấm dứt hợp đồng lao động (HĐLĐ) với người sử dụng lao động theo quy định của pháp luật; </w:t>
            </w:r>
          </w:p>
          <w:p w:rsidR="00F7799F" w:rsidRPr="0011083B" w:rsidRDefault="00F7799F" w:rsidP="0035666F">
            <w:pPr>
              <w:jc w:val="both"/>
              <w:rPr>
                <w:rFonts w:ascii="Times New Roman" w:eastAsia="Calibri" w:hAnsi="Times New Roman"/>
                <w:noProof w:val="0"/>
                <w:color w:val="000000" w:themeColor="text1"/>
                <w:spacing w:val="-4"/>
                <w:sz w:val="28"/>
                <w:szCs w:val="28"/>
                <w:lang w:val="sv-SE"/>
              </w:rPr>
            </w:pPr>
            <w:r w:rsidRPr="0011083B">
              <w:rPr>
                <w:rFonts w:ascii="Times New Roman" w:eastAsia="Calibri" w:hAnsi="Times New Roman"/>
                <w:noProof w:val="0"/>
                <w:color w:val="000000" w:themeColor="text1"/>
                <w:spacing w:val="-4"/>
                <w:sz w:val="28"/>
                <w:szCs w:val="28"/>
                <w:lang w:val="sv-SE"/>
              </w:rPr>
              <w:t>- C</w:t>
            </w:r>
            <w:r w:rsidR="00260E87" w:rsidRPr="0011083B">
              <w:rPr>
                <w:rFonts w:ascii="Times New Roman" w:eastAsia="Calibri" w:hAnsi="Times New Roman"/>
                <w:noProof w:val="0"/>
                <w:color w:val="000000" w:themeColor="text1"/>
                <w:spacing w:val="-4"/>
                <w:sz w:val="28"/>
                <w:szCs w:val="28"/>
                <w:lang w:val="sv-SE"/>
              </w:rPr>
              <w:t xml:space="preserve">ó ít nhất 90% người lao động làm việc tại doanh nghiệp từ 01 tháng trở lên được giao kết hợp đồng lao động đúng quy định; </w:t>
            </w:r>
          </w:p>
          <w:p w:rsidR="006A2C46" w:rsidRPr="0011083B" w:rsidRDefault="00F7799F" w:rsidP="0035666F">
            <w:pPr>
              <w:spacing w:after="120"/>
              <w:jc w:val="both"/>
              <w:rPr>
                <w:rFonts w:ascii="Times New Roman" w:eastAsia="Calibri" w:hAnsi="Times New Roman"/>
                <w:noProof w:val="0"/>
                <w:color w:val="000000" w:themeColor="text1"/>
                <w:spacing w:val="-4"/>
                <w:sz w:val="28"/>
                <w:szCs w:val="28"/>
                <w:lang w:val="sv-SE"/>
              </w:rPr>
            </w:pPr>
            <w:r w:rsidRPr="0011083B">
              <w:rPr>
                <w:rFonts w:ascii="Times New Roman" w:eastAsia="Calibri" w:hAnsi="Times New Roman"/>
                <w:noProof w:val="0"/>
                <w:color w:val="000000" w:themeColor="text1"/>
                <w:spacing w:val="-4"/>
                <w:sz w:val="28"/>
                <w:szCs w:val="28"/>
                <w:lang w:val="sv-SE"/>
              </w:rPr>
              <w:t>- G</w:t>
            </w:r>
            <w:r w:rsidR="00260E87" w:rsidRPr="0011083B">
              <w:rPr>
                <w:rFonts w:ascii="Times New Roman" w:eastAsia="Calibri" w:hAnsi="Times New Roman"/>
                <w:noProof w:val="0"/>
                <w:color w:val="000000" w:themeColor="text1"/>
                <w:spacing w:val="-4"/>
                <w:sz w:val="28"/>
                <w:szCs w:val="28"/>
                <w:lang w:val="sv-SE"/>
              </w:rPr>
              <w:t xml:space="preserve">iám sát thực hiện đúng hợp đồng lao động đảm bảo quyền lợi cho người lao động. </w:t>
            </w:r>
          </w:p>
        </w:tc>
        <w:tc>
          <w:tcPr>
            <w:tcW w:w="990" w:type="dxa"/>
            <w:tcBorders>
              <w:top w:val="dotted" w:sz="4" w:space="0" w:color="auto"/>
              <w:bottom w:val="dotted" w:sz="4" w:space="0" w:color="auto"/>
            </w:tcBorders>
          </w:tcPr>
          <w:p w:rsidR="0070401D" w:rsidRPr="0011083B" w:rsidRDefault="0070401D" w:rsidP="006A2C46">
            <w:pPr>
              <w:jc w:val="center"/>
              <w:rPr>
                <w:b/>
                <w:color w:val="000000" w:themeColor="text1"/>
                <w:kern w:val="16"/>
                <w:sz w:val="28"/>
                <w:szCs w:val="28"/>
                <w:lang w:val="en-US"/>
              </w:rPr>
            </w:pPr>
          </w:p>
          <w:p w:rsidR="006A2C46" w:rsidRPr="0011083B" w:rsidRDefault="0070401D" w:rsidP="0035666F">
            <w:pPr>
              <w:jc w:val="center"/>
              <w:rPr>
                <w:b/>
                <w:color w:val="000000" w:themeColor="text1"/>
                <w:kern w:val="16"/>
                <w:sz w:val="28"/>
                <w:szCs w:val="28"/>
                <w:lang w:val="en-US"/>
              </w:rPr>
            </w:pPr>
            <w:r w:rsidRPr="0011083B">
              <w:rPr>
                <w:b/>
                <w:color w:val="000000" w:themeColor="text1"/>
                <w:kern w:val="16"/>
                <w:sz w:val="28"/>
                <w:szCs w:val="28"/>
                <w:lang w:val="en-US"/>
              </w:rPr>
              <w:t>3</w:t>
            </w:r>
          </w:p>
          <w:p w:rsidR="0070401D" w:rsidRPr="0011083B" w:rsidRDefault="0070401D" w:rsidP="0035666F">
            <w:pPr>
              <w:jc w:val="center"/>
              <w:rPr>
                <w:b/>
                <w:color w:val="000000" w:themeColor="text1"/>
                <w:kern w:val="16"/>
                <w:sz w:val="28"/>
                <w:szCs w:val="28"/>
                <w:lang w:val="en-US"/>
              </w:rPr>
            </w:pPr>
          </w:p>
          <w:p w:rsidR="0070401D" w:rsidRPr="0011083B" w:rsidRDefault="001E5C17" w:rsidP="0035666F">
            <w:pPr>
              <w:jc w:val="center"/>
              <w:rPr>
                <w:b/>
                <w:color w:val="000000" w:themeColor="text1"/>
                <w:kern w:val="16"/>
                <w:sz w:val="28"/>
                <w:szCs w:val="28"/>
                <w:lang w:val="en-US"/>
              </w:rPr>
            </w:pPr>
            <w:r w:rsidRPr="0011083B">
              <w:rPr>
                <w:b/>
                <w:color w:val="000000" w:themeColor="text1"/>
                <w:kern w:val="16"/>
                <w:sz w:val="28"/>
                <w:szCs w:val="28"/>
                <w:lang w:val="en-US"/>
              </w:rPr>
              <w:t>3</w:t>
            </w:r>
          </w:p>
          <w:p w:rsidR="00F7799F" w:rsidRPr="0011083B" w:rsidRDefault="00F7799F" w:rsidP="0035666F">
            <w:pPr>
              <w:jc w:val="center"/>
              <w:rPr>
                <w:b/>
                <w:color w:val="000000" w:themeColor="text1"/>
                <w:kern w:val="16"/>
                <w:sz w:val="28"/>
                <w:szCs w:val="28"/>
                <w:lang w:val="en-US"/>
              </w:rPr>
            </w:pPr>
          </w:p>
          <w:p w:rsidR="00F7799F" w:rsidRPr="0011083B" w:rsidRDefault="00F7799F" w:rsidP="0035666F">
            <w:pPr>
              <w:jc w:val="center"/>
              <w:rPr>
                <w:b/>
                <w:color w:val="000000" w:themeColor="text1"/>
                <w:kern w:val="16"/>
                <w:sz w:val="28"/>
                <w:szCs w:val="28"/>
                <w:lang w:val="en-US"/>
              </w:rPr>
            </w:pPr>
            <w:r w:rsidRPr="0011083B">
              <w:rPr>
                <w:b/>
                <w:color w:val="000000" w:themeColor="text1"/>
                <w:kern w:val="16"/>
                <w:sz w:val="28"/>
                <w:szCs w:val="28"/>
                <w:lang w:val="en-US"/>
              </w:rPr>
              <w:t>2</w:t>
            </w:r>
          </w:p>
        </w:tc>
        <w:tc>
          <w:tcPr>
            <w:tcW w:w="1080" w:type="dxa"/>
            <w:tcBorders>
              <w:top w:val="dotted" w:sz="4" w:space="0" w:color="auto"/>
              <w:bottom w:val="dotted" w:sz="4" w:space="0" w:color="auto"/>
            </w:tcBorders>
          </w:tcPr>
          <w:p w:rsidR="006A2C46" w:rsidRPr="0011083B" w:rsidRDefault="006A2C46" w:rsidP="006A2C46">
            <w:pPr>
              <w:jc w:val="both"/>
              <w:rPr>
                <w:b/>
                <w:i/>
                <w:color w:val="000000" w:themeColor="text1"/>
                <w:kern w:val="16"/>
                <w:szCs w:val="26"/>
                <w:lang w:val="en-US"/>
              </w:rPr>
            </w:pPr>
          </w:p>
        </w:tc>
        <w:tc>
          <w:tcPr>
            <w:tcW w:w="4050" w:type="dxa"/>
            <w:tcBorders>
              <w:top w:val="dotted" w:sz="4" w:space="0" w:color="auto"/>
              <w:bottom w:val="dotted" w:sz="4" w:space="0" w:color="auto"/>
            </w:tcBorders>
          </w:tcPr>
          <w:p w:rsidR="006A2C46" w:rsidRPr="0011083B" w:rsidRDefault="006A2C46" w:rsidP="006A2C46">
            <w:pPr>
              <w:jc w:val="both"/>
              <w:rPr>
                <w:b/>
                <w:i/>
                <w:color w:val="000000" w:themeColor="text1"/>
                <w:kern w:val="16"/>
                <w:szCs w:val="26"/>
                <w:lang w:val="en-US"/>
              </w:rPr>
            </w:pPr>
          </w:p>
        </w:tc>
      </w:tr>
      <w:tr w:rsidR="00260E87" w:rsidRPr="0011083B" w:rsidTr="00822842">
        <w:tc>
          <w:tcPr>
            <w:tcW w:w="8388" w:type="dxa"/>
            <w:tcBorders>
              <w:top w:val="dotted" w:sz="4" w:space="0" w:color="auto"/>
              <w:bottom w:val="dotted" w:sz="4" w:space="0" w:color="auto"/>
            </w:tcBorders>
          </w:tcPr>
          <w:p w:rsidR="00F7799F" w:rsidRPr="0011083B" w:rsidRDefault="00260E87" w:rsidP="002363FB">
            <w:pPr>
              <w:jc w:val="both"/>
              <w:rPr>
                <w:rFonts w:ascii="Times New Roman" w:eastAsia="Calibri" w:hAnsi="Times New Roman"/>
                <w:noProof w:val="0"/>
                <w:color w:val="000000" w:themeColor="text1"/>
                <w:spacing w:val="-4"/>
                <w:sz w:val="28"/>
                <w:szCs w:val="28"/>
                <w:lang w:val="sv-SE"/>
              </w:rPr>
            </w:pPr>
            <w:r w:rsidRPr="0011083B">
              <w:rPr>
                <w:rFonts w:ascii="Times New Roman" w:eastAsia="Calibri" w:hAnsi="Times New Roman"/>
                <w:noProof w:val="0"/>
                <w:color w:val="000000" w:themeColor="text1"/>
                <w:sz w:val="28"/>
                <w:szCs w:val="28"/>
                <w:lang w:val="sv-SE"/>
              </w:rPr>
              <w:t xml:space="preserve">1.5. </w:t>
            </w:r>
            <w:r w:rsidRPr="0011083B">
              <w:rPr>
                <w:rFonts w:ascii="Times New Roman" w:eastAsia="Calibri" w:hAnsi="Times New Roman"/>
                <w:noProof w:val="0"/>
                <w:color w:val="000000" w:themeColor="text1"/>
                <w:spacing w:val="-4"/>
                <w:sz w:val="28"/>
                <w:szCs w:val="28"/>
                <w:lang w:val="sv-SE"/>
              </w:rPr>
              <w:t>Tham gia</w:t>
            </w:r>
            <w:r w:rsidRPr="0011083B">
              <w:rPr>
                <w:rFonts w:ascii="Times New Roman" w:eastAsia="Calibri" w:hAnsi="Times New Roman"/>
                <w:noProof w:val="0"/>
                <w:color w:val="000000" w:themeColor="text1"/>
                <w:sz w:val="28"/>
                <w:szCs w:val="28"/>
                <w:lang w:val="sv-SE"/>
              </w:rPr>
              <w:t xml:space="preserve"> phối hợp với người sử dụng lao động</w:t>
            </w:r>
            <w:r w:rsidRPr="0011083B">
              <w:rPr>
                <w:rFonts w:ascii="Times New Roman" w:eastAsia="Calibri" w:hAnsi="Times New Roman"/>
                <w:noProof w:val="0"/>
                <w:color w:val="000000" w:themeColor="text1"/>
                <w:spacing w:val="-4"/>
                <w:sz w:val="28"/>
                <w:szCs w:val="28"/>
                <w:lang w:val="sv-SE"/>
              </w:rPr>
              <w:t xml:space="preserve"> đề xuất các giải pháp cải thiện điều kiện làm việc, thực hiện tốt công tác an toàn, vệ sinh lao động không để xảy ra tai nạn lao động nặng do lỗi chủ quan;</w:t>
            </w:r>
          </w:p>
          <w:p w:rsidR="006A2C46" w:rsidRPr="0011083B" w:rsidRDefault="00F7799F" w:rsidP="002363FB">
            <w:pPr>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pacing w:val="-4"/>
                <w:sz w:val="28"/>
                <w:szCs w:val="28"/>
                <w:lang w:val="sv-SE"/>
              </w:rPr>
              <w:t>-</w:t>
            </w:r>
            <w:r w:rsidR="00260E87" w:rsidRPr="0011083B">
              <w:rPr>
                <w:rFonts w:ascii="Times New Roman" w:eastAsia="Calibri" w:hAnsi="Times New Roman"/>
                <w:noProof w:val="0"/>
                <w:color w:val="000000" w:themeColor="text1"/>
                <w:spacing w:val="-4"/>
                <w:sz w:val="28"/>
                <w:szCs w:val="28"/>
                <w:lang w:val="sv-SE"/>
              </w:rPr>
              <w:t xml:space="preserve"> </w:t>
            </w:r>
            <w:r w:rsidRPr="0011083B">
              <w:rPr>
                <w:rFonts w:ascii="Times New Roman" w:eastAsia="Calibri" w:hAnsi="Times New Roman"/>
                <w:noProof w:val="0"/>
                <w:color w:val="000000" w:themeColor="text1"/>
                <w:spacing w:val="-4"/>
                <w:sz w:val="28"/>
                <w:szCs w:val="28"/>
                <w:lang w:val="sv-SE"/>
              </w:rPr>
              <w:t>Có n</w:t>
            </w:r>
            <w:r w:rsidR="00260E87" w:rsidRPr="0011083B">
              <w:rPr>
                <w:rFonts w:ascii="Times New Roman" w:eastAsia="Calibri" w:hAnsi="Times New Roman"/>
                <w:noProof w:val="0"/>
                <w:color w:val="000000" w:themeColor="text1"/>
                <w:sz w:val="28"/>
                <w:szCs w:val="28"/>
                <w:lang w:val="sv-SE"/>
              </w:rPr>
              <w:t>gười lao động mắc bệnh nghề nghiệp kéo dài, suy giảm sức khỏe nghiêm trọng.</w:t>
            </w:r>
          </w:p>
        </w:tc>
        <w:tc>
          <w:tcPr>
            <w:tcW w:w="990" w:type="dxa"/>
            <w:tcBorders>
              <w:top w:val="dotted" w:sz="4" w:space="0" w:color="auto"/>
              <w:bottom w:val="dotted" w:sz="4" w:space="0" w:color="auto"/>
            </w:tcBorders>
          </w:tcPr>
          <w:p w:rsidR="006A2C46" w:rsidRPr="0011083B" w:rsidRDefault="006A2C46" w:rsidP="006A2C46">
            <w:pPr>
              <w:jc w:val="center"/>
              <w:rPr>
                <w:rFonts w:ascii="Times New Roman" w:hAnsi="Times New Roman"/>
                <w:b/>
                <w:color w:val="000000" w:themeColor="text1"/>
                <w:kern w:val="16"/>
                <w:sz w:val="28"/>
                <w:szCs w:val="28"/>
                <w:lang w:val="en-US"/>
              </w:rPr>
            </w:pPr>
          </w:p>
          <w:p w:rsidR="006A2C46" w:rsidRPr="0011083B" w:rsidRDefault="00F7799F" w:rsidP="006A2C46">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3</w:t>
            </w:r>
          </w:p>
          <w:p w:rsidR="00F7799F" w:rsidRPr="0011083B" w:rsidRDefault="00F7799F" w:rsidP="002363FB">
            <w:pPr>
              <w:rPr>
                <w:rFonts w:ascii="Times New Roman" w:hAnsi="Times New Roman"/>
                <w:b/>
                <w:color w:val="000000" w:themeColor="text1"/>
                <w:kern w:val="16"/>
                <w:sz w:val="28"/>
                <w:szCs w:val="28"/>
                <w:lang w:val="en-US"/>
              </w:rPr>
            </w:pPr>
          </w:p>
          <w:p w:rsidR="0070401D" w:rsidRPr="0011083B" w:rsidRDefault="00F7799F" w:rsidP="006A2C46">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2</w:t>
            </w:r>
          </w:p>
        </w:tc>
        <w:tc>
          <w:tcPr>
            <w:tcW w:w="1080" w:type="dxa"/>
            <w:tcBorders>
              <w:top w:val="dotted" w:sz="4" w:space="0" w:color="auto"/>
              <w:bottom w:val="dotted" w:sz="4" w:space="0" w:color="auto"/>
            </w:tcBorders>
          </w:tcPr>
          <w:p w:rsidR="006A2C46" w:rsidRPr="0011083B" w:rsidRDefault="006A2C46" w:rsidP="006A2C46">
            <w:pPr>
              <w:jc w:val="center"/>
              <w:rPr>
                <w:color w:val="000000" w:themeColor="text1"/>
                <w:kern w:val="16"/>
                <w:szCs w:val="26"/>
                <w:lang w:val="en-US"/>
              </w:rPr>
            </w:pPr>
          </w:p>
        </w:tc>
        <w:tc>
          <w:tcPr>
            <w:tcW w:w="4050" w:type="dxa"/>
            <w:tcBorders>
              <w:top w:val="dotted" w:sz="4" w:space="0" w:color="auto"/>
              <w:bottom w:val="dotted" w:sz="4" w:space="0" w:color="auto"/>
            </w:tcBorders>
          </w:tcPr>
          <w:p w:rsidR="006A2C46" w:rsidRPr="0011083B" w:rsidRDefault="006A2C46" w:rsidP="006A2C46">
            <w:pPr>
              <w:jc w:val="center"/>
              <w:rPr>
                <w:color w:val="000000" w:themeColor="text1"/>
                <w:kern w:val="16"/>
                <w:szCs w:val="26"/>
                <w:lang w:val="en-US"/>
              </w:rPr>
            </w:pPr>
          </w:p>
        </w:tc>
      </w:tr>
      <w:tr w:rsidR="00260E87" w:rsidRPr="0011083B" w:rsidTr="00822842">
        <w:tc>
          <w:tcPr>
            <w:tcW w:w="8388" w:type="dxa"/>
            <w:tcBorders>
              <w:top w:val="dotted" w:sz="4" w:space="0" w:color="auto"/>
              <w:bottom w:val="dotted" w:sz="4" w:space="0" w:color="auto"/>
            </w:tcBorders>
          </w:tcPr>
          <w:p w:rsidR="00F7799F" w:rsidRPr="0011083B" w:rsidRDefault="00260E87" w:rsidP="00260E87">
            <w:pPr>
              <w:spacing w:before="120" w:after="120"/>
              <w:jc w:val="both"/>
              <w:rPr>
                <w:rFonts w:ascii="Times New Roman" w:eastAsia="Calibri" w:hAnsi="Times New Roman"/>
                <w:noProof w:val="0"/>
                <w:color w:val="000000" w:themeColor="text1"/>
                <w:spacing w:val="-2"/>
                <w:sz w:val="28"/>
                <w:szCs w:val="28"/>
                <w:lang w:val="sv-SE"/>
              </w:rPr>
            </w:pPr>
            <w:r w:rsidRPr="0011083B">
              <w:rPr>
                <w:rFonts w:ascii="Times New Roman" w:eastAsia="Calibri" w:hAnsi="Times New Roman"/>
                <w:noProof w:val="0"/>
                <w:color w:val="000000" w:themeColor="text1"/>
                <w:spacing w:val="-2"/>
                <w:sz w:val="28"/>
                <w:szCs w:val="28"/>
                <w:lang w:val="sv-SE"/>
              </w:rPr>
              <w:t xml:space="preserve">1.6. Có biện pháp tập hợp, kiến nghị giải quyết kịp thời những khó khăn, </w:t>
            </w:r>
            <w:r w:rsidRPr="0011083B">
              <w:rPr>
                <w:rFonts w:ascii="Times New Roman" w:eastAsia="Calibri" w:hAnsi="Times New Roman"/>
                <w:noProof w:val="0"/>
                <w:color w:val="000000" w:themeColor="text1"/>
                <w:spacing w:val="-2"/>
                <w:sz w:val="28"/>
                <w:szCs w:val="28"/>
                <w:lang w:val="sv-SE"/>
              </w:rPr>
              <w:lastRenderedPageBreak/>
              <w:t xml:space="preserve">bức xúc của đoàn viên và người lao động; </w:t>
            </w:r>
          </w:p>
          <w:p w:rsidR="00F7799F" w:rsidRPr="0011083B" w:rsidRDefault="00F7799F" w:rsidP="00216C02">
            <w:pPr>
              <w:jc w:val="both"/>
              <w:rPr>
                <w:rFonts w:ascii="Times New Roman" w:eastAsia="Calibri" w:hAnsi="Times New Roman"/>
                <w:noProof w:val="0"/>
                <w:color w:val="000000" w:themeColor="text1"/>
                <w:spacing w:val="-2"/>
                <w:sz w:val="28"/>
                <w:szCs w:val="28"/>
                <w:lang w:val="sv-SE"/>
              </w:rPr>
            </w:pPr>
            <w:r w:rsidRPr="0011083B">
              <w:rPr>
                <w:rFonts w:ascii="Times New Roman" w:eastAsia="Calibri" w:hAnsi="Times New Roman"/>
                <w:noProof w:val="0"/>
                <w:color w:val="000000" w:themeColor="text1"/>
                <w:spacing w:val="-2"/>
                <w:sz w:val="28"/>
                <w:szCs w:val="28"/>
                <w:lang w:val="sv-SE"/>
              </w:rPr>
              <w:t>- P</w:t>
            </w:r>
            <w:r w:rsidR="00260E87" w:rsidRPr="0011083B">
              <w:rPr>
                <w:rFonts w:ascii="Times New Roman" w:eastAsia="Calibri" w:hAnsi="Times New Roman"/>
                <w:noProof w:val="0"/>
                <w:color w:val="000000" w:themeColor="text1"/>
                <w:spacing w:val="-2"/>
                <w:sz w:val="28"/>
                <w:szCs w:val="28"/>
                <w:lang w:val="sv-SE"/>
              </w:rPr>
              <w:t>hối hợp tổ chức các hoạt động cụ thể chăm lo đời sống vật chất, tinh thần cho đoàn viên và người lao động;</w:t>
            </w:r>
          </w:p>
          <w:p w:rsidR="006A2C46" w:rsidRPr="0011083B" w:rsidRDefault="00F7799F" w:rsidP="00216C02">
            <w:pPr>
              <w:jc w:val="both"/>
              <w:rPr>
                <w:rFonts w:ascii="Times New Roman" w:hAnsi="Times New Roman"/>
                <w:noProof w:val="0"/>
                <w:color w:val="000000" w:themeColor="text1"/>
                <w:spacing w:val="-2"/>
                <w:sz w:val="28"/>
                <w:szCs w:val="28"/>
                <w:lang w:val="en-US"/>
              </w:rPr>
            </w:pPr>
            <w:r w:rsidRPr="0011083B">
              <w:rPr>
                <w:rFonts w:ascii="Times New Roman" w:eastAsia="Calibri" w:hAnsi="Times New Roman"/>
                <w:noProof w:val="0"/>
                <w:color w:val="000000" w:themeColor="text1"/>
                <w:spacing w:val="-2"/>
                <w:sz w:val="28"/>
                <w:szCs w:val="28"/>
                <w:lang w:val="sv-SE"/>
              </w:rPr>
              <w:t>-</w:t>
            </w:r>
            <w:r w:rsidR="00260E87" w:rsidRPr="0011083B">
              <w:rPr>
                <w:rFonts w:ascii="Times New Roman" w:eastAsia="Calibri" w:hAnsi="Times New Roman"/>
                <w:noProof w:val="0"/>
                <w:color w:val="000000" w:themeColor="text1"/>
                <w:spacing w:val="-2"/>
                <w:sz w:val="28"/>
                <w:szCs w:val="28"/>
                <w:lang w:val="sv-SE"/>
              </w:rPr>
              <w:t xml:space="preserve"> </w:t>
            </w:r>
            <w:r w:rsidRPr="0011083B">
              <w:rPr>
                <w:rFonts w:ascii="Times New Roman" w:eastAsia="Calibri" w:hAnsi="Times New Roman"/>
                <w:noProof w:val="0"/>
                <w:color w:val="000000" w:themeColor="text1"/>
                <w:spacing w:val="-2"/>
                <w:sz w:val="28"/>
                <w:szCs w:val="28"/>
                <w:lang w:val="sv-SE"/>
              </w:rPr>
              <w:t>T</w:t>
            </w:r>
            <w:r w:rsidR="00260E87" w:rsidRPr="0011083B">
              <w:rPr>
                <w:rFonts w:ascii="Times New Roman" w:eastAsia="Calibri" w:hAnsi="Times New Roman"/>
                <w:noProof w:val="0"/>
                <w:color w:val="000000" w:themeColor="text1"/>
                <w:spacing w:val="-2"/>
                <w:sz w:val="28"/>
                <w:szCs w:val="28"/>
                <w:lang w:val="sv-SE"/>
              </w:rPr>
              <w:t xml:space="preserve">ham gia giải quyết các tranh chấp lao động, không để xảy ra đơn thư vượt cấp, chậm đề xuất giải quyết; thực hiện </w:t>
            </w:r>
            <w:proofErr w:type="spellStart"/>
            <w:r w:rsidR="00260E87" w:rsidRPr="0011083B">
              <w:rPr>
                <w:rFonts w:ascii="Times New Roman" w:hAnsi="Times New Roman"/>
                <w:noProof w:val="0"/>
                <w:color w:val="000000" w:themeColor="text1"/>
                <w:spacing w:val="-2"/>
                <w:sz w:val="28"/>
                <w:szCs w:val="28"/>
                <w:lang w:val="en-US"/>
              </w:rPr>
              <w:t>chỉ</w:t>
            </w:r>
            <w:proofErr w:type="spellEnd"/>
            <w:r w:rsidR="00260E87" w:rsidRPr="0011083B">
              <w:rPr>
                <w:rFonts w:ascii="Times New Roman" w:hAnsi="Times New Roman"/>
                <w:noProof w:val="0"/>
                <w:color w:val="000000" w:themeColor="text1"/>
                <w:spacing w:val="-2"/>
                <w:sz w:val="28"/>
                <w:szCs w:val="28"/>
                <w:lang w:val="en-US"/>
              </w:rPr>
              <w:t xml:space="preserve"> </w:t>
            </w:r>
            <w:proofErr w:type="spellStart"/>
            <w:r w:rsidR="00260E87" w:rsidRPr="0011083B">
              <w:rPr>
                <w:rFonts w:ascii="Times New Roman" w:hAnsi="Times New Roman"/>
                <w:noProof w:val="0"/>
                <w:color w:val="000000" w:themeColor="text1"/>
                <w:spacing w:val="-2"/>
                <w:sz w:val="28"/>
                <w:szCs w:val="28"/>
                <w:lang w:val="en-US"/>
              </w:rPr>
              <w:t>đạo</w:t>
            </w:r>
            <w:proofErr w:type="spellEnd"/>
            <w:r w:rsidR="00260E87" w:rsidRPr="0011083B">
              <w:rPr>
                <w:rFonts w:ascii="Times New Roman" w:hAnsi="Times New Roman"/>
                <w:noProof w:val="0"/>
                <w:color w:val="000000" w:themeColor="text1"/>
                <w:spacing w:val="-2"/>
                <w:sz w:val="28"/>
                <w:szCs w:val="28"/>
                <w:lang w:val="en-US"/>
              </w:rPr>
              <w:t xml:space="preserve"> </w:t>
            </w:r>
            <w:proofErr w:type="spellStart"/>
            <w:r w:rsidR="00260E87" w:rsidRPr="0011083B">
              <w:rPr>
                <w:rFonts w:ascii="Times New Roman" w:hAnsi="Times New Roman"/>
                <w:noProof w:val="0"/>
                <w:color w:val="000000" w:themeColor="text1"/>
                <w:spacing w:val="-2"/>
                <w:sz w:val="28"/>
                <w:szCs w:val="28"/>
                <w:lang w:val="en-US"/>
              </w:rPr>
              <w:t>và</w:t>
            </w:r>
            <w:proofErr w:type="spellEnd"/>
            <w:r w:rsidR="00260E87" w:rsidRPr="0011083B">
              <w:rPr>
                <w:rFonts w:ascii="Times New Roman" w:hAnsi="Times New Roman"/>
                <w:noProof w:val="0"/>
                <w:color w:val="000000" w:themeColor="text1"/>
                <w:spacing w:val="-2"/>
                <w:sz w:val="28"/>
                <w:szCs w:val="28"/>
                <w:lang w:val="en-US"/>
              </w:rPr>
              <w:t xml:space="preserve"> </w:t>
            </w:r>
            <w:proofErr w:type="spellStart"/>
            <w:r w:rsidR="00260E87" w:rsidRPr="0011083B">
              <w:rPr>
                <w:rFonts w:ascii="Times New Roman" w:hAnsi="Times New Roman"/>
                <w:noProof w:val="0"/>
                <w:color w:val="000000" w:themeColor="text1"/>
                <w:spacing w:val="-2"/>
                <w:sz w:val="28"/>
                <w:szCs w:val="28"/>
                <w:lang w:val="en-US"/>
              </w:rPr>
              <w:t>giám</w:t>
            </w:r>
            <w:proofErr w:type="spellEnd"/>
            <w:r w:rsidR="00260E87" w:rsidRPr="0011083B">
              <w:rPr>
                <w:rFonts w:ascii="Times New Roman" w:hAnsi="Times New Roman"/>
                <w:noProof w:val="0"/>
                <w:color w:val="000000" w:themeColor="text1"/>
                <w:spacing w:val="-2"/>
                <w:sz w:val="28"/>
                <w:szCs w:val="28"/>
                <w:lang w:val="en-US"/>
              </w:rPr>
              <w:t xml:space="preserve"> </w:t>
            </w:r>
            <w:proofErr w:type="spellStart"/>
            <w:r w:rsidR="00260E87" w:rsidRPr="0011083B">
              <w:rPr>
                <w:rFonts w:ascii="Times New Roman" w:hAnsi="Times New Roman"/>
                <w:noProof w:val="0"/>
                <w:color w:val="000000" w:themeColor="text1"/>
                <w:spacing w:val="-2"/>
                <w:sz w:val="28"/>
                <w:szCs w:val="28"/>
                <w:lang w:val="en-US"/>
              </w:rPr>
              <w:t>sát</w:t>
            </w:r>
            <w:proofErr w:type="spellEnd"/>
            <w:r w:rsidR="00260E87" w:rsidRPr="0011083B">
              <w:rPr>
                <w:rFonts w:ascii="Times New Roman" w:hAnsi="Times New Roman"/>
                <w:noProof w:val="0"/>
                <w:color w:val="000000" w:themeColor="text1"/>
                <w:spacing w:val="-2"/>
                <w:sz w:val="28"/>
                <w:szCs w:val="28"/>
                <w:lang w:val="en-US"/>
              </w:rPr>
              <w:t xml:space="preserve"> </w:t>
            </w:r>
            <w:proofErr w:type="spellStart"/>
            <w:r w:rsidR="00260E87" w:rsidRPr="0011083B">
              <w:rPr>
                <w:rFonts w:ascii="Times New Roman" w:hAnsi="Times New Roman"/>
                <w:noProof w:val="0"/>
                <w:color w:val="000000" w:themeColor="text1"/>
                <w:spacing w:val="-2"/>
                <w:sz w:val="28"/>
                <w:szCs w:val="28"/>
                <w:lang w:val="en-US"/>
              </w:rPr>
              <w:t>hoạt</w:t>
            </w:r>
            <w:proofErr w:type="spellEnd"/>
            <w:r w:rsidR="00260E87" w:rsidRPr="0011083B">
              <w:rPr>
                <w:rFonts w:ascii="Times New Roman" w:hAnsi="Times New Roman"/>
                <w:noProof w:val="0"/>
                <w:color w:val="000000" w:themeColor="text1"/>
                <w:spacing w:val="-2"/>
                <w:sz w:val="28"/>
                <w:szCs w:val="28"/>
                <w:lang w:val="en-US"/>
              </w:rPr>
              <w:t xml:space="preserve"> </w:t>
            </w:r>
            <w:proofErr w:type="spellStart"/>
            <w:r w:rsidR="00260E87" w:rsidRPr="0011083B">
              <w:rPr>
                <w:rFonts w:ascii="Times New Roman" w:hAnsi="Times New Roman"/>
                <w:noProof w:val="0"/>
                <w:color w:val="000000" w:themeColor="text1"/>
                <w:spacing w:val="-2"/>
                <w:sz w:val="28"/>
                <w:szCs w:val="28"/>
                <w:lang w:val="en-US"/>
              </w:rPr>
              <w:t>động</w:t>
            </w:r>
            <w:proofErr w:type="spellEnd"/>
            <w:r w:rsidR="00260E87" w:rsidRPr="0011083B">
              <w:rPr>
                <w:rFonts w:ascii="Times New Roman" w:hAnsi="Times New Roman"/>
                <w:noProof w:val="0"/>
                <w:color w:val="000000" w:themeColor="text1"/>
                <w:spacing w:val="-2"/>
                <w:sz w:val="28"/>
                <w:szCs w:val="28"/>
                <w:lang w:val="en-US"/>
              </w:rPr>
              <w:t xml:space="preserve"> </w:t>
            </w:r>
            <w:proofErr w:type="spellStart"/>
            <w:r w:rsidR="00260E87" w:rsidRPr="0011083B">
              <w:rPr>
                <w:rFonts w:ascii="Times New Roman" w:hAnsi="Times New Roman"/>
                <w:noProof w:val="0"/>
                <w:color w:val="000000" w:themeColor="text1"/>
                <w:spacing w:val="-2"/>
                <w:sz w:val="28"/>
                <w:szCs w:val="28"/>
                <w:lang w:val="en-US"/>
              </w:rPr>
              <w:t>của</w:t>
            </w:r>
            <w:proofErr w:type="spellEnd"/>
            <w:r w:rsidR="00260E87" w:rsidRPr="0011083B">
              <w:rPr>
                <w:rFonts w:ascii="Times New Roman" w:hAnsi="Times New Roman"/>
                <w:noProof w:val="0"/>
                <w:color w:val="000000" w:themeColor="text1"/>
                <w:spacing w:val="-2"/>
                <w:sz w:val="28"/>
                <w:szCs w:val="28"/>
                <w:lang w:val="en-US"/>
              </w:rPr>
              <w:t xml:space="preserve"> ban </w:t>
            </w:r>
            <w:proofErr w:type="spellStart"/>
            <w:r w:rsidR="00260E87" w:rsidRPr="0011083B">
              <w:rPr>
                <w:rFonts w:ascii="Times New Roman" w:hAnsi="Times New Roman"/>
                <w:noProof w:val="0"/>
                <w:color w:val="000000" w:themeColor="text1"/>
                <w:spacing w:val="-2"/>
                <w:sz w:val="28"/>
                <w:szCs w:val="28"/>
                <w:lang w:val="en-US"/>
              </w:rPr>
              <w:t>thanh</w:t>
            </w:r>
            <w:proofErr w:type="spellEnd"/>
            <w:r w:rsidR="00260E87" w:rsidRPr="0011083B">
              <w:rPr>
                <w:rFonts w:ascii="Times New Roman" w:hAnsi="Times New Roman"/>
                <w:noProof w:val="0"/>
                <w:color w:val="000000" w:themeColor="text1"/>
                <w:spacing w:val="-2"/>
                <w:sz w:val="28"/>
                <w:szCs w:val="28"/>
                <w:lang w:val="en-US"/>
              </w:rPr>
              <w:t xml:space="preserve"> </w:t>
            </w:r>
            <w:proofErr w:type="spellStart"/>
            <w:r w:rsidR="00260E87" w:rsidRPr="0011083B">
              <w:rPr>
                <w:rFonts w:ascii="Times New Roman" w:hAnsi="Times New Roman"/>
                <w:noProof w:val="0"/>
                <w:color w:val="000000" w:themeColor="text1"/>
                <w:spacing w:val="-2"/>
                <w:sz w:val="28"/>
                <w:szCs w:val="28"/>
                <w:lang w:val="en-US"/>
              </w:rPr>
              <w:t>tra</w:t>
            </w:r>
            <w:proofErr w:type="spellEnd"/>
            <w:r w:rsidR="00260E87" w:rsidRPr="0011083B">
              <w:rPr>
                <w:rFonts w:ascii="Times New Roman" w:hAnsi="Times New Roman"/>
                <w:noProof w:val="0"/>
                <w:color w:val="000000" w:themeColor="text1"/>
                <w:spacing w:val="-2"/>
                <w:sz w:val="28"/>
                <w:szCs w:val="28"/>
                <w:lang w:val="en-US"/>
              </w:rPr>
              <w:t xml:space="preserve"> </w:t>
            </w:r>
            <w:proofErr w:type="spellStart"/>
            <w:r w:rsidR="00260E87" w:rsidRPr="0011083B">
              <w:rPr>
                <w:rFonts w:ascii="Times New Roman" w:hAnsi="Times New Roman"/>
                <w:noProof w:val="0"/>
                <w:color w:val="000000" w:themeColor="text1"/>
                <w:spacing w:val="-2"/>
                <w:sz w:val="28"/>
                <w:szCs w:val="28"/>
                <w:lang w:val="en-US"/>
              </w:rPr>
              <w:t>nhân</w:t>
            </w:r>
            <w:proofErr w:type="spellEnd"/>
            <w:r w:rsidR="00260E87" w:rsidRPr="0011083B">
              <w:rPr>
                <w:rFonts w:ascii="Times New Roman" w:hAnsi="Times New Roman"/>
                <w:noProof w:val="0"/>
                <w:color w:val="000000" w:themeColor="text1"/>
                <w:spacing w:val="-2"/>
                <w:sz w:val="28"/>
                <w:szCs w:val="28"/>
                <w:lang w:val="en-US"/>
              </w:rPr>
              <w:t xml:space="preserve"> </w:t>
            </w:r>
            <w:proofErr w:type="spellStart"/>
            <w:r w:rsidR="00260E87" w:rsidRPr="0011083B">
              <w:rPr>
                <w:rFonts w:ascii="Times New Roman" w:hAnsi="Times New Roman"/>
                <w:noProof w:val="0"/>
                <w:color w:val="000000" w:themeColor="text1"/>
                <w:spacing w:val="-2"/>
                <w:sz w:val="28"/>
                <w:szCs w:val="28"/>
                <w:lang w:val="en-US"/>
              </w:rPr>
              <w:t>dân</w:t>
            </w:r>
            <w:proofErr w:type="spellEnd"/>
            <w:r w:rsidR="00260E87" w:rsidRPr="0011083B">
              <w:rPr>
                <w:rFonts w:ascii="Times New Roman" w:hAnsi="Times New Roman"/>
                <w:noProof w:val="0"/>
                <w:color w:val="000000" w:themeColor="text1"/>
                <w:spacing w:val="-2"/>
                <w:sz w:val="28"/>
                <w:szCs w:val="28"/>
                <w:lang w:val="en-US"/>
              </w:rPr>
              <w:t>.</w:t>
            </w:r>
          </w:p>
        </w:tc>
        <w:tc>
          <w:tcPr>
            <w:tcW w:w="990" w:type="dxa"/>
            <w:tcBorders>
              <w:top w:val="dotted" w:sz="4" w:space="0" w:color="auto"/>
              <w:bottom w:val="dotted" w:sz="4" w:space="0" w:color="auto"/>
            </w:tcBorders>
          </w:tcPr>
          <w:p w:rsidR="006A2C46" w:rsidRPr="0011083B" w:rsidRDefault="006A2C46" w:rsidP="006A2C46">
            <w:pPr>
              <w:jc w:val="center"/>
              <w:rPr>
                <w:rFonts w:ascii="Times New Roman" w:hAnsi="Times New Roman"/>
                <w:b/>
                <w:color w:val="000000" w:themeColor="text1"/>
                <w:kern w:val="16"/>
                <w:sz w:val="28"/>
                <w:szCs w:val="28"/>
                <w:lang w:val="en-US"/>
              </w:rPr>
            </w:pPr>
          </w:p>
          <w:p w:rsidR="0070401D" w:rsidRPr="0011083B" w:rsidRDefault="00F7799F" w:rsidP="00216C02">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2</w:t>
            </w:r>
          </w:p>
          <w:p w:rsidR="0070401D" w:rsidRPr="0011083B" w:rsidRDefault="0070401D" w:rsidP="006A2C46">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lastRenderedPageBreak/>
              <w:t>2</w:t>
            </w:r>
          </w:p>
          <w:p w:rsidR="00F7799F" w:rsidRPr="0011083B" w:rsidRDefault="00F7799F" w:rsidP="00216C02">
            <w:pPr>
              <w:rPr>
                <w:rFonts w:ascii="Times New Roman" w:hAnsi="Times New Roman"/>
                <w:b/>
                <w:color w:val="000000" w:themeColor="text1"/>
                <w:kern w:val="16"/>
                <w:sz w:val="28"/>
                <w:szCs w:val="28"/>
                <w:lang w:val="en-US"/>
              </w:rPr>
            </w:pPr>
          </w:p>
          <w:p w:rsidR="00F7799F" w:rsidRPr="0011083B" w:rsidRDefault="001E5C17" w:rsidP="006A2C46">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3</w:t>
            </w:r>
          </w:p>
        </w:tc>
        <w:tc>
          <w:tcPr>
            <w:tcW w:w="1080" w:type="dxa"/>
            <w:tcBorders>
              <w:top w:val="dotted" w:sz="4" w:space="0" w:color="auto"/>
              <w:bottom w:val="dotted" w:sz="4" w:space="0" w:color="auto"/>
            </w:tcBorders>
          </w:tcPr>
          <w:p w:rsidR="006A2C46" w:rsidRPr="0011083B" w:rsidRDefault="006A2C46" w:rsidP="006A2C46">
            <w:pPr>
              <w:jc w:val="center"/>
              <w:rPr>
                <w:color w:val="000000" w:themeColor="text1"/>
                <w:kern w:val="16"/>
                <w:szCs w:val="26"/>
                <w:lang w:val="en-US"/>
              </w:rPr>
            </w:pPr>
          </w:p>
        </w:tc>
        <w:tc>
          <w:tcPr>
            <w:tcW w:w="4050" w:type="dxa"/>
            <w:tcBorders>
              <w:top w:val="dotted" w:sz="4" w:space="0" w:color="auto"/>
              <w:bottom w:val="dotted" w:sz="4" w:space="0" w:color="auto"/>
            </w:tcBorders>
          </w:tcPr>
          <w:p w:rsidR="006A2C46" w:rsidRPr="0011083B" w:rsidRDefault="006A2C46" w:rsidP="006A2C46">
            <w:pPr>
              <w:jc w:val="center"/>
              <w:rPr>
                <w:color w:val="000000" w:themeColor="text1"/>
                <w:kern w:val="16"/>
                <w:szCs w:val="26"/>
                <w:lang w:val="en-US"/>
              </w:rPr>
            </w:pPr>
          </w:p>
        </w:tc>
      </w:tr>
      <w:tr w:rsidR="00260E87" w:rsidRPr="0011083B" w:rsidTr="00822842">
        <w:trPr>
          <w:trHeight w:val="647"/>
        </w:trPr>
        <w:tc>
          <w:tcPr>
            <w:tcW w:w="8388" w:type="dxa"/>
            <w:tcBorders>
              <w:bottom w:val="dotted" w:sz="4" w:space="0" w:color="auto"/>
            </w:tcBorders>
          </w:tcPr>
          <w:p w:rsidR="006A2C46" w:rsidRPr="0011083B" w:rsidRDefault="00260E87" w:rsidP="00A55194">
            <w:pPr>
              <w:spacing w:before="120" w:after="120"/>
              <w:jc w:val="both"/>
              <w:rPr>
                <w:rFonts w:ascii="Times New Roman" w:eastAsia="Calibri" w:hAnsi="Times New Roman"/>
                <w:b/>
                <w:bCs/>
                <w:iCs/>
                <w:noProof w:val="0"/>
                <w:color w:val="000000" w:themeColor="text1"/>
                <w:sz w:val="28"/>
                <w:szCs w:val="28"/>
                <w:lang w:val="sv-SE"/>
              </w:rPr>
            </w:pPr>
            <w:r w:rsidRPr="0011083B">
              <w:rPr>
                <w:rFonts w:ascii="Times New Roman" w:eastAsia="Calibri" w:hAnsi="Times New Roman"/>
                <w:b/>
                <w:bCs/>
                <w:noProof w:val="0"/>
                <w:color w:val="000000" w:themeColor="text1"/>
                <w:sz w:val="28"/>
                <w:szCs w:val="28"/>
                <w:lang w:val="sv-SE"/>
              </w:rPr>
              <w:t>2. Nhóm tiêu chí 2:</w:t>
            </w:r>
            <w:r w:rsidRPr="0011083B">
              <w:rPr>
                <w:rFonts w:ascii="Times New Roman" w:eastAsia="Calibri" w:hAnsi="Times New Roman"/>
                <w:b/>
                <w:bCs/>
                <w:iCs/>
                <w:noProof w:val="0"/>
                <w:color w:val="000000" w:themeColor="text1"/>
                <w:sz w:val="28"/>
                <w:szCs w:val="28"/>
                <w:lang w:val="sv-SE"/>
              </w:rPr>
              <w:t xml:space="preserve"> Xây dựng tổ chức công đoàn</w:t>
            </w:r>
          </w:p>
        </w:tc>
        <w:tc>
          <w:tcPr>
            <w:tcW w:w="990" w:type="dxa"/>
            <w:tcBorders>
              <w:bottom w:val="dotted" w:sz="4" w:space="0" w:color="auto"/>
            </w:tcBorders>
          </w:tcPr>
          <w:p w:rsidR="006A2C46" w:rsidRPr="00216C02" w:rsidRDefault="00260E87" w:rsidP="006A2C46">
            <w:pPr>
              <w:jc w:val="center"/>
              <w:rPr>
                <w:rFonts w:ascii="Times New Roman" w:hAnsi="Times New Roman"/>
                <w:b/>
                <w:color w:val="000000" w:themeColor="text1"/>
                <w:kern w:val="16"/>
                <w:sz w:val="28"/>
                <w:szCs w:val="28"/>
                <w:lang w:val="en-US"/>
              </w:rPr>
            </w:pPr>
            <w:r w:rsidRPr="00216C02">
              <w:rPr>
                <w:rFonts w:ascii="Times New Roman" w:hAnsi="Times New Roman"/>
                <w:b/>
                <w:color w:val="000000" w:themeColor="text1"/>
                <w:kern w:val="16"/>
                <w:sz w:val="28"/>
                <w:szCs w:val="28"/>
                <w:lang w:val="en-US"/>
              </w:rPr>
              <w:t>40</w:t>
            </w:r>
            <w:r w:rsidR="006A2C46" w:rsidRPr="00216C02">
              <w:rPr>
                <w:rFonts w:ascii="Times New Roman" w:hAnsi="Times New Roman"/>
                <w:b/>
                <w:color w:val="000000" w:themeColor="text1"/>
                <w:kern w:val="16"/>
                <w:sz w:val="28"/>
                <w:szCs w:val="28"/>
                <w:lang w:val="en-US"/>
              </w:rPr>
              <w:t xml:space="preserve"> điểm</w:t>
            </w:r>
          </w:p>
        </w:tc>
        <w:tc>
          <w:tcPr>
            <w:tcW w:w="1080" w:type="dxa"/>
            <w:tcBorders>
              <w:bottom w:val="dotted" w:sz="4" w:space="0" w:color="auto"/>
            </w:tcBorders>
          </w:tcPr>
          <w:p w:rsidR="006A2C46" w:rsidRPr="0011083B" w:rsidRDefault="006A2C46" w:rsidP="006A2C46">
            <w:pPr>
              <w:jc w:val="center"/>
              <w:rPr>
                <w:rFonts w:ascii="Times New Roman" w:hAnsi="Times New Roman"/>
                <w:color w:val="000000" w:themeColor="text1"/>
                <w:kern w:val="16"/>
                <w:sz w:val="28"/>
                <w:szCs w:val="28"/>
                <w:lang w:val="en-US"/>
              </w:rPr>
            </w:pPr>
          </w:p>
        </w:tc>
        <w:tc>
          <w:tcPr>
            <w:tcW w:w="4050" w:type="dxa"/>
            <w:tcBorders>
              <w:bottom w:val="dotted" w:sz="4" w:space="0" w:color="auto"/>
            </w:tcBorders>
          </w:tcPr>
          <w:p w:rsidR="006A2C46" w:rsidRPr="0011083B" w:rsidRDefault="006A2C46" w:rsidP="006A2C46">
            <w:pPr>
              <w:jc w:val="center"/>
              <w:rPr>
                <w:color w:val="000000" w:themeColor="text1"/>
                <w:kern w:val="16"/>
                <w:szCs w:val="26"/>
                <w:lang w:val="en-US"/>
              </w:rPr>
            </w:pPr>
          </w:p>
        </w:tc>
      </w:tr>
      <w:tr w:rsidR="00260E87" w:rsidRPr="0011083B" w:rsidTr="00822842">
        <w:tc>
          <w:tcPr>
            <w:tcW w:w="8388" w:type="dxa"/>
            <w:tcBorders>
              <w:bottom w:val="dotted" w:sz="4" w:space="0" w:color="auto"/>
            </w:tcBorders>
          </w:tcPr>
          <w:p w:rsidR="00D74AEF" w:rsidRPr="0011083B" w:rsidRDefault="00260E87" w:rsidP="007E7DFB">
            <w:pPr>
              <w:widowControl w:val="0"/>
              <w:jc w:val="both"/>
              <w:rPr>
                <w:rFonts w:ascii="Times New Roman" w:eastAsia="Calibri" w:hAnsi="Times New Roman"/>
                <w:noProof w:val="0"/>
                <w:color w:val="000000" w:themeColor="text1"/>
                <w:spacing w:val="-6"/>
                <w:sz w:val="28"/>
                <w:szCs w:val="28"/>
                <w:lang w:val="sv-SE"/>
              </w:rPr>
            </w:pPr>
            <w:r w:rsidRPr="0011083B">
              <w:rPr>
                <w:rFonts w:ascii="Times New Roman" w:eastAsia="Calibri" w:hAnsi="Times New Roman"/>
                <w:noProof w:val="0"/>
                <w:color w:val="000000" w:themeColor="text1"/>
                <w:spacing w:val="-6"/>
                <w:sz w:val="28"/>
                <w:szCs w:val="28"/>
                <w:lang w:val="sv-SE"/>
              </w:rPr>
              <w:t xml:space="preserve">2.1. Có ít nhất 95 % người lao động đã gia nhập Công đoàn đến thời điểm đánh giá, xếp loại; </w:t>
            </w:r>
          </w:p>
          <w:p w:rsidR="006A2C46" w:rsidRPr="0011083B" w:rsidRDefault="00D74AEF" w:rsidP="007E7DFB">
            <w:pPr>
              <w:widowControl w:val="0"/>
              <w:jc w:val="both"/>
              <w:rPr>
                <w:rFonts w:ascii="Times New Roman" w:eastAsia="Calibri" w:hAnsi="Times New Roman"/>
                <w:noProof w:val="0"/>
                <w:color w:val="000000" w:themeColor="text1"/>
                <w:spacing w:val="-6"/>
                <w:sz w:val="28"/>
                <w:szCs w:val="28"/>
                <w:lang w:val="sv-SE"/>
              </w:rPr>
            </w:pPr>
            <w:r w:rsidRPr="0011083B">
              <w:rPr>
                <w:rFonts w:ascii="Times New Roman" w:eastAsia="Calibri" w:hAnsi="Times New Roman"/>
                <w:noProof w:val="0"/>
                <w:color w:val="000000" w:themeColor="text1"/>
                <w:spacing w:val="-6"/>
                <w:sz w:val="28"/>
                <w:szCs w:val="28"/>
                <w:lang w:val="sv-SE"/>
              </w:rPr>
              <w:t>- C</w:t>
            </w:r>
            <w:r w:rsidR="00260E87" w:rsidRPr="0011083B">
              <w:rPr>
                <w:rFonts w:ascii="Times New Roman" w:eastAsia="Calibri" w:hAnsi="Times New Roman"/>
                <w:noProof w:val="0"/>
                <w:color w:val="000000" w:themeColor="text1"/>
                <w:spacing w:val="-6"/>
                <w:sz w:val="28"/>
                <w:szCs w:val="28"/>
                <w:lang w:val="sv-SE"/>
              </w:rPr>
              <w:t xml:space="preserve">ó sổ hoặc phần mềm theo dõi quản lý đoàn viên, cán bộ công đoàn theo quy định.  </w:t>
            </w:r>
          </w:p>
        </w:tc>
        <w:tc>
          <w:tcPr>
            <w:tcW w:w="990" w:type="dxa"/>
            <w:tcBorders>
              <w:bottom w:val="dotted" w:sz="4" w:space="0" w:color="auto"/>
            </w:tcBorders>
          </w:tcPr>
          <w:p w:rsidR="006A2C46" w:rsidRPr="0011083B" w:rsidRDefault="007E7DFB" w:rsidP="007E7DFB">
            <w:pPr>
              <w:rPr>
                <w:rFonts w:ascii="Times New Roman" w:hAnsi="Times New Roman"/>
                <w:b/>
                <w:color w:val="000000" w:themeColor="text1"/>
                <w:kern w:val="16"/>
                <w:sz w:val="28"/>
                <w:szCs w:val="28"/>
                <w:lang w:val="en-US"/>
              </w:rPr>
            </w:pPr>
            <w:r>
              <w:rPr>
                <w:rFonts w:ascii="Times New Roman" w:hAnsi="Times New Roman"/>
                <w:b/>
                <w:color w:val="000000" w:themeColor="text1"/>
                <w:kern w:val="16"/>
                <w:sz w:val="28"/>
                <w:szCs w:val="28"/>
                <w:lang w:val="en-US"/>
              </w:rPr>
              <w:t xml:space="preserve">    </w:t>
            </w:r>
            <w:r w:rsidR="008800BD" w:rsidRPr="0011083B">
              <w:rPr>
                <w:rFonts w:ascii="Times New Roman" w:hAnsi="Times New Roman"/>
                <w:b/>
                <w:color w:val="000000" w:themeColor="text1"/>
                <w:kern w:val="16"/>
                <w:sz w:val="28"/>
                <w:szCs w:val="28"/>
                <w:lang w:val="en-US"/>
              </w:rPr>
              <w:t>4</w:t>
            </w:r>
          </w:p>
          <w:p w:rsidR="00D74AEF" w:rsidRPr="0011083B" w:rsidRDefault="00D74AEF" w:rsidP="008800BD">
            <w:pPr>
              <w:jc w:val="center"/>
              <w:rPr>
                <w:rFonts w:ascii="Times New Roman" w:hAnsi="Times New Roman"/>
                <w:b/>
                <w:color w:val="000000" w:themeColor="text1"/>
                <w:kern w:val="16"/>
                <w:sz w:val="28"/>
                <w:szCs w:val="28"/>
                <w:lang w:val="en-US"/>
              </w:rPr>
            </w:pPr>
          </w:p>
          <w:p w:rsidR="00D74AEF" w:rsidRPr="0011083B" w:rsidRDefault="00D74AEF" w:rsidP="008800BD">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2</w:t>
            </w:r>
          </w:p>
        </w:tc>
        <w:tc>
          <w:tcPr>
            <w:tcW w:w="1080" w:type="dxa"/>
            <w:tcBorders>
              <w:bottom w:val="dotted" w:sz="4" w:space="0" w:color="auto"/>
            </w:tcBorders>
          </w:tcPr>
          <w:p w:rsidR="006A2C46" w:rsidRPr="0011083B" w:rsidRDefault="006A2C46" w:rsidP="006A2C46">
            <w:pPr>
              <w:jc w:val="center"/>
              <w:rPr>
                <w:color w:val="000000" w:themeColor="text1"/>
                <w:kern w:val="16"/>
                <w:szCs w:val="26"/>
                <w:lang w:val="en-US"/>
              </w:rPr>
            </w:pPr>
          </w:p>
        </w:tc>
        <w:tc>
          <w:tcPr>
            <w:tcW w:w="4050" w:type="dxa"/>
            <w:tcBorders>
              <w:bottom w:val="dotted" w:sz="4" w:space="0" w:color="auto"/>
            </w:tcBorders>
          </w:tcPr>
          <w:p w:rsidR="006A2C46" w:rsidRPr="0011083B" w:rsidRDefault="006A2C46" w:rsidP="006A2C46">
            <w:pPr>
              <w:jc w:val="center"/>
              <w:rPr>
                <w:color w:val="000000" w:themeColor="text1"/>
                <w:kern w:val="16"/>
                <w:szCs w:val="26"/>
                <w:lang w:val="en-US"/>
              </w:rPr>
            </w:pPr>
          </w:p>
        </w:tc>
      </w:tr>
      <w:tr w:rsidR="00260E87" w:rsidRPr="0011083B" w:rsidTr="00822842">
        <w:tc>
          <w:tcPr>
            <w:tcW w:w="8388" w:type="dxa"/>
            <w:tcBorders>
              <w:bottom w:val="dotted" w:sz="4" w:space="0" w:color="auto"/>
            </w:tcBorders>
          </w:tcPr>
          <w:p w:rsidR="006A2C46" w:rsidRPr="0011083B" w:rsidRDefault="00260E87" w:rsidP="00260E87">
            <w:pPr>
              <w:widowControl w:val="0"/>
              <w:spacing w:before="120" w:after="120"/>
              <w:jc w:val="both"/>
              <w:rPr>
                <w:rFonts w:ascii="Times New Roman" w:eastAsia="Calibri" w:hAnsi="Times New Roman"/>
                <w:noProof w:val="0"/>
                <w:color w:val="000000" w:themeColor="text1"/>
                <w:spacing w:val="-6"/>
                <w:sz w:val="28"/>
                <w:szCs w:val="28"/>
                <w:lang w:val="sv-SE"/>
              </w:rPr>
            </w:pPr>
            <w:r w:rsidRPr="0011083B">
              <w:rPr>
                <w:rFonts w:ascii="Times New Roman" w:eastAsia="Calibri" w:hAnsi="Times New Roman"/>
                <w:noProof w:val="0"/>
                <w:color w:val="000000" w:themeColor="text1"/>
                <w:spacing w:val="-6"/>
                <w:sz w:val="28"/>
                <w:szCs w:val="28"/>
                <w:lang w:val="sv-SE"/>
              </w:rPr>
              <w:t xml:space="preserve">2.2. Có ít nhất 60 % trở lên số tổ công đoàn, công đoàn bộ phận, CĐCS thành viên (nếu có) được xếp loại </w:t>
            </w:r>
            <w:r w:rsidRPr="0011083B">
              <w:rPr>
                <w:rFonts w:ascii="Times New Roman" w:eastAsia="Calibri" w:hAnsi="Times New Roman"/>
                <w:noProof w:val="0"/>
                <w:color w:val="000000" w:themeColor="text1"/>
                <w:sz w:val="28"/>
                <w:szCs w:val="28"/>
                <w:lang w:val="sv-SE"/>
              </w:rPr>
              <w:t>hoàn thành tốt nhiệm vụ.</w:t>
            </w:r>
          </w:p>
        </w:tc>
        <w:tc>
          <w:tcPr>
            <w:tcW w:w="990" w:type="dxa"/>
            <w:tcBorders>
              <w:bottom w:val="dotted" w:sz="4" w:space="0" w:color="auto"/>
            </w:tcBorders>
          </w:tcPr>
          <w:p w:rsidR="006A2C46" w:rsidRPr="0011083B" w:rsidRDefault="006A2C46" w:rsidP="006A2C46">
            <w:pPr>
              <w:jc w:val="center"/>
              <w:rPr>
                <w:rFonts w:ascii="Times New Roman" w:hAnsi="Times New Roman"/>
                <w:b/>
                <w:color w:val="000000" w:themeColor="text1"/>
                <w:kern w:val="16"/>
                <w:sz w:val="28"/>
                <w:szCs w:val="28"/>
                <w:lang w:val="en-US"/>
              </w:rPr>
            </w:pPr>
          </w:p>
          <w:p w:rsidR="006A2C46" w:rsidRPr="0011083B" w:rsidRDefault="008800BD" w:rsidP="006A2C46">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5</w:t>
            </w:r>
          </w:p>
        </w:tc>
        <w:tc>
          <w:tcPr>
            <w:tcW w:w="1080" w:type="dxa"/>
            <w:tcBorders>
              <w:bottom w:val="dotted" w:sz="4" w:space="0" w:color="auto"/>
            </w:tcBorders>
          </w:tcPr>
          <w:p w:rsidR="006A2C46" w:rsidRPr="0011083B" w:rsidRDefault="006A2C46" w:rsidP="006A2C46">
            <w:pPr>
              <w:jc w:val="center"/>
              <w:rPr>
                <w:color w:val="000000" w:themeColor="text1"/>
                <w:kern w:val="16"/>
                <w:szCs w:val="26"/>
                <w:lang w:val="en-US"/>
              </w:rPr>
            </w:pPr>
          </w:p>
        </w:tc>
        <w:tc>
          <w:tcPr>
            <w:tcW w:w="4050" w:type="dxa"/>
            <w:tcBorders>
              <w:bottom w:val="dotted" w:sz="4" w:space="0" w:color="auto"/>
            </w:tcBorders>
          </w:tcPr>
          <w:p w:rsidR="006A2C46" w:rsidRPr="0011083B" w:rsidRDefault="006A2C46" w:rsidP="006A2C46">
            <w:pPr>
              <w:jc w:val="center"/>
              <w:rPr>
                <w:color w:val="000000" w:themeColor="text1"/>
                <w:kern w:val="16"/>
                <w:szCs w:val="26"/>
                <w:lang w:val="en-US"/>
              </w:rPr>
            </w:pPr>
          </w:p>
        </w:tc>
      </w:tr>
      <w:tr w:rsidR="00260E87" w:rsidRPr="0011083B" w:rsidTr="00822842">
        <w:tc>
          <w:tcPr>
            <w:tcW w:w="8388" w:type="dxa"/>
            <w:tcBorders>
              <w:bottom w:val="dotted" w:sz="4" w:space="0" w:color="auto"/>
            </w:tcBorders>
          </w:tcPr>
          <w:p w:rsidR="006A2C46" w:rsidRPr="0011083B" w:rsidRDefault="00260E87" w:rsidP="007E7DFB">
            <w:pPr>
              <w:jc w:val="both"/>
              <w:rPr>
                <w:rFonts w:ascii="Times New Roman" w:eastAsia="Calibri" w:hAnsi="Times New Roman"/>
                <w:noProof w:val="0"/>
                <w:color w:val="000000" w:themeColor="text1"/>
                <w:spacing w:val="-8"/>
                <w:sz w:val="28"/>
                <w:szCs w:val="28"/>
                <w:lang w:val="sv-SE"/>
              </w:rPr>
            </w:pPr>
            <w:r w:rsidRPr="0011083B">
              <w:rPr>
                <w:rFonts w:ascii="Times New Roman" w:eastAsia="Calibri" w:hAnsi="Times New Roman"/>
                <w:noProof w:val="0"/>
                <w:color w:val="000000" w:themeColor="text1"/>
                <w:spacing w:val="-8"/>
                <w:sz w:val="28"/>
                <w:szCs w:val="28"/>
                <w:lang w:val="sv-SE"/>
              </w:rPr>
              <w:t xml:space="preserve">2.3. Có ít nhất 70% cán bộ từ tổ công đoàn mới tham gia lần đầu sau 6 tháng được đào tạo, bồi dưỡng, tập huấn về lý luận, nghiệp vụ công tác công đoàn. </w:t>
            </w:r>
          </w:p>
        </w:tc>
        <w:tc>
          <w:tcPr>
            <w:tcW w:w="990" w:type="dxa"/>
            <w:tcBorders>
              <w:bottom w:val="dotted" w:sz="4" w:space="0" w:color="auto"/>
            </w:tcBorders>
          </w:tcPr>
          <w:p w:rsidR="006A2C46" w:rsidRPr="0011083B" w:rsidRDefault="00981998" w:rsidP="007E7DFB">
            <w:pPr>
              <w:spacing w:before="240" w:after="120"/>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 xml:space="preserve">    </w:t>
            </w:r>
            <w:r w:rsidR="008800BD" w:rsidRPr="0011083B">
              <w:rPr>
                <w:rFonts w:ascii="Times New Roman" w:hAnsi="Times New Roman"/>
                <w:b/>
                <w:color w:val="000000" w:themeColor="text1"/>
                <w:kern w:val="16"/>
                <w:sz w:val="28"/>
                <w:szCs w:val="28"/>
                <w:lang w:val="en-US"/>
              </w:rPr>
              <w:t>4</w:t>
            </w:r>
          </w:p>
        </w:tc>
        <w:tc>
          <w:tcPr>
            <w:tcW w:w="1080" w:type="dxa"/>
            <w:tcBorders>
              <w:bottom w:val="dotted" w:sz="4" w:space="0" w:color="auto"/>
            </w:tcBorders>
          </w:tcPr>
          <w:p w:rsidR="006A2C46" w:rsidRPr="0011083B" w:rsidRDefault="006A2C46" w:rsidP="006A2C46">
            <w:pPr>
              <w:jc w:val="center"/>
              <w:rPr>
                <w:color w:val="000000" w:themeColor="text1"/>
                <w:kern w:val="16"/>
                <w:szCs w:val="26"/>
                <w:lang w:val="en-US"/>
              </w:rPr>
            </w:pPr>
          </w:p>
        </w:tc>
        <w:tc>
          <w:tcPr>
            <w:tcW w:w="4050" w:type="dxa"/>
            <w:tcBorders>
              <w:bottom w:val="dotted" w:sz="4" w:space="0" w:color="auto"/>
            </w:tcBorders>
          </w:tcPr>
          <w:p w:rsidR="006A2C46" w:rsidRPr="0011083B" w:rsidRDefault="006A2C46" w:rsidP="006A2C46">
            <w:pPr>
              <w:jc w:val="center"/>
              <w:rPr>
                <w:color w:val="000000" w:themeColor="text1"/>
                <w:kern w:val="16"/>
                <w:szCs w:val="26"/>
                <w:lang w:val="en-US"/>
              </w:rPr>
            </w:pPr>
          </w:p>
        </w:tc>
      </w:tr>
      <w:tr w:rsidR="00260E87" w:rsidRPr="0011083B" w:rsidTr="00822842">
        <w:tc>
          <w:tcPr>
            <w:tcW w:w="8388" w:type="dxa"/>
            <w:tcBorders>
              <w:bottom w:val="dotted" w:sz="4" w:space="0" w:color="auto"/>
            </w:tcBorders>
          </w:tcPr>
          <w:p w:rsidR="00D74AEF" w:rsidRPr="0011083B" w:rsidRDefault="00260E87" w:rsidP="007E7DFB">
            <w:pPr>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2.4. Có kế hoạch công tác năm và phân công nhiệm vụ cụ thể cho ủy viên ban chấp hành;</w:t>
            </w:r>
          </w:p>
          <w:p w:rsidR="006A2C46" w:rsidRPr="0011083B" w:rsidRDefault="003038F0" w:rsidP="007E7DFB">
            <w:pPr>
              <w:jc w:val="both"/>
              <w:rPr>
                <w:rFonts w:ascii="Times New Roman" w:eastAsia="Calibri" w:hAnsi="Times New Roman"/>
                <w:noProof w:val="0"/>
                <w:color w:val="000000" w:themeColor="text1"/>
                <w:spacing w:val="-4"/>
                <w:sz w:val="28"/>
                <w:szCs w:val="28"/>
                <w:lang w:val="sv-SE"/>
              </w:rPr>
            </w:pPr>
            <w:r w:rsidRPr="0011083B">
              <w:rPr>
                <w:rFonts w:ascii="Times New Roman" w:eastAsia="Calibri" w:hAnsi="Times New Roman"/>
                <w:noProof w:val="0"/>
                <w:color w:val="000000" w:themeColor="text1"/>
                <w:sz w:val="28"/>
                <w:szCs w:val="28"/>
                <w:lang w:val="sv-SE"/>
              </w:rPr>
              <w:t xml:space="preserve">  </w:t>
            </w:r>
            <w:r w:rsidR="00D74AEF" w:rsidRPr="0011083B">
              <w:rPr>
                <w:rFonts w:ascii="Times New Roman" w:eastAsia="Calibri" w:hAnsi="Times New Roman"/>
                <w:noProof w:val="0"/>
                <w:color w:val="000000" w:themeColor="text1"/>
                <w:sz w:val="28"/>
                <w:szCs w:val="28"/>
                <w:lang w:val="sv-SE"/>
              </w:rPr>
              <w:t>-</w:t>
            </w:r>
            <w:r w:rsidR="00260E87" w:rsidRPr="0011083B">
              <w:rPr>
                <w:rFonts w:ascii="Times New Roman" w:eastAsia="Calibri" w:hAnsi="Times New Roman"/>
                <w:noProof w:val="0"/>
                <w:color w:val="000000" w:themeColor="text1"/>
                <w:sz w:val="28"/>
                <w:szCs w:val="28"/>
                <w:lang w:val="sv-SE"/>
              </w:rPr>
              <w:t xml:space="preserve"> </w:t>
            </w:r>
            <w:r w:rsidR="008800BD" w:rsidRPr="0011083B">
              <w:rPr>
                <w:rFonts w:ascii="Times New Roman" w:eastAsia="Calibri" w:hAnsi="Times New Roman"/>
                <w:noProof w:val="0"/>
                <w:color w:val="000000" w:themeColor="text1"/>
                <w:sz w:val="28"/>
                <w:szCs w:val="28"/>
                <w:lang w:val="sv-SE"/>
              </w:rPr>
              <w:t>K</w:t>
            </w:r>
            <w:r w:rsidR="00260E87" w:rsidRPr="0011083B">
              <w:rPr>
                <w:rFonts w:ascii="Times New Roman" w:eastAsia="Calibri" w:hAnsi="Times New Roman"/>
                <w:noProof w:val="0"/>
                <w:color w:val="000000" w:themeColor="text1"/>
                <w:sz w:val="28"/>
                <w:szCs w:val="28"/>
                <w:lang w:val="sv-SE"/>
              </w:rPr>
              <w:t xml:space="preserve">iện toàn ban chấp hành và cán bộ công đoàn theo đúng quy định.         </w:t>
            </w:r>
          </w:p>
        </w:tc>
        <w:tc>
          <w:tcPr>
            <w:tcW w:w="990" w:type="dxa"/>
            <w:tcBorders>
              <w:bottom w:val="dotted" w:sz="4" w:space="0" w:color="auto"/>
            </w:tcBorders>
          </w:tcPr>
          <w:p w:rsidR="006A2C46" w:rsidRPr="0011083B" w:rsidRDefault="007E7DFB" w:rsidP="007E7DFB">
            <w:pPr>
              <w:rPr>
                <w:rFonts w:ascii="Times New Roman" w:hAnsi="Times New Roman"/>
                <w:b/>
                <w:color w:val="000000" w:themeColor="text1"/>
                <w:kern w:val="16"/>
                <w:sz w:val="28"/>
                <w:szCs w:val="28"/>
                <w:lang w:val="en-US"/>
              </w:rPr>
            </w:pPr>
            <w:r>
              <w:rPr>
                <w:rFonts w:ascii="Times New Roman" w:hAnsi="Times New Roman"/>
                <w:b/>
                <w:color w:val="000000" w:themeColor="text1"/>
                <w:kern w:val="16"/>
                <w:sz w:val="28"/>
                <w:szCs w:val="28"/>
                <w:lang w:val="en-US"/>
              </w:rPr>
              <w:t xml:space="preserve">    </w:t>
            </w:r>
            <w:r w:rsidR="008800BD" w:rsidRPr="0011083B">
              <w:rPr>
                <w:rFonts w:ascii="Times New Roman" w:hAnsi="Times New Roman"/>
                <w:b/>
                <w:color w:val="000000" w:themeColor="text1"/>
                <w:kern w:val="16"/>
                <w:sz w:val="28"/>
                <w:szCs w:val="28"/>
                <w:lang w:val="en-US"/>
              </w:rPr>
              <w:t>2</w:t>
            </w:r>
          </w:p>
          <w:p w:rsidR="00D74AEF" w:rsidRPr="0011083B" w:rsidRDefault="00D74AEF" w:rsidP="008800BD">
            <w:pPr>
              <w:jc w:val="center"/>
              <w:rPr>
                <w:rFonts w:ascii="Times New Roman" w:hAnsi="Times New Roman"/>
                <w:b/>
                <w:color w:val="000000" w:themeColor="text1"/>
                <w:kern w:val="16"/>
                <w:sz w:val="28"/>
                <w:szCs w:val="28"/>
                <w:lang w:val="en-US"/>
              </w:rPr>
            </w:pPr>
          </w:p>
          <w:p w:rsidR="00D74AEF" w:rsidRPr="0011083B" w:rsidRDefault="008800BD" w:rsidP="008800BD">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3</w:t>
            </w:r>
          </w:p>
        </w:tc>
        <w:tc>
          <w:tcPr>
            <w:tcW w:w="1080" w:type="dxa"/>
            <w:tcBorders>
              <w:bottom w:val="dotted" w:sz="4" w:space="0" w:color="auto"/>
            </w:tcBorders>
          </w:tcPr>
          <w:p w:rsidR="006A2C46" w:rsidRPr="0011083B" w:rsidRDefault="006A2C46" w:rsidP="006A2C46">
            <w:pPr>
              <w:jc w:val="center"/>
              <w:rPr>
                <w:color w:val="000000" w:themeColor="text1"/>
                <w:kern w:val="16"/>
                <w:szCs w:val="26"/>
                <w:lang w:val="en-US"/>
              </w:rPr>
            </w:pPr>
          </w:p>
        </w:tc>
        <w:tc>
          <w:tcPr>
            <w:tcW w:w="4050" w:type="dxa"/>
            <w:tcBorders>
              <w:bottom w:val="dotted" w:sz="4" w:space="0" w:color="auto"/>
            </w:tcBorders>
          </w:tcPr>
          <w:p w:rsidR="006A2C46" w:rsidRPr="0011083B" w:rsidRDefault="006A2C46" w:rsidP="006A2C46">
            <w:pPr>
              <w:jc w:val="center"/>
              <w:rPr>
                <w:color w:val="000000" w:themeColor="text1"/>
                <w:kern w:val="16"/>
                <w:szCs w:val="26"/>
                <w:lang w:val="en-US"/>
              </w:rPr>
            </w:pPr>
          </w:p>
        </w:tc>
      </w:tr>
      <w:tr w:rsidR="00260E87" w:rsidRPr="0011083B" w:rsidTr="00822842">
        <w:trPr>
          <w:trHeight w:val="2060"/>
        </w:trPr>
        <w:tc>
          <w:tcPr>
            <w:tcW w:w="8388" w:type="dxa"/>
            <w:tcBorders>
              <w:bottom w:val="dotted" w:sz="4" w:space="0" w:color="auto"/>
            </w:tcBorders>
          </w:tcPr>
          <w:p w:rsidR="00D74AEF" w:rsidRPr="0011083B" w:rsidRDefault="00260E87" w:rsidP="007E7DFB">
            <w:pPr>
              <w:jc w:val="both"/>
              <w:rPr>
                <w:rFonts w:ascii="Times New Roman" w:eastAsia="Calibri" w:hAnsi="Times New Roman"/>
                <w:noProof w:val="0"/>
                <w:color w:val="000000" w:themeColor="text1"/>
                <w:spacing w:val="-4"/>
                <w:sz w:val="28"/>
                <w:szCs w:val="28"/>
                <w:lang w:val="sv-SE"/>
              </w:rPr>
            </w:pPr>
            <w:r w:rsidRPr="0011083B">
              <w:rPr>
                <w:rFonts w:ascii="Times New Roman" w:eastAsia="Calibri" w:hAnsi="Times New Roman"/>
                <w:noProof w:val="0"/>
                <w:color w:val="000000" w:themeColor="text1"/>
                <w:spacing w:val="-4"/>
                <w:sz w:val="28"/>
                <w:szCs w:val="28"/>
                <w:lang w:val="sv-SE"/>
              </w:rPr>
              <w:t xml:space="preserve">2.5. Triển khai kế hoạch hoạt động của CĐCS đã ban hành, theo dõi thực hiện; </w:t>
            </w:r>
          </w:p>
          <w:p w:rsidR="00D74AEF" w:rsidRPr="0011083B" w:rsidRDefault="00D74AEF" w:rsidP="007E7DFB">
            <w:pPr>
              <w:jc w:val="both"/>
              <w:rPr>
                <w:rFonts w:ascii="Times New Roman" w:eastAsia="Calibri" w:hAnsi="Times New Roman"/>
                <w:noProof w:val="0"/>
                <w:color w:val="000000" w:themeColor="text1"/>
                <w:spacing w:val="-4"/>
                <w:sz w:val="28"/>
                <w:szCs w:val="28"/>
                <w:lang w:val="sv-SE"/>
              </w:rPr>
            </w:pPr>
            <w:r w:rsidRPr="0011083B">
              <w:rPr>
                <w:rFonts w:ascii="Times New Roman" w:eastAsia="Calibri" w:hAnsi="Times New Roman"/>
                <w:noProof w:val="0"/>
                <w:color w:val="000000" w:themeColor="text1"/>
                <w:spacing w:val="-4"/>
                <w:sz w:val="28"/>
                <w:szCs w:val="28"/>
                <w:lang w:val="sv-SE"/>
              </w:rPr>
              <w:t xml:space="preserve"> - C</w:t>
            </w:r>
            <w:r w:rsidR="00260E87" w:rsidRPr="0011083B">
              <w:rPr>
                <w:rFonts w:ascii="Times New Roman" w:eastAsia="Calibri" w:hAnsi="Times New Roman"/>
                <w:noProof w:val="0"/>
                <w:color w:val="000000" w:themeColor="text1"/>
                <w:spacing w:val="-4"/>
                <w:sz w:val="28"/>
                <w:szCs w:val="28"/>
                <w:lang w:val="sv-SE"/>
              </w:rPr>
              <w:t xml:space="preserve">ó quy chế hoạt động và tổ chức sinh hoạt ban chấp hành, ban thường vụ, ủy ban kiểm tra theo quy định. </w:t>
            </w:r>
          </w:p>
          <w:p w:rsidR="006A2C46" w:rsidRPr="0011083B" w:rsidRDefault="00D74AEF" w:rsidP="007E7DFB">
            <w:pPr>
              <w:jc w:val="both"/>
              <w:rPr>
                <w:rFonts w:ascii="Times New Roman" w:eastAsia="Calibri" w:hAnsi="Times New Roman"/>
                <w:noProof w:val="0"/>
                <w:color w:val="000000" w:themeColor="text1"/>
                <w:spacing w:val="-4"/>
                <w:sz w:val="28"/>
                <w:szCs w:val="28"/>
                <w:lang w:val="sv-SE"/>
              </w:rPr>
            </w:pPr>
            <w:r w:rsidRPr="0011083B">
              <w:rPr>
                <w:rFonts w:ascii="Times New Roman" w:eastAsia="Calibri" w:hAnsi="Times New Roman"/>
                <w:noProof w:val="0"/>
                <w:color w:val="000000" w:themeColor="text1"/>
                <w:spacing w:val="-4"/>
                <w:sz w:val="28"/>
                <w:szCs w:val="28"/>
                <w:lang w:val="sv-SE"/>
              </w:rPr>
              <w:t xml:space="preserve">- </w:t>
            </w:r>
            <w:r w:rsidR="00260E87" w:rsidRPr="0011083B">
              <w:rPr>
                <w:rFonts w:ascii="Times New Roman" w:eastAsia="Calibri" w:hAnsi="Times New Roman"/>
                <w:noProof w:val="0"/>
                <w:color w:val="000000" w:themeColor="text1"/>
                <w:spacing w:val="-4"/>
                <w:sz w:val="28"/>
                <w:szCs w:val="28"/>
                <w:lang w:val="sv-SE"/>
              </w:rPr>
              <w:t>Thực hiện chế độ thông tin về hoạt động công đoàn đầy đủ, chính xác và kịp thời với công đoàn cấp trên, đoàn viên và người lao động.</w:t>
            </w:r>
          </w:p>
        </w:tc>
        <w:tc>
          <w:tcPr>
            <w:tcW w:w="990" w:type="dxa"/>
            <w:tcBorders>
              <w:bottom w:val="dotted" w:sz="4" w:space="0" w:color="auto"/>
            </w:tcBorders>
          </w:tcPr>
          <w:p w:rsidR="006A2C46" w:rsidRPr="0011083B" w:rsidRDefault="00D74AEF" w:rsidP="00D74AEF">
            <w:pP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 xml:space="preserve">  </w:t>
            </w:r>
            <w:r w:rsidR="007E7DFB">
              <w:rPr>
                <w:rFonts w:ascii="Times New Roman" w:hAnsi="Times New Roman"/>
                <w:b/>
                <w:color w:val="000000" w:themeColor="text1"/>
                <w:kern w:val="16"/>
                <w:sz w:val="28"/>
                <w:szCs w:val="28"/>
              </w:rPr>
              <w:t xml:space="preserve">  </w:t>
            </w:r>
            <w:r w:rsidR="008800BD" w:rsidRPr="0011083B">
              <w:rPr>
                <w:rFonts w:ascii="Times New Roman" w:hAnsi="Times New Roman"/>
                <w:b/>
                <w:color w:val="000000" w:themeColor="text1"/>
                <w:kern w:val="16"/>
                <w:sz w:val="28"/>
                <w:szCs w:val="28"/>
                <w:lang w:val="en-US"/>
              </w:rPr>
              <w:t>2</w:t>
            </w:r>
          </w:p>
          <w:p w:rsidR="00031A25" w:rsidRPr="0011083B" w:rsidRDefault="00031A25" w:rsidP="00031A25">
            <w:pPr>
              <w:jc w:val="center"/>
              <w:rPr>
                <w:rFonts w:ascii="Times New Roman" w:hAnsi="Times New Roman"/>
                <w:b/>
                <w:color w:val="000000" w:themeColor="text1"/>
                <w:kern w:val="16"/>
                <w:sz w:val="28"/>
                <w:szCs w:val="28"/>
                <w:lang w:val="en-US"/>
              </w:rPr>
            </w:pPr>
          </w:p>
          <w:p w:rsidR="00031A25" w:rsidRPr="0011083B" w:rsidRDefault="00D74AEF" w:rsidP="00D74AEF">
            <w:pP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 xml:space="preserve">    </w:t>
            </w:r>
            <w:r w:rsidR="008800BD" w:rsidRPr="0011083B">
              <w:rPr>
                <w:rFonts w:ascii="Times New Roman" w:hAnsi="Times New Roman"/>
                <w:b/>
                <w:color w:val="000000" w:themeColor="text1"/>
                <w:kern w:val="16"/>
                <w:sz w:val="28"/>
                <w:szCs w:val="28"/>
                <w:lang w:val="en-US"/>
              </w:rPr>
              <w:t>2</w:t>
            </w:r>
          </w:p>
          <w:p w:rsidR="00A55194" w:rsidRPr="0011083B" w:rsidRDefault="00A55194" w:rsidP="007E7DFB">
            <w:pPr>
              <w:spacing w:after="120"/>
              <w:rPr>
                <w:rFonts w:ascii="Times New Roman" w:hAnsi="Times New Roman"/>
                <w:b/>
                <w:color w:val="000000" w:themeColor="text1"/>
                <w:kern w:val="16"/>
                <w:sz w:val="28"/>
                <w:szCs w:val="28"/>
                <w:lang w:val="en-US"/>
              </w:rPr>
            </w:pPr>
          </w:p>
          <w:p w:rsidR="00031A25" w:rsidRPr="0011083B" w:rsidRDefault="00031A25" w:rsidP="00031A25">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2</w:t>
            </w:r>
          </w:p>
          <w:p w:rsidR="00031A25" w:rsidRPr="0011083B" w:rsidRDefault="00031A25" w:rsidP="00031A25">
            <w:pPr>
              <w:jc w:val="center"/>
              <w:rPr>
                <w:rFonts w:ascii="Times New Roman" w:hAnsi="Times New Roman"/>
                <w:b/>
                <w:color w:val="000000" w:themeColor="text1"/>
                <w:kern w:val="16"/>
                <w:sz w:val="28"/>
                <w:szCs w:val="28"/>
                <w:lang w:val="en-US"/>
              </w:rPr>
            </w:pPr>
          </w:p>
        </w:tc>
        <w:tc>
          <w:tcPr>
            <w:tcW w:w="1080" w:type="dxa"/>
            <w:tcBorders>
              <w:bottom w:val="dotted" w:sz="4" w:space="0" w:color="auto"/>
            </w:tcBorders>
          </w:tcPr>
          <w:p w:rsidR="006A2C46" w:rsidRPr="0011083B" w:rsidRDefault="006A2C46" w:rsidP="006A2C46">
            <w:pPr>
              <w:jc w:val="center"/>
              <w:rPr>
                <w:color w:val="000000" w:themeColor="text1"/>
                <w:kern w:val="16"/>
                <w:szCs w:val="26"/>
                <w:lang w:val="en-US"/>
              </w:rPr>
            </w:pPr>
          </w:p>
        </w:tc>
        <w:tc>
          <w:tcPr>
            <w:tcW w:w="4050" w:type="dxa"/>
            <w:tcBorders>
              <w:bottom w:val="dotted" w:sz="4" w:space="0" w:color="auto"/>
            </w:tcBorders>
          </w:tcPr>
          <w:p w:rsidR="006A2C46" w:rsidRPr="0011083B" w:rsidRDefault="006A2C46" w:rsidP="006A2C46">
            <w:pPr>
              <w:jc w:val="center"/>
              <w:rPr>
                <w:color w:val="000000" w:themeColor="text1"/>
                <w:kern w:val="16"/>
                <w:szCs w:val="26"/>
                <w:lang w:val="en-US"/>
              </w:rPr>
            </w:pPr>
          </w:p>
        </w:tc>
      </w:tr>
      <w:tr w:rsidR="00260E87" w:rsidRPr="0011083B" w:rsidTr="00822842">
        <w:tc>
          <w:tcPr>
            <w:tcW w:w="8388" w:type="dxa"/>
            <w:tcBorders>
              <w:bottom w:val="dotted" w:sz="4" w:space="0" w:color="auto"/>
            </w:tcBorders>
          </w:tcPr>
          <w:p w:rsidR="00D74AEF" w:rsidRPr="0011083B" w:rsidRDefault="00260E87" w:rsidP="007E7DFB">
            <w:pPr>
              <w:widowControl w:val="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2.6. Có sổ ghi chép đầy đủ nội dung, diễn biến các cuộc họp công đoàn (họp ban chấp hành, ban thường vụ, ủy ban kiểm tra, thanh tra nhân dân...);</w:t>
            </w:r>
          </w:p>
          <w:p w:rsidR="006A2C46" w:rsidRPr="0011083B" w:rsidRDefault="00D74AEF" w:rsidP="007E7DFB">
            <w:pPr>
              <w:widowControl w:val="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lastRenderedPageBreak/>
              <w:t>- L</w:t>
            </w:r>
            <w:r w:rsidR="00260E87" w:rsidRPr="0011083B">
              <w:rPr>
                <w:rFonts w:ascii="Times New Roman" w:eastAsia="Calibri" w:hAnsi="Times New Roman"/>
                <w:noProof w:val="0"/>
                <w:color w:val="000000" w:themeColor="text1"/>
                <w:sz w:val="28"/>
                <w:szCs w:val="28"/>
                <w:lang w:val="sv-SE"/>
              </w:rPr>
              <w:t xml:space="preserve">ưu trữ và cung cấp kịp thời các tài liệu liên quan đến hoạt động công đoàn. </w:t>
            </w:r>
          </w:p>
        </w:tc>
        <w:tc>
          <w:tcPr>
            <w:tcW w:w="990" w:type="dxa"/>
            <w:tcBorders>
              <w:bottom w:val="dotted" w:sz="4" w:space="0" w:color="auto"/>
            </w:tcBorders>
          </w:tcPr>
          <w:p w:rsidR="00BF7FCE" w:rsidRPr="0011083B" w:rsidRDefault="007E7DFB" w:rsidP="007E7DFB">
            <w:pPr>
              <w:spacing w:before="120"/>
              <w:rPr>
                <w:rFonts w:ascii="Times New Roman" w:hAnsi="Times New Roman"/>
                <w:b/>
                <w:color w:val="000000" w:themeColor="text1"/>
                <w:kern w:val="16"/>
                <w:sz w:val="28"/>
                <w:szCs w:val="28"/>
                <w:lang w:val="en-US"/>
              </w:rPr>
            </w:pPr>
            <w:r>
              <w:rPr>
                <w:rFonts w:ascii="Times New Roman" w:hAnsi="Times New Roman"/>
                <w:b/>
                <w:color w:val="000000" w:themeColor="text1"/>
                <w:kern w:val="16"/>
                <w:sz w:val="28"/>
                <w:szCs w:val="28"/>
                <w:lang w:val="en-US"/>
              </w:rPr>
              <w:lastRenderedPageBreak/>
              <w:t xml:space="preserve">     </w:t>
            </w:r>
            <w:r w:rsidR="008800BD" w:rsidRPr="0011083B">
              <w:rPr>
                <w:rFonts w:ascii="Times New Roman" w:hAnsi="Times New Roman"/>
                <w:b/>
                <w:color w:val="000000" w:themeColor="text1"/>
                <w:kern w:val="16"/>
                <w:sz w:val="28"/>
                <w:szCs w:val="28"/>
                <w:lang w:val="en-US"/>
              </w:rPr>
              <w:t>2</w:t>
            </w:r>
          </w:p>
          <w:p w:rsidR="00D74AEF" w:rsidRPr="0011083B" w:rsidRDefault="00D74AEF" w:rsidP="007E7DFB">
            <w:pPr>
              <w:spacing w:after="240"/>
              <w:rPr>
                <w:rFonts w:ascii="Times New Roman" w:hAnsi="Times New Roman"/>
                <w:b/>
                <w:color w:val="000000" w:themeColor="text1"/>
                <w:kern w:val="16"/>
                <w:sz w:val="28"/>
                <w:szCs w:val="28"/>
                <w:lang w:val="en-US"/>
              </w:rPr>
            </w:pPr>
          </w:p>
          <w:p w:rsidR="006A2C46" w:rsidRPr="0011083B" w:rsidRDefault="008800BD" w:rsidP="006A2C46">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lastRenderedPageBreak/>
              <w:t>2</w:t>
            </w:r>
          </w:p>
        </w:tc>
        <w:tc>
          <w:tcPr>
            <w:tcW w:w="1080" w:type="dxa"/>
            <w:tcBorders>
              <w:bottom w:val="dotted" w:sz="4" w:space="0" w:color="auto"/>
            </w:tcBorders>
          </w:tcPr>
          <w:p w:rsidR="006A2C46" w:rsidRPr="0011083B" w:rsidRDefault="006A2C46" w:rsidP="006A2C46">
            <w:pPr>
              <w:jc w:val="center"/>
              <w:rPr>
                <w:color w:val="000000" w:themeColor="text1"/>
                <w:kern w:val="16"/>
                <w:szCs w:val="26"/>
                <w:lang w:val="en-US"/>
              </w:rPr>
            </w:pPr>
          </w:p>
        </w:tc>
        <w:tc>
          <w:tcPr>
            <w:tcW w:w="4050" w:type="dxa"/>
            <w:tcBorders>
              <w:bottom w:val="dotted" w:sz="4" w:space="0" w:color="auto"/>
            </w:tcBorders>
          </w:tcPr>
          <w:p w:rsidR="006A2C46" w:rsidRPr="0011083B" w:rsidRDefault="006A2C46" w:rsidP="006A2C46">
            <w:pPr>
              <w:jc w:val="center"/>
              <w:rPr>
                <w:color w:val="000000" w:themeColor="text1"/>
                <w:kern w:val="16"/>
                <w:szCs w:val="26"/>
                <w:lang w:val="en-US"/>
              </w:rPr>
            </w:pPr>
          </w:p>
        </w:tc>
      </w:tr>
      <w:tr w:rsidR="00260E87" w:rsidRPr="0011083B" w:rsidTr="00822842">
        <w:tc>
          <w:tcPr>
            <w:tcW w:w="8388" w:type="dxa"/>
            <w:tcBorders>
              <w:bottom w:val="dotted" w:sz="4" w:space="0" w:color="auto"/>
            </w:tcBorders>
          </w:tcPr>
          <w:p w:rsidR="00D74AEF" w:rsidRPr="0011083B" w:rsidRDefault="00260E87" w:rsidP="000F5567">
            <w:pPr>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pacing w:val="-4"/>
                <w:sz w:val="28"/>
                <w:szCs w:val="28"/>
                <w:lang w:val="sv-SE"/>
              </w:rPr>
              <w:t>2.7.</w:t>
            </w:r>
            <w:r w:rsidR="000F5567">
              <w:rPr>
                <w:rFonts w:ascii="Times New Roman" w:eastAsia="Calibri" w:hAnsi="Times New Roman"/>
                <w:noProof w:val="0"/>
                <w:color w:val="000000" w:themeColor="text1"/>
                <w:spacing w:val="-4"/>
                <w:sz w:val="28"/>
                <w:szCs w:val="28"/>
              </w:rPr>
              <w:t>-</w:t>
            </w:r>
            <w:r w:rsidRPr="0011083B">
              <w:rPr>
                <w:rFonts w:ascii="Times New Roman" w:eastAsia="Calibri" w:hAnsi="Times New Roman"/>
                <w:noProof w:val="0"/>
                <w:color w:val="000000" w:themeColor="text1"/>
                <w:spacing w:val="-4"/>
                <w:sz w:val="28"/>
                <w:szCs w:val="28"/>
                <w:lang w:val="sv-SE"/>
              </w:rPr>
              <w:t xml:space="preserve"> </w:t>
            </w:r>
            <w:r w:rsidRPr="0011083B">
              <w:rPr>
                <w:rFonts w:ascii="Times New Roman" w:eastAsia="Calibri" w:hAnsi="Times New Roman"/>
                <w:noProof w:val="0"/>
                <w:color w:val="000000" w:themeColor="text1"/>
                <w:sz w:val="28"/>
                <w:szCs w:val="28"/>
                <w:lang w:val="sv-SE"/>
              </w:rPr>
              <w:t>Hoàn thành dự toán thu và báo cáo tài chính theo quy định;</w:t>
            </w:r>
          </w:p>
          <w:p w:rsidR="00D74AEF" w:rsidRPr="0011083B" w:rsidRDefault="00D74AEF" w:rsidP="000F5567">
            <w:pPr>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 T</w:t>
            </w:r>
            <w:r w:rsidR="00260E87" w:rsidRPr="0011083B">
              <w:rPr>
                <w:rFonts w:ascii="Times New Roman" w:eastAsia="Calibri" w:hAnsi="Times New Roman"/>
                <w:noProof w:val="0"/>
                <w:color w:val="000000" w:themeColor="text1"/>
                <w:sz w:val="28"/>
                <w:szCs w:val="28"/>
                <w:lang w:val="sv-SE"/>
              </w:rPr>
              <w:t xml:space="preserve">hực hiện các khoản thu, chi tài chính đúng chế độ; hàng năm có báo cáo công khai dự toán, quyết toán thu chi tài chính công đoàn; </w:t>
            </w:r>
          </w:p>
          <w:p w:rsidR="006A2C46" w:rsidRPr="0011083B" w:rsidRDefault="00D74AEF" w:rsidP="000F5567">
            <w:pPr>
              <w:jc w:val="both"/>
              <w:rPr>
                <w:rFonts w:ascii="Times New Roman" w:eastAsia="Calibri" w:hAnsi="Times New Roman"/>
                <w:noProof w:val="0"/>
                <w:color w:val="000000" w:themeColor="text1"/>
                <w:sz w:val="22"/>
                <w:lang w:val="sv-SE"/>
              </w:rPr>
            </w:pPr>
            <w:r w:rsidRPr="0011083B">
              <w:rPr>
                <w:rFonts w:ascii="Times New Roman" w:eastAsia="Calibri" w:hAnsi="Times New Roman"/>
                <w:noProof w:val="0"/>
                <w:color w:val="000000" w:themeColor="text1"/>
                <w:sz w:val="28"/>
                <w:szCs w:val="28"/>
                <w:lang w:val="sv-SE"/>
              </w:rPr>
              <w:t>- K</w:t>
            </w:r>
            <w:r w:rsidR="00260E87" w:rsidRPr="0011083B">
              <w:rPr>
                <w:rFonts w:ascii="Times New Roman" w:eastAsia="Calibri" w:hAnsi="Times New Roman"/>
                <w:noProof w:val="0"/>
                <w:color w:val="000000" w:themeColor="text1"/>
                <w:sz w:val="28"/>
                <w:szCs w:val="28"/>
                <w:lang w:val="sv-SE"/>
              </w:rPr>
              <w:t>hông có trường hợp vi phạm quy định về tài chính.</w:t>
            </w:r>
            <w:r w:rsidR="00260E87" w:rsidRPr="0011083B">
              <w:rPr>
                <w:rFonts w:ascii="Times New Roman" w:eastAsia="Calibri" w:hAnsi="Times New Roman"/>
                <w:noProof w:val="0"/>
                <w:color w:val="000000" w:themeColor="text1"/>
                <w:sz w:val="22"/>
                <w:szCs w:val="22"/>
                <w:lang w:val="sv-SE"/>
              </w:rPr>
              <w:t xml:space="preserve"> </w:t>
            </w:r>
          </w:p>
        </w:tc>
        <w:tc>
          <w:tcPr>
            <w:tcW w:w="990" w:type="dxa"/>
            <w:tcBorders>
              <w:bottom w:val="dotted" w:sz="4" w:space="0" w:color="auto"/>
            </w:tcBorders>
          </w:tcPr>
          <w:p w:rsidR="00031A25" w:rsidRPr="0011083B" w:rsidRDefault="000F5567" w:rsidP="000F5567">
            <w:pPr>
              <w:rPr>
                <w:rFonts w:ascii="Times New Roman" w:hAnsi="Times New Roman"/>
                <w:b/>
                <w:color w:val="000000" w:themeColor="text1"/>
                <w:kern w:val="16"/>
                <w:sz w:val="28"/>
                <w:szCs w:val="28"/>
                <w:lang w:val="en-US"/>
              </w:rPr>
            </w:pPr>
            <w:r>
              <w:rPr>
                <w:rFonts w:ascii="Times New Roman" w:hAnsi="Times New Roman"/>
                <w:b/>
                <w:color w:val="000000" w:themeColor="text1"/>
                <w:kern w:val="16"/>
                <w:sz w:val="28"/>
                <w:szCs w:val="28"/>
                <w:lang w:val="en-US"/>
              </w:rPr>
              <w:t xml:space="preserve"> </w:t>
            </w:r>
            <w:r>
              <w:rPr>
                <w:rFonts w:ascii="Times New Roman" w:hAnsi="Times New Roman"/>
                <w:b/>
                <w:color w:val="000000" w:themeColor="text1"/>
                <w:kern w:val="16"/>
                <w:sz w:val="28"/>
                <w:szCs w:val="28"/>
              </w:rPr>
              <w:t xml:space="preserve">   </w:t>
            </w:r>
            <w:r w:rsidR="008800BD" w:rsidRPr="0011083B">
              <w:rPr>
                <w:rFonts w:ascii="Times New Roman" w:hAnsi="Times New Roman"/>
                <w:b/>
                <w:color w:val="000000" w:themeColor="text1"/>
                <w:kern w:val="16"/>
                <w:sz w:val="28"/>
                <w:szCs w:val="28"/>
                <w:lang w:val="en-US"/>
              </w:rPr>
              <w:t>3</w:t>
            </w:r>
          </w:p>
          <w:p w:rsidR="00031A25" w:rsidRPr="0011083B" w:rsidRDefault="000F5567" w:rsidP="000F5567">
            <w:pPr>
              <w:rPr>
                <w:rFonts w:ascii="Times New Roman" w:hAnsi="Times New Roman"/>
                <w:b/>
                <w:color w:val="000000" w:themeColor="text1"/>
                <w:kern w:val="16"/>
                <w:sz w:val="28"/>
                <w:szCs w:val="28"/>
                <w:lang w:val="en-US"/>
              </w:rPr>
            </w:pPr>
            <w:r>
              <w:rPr>
                <w:rFonts w:ascii="Times New Roman" w:hAnsi="Times New Roman"/>
                <w:b/>
                <w:color w:val="000000" w:themeColor="text1"/>
                <w:kern w:val="16"/>
                <w:sz w:val="28"/>
                <w:szCs w:val="28"/>
                <w:lang w:val="en-US"/>
              </w:rPr>
              <w:t xml:space="preserve">    </w:t>
            </w:r>
            <w:r w:rsidR="008800BD" w:rsidRPr="0011083B">
              <w:rPr>
                <w:rFonts w:ascii="Times New Roman" w:hAnsi="Times New Roman"/>
                <w:b/>
                <w:color w:val="000000" w:themeColor="text1"/>
                <w:kern w:val="16"/>
                <w:sz w:val="28"/>
                <w:szCs w:val="28"/>
                <w:lang w:val="en-US"/>
              </w:rPr>
              <w:t>5</w:t>
            </w:r>
          </w:p>
          <w:p w:rsidR="00D74AEF" w:rsidRPr="0011083B" w:rsidRDefault="00D74AEF" w:rsidP="006A2C46">
            <w:pPr>
              <w:jc w:val="center"/>
              <w:rPr>
                <w:rFonts w:ascii="Times New Roman" w:hAnsi="Times New Roman"/>
                <w:b/>
                <w:color w:val="000000" w:themeColor="text1"/>
                <w:kern w:val="16"/>
                <w:sz w:val="28"/>
                <w:szCs w:val="28"/>
                <w:lang w:val="en-US"/>
              </w:rPr>
            </w:pPr>
          </w:p>
          <w:p w:rsidR="00031A25" w:rsidRPr="0011083B" w:rsidRDefault="000F5567" w:rsidP="000F5567">
            <w:pPr>
              <w:rPr>
                <w:rFonts w:ascii="Times New Roman" w:hAnsi="Times New Roman"/>
                <w:b/>
                <w:color w:val="000000" w:themeColor="text1"/>
                <w:kern w:val="16"/>
                <w:sz w:val="28"/>
                <w:szCs w:val="28"/>
                <w:lang w:val="en-US"/>
              </w:rPr>
            </w:pPr>
            <w:r>
              <w:rPr>
                <w:rFonts w:ascii="Times New Roman" w:hAnsi="Times New Roman"/>
                <w:b/>
                <w:color w:val="000000" w:themeColor="text1"/>
                <w:kern w:val="16"/>
                <w:sz w:val="28"/>
                <w:szCs w:val="28"/>
                <w:lang w:val="en-US"/>
              </w:rPr>
              <w:t xml:space="preserve">    </w:t>
            </w:r>
            <w:r w:rsidR="00325F27" w:rsidRPr="0011083B">
              <w:rPr>
                <w:rFonts w:ascii="Times New Roman" w:hAnsi="Times New Roman"/>
                <w:b/>
                <w:color w:val="000000" w:themeColor="text1"/>
                <w:kern w:val="16"/>
                <w:sz w:val="28"/>
                <w:szCs w:val="28"/>
                <w:lang w:val="en-US"/>
              </w:rPr>
              <w:t>2</w:t>
            </w:r>
          </w:p>
        </w:tc>
        <w:tc>
          <w:tcPr>
            <w:tcW w:w="1080" w:type="dxa"/>
            <w:tcBorders>
              <w:bottom w:val="dotted" w:sz="4" w:space="0" w:color="auto"/>
            </w:tcBorders>
          </w:tcPr>
          <w:p w:rsidR="006A2C46" w:rsidRPr="0011083B" w:rsidRDefault="006A2C46" w:rsidP="008800BD">
            <w:pPr>
              <w:jc w:val="center"/>
              <w:rPr>
                <w:color w:val="000000" w:themeColor="text1"/>
                <w:kern w:val="16"/>
                <w:szCs w:val="26"/>
                <w:lang w:val="en-US"/>
              </w:rPr>
            </w:pPr>
          </w:p>
        </w:tc>
        <w:tc>
          <w:tcPr>
            <w:tcW w:w="4050" w:type="dxa"/>
            <w:tcBorders>
              <w:bottom w:val="dotted" w:sz="4" w:space="0" w:color="auto"/>
            </w:tcBorders>
          </w:tcPr>
          <w:p w:rsidR="006A2C46" w:rsidRPr="0011083B" w:rsidRDefault="006A2C46" w:rsidP="006A2C46">
            <w:pPr>
              <w:jc w:val="center"/>
              <w:rPr>
                <w:color w:val="000000" w:themeColor="text1"/>
                <w:kern w:val="16"/>
                <w:szCs w:val="26"/>
                <w:lang w:val="en-US"/>
              </w:rPr>
            </w:pPr>
          </w:p>
        </w:tc>
      </w:tr>
      <w:tr w:rsidR="00260E87" w:rsidRPr="0011083B" w:rsidTr="00822842">
        <w:tc>
          <w:tcPr>
            <w:tcW w:w="8388" w:type="dxa"/>
            <w:tcBorders>
              <w:bottom w:val="dotted" w:sz="4" w:space="0" w:color="auto"/>
            </w:tcBorders>
          </w:tcPr>
          <w:p w:rsidR="006A2C46" w:rsidRPr="0011083B" w:rsidRDefault="004D526A" w:rsidP="004D526A">
            <w:pPr>
              <w:spacing w:before="120" w:after="120"/>
              <w:rPr>
                <w:rFonts w:ascii="Times New Roman" w:eastAsia="Calibri" w:hAnsi="Times New Roman"/>
                <w:b/>
                <w:bCs/>
                <w:iCs/>
                <w:noProof w:val="0"/>
                <w:color w:val="000000" w:themeColor="text1"/>
                <w:sz w:val="28"/>
                <w:szCs w:val="28"/>
                <w:lang w:val="sv-SE"/>
              </w:rPr>
            </w:pPr>
            <w:r w:rsidRPr="0011083B">
              <w:rPr>
                <w:rFonts w:ascii="Times New Roman" w:eastAsia="Calibri" w:hAnsi="Times New Roman"/>
                <w:b/>
                <w:bCs/>
                <w:noProof w:val="0"/>
                <w:color w:val="000000" w:themeColor="text1"/>
                <w:sz w:val="28"/>
                <w:szCs w:val="28"/>
                <w:lang w:val="sv-SE"/>
              </w:rPr>
              <w:t>3. Nhóm tiêu chí 3:</w:t>
            </w:r>
            <w:r w:rsidRPr="0011083B">
              <w:rPr>
                <w:rFonts w:ascii="Times New Roman" w:eastAsia="Calibri" w:hAnsi="Times New Roman"/>
                <w:b/>
                <w:bCs/>
                <w:iCs/>
                <w:noProof w:val="0"/>
                <w:color w:val="000000" w:themeColor="text1"/>
                <w:sz w:val="28"/>
                <w:szCs w:val="28"/>
                <w:lang w:val="sv-SE"/>
              </w:rPr>
              <w:t xml:space="preserve"> Công tác tuyên truyền và các hoạt động khác</w:t>
            </w:r>
          </w:p>
        </w:tc>
        <w:tc>
          <w:tcPr>
            <w:tcW w:w="990" w:type="dxa"/>
            <w:tcBorders>
              <w:bottom w:val="dotted" w:sz="4" w:space="0" w:color="auto"/>
            </w:tcBorders>
          </w:tcPr>
          <w:p w:rsidR="006A2C46" w:rsidRPr="000F5567" w:rsidRDefault="00E71DF3" w:rsidP="00E71DF3">
            <w:pPr>
              <w:jc w:val="center"/>
              <w:rPr>
                <w:rFonts w:ascii="Times New Roman" w:hAnsi="Times New Roman"/>
                <w:b/>
                <w:color w:val="000000" w:themeColor="text1"/>
                <w:kern w:val="16"/>
                <w:sz w:val="28"/>
                <w:szCs w:val="28"/>
                <w:lang w:val="sv-SE"/>
              </w:rPr>
            </w:pPr>
            <w:r w:rsidRPr="000F5567">
              <w:rPr>
                <w:rFonts w:ascii="Times New Roman" w:hAnsi="Times New Roman"/>
                <w:b/>
                <w:color w:val="000000" w:themeColor="text1"/>
                <w:kern w:val="16"/>
                <w:sz w:val="28"/>
                <w:szCs w:val="28"/>
                <w:lang w:val="sv-SE"/>
              </w:rPr>
              <w:t>15</w:t>
            </w:r>
            <w:r w:rsidR="006A2C46" w:rsidRPr="000F5567">
              <w:rPr>
                <w:rFonts w:ascii="Times New Roman" w:hAnsi="Times New Roman"/>
                <w:b/>
                <w:color w:val="000000" w:themeColor="text1"/>
                <w:kern w:val="16"/>
                <w:sz w:val="28"/>
                <w:szCs w:val="28"/>
                <w:lang w:val="sv-SE"/>
              </w:rPr>
              <w:t xml:space="preserve"> điểm</w:t>
            </w:r>
          </w:p>
        </w:tc>
        <w:tc>
          <w:tcPr>
            <w:tcW w:w="1080" w:type="dxa"/>
            <w:tcBorders>
              <w:bottom w:val="dotted" w:sz="4" w:space="0" w:color="auto"/>
            </w:tcBorders>
          </w:tcPr>
          <w:p w:rsidR="006A2C46" w:rsidRPr="0011083B" w:rsidRDefault="006A2C46" w:rsidP="006A2C46">
            <w:pPr>
              <w:jc w:val="center"/>
              <w:rPr>
                <w:color w:val="000000" w:themeColor="text1"/>
                <w:kern w:val="16"/>
                <w:szCs w:val="26"/>
                <w:lang w:val="sv-SE"/>
              </w:rPr>
            </w:pPr>
          </w:p>
        </w:tc>
        <w:tc>
          <w:tcPr>
            <w:tcW w:w="4050" w:type="dxa"/>
            <w:tcBorders>
              <w:bottom w:val="dotted" w:sz="4" w:space="0" w:color="auto"/>
            </w:tcBorders>
          </w:tcPr>
          <w:p w:rsidR="006A2C46" w:rsidRPr="0011083B" w:rsidRDefault="006A2C46" w:rsidP="006A2C46">
            <w:pPr>
              <w:jc w:val="center"/>
              <w:rPr>
                <w:color w:val="000000" w:themeColor="text1"/>
                <w:kern w:val="16"/>
                <w:szCs w:val="26"/>
                <w:lang w:val="sv-SE"/>
              </w:rPr>
            </w:pPr>
          </w:p>
        </w:tc>
      </w:tr>
      <w:tr w:rsidR="00260E87" w:rsidRPr="0011083B" w:rsidTr="00822842">
        <w:tc>
          <w:tcPr>
            <w:tcW w:w="8388" w:type="dxa"/>
            <w:tcBorders>
              <w:bottom w:val="dotted" w:sz="4" w:space="0" w:color="auto"/>
            </w:tcBorders>
          </w:tcPr>
          <w:p w:rsidR="00DC43F5" w:rsidRPr="0011083B" w:rsidRDefault="004D526A" w:rsidP="00D552E1">
            <w:pPr>
              <w:jc w:val="both"/>
              <w:rPr>
                <w:rFonts w:ascii="Times New Roman" w:hAnsi="Times New Roman"/>
                <w:noProof w:val="0"/>
                <w:color w:val="000000" w:themeColor="text1"/>
                <w:spacing w:val="-4"/>
                <w:sz w:val="28"/>
                <w:szCs w:val="28"/>
                <w:lang w:eastAsia="vi-VN"/>
              </w:rPr>
            </w:pPr>
            <w:r w:rsidRPr="0011083B">
              <w:rPr>
                <w:rFonts w:ascii="Times New Roman" w:hAnsi="Times New Roman"/>
                <w:noProof w:val="0"/>
                <w:color w:val="000000" w:themeColor="text1"/>
                <w:spacing w:val="-4"/>
                <w:sz w:val="28"/>
                <w:szCs w:val="28"/>
                <w:lang w:eastAsia="vi-VN"/>
              </w:rPr>
              <w:t>3.1.</w:t>
            </w:r>
            <w:r w:rsidRPr="0011083B">
              <w:rPr>
                <w:rFonts w:ascii="Times New Roman" w:hAnsi="Times New Roman"/>
                <w:noProof w:val="0"/>
                <w:color w:val="000000" w:themeColor="text1"/>
                <w:spacing w:val="-4"/>
                <w:sz w:val="28"/>
                <w:szCs w:val="28"/>
                <w:lang w:val="en-US" w:eastAsia="vi-VN"/>
              </w:rPr>
              <w:t xml:space="preserve"> </w:t>
            </w:r>
            <w:r w:rsidRPr="0011083B">
              <w:rPr>
                <w:rFonts w:ascii="Times New Roman" w:hAnsi="Times New Roman"/>
                <w:noProof w:val="0"/>
                <w:color w:val="000000" w:themeColor="text1"/>
                <w:spacing w:val="-4"/>
                <w:sz w:val="28"/>
                <w:szCs w:val="28"/>
                <w:lang w:eastAsia="vi-VN"/>
              </w:rPr>
              <w:t xml:space="preserve">Tổ chức các hình thức tuyên truyền, phổ biến, vận động đoàn viên và </w:t>
            </w:r>
            <w:r w:rsidRPr="0011083B">
              <w:rPr>
                <w:rFonts w:ascii="Times New Roman" w:eastAsia="Calibri" w:hAnsi="Times New Roman"/>
                <w:noProof w:val="0"/>
                <w:color w:val="000000" w:themeColor="text1"/>
                <w:spacing w:val="-4"/>
                <w:sz w:val="28"/>
                <w:szCs w:val="28"/>
                <w:lang w:val="sv-SE"/>
              </w:rPr>
              <w:t>người lao động</w:t>
            </w:r>
            <w:r w:rsidRPr="0011083B">
              <w:rPr>
                <w:rFonts w:ascii="Times New Roman" w:hAnsi="Times New Roman"/>
                <w:noProof w:val="0"/>
                <w:color w:val="000000" w:themeColor="text1"/>
                <w:spacing w:val="-4"/>
                <w:sz w:val="28"/>
                <w:szCs w:val="28"/>
                <w:lang w:eastAsia="vi-VN"/>
              </w:rPr>
              <w:t xml:space="preserve"> chấp hành chủ trương</w:t>
            </w:r>
            <w:r w:rsidRPr="0011083B">
              <w:rPr>
                <w:rFonts w:ascii="Times New Roman" w:hAnsi="Times New Roman"/>
                <w:noProof w:val="0"/>
                <w:color w:val="000000" w:themeColor="text1"/>
                <w:spacing w:val="-4"/>
                <w:sz w:val="28"/>
                <w:szCs w:val="28"/>
                <w:lang w:val="en-US" w:eastAsia="vi-VN"/>
              </w:rPr>
              <w:t xml:space="preserve">, </w:t>
            </w:r>
            <w:proofErr w:type="spellStart"/>
            <w:r w:rsidRPr="0011083B">
              <w:rPr>
                <w:rFonts w:ascii="Times New Roman" w:hAnsi="Times New Roman"/>
                <w:noProof w:val="0"/>
                <w:color w:val="000000" w:themeColor="text1"/>
                <w:spacing w:val="-4"/>
                <w:sz w:val="28"/>
                <w:szCs w:val="28"/>
                <w:lang w:val="en-US" w:eastAsia="vi-VN"/>
              </w:rPr>
              <w:t>đường</w:t>
            </w:r>
            <w:proofErr w:type="spellEnd"/>
            <w:r w:rsidRPr="0011083B">
              <w:rPr>
                <w:rFonts w:ascii="Times New Roman" w:hAnsi="Times New Roman"/>
                <w:noProof w:val="0"/>
                <w:color w:val="000000" w:themeColor="text1"/>
                <w:spacing w:val="-4"/>
                <w:sz w:val="28"/>
                <w:szCs w:val="28"/>
                <w:lang w:val="en-US" w:eastAsia="vi-VN"/>
              </w:rPr>
              <w:t xml:space="preserve"> </w:t>
            </w:r>
            <w:proofErr w:type="spellStart"/>
            <w:r w:rsidRPr="0011083B">
              <w:rPr>
                <w:rFonts w:ascii="Times New Roman" w:hAnsi="Times New Roman"/>
                <w:noProof w:val="0"/>
                <w:color w:val="000000" w:themeColor="text1"/>
                <w:spacing w:val="-4"/>
                <w:sz w:val="28"/>
                <w:szCs w:val="28"/>
                <w:lang w:val="en-US" w:eastAsia="vi-VN"/>
              </w:rPr>
              <w:t>lối</w:t>
            </w:r>
            <w:proofErr w:type="spellEnd"/>
            <w:r w:rsidRPr="0011083B">
              <w:rPr>
                <w:rFonts w:ascii="Times New Roman" w:hAnsi="Times New Roman"/>
                <w:noProof w:val="0"/>
                <w:color w:val="000000" w:themeColor="text1"/>
                <w:spacing w:val="-4"/>
                <w:sz w:val="28"/>
                <w:szCs w:val="28"/>
                <w:lang w:val="en-US" w:eastAsia="vi-VN"/>
              </w:rPr>
              <w:t xml:space="preserve"> </w:t>
            </w:r>
            <w:r w:rsidRPr="0011083B">
              <w:rPr>
                <w:rFonts w:ascii="Times New Roman" w:hAnsi="Times New Roman"/>
                <w:noProof w:val="0"/>
                <w:color w:val="000000" w:themeColor="text1"/>
                <w:spacing w:val="-4"/>
                <w:sz w:val="28"/>
                <w:szCs w:val="28"/>
                <w:lang w:eastAsia="vi-VN"/>
              </w:rPr>
              <w:t xml:space="preserve">của Đảng, chính sách, pháp luật của Nhà nước, nghị quyết của công đoàn; </w:t>
            </w:r>
          </w:p>
          <w:p w:rsidR="006A2C46" w:rsidRPr="0011083B" w:rsidRDefault="00DC43F5" w:rsidP="00D552E1">
            <w:pPr>
              <w:jc w:val="both"/>
              <w:rPr>
                <w:rFonts w:ascii="Times New Roman" w:hAnsi="Times New Roman"/>
                <w:noProof w:val="0"/>
                <w:color w:val="000000" w:themeColor="text1"/>
                <w:spacing w:val="-4"/>
                <w:sz w:val="28"/>
                <w:szCs w:val="28"/>
                <w:lang w:eastAsia="vi-VN"/>
              </w:rPr>
            </w:pPr>
            <w:r w:rsidRPr="0011083B">
              <w:rPr>
                <w:rFonts w:ascii="Times New Roman" w:hAnsi="Times New Roman"/>
                <w:noProof w:val="0"/>
                <w:color w:val="000000" w:themeColor="text1"/>
                <w:spacing w:val="-4"/>
                <w:sz w:val="28"/>
                <w:szCs w:val="28"/>
                <w:lang w:val="en-US" w:eastAsia="vi-VN"/>
              </w:rPr>
              <w:t>- C</w:t>
            </w:r>
            <w:r w:rsidR="004D526A" w:rsidRPr="0011083B">
              <w:rPr>
                <w:rFonts w:ascii="Times New Roman" w:hAnsi="Times New Roman"/>
                <w:noProof w:val="0"/>
                <w:color w:val="000000" w:themeColor="text1"/>
                <w:spacing w:val="-4"/>
                <w:sz w:val="28"/>
                <w:szCs w:val="28"/>
                <w:lang w:eastAsia="vi-VN"/>
              </w:rPr>
              <w:t>hấp hành nội quy, quy chế, </w:t>
            </w:r>
            <w:r w:rsidR="004D526A" w:rsidRPr="0011083B">
              <w:rPr>
                <w:rFonts w:ascii="Times New Roman" w:hAnsi="Times New Roman"/>
                <w:noProof w:val="0"/>
                <w:color w:val="000000" w:themeColor="text1"/>
                <w:spacing w:val="-4"/>
                <w:sz w:val="28"/>
                <w:szCs w:val="28"/>
                <w:shd w:val="clear" w:color="auto" w:fill="FFFFFF"/>
                <w:lang w:eastAsia="vi-VN"/>
              </w:rPr>
              <w:t>quy định</w:t>
            </w:r>
            <w:r w:rsidR="004D526A" w:rsidRPr="0011083B">
              <w:rPr>
                <w:rFonts w:ascii="Times New Roman" w:hAnsi="Times New Roman"/>
                <w:noProof w:val="0"/>
                <w:color w:val="000000" w:themeColor="text1"/>
                <w:spacing w:val="-4"/>
                <w:sz w:val="28"/>
                <w:szCs w:val="28"/>
                <w:lang w:eastAsia="vi-VN"/>
              </w:rPr>
              <w:t> </w:t>
            </w:r>
            <w:r w:rsidR="004D526A" w:rsidRPr="0011083B">
              <w:rPr>
                <w:rFonts w:ascii="Times New Roman" w:hAnsi="Times New Roman"/>
                <w:noProof w:val="0"/>
                <w:color w:val="000000" w:themeColor="text1"/>
                <w:spacing w:val="-4"/>
                <w:sz w:val="28"/>
                <w:szCs w:val="28"/>
                <w:shd w:val="clear" w:color="auto" w:fill="FFFFFF"/>
                <w:lang w:eastAsia="vi-VN"/>
              </w:rPr>
              <w:t>của</w:t>
            </w:r>
            <w:r w:rsidR="004D526A" w:rsidRPr="0011083B">
              <w:rPr>
                <w:rFonts w:ascii="Times New Roman" w:hAnsi="Times New Roman"/>
                <w:noProof w:val="0"/>
                <w:color w:val="000000" w:themeColor="text1"/>
                <w:spacing w:val="-4"/>
                <w:sz w:val="28"/>
                <w:szCs w:val="28"/>
                <w:lang w:eastAsia="vi-VN"/>
              </w:rPr>
              <w:t xml:space="preserve"> đơn vị có liên quan đến đoàn viên và </w:t>
            </w:r>
            <w:r w:rsidR="004D526A" w:rsidRPr="0011083B">
              <w:rPr>
                <w:rFonts w:ascii="Times New Roman" w:eastAsia="Calibri" w:hAnsi="Times New Roman"/>
                <w:noProof w:val="0"/>
                <w:color w:val="000000" w:themeColor="text1"/>
                <w:spacing w:val="-4"/>
                <w:sz w:val="28"/>
                <w:szCs w:val="28"/>
                <w:lang w:val="sv-SE"/>
              </w:rPr>
              <w:t>người lao động</w:t>
            </w:r>
            <w:r w:rsidR="004D526A" w:rsidRPr="0011083B">
              <w:rPr>
                <w:rFonts w:ascii="Times New Roman" w:hAnsi="Times New Roman"/>
                <w:noProof w:val="0"/>
                <w:color w:val="000000" w:themeColor="text1"/>
                <w:spacing w:val="-4"/>
                <w:sz w:val="28"/>
                <w:szCs w:val="28"/>
                <w:lang w:eastAsia="vi-VN"/>
              </w:rPr>
              <w:t xml:space="preserve"> (có nội dung cụ thể).</w:t>
            </w:r>
          </w:p>
        </w:tc>
        <w:tc>
          <w:tcPr>
            <w:tcW w:w="990" w:type="dxa"/>
            <w:tcBorders>
              <w:bottom w:val="dotted" w:sz="4" w:space="0" w:color="auto"/>
            </w:tcBorders>
          </w:tcPr>
          <w:p w:rsidR="006A2C46" w:rsidRPr="0011083B" w:rsidRDefault="00D552E1" w:rsidP="00D552E1">
            <w:pPr>
              <w:spacing w:before="120"/>
              <w:rPr>
                <w:rFonts w:ascii="Times New Roman" w:hAnsi="Times New Roman"/>
                <w:b/>
                <w:color w:val="000000" w:themeColor="text1"/>
                <w:kern w:val="16"/>
                <w:sz w:val="28"/>
                <w:szCs w:val="28"/>
                <w:lang w:val="sv-SE"/>
              </w:rPr>
            </w:pPr>
            <w:r>
              <w:rPr>
                <w:rFonts w:ascii="Times New Roman" w:hAnsi="Times New Roman"/>
                <w:b/>
                <w:color w:val="000000" w:themeColor="text1"/>
                <w:kern w:val="16"/>
                <w:sz w:val="28"/>
                <w:szCs w:val="28"/>
                <w:lang w:val="sv-SE"/>
              </w:rPr>
              <w:t xml:space="preserve">  </w:t>
            </w:r>
            <w:r>
              <w:rPr>
                <w:rFonts w:ascii="Times New Roman" w:hAnsi="Times New Roman"/>
                <w:b/>
                <w:color w:val="000000" w:themeColor="text1"/>
                <w:kern w:val="16"/>
                <w:sz w:val="28"/>
                <w:szCs w:val="28"/>
              </w:rPr>
              <w:t xml:space="preserve">  </w:t>
            </w:r>
            <w:r w:rsidR="00DC43F5" w:rsidRPr="0011083B">
              <w:rPr>
                <w:rFonts w:ascii="Times New Roman" w:hAnsi="Times New Roman"/>
                <w:b/>
                <w:color w:val="000000" w:themeColor="text1"/>
                <w:kern w:val="16"/>
                <w:sz w:val="28"/>
                <w:szCs w:val="28"/>
                <w:lang w:val="sv-SE"/>
              </w:rPr>
              <w:t>2</w:t>
            </w:r>
          </w:p>
          <w:p w:rsidR="0036263A" w:rsidRPr="0011083B" w:rsidRDefault="0036263A" w:rsidP="00D552E1">
            <w:pPr>
              <w:spacing w:after="240"/>
              <w:rPr>
                <w:rFonts w:ascii="Times New Roman" w:hAnsi="Times New Roman"/>
                <w:b/>
                <w:color w:val="000000" w:themeColor="text1"/>
                <w:kern w:val="16"/>
                <w:sz w:val="28"/>
                <w:szCs w:val="28"/>
                <w:lang w:val="sv-SE"/>
              </w:rPr>
            </w:pPr>
          </w:p>
          <w:p w:rsidR="0036263A" w:rsidRPr="0011083B" w:rsidRDefault="00DC43F5" w:rsidP="003038F0">
            <w:pPr>
              <w:jc w:val="center"/>
              <w:rPr>
                <w:rFonts w:ascii="Times New Roman" w:hAnsi="Times New Roman"/>
                <w:b/>
                <w:color w:val="000000" w:themeColor="text1"/>
                <w:kern w:val="16"/>
                <w:sz w:val="28"/>
                <w:szCs w:val="28"/>
                <w:lang w:val="sv-SE"/>
              </w:rPr>
            </w:pPr>
            <w:r w:rsidRPr="0011083B">
              <w:rPr>
                <w:rFonts w:ascii="Times New Roman" w:hAnsi="Times New Roman"/>
                <w:b/>
                <w:color w:val="000000" w:themeColor="text1"/>
                <w:kern w:val="16"/>
                <w:sz w:val="28"/>
                <w:szCs w:val="28"/>
                <w:lang w:val="sv-SE"/>
              </w:rPr>
              <w:t>1</w:t>
            </w:r>
          </w:p>
        </w:tc>
        <w:tc>
          <w:tcPr>
            <w:tcW w:w="1080" w:type="dxa"/>
            <w:tcBorders>
              <w:bottom w:val="dotted" w:sz="4" w:space="0" w:color="auto"/>
            </w:tcBorders>
          </w:tcPr>
          <w:p w:rsidR="006A2C46" w:rsidRPr="0011083B" w:rsidRDefault="006A2C46" w:rsidP="006A2C46">
            <w:pPr>
              <w:jc w:val="center"/>
              <w:rPr>
                <w:color w:val="000000" w:themeColor="text1"/>
                <w:kern w:val="16"/>
                <w:szCs w:val="26"/>
                <w:lang w:val="sv-SE"/>
              </w:rPr>
            </w:pPr>
          </w:p>
        </w:tc>
        <w:tc>
          <w:tcPr>
            <w:tcW w:w="4050" w:type="dxa"/>
            <w:tcBorders>
              <w:bottom w:val="dotted" w:sz="4" w:space="0" w:color="auto"/>
            </w:tcBorders>
          </w:tcPr>
          <w:p w:rsidR="006A2C46" w:rsidRPr="0011083B" w:rsidRDefault="006A2C46" w:rsidP="006A2C46">
            <w:pPr>
              <w:jc w:val="center"/>
              <w:rPr>
                <w:color w:val="000000" w:themeColor="text1"/>
                <w:kern w:val="16"/>
                <w:szCs w:val="26"/>
                <w:lang w:val="sv-SE"/>
              </w:rPr>
            </w:pPr>
          </w:p>
        </w:tc>
      </w:tr>
      <w:tr w:rsidR="00260E87" w:rsidRPr="0011083B" w:rsidTr="00822842">
        <w:tc>
          <w:tcPr>
            <w:tcW w:w="8388" w:type="dxa"/>
            <w:tcBorders>
              <w:bottom w:val="dotted" w:sz="4" w:space="0" w:color="auto"/>
            </w:tcBorders>
          </w:tcPr>
          <w:p w:rsidR="006A2C46" w:rsidRPr="0011083B" w:rsidRDefault="003C03A8" w:rsidP="00D552E1">
            <w:pPr>
              <w:spacing w:after="1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3.2. G</w:t>
            </w:r>
            <w:r w:rsidR="004D526A" w:rsidRPr="0011083B">
              <w:rPr>
                <w:rFonts w:ascii="Times New Roman" w:eastAsia="Calibri" w:hAnsi="Times New Roman"/>
                <w:noProof w:val="0"/>
                <w:color w:val="000000" w:themeColor="text1"/>
                <w:sz w:val="28"/>
                <w:szCs w:val="28"/>
                <w:lang w:val="sv-SE"/>
              </w:rPr>
              <w:t xml:space="preserve">iới thiệu </w:t>
            </w:r>
            <w:r w:rsidRPr="0011083B">
              <w:rPr>
                <w:rFonts w:ascii="Times New Roman" w:eastAsia="Calibri" w:hAnsi="Times New Roman"/>
                <w:noProof w:val="0"/>
                <w:color w:val="000000" w:themeColor="text1"/>
                <w:sz w:val="28"/>
                <w:szCs w:val="28"/>
                <w:lang w:val="sv-SE"/>
              </w:rPr>
              <w:t>đ</w:t>
            </w:r>
            <w:r w:rsidR="004D526A" w:rsidRPr="0011083B">
              <w:rPr>
                <w:rFonts w:ascii="Times New Roman" w:eastAsia="Calibri" w:hAnsi="Times New Roman"/>
                <w:noProof w:val="0"/>
                <w:color w:val="000000" w:themeColor="text1"/>
                <w:sz w:val="28"/>
                <w:szCs w:val="28"/>
                <w:lang w:val="sv-SE"/>
              </w:rPr>
              <w:t>oàn viên ưu tú cho cấp ủy đảng bồi dưỡng kết nạp đảm bảo yêu cầu về chất lượng và số lượng theo quy định.</w:t>
            </w:r>
          </w:p>
        </w:tc>
        <w:tc>
          <w:tcPr>
            <w:tcW w:w="990" w:type="dxa"/>
            <w:tcBorders>
              <w:bottom w:val="dotted" w:sz="4" w:space="0" w:color="auto"/>
            </w:tcBorders>
          </w:tcPr>
          <w:p w:rsidR="00DC43F5" w:rsidRPr="0011083B" w:rsidRDefault="00DC43F5" w:rsidP="0036263A">
            <w:pPr>
              <w:jc w:val="center"/>
              <w:rPr>
                <w:rFonts w:ascii="Times New Roman" w:hAnsi="Times New Roman"/>
                <w:b/>
                <w:color w:val="000000" w:themeColor="text1"/>
                <w:kern w:val="16"/>
                <w:sz w:val="28"/>
                <w:szCs w:val="28"/>
                <w:lang w:val="sv-SE"/>
              </w:rPr>
            </w:pPr>
          </w:p>
          <w:p w:rsidR="0036263A" w:rsidRPr="0011083B" w:rsidRDefault="00DC43F5" w:rsidP="0036263A">
            <w:pPr>
              <w:jc w:val="center"/>
              <w:rPr>
                <w:rFonts w:ascii="Times New Roman" w:hAnsi="Times New Roman"/>
                <w:b/>
                <w:color w:val="000000" w:themeColor="text1"/>
                <w:kern w:val="16"/>
                <w:sz w:val="28"/>
                <w:szCs w:val="28"/>
                <w:lang w:val="sv-SE"/>
              </w:rPr>
            </w:pPr>
            <w:r w:rsidRPr="0011083B">
              <w:rPr>
                <w:rFonts w:ascii="Times New Roman" w:hAnsi="Times New Roman"/>
                <w:b/>
                <w:color w:val="000000" w:themeColor="text1"/>
                <w:kern w:val="16"/>
                <w:sz w:val="28"/>
                <w:szCs w:val="28"/>
                <w:lang w:val="sv-SE"/>
              </w:rPr>
              <w:t>3</w:t>
            </w:r>
          </w:p>
        </w:tc>
        <w:tc>
          <w:tcPr>
            <w:tcW w:w="1080" w:type="dxa"/>
            <w:tcBorders>
              <w:bottom w:val="dotted" w:sz="4" w:space="0" w:color="auto"/>
            </w:tcBorders>
          </w:tcPr>
          <w:p w:rsidR="006A2C46" w:rsidRPr="0011083B" w:rsidRDefault="006A2C46" w:rsidP="006A2C46">
            <w:pPr>
              <w:jc w:val="center"/>
              <w:rPr>
                <w:color w:val="000000" w:themeColor="text1"/>
                <w:kern w:val="16"/>
                <w:szCs w:val="26"/>
                <w:lang w:val="sv-SE"/>
              </w:rPr>
            </w:pPr>
          </w:p>
        </w:tc>
        <w:tc>
          <w:tcPr>
            <w:tcW w:w="4050" w:type="dxa"/>
            <w:tcBorders>
              <w:bottom w:val="dotted" w:sz="4" w:space="0" w:color="auto"/>
            </w:tcBorders>
          </w:tcPr>
          <w:p w:rsidR="006A2C46" w:rsidRPr="0011083B" w:rsidRDefault="006A2C46" w:rsidP="006A2C46">
            <w:pPr>
              <w:jc w:val="center"/>
              <w:rPr>
                <w:color w:val="000000" w:themeColor="text1"/>
                <w:kern w:val="16"/>
                <w:szCs w:val="26"/>
                <w:lang w:val="sv-SE"/>
              </w:rPr>
            </w:pPr>
          </w:p>
        </w:tc>
      </w:tr>
      <w:tr w:rsidR="00260E87" w:rsidRPr="0011083B" w:rsidTr="00822842">
        <w:tc>
          <w:tcPr>
            <w:tcW w:w="8388" w:type="dxa"/>
            <w:tcBorders>
              <w:bottom w:val="dotted" w:sz="4" w:space="0" w:color="auto"/>
            </w:tcBorders>
          </w:tcPr>
          <w:p w:rsidR="006A2C46" w:rsidRPr="0011083B" w:rsidRDefault="004D526A" w:rsidP="008540BE">
            <w:pPr>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3.3. Không có đoàn viên vi phạm kỷ luật lao động; không có đoàn viên vi phạm pháp luật, quy định của Nhà nước bị phát hiện, xử lý.</w:t>
            </w:r>
          </w:p>
        </w:tc>
        <w:tc>
          <w:tcPr>
            <w:tcW w:w="990" w:type="dxa"/>
            <w:tcBorders>
              <w:bottom w:val="dotted" w:sz="4" w:space="0" w:color="auto"/>
            </w:tcBorders>
          </w:tcPr>
          <w:p w:rsidR="006A2C46" w:rsidRPr="0011083B" w:rsidRDefault="006A2C46" w:rsidP="006A2C46">
            <w:pPr>
              <w:jc w:val="center"/>
              <w:rPr>
                <w:rFonts w:asciiTheme="majorHAnsi" w:hAnsiTheme="majorHAnsi" w:cstheme="majorHAnsi"/>
                <w:b/>
                <w:color w:val="000000" w:themeColor="text1"/>
                <w:kern w:val="16"/>
                <w:szCs w:val="26"/>
                <w:lang w:val="sv-SE"/>
              </w:rPr>
            </w:pPr>
          </w:p>
          <w:p w:rsidR="00200D61" w:rsidRPr="0011083B" w:rsidRDefault="00DC43F5" w:rsidP="00D552E1">
            <w:pPr>
              <w:jc w:val="center"/>
              <w:rPr>
                <w:rFonts w:ascii="Times New Roman" w:hAnsi="Times New Roman"/>
                <w:b/>
                <w:color w:val="000000" w:themeColor="text1"/>
                <w:kern w:val="16"/>
                <w:sz w:val="28"/>
                <w:szCs w:val="28"/>
                <w:lang w:val="sv-SE"/>
              </w:rPr>
            </w:pPr>
            <w:r w:rsidRPr="0011083B">
              <w:rPr>
                <w:rFonts w:ascii="Times New Roman" w:hAnsi="Times New Roman"/>
                <w:b/>
                <w:color w:val="000000" w:themeColor="text1"/>
                <w:kern w:val="16"/>
                <w:sz w:val="28"/>
                <w:szCs w:val="28"/>
                <w:lang w:val="sv-SE"/>
              </w:rPr>
              <w:t>2</w:t>
            </w:r>
          </w:p>
        </w:tc>
        <w:tc>
          <w:tcPr>
            <w:tcW w:w="1080" w:type="dxa"/>
            <w:tcBorders>
              <w:bottom w:val="dotted" w:sz="4" w:space="0" w:color="auto"/>
            </w:tcBorders>
          </w:tcPr>
          <w:p w:rsidR="006A2C46" w:rsidRPr="0011083B" w:rsidRDefault="006A2C46" w:rsidP="006A2C46">
            <w:pPr>
              <w:jc w:val="center"/>
              <w:rPr>
                <w:color w:val="000000" w:themeColor="text1"/>
                <w:kern w:val="16"/>
                <w:szCs w:val="26"/>
                <w:lang w:val="sv-SE"/>
              </w:rPr>
            </w:pPr>
          </w:p>
        </w:tc>
        <w:tc>
          <w:tcPr>
            <w:tcW w:w="4050" w:type="dxa"/>
            <w:tcBorders>
              <w:bottom w:val="dotted" w:sz="4" w:space="0" w:color="auto"/>
            </w:tcBorders>
          </w:tcPr>
          <w:p w:rsidR="006A2C46" w:rsidRPr="0011083B" w:rsidRDefault="006A2C46" w:rsidP="006A2C46">
            <w:pPr>
              <w:jc w:val="center"/>
              <w:rPr>
                <w:color w:val="000000" w:themeColor="text1"/>
                <w:kern w:val="16"/>
                <w:szCs w:val="26"/>
                <w:lang w:val="sv-SE"/>
              </w:rPr>
            </w:pPr>
          </w:p>
        </w:tc>
      </w:tr>
      <w:tr w:rsidR="00260E87" w:rsidRPr="0011083B" w:rsidTr="00822842">
        <w:tc>
          <w:tcPr>
            <w:tcW w:w="8388" w:type="dxa"/>
            <w:tcBorders>
              <w:bottom w:val="dotted" w:sz="4" w:space="0" w:color="auto"/>
            </w:tcBorders>
          </w:tcPr>
          <w:p w:rsidR="00DC43F5" w:rsidRPr="0011083B" w:rsidRDefault="004D526A" w:rsidP="009F5BD3">
            <w:pPr>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 xml:space="preserve">3.4. Vận động đoàn viên người lao động đoàn kết, giúp đỡ nhau trong công việc và đời sống; </w:t>
            </w:r>
          </w:p>
          <w:p w:rsidR="006A2C46" w:rsidRPr="0011083B" w:rsidRDefault="00DC43F5" w:rsidP="008540BE">
            <w:pPr>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 T</w:t>
            </w:r>
            <w:r w:rsidR="004D526A" w:rsidRPr="0011083B">
              <w:rPr>
                <w:rFonts w:ascii="Times New Roman" w:eastAsia="Calibri" w:hAnsi="Times New Roman"/>
                <w:noProof w:val="0"/>
                <w:color w:val="000000" w:themeColor="text1"/>
                <w:sz w:val="28"/>
                <w:szCs w:val="28"/>
                <w:lang w:val="sv-SE"/>
              </w:rPr>
              <w:t xml:space="preserve">ích cực tham gia hoạt động xã hội, nhân đạo, từ thiện. </w:t>
            </w:r>
          </w:p>
        </w:tc>
        <w:tc>
          <w:tcPr>
            <w:tcW w:w="990" w:type="dxa"/>
            <w:tcBorders>
              <w:bottom w:val="dotted" w:sz="4" w:space="0" w:color="auto"/>
            </w:tcBorders>
          </w:tcPr>
          <w:p w:rsidR="006A2C46" w:rsidRPr="0011083B" w:rsidRDefault="00D63197" w:rsidP="00D63197">
            <w:pPr>
              <w:spacing w:before="120"/>
              <w:rPr>
                <w:rFonts w:ascii="Times New Roman" w:hAnsi="Times New Roman"/>
                <w:b/>
                <w:color w:val="000000" w:themeColor="text1"/>
                <w:kern w:val="16"/>
                <w:sz w:val="28"/>
                <w:szCs w:val="28"/>
                <w:lang w:val="sv-SE"/>
              </w:rPr>
            </w:pPr>
            <w:r>
              <w:rPr>
                <w:rFonts w:ascii="Times New Roman" w:hAnsi="Times New Roman"/>
                <w:b/>
                <w:color w:val="000000" w:themeColor="text1"/>
                <w:kern w:val="16"/>
                <w:sz w:val="28"/>
                <w:szCs w:val="28"/>
                <w:lang w:val="sv-SE"/>
              </w:rPr>
              <w:t xml:space="preserve">     </w:t>
            </w:r>
            <w:r w:rsidR="00DC43F5" w:rsidRPr="0011083B">
              <w:rPr>
                <w:rFonts w:ascii="Times New Roman" w:hAnsi="Times New Roman"/>
                <w:b/>
                <w:color w:val="000000" w:themeColor="text1"/>
                <w:kern w:val="16"/>
                <w:sz w:val="28"/>
                <w:szCs w:val="28"/>
                <w:lang w:val="sv-SE"/>
              </w:rPr>
              <w:t>2</w:t>
            </w:r>
          </w:p>
          <w:p w:rsidR="00DC43F5" w:rsidRPr="0011083B" w:rsidRDefault="009F5BD3" w:rsidP="008540BE">
            <w:pPr>
              <w:spacing w:before="120" w:after="120"/>
              <w:rPr>
                <w:rFonts w:ascii="Times New Roman" w:hAnsi="Times New Roman"/>
                <w:b/>
                <w:color w:val="000000" w:themeColor="text1"/>
                <w:kern w:val="16"/>
                <w:sz w:val="28"/>
                <w:szCs w:val="28"/>
                <w:lang w:val="sv-SE"/>
              </w:rPr>
            </w:pPr>
            <w:r>
              <w:rPr>
                <w:rFonts w:ascii="Times New Roman" w:hAnsi="Times New Roman"/>
                <w:b/>
                <w:color w:val="000000" w:themeColor="text1"/>
                <w:kern w:val="16"/>
                <w:sz w:val="28"/>
                <w:szCs w:val="28"/>
                <w:lang w:val="sv-SE"/>
              </w:rPr>
              <w:t xml:space="preserve">     </w:t>
            </w:r>
            <w:r w:rsidR="00DC43F5" w:rsidRPr="0011083B">
              <w:rPr>
                <w:rFonts w:ascii="Times New Roman" w:hAnsi="Times New Roman"/>
                <w:b/>
                <w:color w:val="000000" w:themeColor="text1"/>
                <w:kern w:val="16"/>
                <w:sz w:val="28"/>
                <w:szCs w:val="28"/>
                <w:lang w:val="sv-SE"/>
              </w:rPr>
              <w:t>1</w:t>
            </w:r>
          </w:p>
        </w:tc>
        <w:tc>
          <w:tcPr>
            <w:tcW w:w="1080" w:type="dxa"/>
            <w:tcBorders>
              <w:bottom w:val="dotted" w:sz="4" w:space="0" w:color="auto"/>
            </w:tcBorders>
          </w:tcPr>
          <w:p w:rsidR="006A2C46" w:rsidRPr="0011083B" w:rsidRDefault="006A2C46" w:rsidP="006A2C46">
            <w:pPr>
              <w:jc w:val="center"/>
              <w:rPr>
                <w:color w:val="000000" w:themeColor="text1"/>
                <w:kern w:val="16"/>
                <w:szCs w:val="26"/>
                <w:lang w:val="sv-SE"/>
              </w:rPr>
            </w:pPr>
          </w:p>
        </w:tc>
        <w:tc>
          <w:tcPr>
            <w:tcW w:w="4050" w:type="dxa"/>
            <w:tcBorders>
              <w:bottom w:val="dotted" w:sz="4" w:space="0" w:color="auto"/>
            </w:tcBorders>
          </w:tcPr>
          <w:p w:rsidR="006A2C46" w:rsidRPr="0011083B" w:rsidRDefault="006A2C46" w:rsidP="006A2C46">
            <w:pPr>
              <w:jc w:val="center"/>
              <w:rPr>
                <w:color w:val="000000" w:themeColor="text1"/>
                <w:kern w:val="16"/>
                <w:szCs w:val="26"/>
                <w:lang w:val="sv-SE"/>
              </w:rPr>
            </w:pPr>
          </w:p>
        </w:tc>
      </w:tr>
      <w:tr w:rsidR="00260E87" w:rsidRPr="0011083B" w:rsidTr="00822842">
        <w:trPr>
          <w:trHeight w:val="737"/>
        </w:trPr>
        <w:tc>
          <w:tcPr>
            <w:tcW w:w="8388" w:type="dxa"/>
            <w:tcBorders>
              <w:bottom w:val="dotted" w:sz="4" w:space="0" w:color="auto"/>
            </w:tcBorders>
          </w:tcPr>
          <w:p w:rsidR="00DC43F5" w:rsidRPr="0011083B" w:rsidRDefault="004D526A" w:rsidP="00BA3395">
            <w:pPr>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3.5. Thực hiện phối hợp với người sử dụng lao động tổ chức các phong trào thi đua (có nội dung và kết quả cụ thể);</w:t>
            </w:r>
          </w:p>
          <w:p w:rsidR="006A2C46" w:rsidRPr="0011083B" w:rsidRDefault="00DC43F5" w:rsidP="00BA3395">
            <w:pPr>
              <w:jc w:val="both"/>
              <w:rPr>
                <w:rFonts w:ascii="Times New Roman Bold" w:hAnsi="Times New Roman Bold"/>
                <w:b/>
                <w:bCs/>
                <w:noProof w:val="0"/>
                <w:color w:val="000000" w:themeColor="text1"/>
                <w:spacing w:val="-10"/>
                <w:sz w:val="28"/>
                <w:szCs w:val="28"/>
                <w:lang w:val="en-US"/>
              </w:rPr>
            </w:pPr>
            <w:r w:rsidRPr="0011083B">
              <w:rPr>
                <w:rFonts w:ascii="Times New Roman" w:eastAsia="Calibri" w:hAnsi="Times New Roman"/>
                <w:noProof w:val="0"/>
                <w:color w:val="000000" w:themeColor="text1"/>
                <w:sz w:val="28"/>
                <w:szCs w:val="28"/>
                <w:lang w:val="sv-SE"/>
              </w:rPr>
              <w:t>-</w:t>
            </w:r>
            <w:r w:rsidR="004D526A" w:rsidRPr="0011083B">
              <w:rPr>
                <w:rFonts w:ascii="Times New Roman" w:eastAsia="Calibri" w:hAnsi="Times New Roman"/>
                <w:noProof w:val="0"/>
                <w:color w:val="000000" w:themeColor="text1"/>
                <w:sz w:val="28"/>
                <w:szCs w:val="28"/>
                <w:lang w:val="sv-SE"/>
              </w:rPr>
              <w:t xml:space="preserve"> </w:t>
            </w:r>
            <w:r w:rsidRPr="0011083B">
              <w:rPr>
                <w:rFonts w:ascii="Times New Roman" w:eastAsia="Calibri" w:hAnsi="Times New Roman"/>
                <w:noProof w:val="0"/>
                <w:color w:val="000000" w:themeColor="text1"/>
                <w:sz w:val="28"/>
                <w:szCs w:val="28"/>
                <w:lang w:val="sv-SE"/>
              </w:rPr>
              <w:t>C</w:t>
            </w:r>
            <w:r w:rsidR="004D526A" w:rsidRPr="0011083B">
              <w:rPr>
                <w:rFonts w:ascii="Times New Roman" w:eastAsia="Calibri" w:hAnsi="Times New Roman"/>
                <w:noProof w:val="0"/>
                <w:color w:val="000000" w:themeColor="text1"/>
                <w:sz w:val="28"/>
                <w:szCs w:val="28"/>
                <w:lang w:val="sv-SE"/>
              </w:rPr>
              <w:t xml:space="preserve">ó ít nhất 50% tổ công đoàn đăng ký và hoàn thành chỉ tiêu thi đua.  </w:t>
            </w:r>
          </w:p>
        </w:tc>
        <w:tc>
          <w:tcPr>
            <w:tcW w:w="990" w:type="dxa"/>
            <w:tcBorders>
              <w:bottom w:val="dotted" w:sz="4" w:space="0" w:color="auto"/>
            </w:tcBorders>
          </w:tcPr>
          <w:p w:rsidR="006A2C46" w:rsidRPr="0011083B" w:rsidRDefault="00BA3395" w:rsidP="00BA3395">
            <w:pPr>
              <w:rPr>
                <w:rFonts w:ascii="Times New Roman" w:hAnsi="Times New Roman"/>
                <w:b/>
                <w:color w:val="000000" w:themeColor="text1"/>
                <w:kern w:val="16"/>
                <w:sz w:val="28"/>
                <w:szCs w:val="28"/>
                <w:lang w:val="sv-SE"/>
              </w:rPr>
            </w:pPr>
            <w:r>
              <w:rPr>
                <w:rFonts w:ascii="Times New Roman" w:hAnsi="Times New Roman"/>
                <w:b/>
                <w:color w:val="000000" w:themeColor="text1"/>
                <w:kern w:val="16"/>
                <w:sz w:val="28"/>
                <w:szCs w:val="28"/>
                <w:lang w:val="sv-SE"/>
              </w:rPr>
              <w:t xml:space="preserve">     </w:t>
            </w:r>
            <w:r w:rsidR="00DC43F5" w:rsidRPr="0011083B">
              <w:rPr>
                <w:rFonts w:ascii="Times New Roman" w:hAnsi="Times New Roman"/>
                <w:b/>
                <w:color w:val="000000" w:themeColor="text1"/>
                <w:kern w:val="16"/>
                <w:sz w:val="28"/>
                <w:szCs w:val="28"/>
                <w:lang w:val="sv-SE"/>
              </w:rPr>
              <w:t>2</w:t>
            </w:r>
          </w:p>
          <w:p w:rsidR="00DC43F5" w:rsidRPr="0011083B" w:rsidRDefault="00DC43F5" w:rsidP="00BA3395">
            <w:pPr>
              <w:rPr>
                <w:rFonts w:ascii="Times New Roman" w:hAnsi="Times New Roman"/>
                <w:b/>
                <w:color w:val="000000" w:themeColor="text1"/>
                <w:kern w:val="16"/>
                <w:sz w:val="28"/>
                <w:szCs w:val="28"/>
                <w:lang w:val="sv-SE"/>
              </w:rPr>
            </w:pPr>
          </w:p>
          <w:p w:rsidR="00DC43F5" w:rsidRPr="0011083B" w:rsidRDefault="00DC43F5" w:rsidP="00DC43F5">
            <w:pPr>
              <w:jc w:val="center"/>
              <w:rPr>
                <w:rFonts w:ascii="Times New Roman" w:hAnsi="Times New Roman"/>
                <w:b/>
                <w:color w:val="000000" w:themeColor="text1"/>
                <w:kern w:val="16"/>
                <w:sz w:val="28"/>
                <w:szCs w:val="28"/>
                <w:lang w:val="sv-SE"/>
              </w:rPr>
            </w:pPr>
            <w:r w:rsidRPr="0011083B">
              <w:rPr>
                <w:rFonts w:ascii="Times New Roman" w:hAnsi="Times New Roman"/>
                <w:b/>
                <w:color w:val="000000" w:themeColor="text1"/>
                <w:kern w:val="16"/>
                <w:sz w:val="28"/>
                <w:szCs w:val="28"/>
                <w:lang w:val="sv-SE"/>
              </w:rPr>
              <w:t>2</w:t>
            </w:r>
          </w:p>
        </w:tc>
        <w:tc>
          <w:tcPr>
            <w:tcW w:w="1080" w:type="dxa"/>
            <w:tcBorders>
              <w:bottom w:val="dotted" w:sz="4" w:space="0" w:color="auto"/>
            </w:tcBorders>
          </w:tcPr>
          <w:p w:rsidR="006A2C46" w:rsidRPr="0011083B" w:rsidRDefault="006A2C46" w:rsidP="006A2C46">
            <w:pPr>
              <w:jc w:val="center"/>
              <w:rPr>
                <w:color w:val="000000" w:themeColor="text1"/>
                <w:kern w:val="16"/>
                <w:szCs w:val="26"/>
                <w:lang w:val="sv-SE"/>
              </w:rPr>
            </w:pPr>
          </w:p>
        </w:tc>
        <w:tc>
          <w:tcPr>
            <w:tcW w:w="4050" w:type="dxa"/>
            <w:tcBorders>
              <w:bottom w:val="dotted" w:sz="4" w:space="0" w:color="auto"/>
            </w:tcBorders>
          </w:tcPr>
          <w:p w:rsidR="006A2C46" w:rsidRPr="0011083B" w:rsidRDefault="006A2C46" w:rsidP="006A2C46">
            <w:pPr>
              <w:jc w:val="center"/>
              <w:rPr>
                <w:color w:val="000000" w:themeColor="text1"/>
                <w:kern w:val="16"/>
                <w:szCs w:val="26"/>
                <w:lang w:val="sv-SE"/>
              </w:rPr>
            </w:pPr>
          </w:p>
        </w:tc>
      </w:tr>
      <w:tr w:rsidR="00260E87" w:rsidRPr="0011083B" w:rsidTr="00822842">
        <w:trPr>
          <w:trHeight w:val="647"/>
        </w:trPr>
        <w:tc>
          <w:tcPr>
            <w:tcW w:w="8388" w:type="dxa"/>
            <w:tcBorders>
              <w:bottom w:val="dotted" w:sz="4" w:space="0" w:color="auto"/>
            </w:tcBorders>
          </w:tcPr>
          <w:p w:rsidR="006A2C46" w:rsidRPr="0011083B" w:rsidRDefault="0069534F" w:rsidP="0069534F">
            <w:pPr>
              <w:rPr>
                <w:rFonts w:ascii="Times New Roman" w:hAnsi="Times New Roman"/>
                <w:b/>
                <w:color w:val="000000" w:themeColor="text1"/>
                <w:spacing w:val="-8"/>
                <w:kern w:val="16"/>
                <w:szCs w:val="26"/>
                <w:lang w:val="sv-SE"/>
              </w:rPr>
            </w:pPr>
            <w:r w:rsidRPr="0011083B">
              <w:rPr>
                <w:rFonts w:ascii="Times New Roman" w:hAnsi="Times New Roman"/>
                <w:b/>
                <w:color w:val="000000" w:themeColor="text1"/>
                <w:spacing w:val="-8"/>
                <w:kern w:val="16"/>
                <w:sz w:val="28"/>
                <w:szCs w:val="28"/>
                <w:lang w:val="sv-SE"/>
              </w:rPr>
              <w:t>Chỉ cho điểm thưởng khi CĐCS có những thành tích đặc biệt trong các nội dung sau</w:t>
            </w:r>
            <w:r w:rsidRPr="0011083B">
              <w:rPr>
                <w:rFonts w:ascii="Times New Roman" w:eastAsia="Calibri" w:hAnsi="Times New Roman"/>
                <w:b/>
                <w:noProof w:val="0"/>
                <w:color w:val="000000" w:themeColor="text1"/>
                <w:sz w:val="28"/>
                <w:szCs w:val="28"/>
                <w:lang w:val="sv-SE" w:eastAsia="vi-VN"/>
              </w:rPr>
              <w:t>:</w:t>
            </w:r>
          </w:p>
        </w:tc>
        <w:tc>
          <w:tcPr>
            <w:tcW w:w="990" w:type="dxa"/>
            <w:tcBorders>
              <w:bottom w:val="dotted" w:sz="4" w:space="0" w:color="auto"/>
            </w:tcBorders>
          </w:tcPr>
          <w:p w:rsidR="006A2C46" w:rsidRPr="00D618D1" w:rsidRDefault="004916E4" w:rsidP="006A2C46">
            <w:pPr>
              <w:jc w:val="center"/>
              <w:rPr>
                <w:rFonts w:ascii="Times New Roman" w:hAnsi="Times New Roman"/>
                <w:b/>
                <w:color w:val="000000" w:themeColor="text1"/>
                <w:kern w:val="16"/>
                <w:sz w:val="28"/>
                <w:szCs w:val="28"/>
                <w:lang w:val="sv-SE"/>
              </w:rPr>
            </w:pPr>
            <w:r w:rsidRPr="00D618D1">
              <w:rPr>
                <w:rFonts w:ascii="Times New Roman" w:hAnsi="Times New Roman"/>
                <w:b/>
                <w:color w:val="000000" w:themeColor="text1"/>
                <w:kern w:val="16"/>
                <w:sz w:val="28"/>
                <w:szCs w:val="28"/>
                <w:lang w:val="sv-SE"/>
              </w:rPr>
              <w:t>0</w:t>
            </w:r>
            <w:r w:rsidR="004D526A" w:rsidRPr="00D618D1">
              <w:rPr>
                <w:rFonts w:ascii="Times New Roman" w:hAnsi="Times New Roman"/>
                <w:b/>
                <w:color w:val="000000" w:themeColor="text1"/>
                <w:kern w:val="16"/>
                <w:sz w:val="28"/>
                <w:szCs w:val="28"/>
                <w:lang w:val="sv-SE"/>
              </w:rPr>
              <w:t>5</w:t>
            </w:r>
            <w:r w:rsidR="006A2C46" w:rsidRPr="00D618D1">
              <w:rPr>
                <w:rFonts w:ascii="Times New Roman" w:hAnsi="Times New Roman"/>
                <w:b/>
                <w:color w:val="000000" w:themeColor="text1"/>
                <w:kern w:val="16"/>
                <w:sz w:val="28"/>
                <w:szCs w:val="28"/>
                <w:lang w:val="sv-SE"/>
              </w:rPr>
              <w:t xml:space="preserve"> điểm</w:t>
            </w:r>
          </w:p>
        </w:tc>
        <w:tc>
          <w:tcPr>
            <w:tcW w:w="1080" w:type="dxa"/>
            <w:tcBorders>
              <w:bottom w:val="dotted" w:sz="4" w:space="0" w:color="auto"/>
            </w:tcBorders>
          </w:tcPr>
          <w:p w:rsidR="006A2C46" w:rsidRPr="0011083B" w:rsidRDefault="006A2C46" w:rsidP="006A2C46">
            <w:pPr>
              <w:jc w:val="center"/>
              <w:rPr>
                <w:color w:val="000000" w:themeColor="text1"/>
                <w:kern w:val="16"/>
                <w:szCs w:val="26"/>
                <w:lang w:val="sv-SE"/>
              </w:rPr>
            </w:pPr>
          </w:p>
        </w:tc>
        <w:tc>
          <w:tcPr>
            <w:tcW w:w="4050" w:type="dxa"/>
            <w:tcBorders>
              <w:bottom w:val="dotted" w:sz="4" w:space="0" w:color="auto"/>
            </w:tcBorders>
          </w:tcPr>
          <w:p w:rsidR="006A2C46" w:rsidRPr="0011083B" w:rsidRDefault="006A2C46" w:rsidP="006A2C46">
            <w:pPr>
              <w:jc w:val="center"/>
              <w:rPr>
                <w:color w:val="000000" w:themeColor="text1"/>
                <w:kern w:val="16"/>
                <w:szCs w:val="26"/>
                <w:lang w:val="sv-SE"/>
              </w:rPr>
            </w:pPr>
          </w:p>
        </w:tc>
      </w:tr>
      <w:tr w:rsidR="00260E87" w:rsidRPr="0011083B" w:rsidTr="00822842">
        <w:tc>
          <w:tcPr>
            <w:tcW w:w="8388" w:type="dxa"/>
            <w:tcBorders>
              <w:bottom w:val="dotted" w:sz="4" w:space="0" w:color="auto"/>
            </w:tcBorders>
          </w:tcPr>
          <w:p w:rsidR="006A2C46" w:rsidRPr="0011083B" w:rsidRDefault="004D526A" w:rsidP="00D618D1">
            <w:pPr>
              <w:shd w:val="clear" w:color="auto" w:fill="FFFFFF"/>
              <w:jc w:val="both"/>
              <w:rPr>
                <w:rFonts w:ascii="Times New Roman" w:hAnsi="Times New Roman"/>
                <w:noProof w:val="0"/>
                <w:color w:val="000000" w:themeColor="text1"/>
                <w:sz w:val="28"/>
                <w:szCs w:val="28"/>
                <w:lang w:val="en-US" w:eastAsia="vi-VN"/>
              </w:rPr>
            </w:pPr>
            <w:r w:rsidRPr="0011083B">
              <w:rPr>
                <w:rFonts w:ascii="Times New Roman" w:hAnsi="Times New Roman"/>
                <w:noProof w:val="0"/>
                <w:color w:val="000000" w:themeColor="text1"/>
                <w:sz w:val="28"/>
                <w:szCs w:val="28"/>
                <w:lang w:val="en-US" w:eastAsia="vi-VN"/>
              </w:rPr>
              <w:t>-</w:t>
            </w:r>
            <w:r w:rsidRPr="0011083B">
              <w:rPr>
                <w:rFonts w:ascii="Times New Roman" w:hAnsi="Times New Roman"/>
                <w:noProof w:val="0"/>
                <w:color w:val="000000" w:themeColor="text1"/>
                <w:sz w:val="28"/>
                <w:szCs w:val="28"/>
                <w:lang w:eastAsia="vi-VN"/>
              </w:rPr>
              <w:t xml:space="preserve"> Thỏa ước lao động tập thể có nhiều điều khoản có lợi hơn cho </w:t>
            </w:r>
            <w:proofErr w:type="spellStart"/>
            <w:r w:rsidRPr="0011083B">
              <w:rPr>
                <w:rFonts w:ascii="Times New Roman" w:hAnsi="Times New Roman"/>
                <w:noProof w:val="0"/>
                <w:color w:val="000000" w:themeColor="text1"/>
                <w:sz w:val="28"/>
                <w:szCs w:val="28"/>
                <w:lang w:val="en-US" w:eastAsia="vi-VN"/>
              </w:rPr>
              <w:t>người</w:t>
            </w:r>
            <w:proofErr w:type="spellEnd"/>
            <w:r w:rsidRPr="0011083B">
              <w:rPr>
                <w:rFonts w:ascii="Times New Roman" w:hAnsi="Times New Roman"/>
                <w:noProof w:val="0"/>
                <w:color w:val="000000" w:themeColor="text1"/>
                <w:sz w:val="28"/>
                <w:szCs w:val="28"/>
                <w:lang w:val="en-US" w:eastAsia="vi-VN"/>
              </w:rPr>
              <w:t xml:space="preserve"> lao </w:t>
            </w:r>
            <w:proofErr w:type="spellStart"/>
            <w:r w:rsidRPr="0011083B">
              <w:rPr>
                <w:rFonts w:ascii="Times New Roman" w:hAnsi="Times New Roman"/>
                <w:noProof w:val="0"/>
                <w:color w:val="000000" w:themeColor="text1"/>
                <w:sz w:val="28"/>
                <w:szCs w:val="28"/>
                <w:lang w:val="en-US" w:eastAsia="vi-VN"/>
              </w:rPr>
              <w:t>động</w:t>
            </w:r>
            <w:proofErr w:type="spellEnd"/>
            <w:r w:rsidRPr="0011083B">
              <w:rPr>
                <w:rFonts w:ascii="Times New Roman" w:hAnsi="Times New Roman"/>
                <w:noProof w:val="0"/>
                <w:color w:val="000000" w:themeColor="text1"/>
                <w:sz w:val="28"/>
                <w:szCs w:val="28"/>
                <w:lang w:eastAsia="vi-VN"/>
              </w:rPr>
              <w:t xml:space="preserve"> so với quy định </w:t>
            </w:r>
            <w:r w:rsidRPr="0011083B">
              <w:rPr>
                <w:rFonts w:ascii="Times New Roman" w:hAnsi="Times New Roman"/>
                <w:noProof w:val="0"/>
                <w:color w:val="000000" w:themeColor="text1"/>
                <w:sz w:val="28"/>
                <w:szCs w:val="28"/>
                <w:shd w:val="clear" w:color="auto" w:fill="FFFFFF"/>
                <w:lang w:eastAsia="vi-VN"/>
              </w:rPr>
              <w:t>của</w:t>
            </w:r>
            <w:r w:rsidRPr="0011083B">
              <w:rPr>
                <w:rFonts w:ascii="Times New Roman" w:hAnsi="Times New Roman"/>
                <w:noProof w:val="0"/>
                <w:color w:val="000000" w:themeColor="text1"/>
                <w:sz w:val="28"/>
                <w:szCs w:val="28"/>
                <w:lang w:eastAsia="vi-VN"/>
              </w:rPr>
              <w:t> pháp luật; được thực hiện, đánh giá đạt chất lượng cao, chọn làm đơn vị tiêu biểu</w:t>
            </w:r>
            <w:r w:rsidRPr="0011083B">
              <w:rPr>
                <w:rFonts w:ascii="Times New Roman" w:hAnsi="Times New Roman"/>
                <w:noProof w:val="0"/>
                <w:color w:val="000000" w:themeColor="text1"/>
                <w:sz w:val="28"/>
                <w:szCs w:val="28"/>
                <w:lang w:val="en-US" w:eastAsia="vi-VN"/>
              </w:rPr>
              <w:t xml:space="preserve">. </w:t>
            </w:r>
          </w:p>
        </w:tc>
        <w:tc>
          <w:tcPr>
            <w:tcW w:w="990" w:type="dxa"/>
            <w:tcBorders>
              <w:bottom w:val="dotted" w:sz="4" w:space="0" w:color="auto"/>
            </w:tcBorders>
          </w:tcPr>
          <w:p w:rsidR="006A2C46" w:rsidRPr="0011083B" w:rsidRDefault="006A2C46" w:rsidP="006A2C46">
            <w:pPr>
              <w:jc w:val="center"/>
              <w:rPr>
                <w:rFonts w:ascii="Times New Roman" w:hAnsi="Times New Roman"/>
                <w:b/>
                <w:color w:val="000000" w:themeColor="text1"/>
                <w:kern w:val="16"/>
                <w:sz w:val="28"/>
                <w:szCs w:val="28"/>
                <w:lang w:val="sv-SE"/>
              </w:rPr>
            </w:pPr>
          </w:p>
          <w:p w:rsidR="006A2C46" w:rsidRPr="0011083B" w:rsidRDefault="004D526A" w:rsidP="006A2C46">
            <w:pPr>
              <w:jc w:val="center"/>
              <w:rPr>
                <w:rFonts w:ascii="Times New Roman" w:hAnsi="Times New Roman"/>
                <w:b/>
                <w:color w:val="000000" w:themeColor="text1"/>
                <w:kern w:val="16"/>
                <w:sz w:val="28"/>
                <w:szCs w:val="28"/>
                <w:lang w:val="sv-SE"/>
              </w:rPr>
            </w:pPr>
            <w:r w:rsidRPr="0011083B">
              <w:rPr>
                <w:rFonts w:ascii="Times New Roman" w:hAnsi="Times New Roman"/>
                <w:b/>
                <w:color w:val="000000" w:themeColor="text1"/>
                <w:kern w:val="16"/>
                <w:sz w:val="28"/>
                <w:szCs w:val="28"/>
                <w:lang w:val="sv-SE"/>
              </w:rPr>
              <w:t>1</w:t>
            </w:r>
          </w:p>
        </w:tc>
        <w:tc>
          <w:tcPr>
            <w:tcW w:w="1080" w:type="dxa"/>
            <w:tcBorders>
              <w:bottom w:val="dotted" w:sz="4" w:space="0" w:color="auto"/>
            </w:tcBorders>
          </w:tcPr>
          <w:p w:rsidR="006A2C46" w:rsidRPr="0011083B" w:rsidRDefault="006A2C46" w:rsidP="006A2C46">
            <w:pPr>
              <w:jc w:val="center"/>
              <w:rPr>
                <w:color w:val="000000" w:themeColor="text1"/>
                <w:kern w:val="16"/>
                <w:szCs w:val="26"/>
                <w:lang w:val="sv-SE"/>
              </w:rPr>
            </w:pPr>
          </w:p>
        </w:tc>
        <w:tc>
          <w:tcPr>
            <w:tcW w:w="4050" w:type="dxa"/>
            <w:tcBorders>
              <w:bottom w:val="dotted" w:sz="4" w:space="0" w:color="auto"/>
            </w:tcBorders>
          </w:tcPr>
          <w:p w:rsidR="006A2C46" w:rsidRPr="0011083B" w:rsidRDefault="006A2C46" w:rsidP="006A2C46">
            <w:pPr>
              <w:jc w:val="center"/>
              <w:rPr>
                <w:color w:val="000000" w:themeColor="text1"/>
                <w:kern w:val="16"/>
                <w:szCs w:val="26"/>
                <w:lang w:val="sv-SE"/>
              </w:rPr>
            </w:pPr>
          </w:p>
        </w:tc>
      </w:tr>
      <w:tr w:rsidR="00260E87" w:rsidRPr="0011083B" w:rsidTr="00822842">
        <w:tc>
          <w:tcPr>
            <w:tcW w:w="8388" w:type="dxa"/>
            <w:tcBorders>
              <w:bottom w:val="dotted" w:sz="4" w:space="0" w:color="auto"/>
            </w:tcBorders>
          </w:tcPr>
          <w:p w:rsidR="006A2C46" w:rsidRPr="0011083B" w:rsidRDefault="004D526A" w:rsidP="00C21BCA">
            <w:pPr>
              <w:shd w:val="clear" w:color="auto" w:fill="FFFFFF"/>
              <w:spacing w:after="120"/>
              <w:jc w:val="both"/>
              <w:rPr>
                <w:rFonts w:ascii="Times New Roman" w:hAnsi="Times New Roman"/>
                <w:noProof w:val="0"/>
                <w:color w:val="000000" w:themeColor="text1"/>
                <w:sz w:val="28"/>
                <w:szCs w:val="28"/>
                <w:lang w:val="en-US" w:eastAsia="vi-VN"/>
              </w:rPr>
            </w:pPr>
            <w:r w:rsidRPr="0011083B">
              <w:rPr>
                <w:rFonts w:ascii="Times New Roman" w:hAnsi="Times New Roman"/>
                <w:noProof w:val="0"/>
                <w:color w:val="000000" w:themeColor="text1"/>
                <w:sz w:val="28"/>
                <w:szCs w:val="28"/>
                <w:lang w:val="en-US" w:eastAsia="vi-VN"/>
              </w:rPr>
              <w:lastRenderedPageBreak/>
              <w:t xml:space="preserve">- </w:t>
            </w:r>
            <w:r w:rsidRPr="0011083B">
              <w:rPr>
                <w:rFonts w:ascii="Times New Roman" w:eastAsia="Calibri" w:hAnsi="Times New Roman"/>
                <w:noProof w:val="0"/>
                <w:color w:val="000000" w:themeColor="text1"/>
                <w:sz w:val="28"/>
                <w:szCs w:val="28"/>
                <w:lang w:val="sv-SE" w:eastAsia="vi-VN"/>
              </w:rPr>
              <w:t>Có sáng kiến, báo cáo kinh nghiệm được nghiệm thu hoặc được công đoàn cấp trên công nhận về đổi mới nội dung, phương thức tổ chức hoạt động.</w:t>
            </w:r>
          </w:p>
        </w:tc>
        <w:tc>
          <w:tcPr>
            <w:tcW w:w="990" w:type="dxa"/>
            <w:tcBorders>
              <w:bottom w:val="dotted" w:sz="4" w:space="0" w:color="auto"/>
            </w:tcBorders>
          </w:tcPr>
          <w:p w:rsidR="006A2C46" w:rsidRPr="0011083B" w:rsidRDefault="00C21BCA" w:rsidP="00C21BCA">
            <w:pPr>
              <w:spacing w:before="120" w:after="120"/>
              <w:rPr>
                <w:rFonts w:ascii="Times New Roman" w:hAnsi="Times New Roman"/>
                <w:b/>
                <w:color w:val="000000" w:themeColor="text1"/>
                <w:kern w:val="16"/>
                <w:sz w:val="28"/>
                <w:szCs w:val="28"/>
                <w:lang w:val="sv-SE"/>
              </w:rPr>
            </w:pPr>
            <w:r>
              <w:rPr>
                <w:rFonts w:ascii="Times New Roman" w:hAnsi="Times New Roman"/>
                <w:b/>
                <w:color w:val="000000" w:themeColor="text1"/>
                <w:kern w:val="16"/>
                <w:sz w:val="28"/>
                <w:szCs w:val="28"/>
                <w:lang w:val="sv-SE"/>
              </w:rPr>
              <w:t xml:space="preserve">    </w:t>
            </w:r>
            <w:r w:rsidR="004D526A" w:rsidRPr="0011083B">
              <w:rPr>
                <w:rFonts w:ascii="Times New Roman" w:hAnsi="Times New Roman"/>
                <w:b/>
                <w:color w:val="000000" w:themeColor="text1"/>
                <w:kern w:val="16"/>
                <w:sz w:val="28"/>
                <w:szCs w:val="28"/>
                <w:lang w:val="sv-SE"/>
              </w:rPr>
              <w:t>1</w:t>
            </w:r>
          </w:p>
        </w:tc>
        <w:tc>
          <w:tcPr>
            <w:tcW w:w="1080" w:type="dxa"/>
            <w:tcBorders>
              <w:bottom w:val="dotted" w:sz="4" w:space="0" w:color="auto"/>
            </w:tcBorders>
          </w:tcPr>
          <w:p w:rsidR="006A2C46" w:rsidRPr="0011083B" w:rsidRDefault="006A2C46" w:rsidP="006A2C46">
            <w:pPr>
              <w:jc w:val="center"/>
              <w:rPr>
                <w:color w:val="000000" w:themeColor="text1"/>
                <w:kern w:val="16"/>
                <w:szCs w:val="26"/>
                <w:lang w:val="sv-SE"/>
              </w:rPr>
            </w:pPr>
          </w:p>
        </w:tc>
        <w:tc>
          <w:tcPr>
            <w:tcW w:w="4050" w:type="dxa"/>
            <w:tcBorders>
              <w:bottom w:val="dotted" w:sz="4" w:space="0" w:color="auto"/>
            </w:tcBorders>
          </w:tcPr>
          <w:p w:rsidR="006A2C46" w:rsidRPr="0011083B" w:rsidRDefault="006A2C46" w:rsidP="006A2C46">
            <w:pPr>
              <w:jc w:val="center"/>
              <w:rPr>
                <w:color w:val="000000" w:themeColor="text1"/>
                <w:kern w:val="16"/>
                <w:szCs w:val="26"/>
                <w:lang w:val="sv-SE"/>
              </w:rPr>
            </w:pPr>
          </w:p>
        </w:tc>
      </w:tr>
      <w:tr w:rsidR="00260E87" w:rsidRPr="0011083B" w:rsidTr="00822842">
        <w:tc>
          <w:tcPr>
            <w:tcW w:w="8388" w:type="dxa"/>
            <w:tcBorders>
              <w:bottom w:val="dotted" w:sz="4" w:space="0" w:color="auto"/>
            </w:tcBorders>
          </w:tcPr>
          <w:p w:rsidR="003A03D5" w:rsidRPr="0011083B" w:rsidRDefault="004D526A" w:rsidP="008540BE">
            <w:pPr>
              <w:shd w:val="clear" w:color="auto" w:fill="FFFFFF"/>
              <w:jc w:val="both"/>
              <w:rPr>
                <w:rFonts w:ascii="Times New Roman" w:hAnsi="Times New Roman"/>
                <w:noProof w:val="0"/>
                <w:color w:val="000000" w:themeColor="text1"/>
                <w:sz w:val="28"/>
                <w:szCs w:val="28"/>
                <w:lang w:val="en-US" w:eastAsia="vi-VN"/>
              </w:rPr>
            </w:pPr>
            <w:r w:rsidRPr="0011083B">
              <w:rPr>
                <w:rFonts w:ascii="Times New Roman" w:hAnsi="Times New Roman"/>
                <w:noProof w:val="0"/>
                <w:color w:val="000000" w:themeColor="text1"/>
                <w:sz w:val="28"/>
                <w:szCs w:val="28"/>
                <w:lang w:val="en-US" w:eastAsia="vi-VN"/>
              </w:rPr>
              <w:t>-</w:t>
            </w:r>
            <w:r w:rsidRPr="0011083B">
              <w:rPr>
                <w:rFonts w:ascii="Times New Roman" w:hAnsi="Times New Roman"/>
                <w:noProof w:val="0"/>
                <w:color w:val="000000" w:themeColor="text1"/>
                <w:sz w:val="28"/>
                <w:szCs w:val="28"/>
                <w:lang w:eastAsia="vi-VN"/>
              </w:rPr>
              <w:t xml:space="preserve"> Thực hiện đạt hiệu quả cao về quy chế dân chủ ở cơ sở theo quy định </w:t>
            </w:r>
            <w:r w:rsidRPr="0011083B">
              <w:rPr>
                <w:rFonts w:ascii="Times New Roman" w:hAnsi="Times New Roman"/>
                <w:noProof w:val="0"/>
                <w:color w:val="000000" w:themeColor="text1"/>
                <w:sz w:val="28"/>
                <w:szCs w:val="28"/>
                <w:shd w:val="clear" w:color="auto" w:fill="FFFFFF"/>
                <w:lang w:eastAsia="vi-VN"/>
              </w:rPr>
              <w:t>của</w:t>
            </w:r>
            <w:r w:rsidRPr="0011083B">
              <w:rPr>
                <w:rFonts w:ascii="Times New Roman" w:hAnsi="Times New Roman"/>
                <w:noProof w:val="0"/>
                <w:color w:val="000000" w:themeColor="text1"/>
                <w:sz w:val="28"/>
                <w:szCs w:val="28"/>
                <w:lang w:eastAsia="vi-VN"/>
              </w:rPr>
              <w:t> pháp luật, là điển hình để các đơn vị khác học tập</w:t>
            </w:r>
            <w:r w:rsidRPr="0011083B">
              <w:rPr>
                <w:rFonts w:ascii="Times New Roman" w:hAnsi="Times New Roman"/>
                <w:noProof w:val="0"/>
                <w:color w:val="000000" w:themeColor="text1"/>
                <w:sz w:val="28"/>
                <w:szCs w:val="28"/>
                <w:lang w:val="en-US" w:eastAsia="vi-VN"/>
              </w:rPr>
              <w:t>;</w:t>
            </w:r>
          </w:p>
          <w:p w:rsidR="006A2C46" w:rsidRPr="0011083B" w:rsidRDefault="003A03D5" w:rsidP="008540BE">
            <w:pPr>
              <w:shd w:val="clear" w:color="auto" w:fill="FFFFFF"/>
              <w:jc w:val="both"/>
              <w:rPr>
                <w:rFonts w:ascii="Times New Roman" w:hAnsi="Times New Roman"/>
                <w:noProof w:val="0"/>
                <w:color w:val="000000" w:themeColor="text1"/>
                <w:sz w:val="28"/>
                <w:szCs w:val="28"/>
                <w:lang w:eastAsia="vi-VN"/>
              </w:rPr>
            </w:pPr>
            <w:r w:rsidRPr="0011083B">
              <w:rPr>
                <w:rFonts w:ascii="Times New Roman" w:hAnsi="Times New Roman"/>
                <w:noProof w:val="0"/>
                <w:color w:val="000000" w:themeColor="text1"/>
                <w:sz w:val="28"/>
                <w:szCs w:val="28"/>
                <w:lang w:val="en-US" w:eastAsia="vi-VN"/>
              </w:rPr>
              <w:t>-</w:t>
            </w:r>
            <w:r w:rsidR="004D526A" w:rsidRPr="0011083B">
              <w:rPr>
                <w:rFonts w:ascii="Times New Roman" w:hAnsi="Times New Roman"/>
                <w:noProof w:val="0"/>
                <w:color w:val="000000" w:themeColor="text1"/>
                <w:sz w:val="28"/>
                <w:szCs w:val="28"/>
                <w:lang w:eastAsia="vi-VN"/>
              </w:rPr>
              <w:t xml:space="preserve"> </w:t>
            </w:r>
            <w:r w:rsidRPr="0011083B">
              <w:rPr>
                <w:rFonts w:ascii="Times New Roman" w:hAnsi="Times New Roman"/>
                <w:noProof w:val="0"/>
                <w:color w:val="000000" w:themeColor="text1"/>
                <w:sz w:val="28"/>
                <w:szCs w:val="28"/>
                <w:lang w:val="en-US" w:eastAsia="vi-VN"/>
              </w:rPr>
              <w:t>T</w:t>
            </w:r>
            <w:r w:rsidR="004D526A" w:rsidRPr="0011083B">
              <w:rPr>
                <w:rFonts w:ascii="Times New Roman" w:hAnsi="Times New Roman"/>
                <w:noProof w:val="0"/>
                <w:color w:val="000000" w:themeColor="text1"/>
                <w:sz w:val="28"/>
                <w:szCs w:val="28"/>
                <w:lang w:eastAsia="vi-VN"/>
              </w:rPr>
              <w:t>ổ chức thực hiện tốt đối thoại, xây dựng quan hệ</w:t>
            </w:r>
            <w:r w:rsidR="004D526A" w:rsidRPr="0011083B">
              <w:rPr>
                <w:rFonts w:ascii="Times New Roman" w:hAnsi="Times New Roman"/>
                <w:noProof w:val="0"/>
                <w:color w:val="000000" w:themeColor="text1"/>
                <w:sz w:val="22"/>
                <w:szCs w:val="22"/>
                <w:lang w:eastAsia="vi-VN"/>
              </w:rPr>
              <w:t xml:space="preserve"> </w:t>
            </w:r>
            <w:r w:rsidR="004D526A" w:rsidRPr="0011083B">
              <w:rPr>
                <w:rFonts w:ascii="Times New Roman" w:hAnsi="Times New Roman"/>
                <w:noProof w:val="0"/>
                <w:color w:val="000000" w:themeColor="text1"/>
                <w:sz w:val="28"/>
                <w:szCs w:val="28"/>
                <w:lang w:eastAsia="vi-VN"/>
              </w:rPr>
              <w:t>lao động hài hòa, ổn định, tiến bộ.</w:t>
            </w:r>
          </w:p>
        </w:tc>
        <w:tc>
          <w:tcPr>
            <w:tcW w:w="990" w:type="dxa"/>
            <w:tcBorders>
              <w:bottom w:val="dotted" w:sz="4" w:space="0" w:color="auto"/>
            </w:tcBorders>
          </w:tcPr>
          <w:p w:rsidR="006A2C46" w:rsidRPr="0011083B" w:rsidRDefault="008540BE" w:rsidP="008540BE">
            <w:pPr>
              <w:rPr>
                <w:rFonts w:ascii="Times New Roman" w:hAnsi="Times New Roman"/>
                <w:b/>
                <w:color w:val="000000" w:themeColor="text1"/>
                <w:kern w:val="16"/>
                <w:sz w:val="28"/>
                <w:szCs w:val="28"/>
                <w:lang w:val="sv-SE"/>
              </w:rPr>
            </w:pPr>
            <w:r>
              <w:rPr>
                <w:rFonts w:ascii="Times New Roman" w:hAnsi="Times New Roman"/>
                <w:b/>
                <w:color w:val="000000" w:themeColor="text1"/>
                <w:kern w:val="16"/>
                <w:sz w:val="28"/>
                <w:szCs w:val="28"/>
                <w:lang w:val="sv-SE"/>
              </w:rPr>
              <w:t xml:space="preserve">   </w:t>
            </w:r>
            <w:r w:rsidR="003A03D5" w:rsidRPr="0011083B">
              <w:rPr>
                <w:rFonts w:ascii="Times New Roman" w:hAnsi="Times New Roman"/>
                <w:b/>
                <w:color w:val="000000" w:themeColor="text1"/>
                <w:kern w:val="16"/>
                <w:sz w:val="28"/>
                <w:szCs w:val="28"/>
                <w:lang w:val="sv-SE"/>
              </w:rPr>
              <w:t>0,5</w:t>
            </w:r>
          </w:p>
          <w:p w:rsidR="003A03D5" w:rsidRPr="0011083B" w:rsidRDefault="003A03D5" w:rsidP="008540BE">
            <w:pPr>
              <w:rPr>
                <w:rFonts w:ascii="Times New Roman" w:hAnsi="Times New Roman"/>
                <w:b/>
                <w:color w:val="000000" w:themeColor="text1"/>
                <w:kern w:val="16"/>
                <w:sz w:val="28"/>
                <w:szCs w:val="28"/>
                <w:lang w:val="sv-SE"/>
              </w:rPr>
            </w:pPr>
          </w:p>
          <w:p w:rsidR="003A03D5" w:rsidRPr="0011083B" w:rsidRDefault="003A03D5" w:rsidP="006A2C46">
            <w:pPr>
              <w:jc w:val="center"/>
              <w:rPr>
                <w:rFonts w:ascii="Times New Roman" w:hAnsi="Times New Roman"/>
                <w:b/>
                <w:color w:val="000000" w:themeColor="text1"/>
                <w:kern w:val="16"/>
                <w:sz w:val="28"/>
                <w:szCs w:val="28"/>
                <w:lang w:val="sv-SE"/>
              </w:rPr>
            </w:pPr>
            <w:r w:rsidRPr="0011083B">
              <w:rPr>
                <w:rFonts w:ascii="Times New Roman" w:hAnsi="Times New Roman"/>
                <w:b/>
                <w:color w:val="000000" w:themeColor="text1"/>
                <w:kern w:val="16"/>
                <w:sz w:val="28"/>
                <w:szCs w:val="28"/>
                <w:lang w:val="sv-SE"/>
              </w:rPr>
              <w:t>0,5</w:t>
            </w:r>
          </w:p>
        </w:tc>
        <w:tc>
          <w:tcPr>
            <w:tcW w:w="1080" w:type="dxa"/>
            <w:tcBorders>
              <w:bottom w:val="dotted" w:sz="4" w:space="0" w:color="auto"/>
            </w:tcBorders>
          </w:tcPr>
          <w:p w:rsidR="006A2C46" w:rsidRPr="0011083B" w:rsidRDefault="006A2C46" w:rsidP="006A2C46">
            <w:pPr>
              <w:jc w:val="center"/>
              <w:rPr>
                <w:color w:val="000000" w:themeColor="text1"/>
                <w:kern w:val="16"/>
                <w:szCs w:val="26"/>
                <w:lang w:val="sv-SE"/>
              </w:rPr>
            </w:pPr>
          </w:p>
        </w:tc>
        <w:tc>
          <w:tcPr>
            <w:tcW w:w="4050" w:type="dxa"/>
            <w:tcBorders>
              <w:bottom w:val="dotted" w:sz="4" w:space="0" w:color="auto"/>
            </w:tcBorders>
          </w:tcPr>
          <w:p w:rsidR="006A2C46" w:rsidRPr="0011083B" w:rsidRDefault="006A2C46" w:rsidP="006A2C46">
            <w:pPr>
              <w:jc w:val="center"/>
              <w:rPr>
                <w:color w:val="000000" w:themeColor="text1"/>
                <w:kern w:val="16"/>
                <w:szCs w:val="26"/>
                <w:lang w:val="sv-SE"/>
              </w:rPr>
            </w:pPr>
          </w:p>
        </w:tc>
      </w:tr>
      <w:tr w:rsidR="000B37C6" w:rsidRPr="0011083B" w:rsidTr="00822842">
        <w:tc>
          <w:tcPr>
            <w:tcW w:w="8388" w:type="dxa"/>
            <w:tcBorders>
              <w:bottom w:val="dotted" w:sz="4" w:space="0" w:color="auto"/>
            </w:tcBorders>
          </w:tcPr>
          <w:p w:rsidR="006A2C46" w:rsidRPr="0011083B" w:rsidRDefault="004D526A" w:rsidP="000724A8">
            <w:pPr>
              <w:shd w:val="clear" w:color="auto" w:fill="FFFFFF"/>
              <w:spacing w:after="120"/>
              <w:jc w:val="both"/>
              <w:rPr>
                <w:rFonts w:ascii="Times New Roman" w:hAnsi="Times New Roman"/>
                <w:noProof w:val="0"/>
                <w:color w:val="000000" w:themeColor="text1"/>
                <w:sz w:val="28"/>
                <w:szCs w:val="28"/>
                <w:lang w:eastAsia="vi-VN"/>
              </w:rPr>
            </w:pPr>
            <w:r w:rsidRPr="0011083B">
              <w:rPr>
                <w:rFonts w:ascii="Times New Roman" w:hAnsi="Times New Roman"/>
                <w:noProof w:val="0"/>
                <w:color w:val="000000" w:themeColor="text1"/>
                <w:sz w:val="28"/>
                <w:szCs w:val="28"/>
                <w:lang w:val="en-US" w:eastAsia="vi-VN"/>
              </w:rPr>
              <w:t>-</w:t>
            </w:r>
            <w:r w:rsidRPr="0011083B">
              <w:rPr>
                <w:rFonts w:ascii="Times New Roman" w:hAnsi="Times New Roman"/>
                <w:noProof w:val="0"/>
                <w:color w:val="000000" w:themeColor="text1"/>
                <w:sz w:val="28"/>
                <w:szCs w:val="28"/>
                <w:lang w:eastAsia="vi-VN"/>
              </w:rPr>
              <w:t xml:space="preserve"> Có thành tích xuất sắc trong xây dựng và thực hiện quy chế phối hợp hoạt động giữa ban chấp hành CĐCS và doanh nghiệp, cơ quan, đơn vị.</w:t>
            </w:r>
          </w:p>
        </w:tc>
        <w:tc>
          <w:tcPr>
            <w:tcW w:w="990" w:type="dxa"/>
            <w:tcBorders>
              <w:bottom w:val="dotted" w:sz="4" w:space="0" w:color="auto"/>
            </w:tcBorders>
          </w:tcPr>
          <w:p w:rsidR="006A2C46" w:rsidRPr="0011083B" w:rsidRDefault="000724A8" w:rsidP="000724A8">
            <w:pPr>
              <w:spacing w:before="120" w:after="120"/>
              <w:rPr>
                <w:rFonts w:ascii="Times New Roman" w:hAnsi="Times New Roman"/>
                <w:b/>
                <w:color w:val="000000" w:themeColor="text1"/>
                <w:kern w:val="16"/>
                <w:sz w:val="28"/>
                <w:szCs w:val="28"/>
                <w:lang w:val="sv-SE"/>
              </w:rPr>
            </w:pPr>
            <w:r>
              <w:rPr>
                <w:rFonts w:ascii="Times New Roman" w:hAnsi="Times New Roman"/>
                <w:b/>
                <w:color w:val="000000" w:themeColor="text1"/>
                <w:kern w:val="16"/>
                <w:sz w:val="28"/>
                <w:szCs w:val="28"/>
                <w:lang w:val="sv-SE"/>
              </w:rPr>
              <w:t xml:space="preserve">     </w:t>
            </w:r>
            <w:r w:rsidR="004D526A" w:rsidRPr="0011083B">
              <w:rPr>
                <w:rFonts w:ascii="Times New Roman" w:hAnsi="Times New Roman"/>
                <w:b/>
                <w:color w:val="000000" w:themeColor="text1"/>
                <w:kern w:val="16"/>
                <w:sz w:val="28"/>
                <w:szCs w:val="28"/>
                <w:lang w:val="sv-SE"/>
              </w:rPr>
              <w:t>1</w:t>
            </w:r>
          </w:p>
        </w:tc>
        <w:tc>
          <w:tcPr>
            <w:tcW w:w="1080" w:type="dxa"/>
            <w:tcBorders>
              <w:bottom w:val="dotted" w:sz="4" w:space="0" w:color="auto"/>
            </w:tcBorders>
          </w:tcPr>
          <w:p w:rsidR="006A2C46" w:rsidRPr="0011083B" w:rsidRDefault="006A2C46" w:rsidP="006A2C46">
            <w:pPr>
              <w:jc w:val="center"/>
              <w:rPr>
                <w:color w:val="000000" w:themeColor="text1"/>
                <w:kern w:val="16"/>
                <w:szCs w:val="26"/>
                <w:lang w:val="sv-SE"/>
              </w:rPr>
            </w:pPr>
          </w:p>
        </w:tc>
        <w:tc>
          <w:tcPr>
            <w:tcW w:w="4050" w:type="dxa"/>
            <w:tcBorders>
              <w:bottom w:val="dotted" w:sz="4" w:space="0" w:color="auto"/>
            </w:tcBorders>
          </w:tcPr>
          <w:p w:rsidR="006A2C46" w:rsidRPr="0011083B" w:rsidRDefault="006A2C46" w:rsidP="006A2C46">
            <w:pPr>
              <w:jc w:val="center"/>
              <w:rPr>
                <w:color w:val="000000" w:themeColor="text1"/>
                <w:kern w:val="16"/>
                <w:szCs w:val="26"/>
                <w:lang w:val="sv-SE"/>
              </w:rPr>
            </w:pPr>
          </w:p>
        </w:tc>
      </w:tr>
      <w:tr w:rsidR="000B37C6" w:rsidRPr="0011083B" w:rsidTr="00822842">
        <w:tc>
          <w:tcPr>
            <w:tcW w:w="8388" w:type="dxa"/>
            <w:tcBorders>
              <w:bottom w:val="dotted" w:sz="4" w:space="0" w:color="auto"/>
            </w:tcBorders>
          </w:tcPr>
          <w:p w:rsidR="006A2C46" w:rsidRPr="0011083B" w:rsidRDefault="004D526A" w:rsidP="004D526A">
            <w:pPr>
              <w:spacing w:before="120" w:after="120"/>
              <w:jc w:val="both"/>
              <w:rPr>
                <w:rFonts w:ascii="Times New Roman" w:hAnsi="Times New Roman"/>
                <w:noProof w:val="0"/>
                <w:color w:val="000000" w:themeColor="text1"/>
                <w:sz w:val="28"/>
                <w:szCs w:val="28"/>
                <w:lang w:val="en-US" w:eastAsia="vi-VN"/>
              </w:rPr>
            </w:pPr>
            <w:r w:rsidRPr="0011083B">
              <w:rPr>
                <w:rFonts w:ascii="Times New Roman" w:hAnsi="Times New Roman"/>
                <w:noProof w:val="0"/>
                <w:color w:val="000000" w:themeColor="text1"/>
                <w:sz w:val="28"/>
                <w:szCs w:val="28"/>
                <w:lang w:val="en-US" w:eastAsia="vi-VN"/>
              </w:rPr>
              <w:t>-</w:t>
            </w:r>
            <w:r w:rsidRPr="0011083B">
              <w:rPr>
                <w:rFonts w:ascii="Times New Roman" w:hAnsi="Times New Roman"/>
                <w:noProof w:val="0"/>
                <w:color w:val="000000" w:themeColor="text1"/>
                <w:sz w:val="28"/>
                <w:szCs w:val="28"/>
                <w:lang w:eastAsia="vi-VN"/>
              </w:rPr>
              <w:t xml:space="preserve"> Có thành tích xuất sắc trong các công tác trọng tâm đặc thù do công đoàn cấp trên trực tiếp chỉ đạo, phong trào thi đua lao động giỏi, lao động sáng tạo, các hoạt động xã hội, từ thiện</w:t>
            </w:r>
            <w:r w:rsidRPr="0011083B">
              <w:rPr>
                <w:rFonts w:ascii="Times New Roman" w:hAnsi="Times New Roman"/>
                <w:noProof w:val="0"/>
                <w:color w:val="000000" w:themeColor="text1"/>
                <w:sz w:val="28"/>
                <w:szCs w:val="28"/>
                <w:lang w:val="en-US" w:eastAsia="vi-VN"/>
              </w:rPr>
              <w:t>.</w:t>
            </w:r>
          </w:p>
        </w:tc>
        <w:tc>
          <w:tcPr>
            <w:tcW w:w="990" w:type="dxa"/>
            <w:tcBorders>
              <w:bottom w:val="dotted" w:sz="4" w:space="0" w:color="auto"/>
            </w:tcBorders>
          </w:tcPr>
          <w:p w:rsidR="006A2C46" w:rsidRPr="0011083B" w:rsidRDefault="006A2C46" w:rsidP="006A2C46">
            <w:pPr>
              <w:jc w:val="center"/>
              <w:rPr>
                <w:rFonts w:ascii="Times New Roman" w:hAnsi="Times New Roman"/>
                <w:b/>
                <w:color w:val="000000" w:themeColor="text1"/>
                <w:kern w:val="16"/>
                <w:sz w:val="28"/>
                <w:szCs w:val="28"/>
                <w:lang w:val="sv-SE"/>
              </w:rPr>
            </w:pPr>
          </w:p>
          <w:p w:rsidR="006A2C46" w:rsidRPr="0011083B" w:rsidRDefault="004D526A" w:rsidP="006A2C46">
            <w:pPr>
              <w:jc w:val="center"/>
              <w:rPr>
                <w:rFonts w:ascii="Times New Roman" w:hAnsi="Times New Roman"/>
                <w:b/>
                <w:color w:val="000000" w:themeColor="text1"/>
                <w:kern w:val="16"/>
                <w:sz w:val="28"/>
                <w:szCs w:val="28"/>
                <w:lang w:val="sv-SE"/>
              </w:rPr>
            </w:pPr>
            <w:r w:rsidRPr="0011083B">
              <w:rPr>
                <w:rFonts w:ascii="Times New Roman" w:hAnsi="Times New Roman"/>
                <w:b/>
                <w:color w:val="000000" w:themeColor="text1"/>
                <w:kern w:val="16"/>
                <w:sz w:val="28"/>
                <w:szCs w:val="28"/>
                <w:lang w:val="sv-SE"/>
              </w:rPr>
              <w:t>1</w:t>
            </w:r>
          </w:p>
        </w:tc>
        <w:tc>
          <w:tcPr>
            <w:tcW w:w="1080" w:type="dxa"/>
            <w:tcBorders>
              <w:bottom w:val="dotted" w:sz="4" w:space="0" w:color="auto"/>
            </w:tcBorders>
          </w:tcPr>
          <w:p w:rsidR="006A2C46" w:rsidRPr="0011083B" w:rsidRDefault="006A2C46" w:rsidP="006A2C46">
            <w:pPr>
              <w:jc w:val="center"/>
              <w:rPr>
                <w:color w:val="000000" w:themeColor="text1"/>
                <w:kern w:val="16"/>
                <w:szCs w:val="26"/>
                <w:lang w:val="sv-SE"/>
              </w:rPr>
            </w:pPr>
          </w:p>
        </w:tc>
        <w:tc>
          <w:tcPr>
            <w:tcW w:w="4050" w:type="dxa"/>
            <w:tcBorders>
              <w:bottom w:val="dotted" w:sz="4" w:space="0" w:color="auto"/>
            </w:tcBorders>
          </w:tcPr>
          <w:p w:rsidR="006A2C46" w:rsidRPr="0011083B" w:rsidRDefault="006A2C46" w:rsidP="006A2C46">
            <w:pPr>
              <w:jc w:val="center"/>
              <w:rPr>
                <w:color w:val="000000" w:themeColor="text1"/>
                <w:kern w:val="16"/>
                <w:szCs w:val="26"/>
                <w:lang w:val="sv-SE"/>
              </w:rPr>
            </w:pPr>
          </w:p>
        </w:tc>
      </w:tr>
      <w:tr w:rsidR="000B37C6" w:rsidRPr="0011083B" w:rsidTr="00822842">
        <w:trPr>
          <w:trHeight w:val="278"/>
        </w:trPr>
        <w:tc>
          <w:tcPr>
            <w:tcW w:w="8388" w:type="dxa"/>
            <w:tcBorders>
              <w:top w:val="single" w:sz="4" w:space="0" w:color="auto"/>
            </w:tcBorders>
          </w:tcPr>
          <w:p w:rsidR="006A2C46" w:rsidRPr="0011083B" w:rsidRDefault="006A2C46" w:rsidP="006A2C46">
            <w:pPr>
              <w:jc w:val="center"/>
              <w:rPr>
                <w:i/>
                <w:color w:val="000000" w:themeColor="text1"/>
                <w:kern w:val="16"/>
                <w:szCs w:val="26"/>
                <w:lang w:val="da-DK"/>
              </w:rPr>
            </w:pPr>
            <w:r w:rsidRPr="0011083B">
              <w:rPr>
                <w:b/>
                <w:color w:val="000000" w:themeColor="text1"/>
                <w:kern w:val="16"/>
                <w:sz w:val="26"/>
                <w:szCs w:val="26"/>
                <w:lang w:val="da-DK"/>
              </w:rPr>
              <w:t>§iÓm tæng céng</w:t>
            </w:r>
          </w:p>
          <w:p w:rsidR="006A2C46" w:rsidRPr="0011083B" w:rsidRDefault="006A2C46" w:rsidP="006A2C46">
            <w:pPr>
              <w:jc w:val="center"/>
              <w:rPr>
                <w:color w:val="000000" w:themeColor="text1"/>
                <w:kern w:val="16"/>
                <w:szCs w:val="26"/>
                <w:lang w:val="da-DK"/>
              </w:rPr>
            </w:pPr>
          </w:p>
        </w:tc>
        <w:tc>
          <w:tcPr>
            <w:tcW w:w="990" w:type="dxa"/>
            <w:tcBorders>
              <w:top w:val="single" w:sz="4" w:space="0" w:color="auto"/>
            </w:tcBorders>
          </w:tcPr>
          <w:p w:rsidR="006A2C46" w:rsidRPr="0011083B" w:rsidRDefault="006A2C46" w:rsidP="006A2C46">
            <w:pPr>
              <w:jc w:val="center"/>
              <w:rPr>
                <w:color w:val="000000" w:themeColor="text1"/>
                <w:kern w:val="16"/>
                <w:szCs w:val="26"/>
                <w:lang w:val="en-US"/>
              </w:rPr>
            </w:pPr>
            <w:r w:rsidRPr="0011083B">
              <w:rPr>
                <w:b/>
                <w:color w:val="000000" w:themeColor="text1"/>
                <w:kern w:val="16"/>
                <w:sz w:val="26"/>
                <w:szCs w:val="26"/>
                <w:lang w:val="en-US"/>
              </w:rPr>
              <w:t>100</w:t>
            </w:r>
          </w:p>
        </w:tc>
        <w:tc>
          <w:tcPr>
            <w:tcW w:w="1080" w:type="dxa"/>
            <w:tcBorders>
              <w:top w:val="single" w:sz="4" w:space="0" w:color="auto"/>
            </w:tcBorders>
          </w:tcPr>
          <w:p w:rsidR="006A2C46" w:rsidRPr="0011083B" w:rsidRDefault="006A2C46" w:rsidP="006A2C46">
            <w:pPr>
              <w:jc w:val="center"/>
              <w:rPr>
                <w:color w:val="000000" w:themeColor="text1"/>
                <w:kern w:val="16"/>
                <w:szCs w:val="26"/>
                <w:lang w:val="en-US"/>
              </w:rPr>
            </w:pPr>
          </w:p>
        </w:tc>
        <w:tc>
          <w:tcPr>
            <w:tcW w:w="4050" w:type="dxa"/>
            <w:tcBorders>
              <w:top w:val="single" w:sz="4" w:space="0" w:color="auto"/>
            </w:tcBorders>
          </w:tcPr>
          <w:p w:rsidR="006A2C46" w:rsidRPr="0011083B" w:rsidRDefault="006A2C46" w:rsidP="006A2C46">
            <w:pPr>
              <w:jc w:val="center"/>
              <w:rPr>
                <w:color w:val="000000" w:themeColor="text1"/>
                <w:kern w:val="16"/>
                <w:szCs w:val="26"/>
                <w:lang w:val="en-US"/>
              </w:rPr>
            </w:pPr>
          </w:p>
        </w:tc>
      </w:tr>
    </w:tbl>
    <w:p w:rsidR="006A2C46" w:rsidRPr="0011083B" w:rsidRDefault="006A2C46" w:rsidP="006A2C46">
      <w:pPr>
        <w:rPr>
          <w:rFonts w:ascii=".VnTimeH" w:hAnsi=".VnTimeH"/>
          <w:b/>
          <w:color w:val="000000" w:themeColor="text1"/>
          <w:kern w:val="16"/>
          <w:sz w:val="20"/>
          <w:szCs w:val="28"/>
          <w:lang w:val="en-US"/>
        </w:rPr>
      </w:pPr>
    </w:p>
    <w:p w:rsidR="00A55194" w:rsidRDefault="00A55194" w:rsidP="00A55194">
      <w:pPr>
        <w:spacing w:line="380" w:lineRule="exact"/>
        <w:jc w:val="both"/>
        <w:rPr>
          <w:rFonts w:ascii="Times New Roman" w:hAnsi="Times New Roman"/>
          <w:i/>
          <w:color w:val="000000" w:themeColor="text1"/>
          <w:kern w:val="16"/>
          <w:sz w:val="28"/>
          <w:szCs w:val="28"/>
          <w:lang w:val="en-US"/>
        </w:rPr>
      </w:pPr>
      <w:r w:rsidRPr="0011083B">
        <w:rPr>
          <w:rFonts w:ascii="Times New Roman" w:hAnsi="Times New Roman"/>
          <w:b/>
          <w:color w:val="000000" w:themeColor="text1"/>
          <w:kern w:val="16"/>
          <w:sz w:val="26"/>
          <w:szCs w:val="26"/>
          <w:lang w:val="en-US"/>
        </w:rPr>
        <w:t xml:space="preserve">* Tự đánh giá, </w:t>
      </w:r>
      <w:r w:rsidR="006A2C46" w:rsidRPr="0011083B">
        <w:rPr>
          <w:rFonts w:ascii="Times New Roman" w:hAnsi="Times New Roman"/>
          <w:b/>
          <w:color w:val="000000" w:themeColor="text1"/>
          <w:kern w:val="16"/>
          <w:sz w:val="26"/>
          <w:szCs w:val="26"/>
          <w:lang w:val="en-US"/>
        </w:rPr>
        <w:t>xếp loại chất lượng hoạt động Công đoàn cơ sở</w:t>
      </w:r>
      <w:r w:rsidR="006A2C46" w:rsidRPr="0011083B">
        <w:rPr>
          <w:rFonts w:ascii="Times New Roman" w:hAnsi="Times New Roman"/>
          <w:color w:val="000000" w:themeColor="text1"/>
          <w:kern w:val="16"/>
          <w:sz w:val="26"/>
          <w:szCs w:val="26"/>
          <w:lang w:val="en-US"/>
        </w:rPr>
        <w:t xml:space="preserve">: </w:t>
      </w:r>
      <w:r w:rsidR="006A2C46" w:rsidRPr="0011083B">
        <w:rPr>
          <w:rFonts w:ascii="Times New Roman" w:hAnsi="Times New Roman"/>
          <w:i/>
          <w:color w:val="000000" w:themeColor="text1"/>
          <w:kern w:val="16"/>
          <w:sz w:val="28"/>
          <w:szCs w:val="28"/>
          <w:lang w:val="en-US"/>
        </w:rPr>
        <w:t>Công đoàn</w:t>
      </w:r>
      <w:r w:rsidR="000724A8">
        <w:rPr>
          <w:rFonts w:ascii="Times New Roman" w:hAnsi="Times New Roman"/>
          <w:i/>
          <w:color w:val="000000" w:themeColor="text1"/>
          <w:kern w:val="16"/>
          <w:sz w:val="28"/>
          <w:szCs w:val="28"/>
          <w:lang w:val="en-US"/>
        </w:rPr>
        <w:t>…</w:t>
      </w:r>
      <w:r w:rsidR="000724A8">
        <w:rPr>
          <w:rFonts w:ascii="Times New Roman" w:hAnsi="Times New Roman"/>
          <w:i/>
          <w:color w:val="000000" w:themeColor="text1"/>
          <w:kern w:val="16"/>
          <w:sz w:val="28"/>
          <w:szCs w:val="28"/>
        </w:rPr>
        <w:t>....................................</w:t>
      </w:r>
      <w:r w:rsidR="004F7A87" w:rsidRPr="0011083B">
        <w:rPr>
          <w:rFonts w:ascii="Times New Roman" w:hAnsi="Times New Roman"/>
          <w:i/>
          <w:color w:val="000000" w:themeColor="text1"/>
          <w:kern w:val="16"/>
          <w:sz w:val="28"/>
          <w:szCs w:val="28"/>
          <w:lang w:val="en-US"/>
        </w:rPr>
        <w:t>……………………………</w:t>
      </w:r>
      <w:r w:rsidRPr="0011083B">
        <w:rPr>
          <w:rFonts w:ascii="Times New Roman" w:hAnsi="Times New Roman"/>
          <w:i/>
          <w:color w:val="000000" w:themeColor="text1"/>
          <w:kern w:val="16"/>
          <w:sz w:val="28"/>
          <w:szCs w:val="28"/>
          <w:lang w:val="en-US"/>
        </w:rPr>
        <w:t xml:space="preserve"> hoàn thành</w:t>
      </w:r>
      <w:r w:rsidR="006A2C46" w:rsidRPr="0011083B">
        <w:rPr>
          <w:rFonts w:ascii="Times New Roman" w:hAnsi="Times New Roman"/>
          <w:i/>
          <w:color w:val="000000" w:themeColor="text1"/>
          <w:kern w:val="16"/>
          <w:sz w:val="28"/>
          <w:szCs w:val="28"/>
          <w:lang w:val="en-US"/>
        </w:rPr>
        <w:t>…</w:t>
      </w:r>
      <w:r w:rsidR="00441749" w:rsidRPr="0011083B">
        <w:rPr>
          <w:rFonts w:ascii="Times New Roman" w:hAnsi="Times New Roman"/>
          <w:i/>
          <w:color w:val="000000" w:themeColor="text1"/>
          <w:kern w:val="16"/>
          <w:sz w:val="28"/>
          <w:szCs w:val="28"/>
          <w:lang w:val="en-US"/>
        </w:rPr>
        <w:t>……………..</w:t>
      </w:r>
      <w:r w:rsidR="002637CE" w:rsidRPr="0011083B">
        <w:rPr>
          <w:rFonts w:ascii="Times New Roman" w:hAnsi="Times New Roman"/>
          <w:i/>
          <w:color w:val="000000" w:themeColor="text1"/>
          <w:kern w:val="16"/>
          <w:sz w:val="28"/>
          <w:szCs w:val="28"/>
          <w:lang w:val="en-US"/>
        </w:rPr>
        <w:t>…….</w:t>
      </w:r>
    </w:p>
    <w:p w:rsidR="000724A8" w:rsidRPr="0011083B" w:rsidRDefault="000724A8" w:rsidP="00A55194">
      <w:pPr>
        <w:spacing w:line="380" w:lineRule="exact"/>
        <w:jc w:val="both"/>
        <w:rPr>
          <w:rFonts w:ascii="Times New Roman" w:hAnsi="Times New Roman"/>
          <w:i/>
          <w:color w:val="000000" w:themeColor="text1"/>
          <w:kern w:val="16"/>
          <w:sz w:val="28"/>
          <w:szCs w:val="28"/>
          <w:lang w:val="en-US"/>
        </w:rPr>
      </w:pPr>
    </w:p>
    <w:p w:rsidR="006A2C46" w:rsidRPr="0011083B" w:rsidRDefault="001A3BB5" w:rsidP="006A2C46">
      <w:pPr>
        <w:rPr>
          <w:rFonts w:ascii="Times New Roman" w:hAnsi="Times New Roman"/>
          <w:b/>
          <w:color w:val="000000" w:themeColor="text1"/>
          <w:kern w:val="16"/>
          <w:sz w:val="26"/>
          <w:szCs w:val="26"/>
          <w:lang w:val="en-US"/>
        </w:rPr>
      </w:pPr>
      <w:r w:rsidRPr="0011083B">
        <w:rPr>
          <w:rFonts w:ascii="Times New Roman" w:hAnsi="Times New Roman"/>
          <w:b/>
          <w:color w:val="000000" w:themeColor="text1"/>
          <w:kern w:val="16"/>
          <w:sz w:val="26"/>
          <w:szCs w:val="26"/>
          <w:lang w:val="en-US"/>
        </w:rPr>
        <w:t xml:space="preserve">   </w:t>
      </w:r>
      <w:r w:rsidR="000724A8">
        <w:rPr>
          <w:rFonts w:ascii="Times New Roman" w:hAnsi="Times New Roman"/>
          <w:b/>
          <w:color w:val="000000" w:themeColor="text1"/>
          <w:kern w:val="16"/>
          <w:sz w:val="26"/>
          <w:szCs w:val="26"/>
        </w:rPr>
        <w:t xml:space="preserve">                     </w:t>
      </w:r>
      <w:r w:rsidR="006A2C46" w:rsidRPr="0011083B">
        <w:rPr>
          <w:rFonts w:ascii="Times New Roman" w:hAnsi="Times New Roman"/>
          <w:b/>
          <w:color w:val="000000" w:themeColor="text1"/>
          <w:kern w:val="16"/>
          <w:sz w:val="26"/>
          <w:szCs w:val="26"/>
          <w:lang w:val="en-US"/>
        </w:rPr>
        <w:t xml:space="preserve">Ý KIẾN CỦA CẤP ỦY                    </w:t>
      </w:r>
      <w:r w:rsidR="009D6D5F" w:rsidRPr="0011083B">
        <w:rPr>
          <w:rFonts w:ascii="Times New Roman" w:hAnsi="Times New Roman"/>
          <w:b/>
          <w:color w:val="000000" w:themeColor="text1"/>
          <w:kern w:val="16"/>
          <w:sz w:val="26"/>
          <w:szCs w:val="26"/>
          <w:lang w:val="en-US"/>
        </w:rPr>
        <w:t xml:space="preserve">                  </w:t>
      </w:r>
      <w:r w:rsidR="006A2C46" w:rsidRPr="0011083B">
        <w:rPr>
          <w:rFonts w:ascii="Times New Roman" w:hAnsi="Times New Roman"/>
          <w:b/>
          <w:color w:val="000000" w:themeColor="text1"/>
          <w:kern w:val="16"/>
          <w:sz w:val="26"/>
          <w:szCs w:val="26"/>
          <w:lang w:val="en-US"/>
        </w:rPr>
        <w:t xml:space="preserve">         </w:t>
      </w:r>
      <w:r w:rsidR="000724A8">
        <w:rPr>
          <w:rFonts w:ascii="Times New Roman" w:hAnsi="Times New Roman"/>
          <w:b/>
          <w:color w:val="000000" w:themeColor="text1"/>
          <w:kern w:val="16"/>
          <w:sz w:val="26"/>
          <w:szCs w:val="26"/>
        </w:rPr>
        <w:t xml:space="preserve">                                   </w:t>
      </w:r>
      <w:r w:rsidR="006A2C46" w:rsidRPr="0011083B">
        <w:rPr>
          <w:rFonts w:ascii="Times New Roman" w:hAnsi="Times New Roman"/>
          <w:b/>
          <w:color w:val="000000" w:themeColor="text1"/>
          <w:kern w:val="16"/>
          <w:sz w:val="26"/>
          <w:szCs w:val="26"/>
          <w:lang w:val="en-US"/>
        </w:rPr>
        <w:t xml:space="preserve"> </w:t>
      </w:r>
      <w:r w:rsidR="000724A8">
        <w:rPr>
          <w:rFonts w:ascii="Times New Roman" w:hAnsi="Times New Roman"/>
          <w:b/>
          <w:color w:val="000000" w:themeColor="text1"/>
          <w:kern w:val="16"/>
          <w:sz w:val="26"/>
          <w:szCs w:val="26"/>
        </w:rPr>
        <w:t xml:space="preserve">  </w:t>
      </w:r>
      <w:r w:rsidR="006A2C46" w:rsidRPr="0011083B">
        <w:rPr>
          <w:rFonts w:ascii="Times New Roman" w:hAnsi="Times New Roman"/>
          <w:b/>
          <w:color w:val="000000" w:themeColor="text1"/>
          <w:kern w:val="16"/>
          <w:sz w:val="26"/>
          <w:szCs w:val="26"/>
          <w:lang w:val="en-US"/>
        </w:rPr>
        <w:t xml:space="preserve">  TM.</w:t>
      </w:r>
      <w:r w:rsidRPr="0011083B">
        <w:rPr>
          <w:rFonts w:ascii="Times New Roman" w:hAnsi="Times New Roman"/>
          <w:b/>
          <w:color w:val="000000" w:themeColor="text1"/>
          <w:kern w:val="16"/>
          <w:sz w:val="26"/>
          <w:szCs w:val="26"/>
          <w:lang w:val="en-US"/>
        </w:rPr>
        <w:t xml:space="preserve"> BCH </w:t>
      </w:r>
      <w:r w:rsidR="006A2C46" w:rsidRPr="0011083B">
        <w:rPr>
          <w:rFonts w:ascii="Times New Roman" w:hAnsi="Times New Roman"/>
          <w:b/>
          <w:color w:val="000000" w:themeColor="text1"/>
          <w:kern w:val="16"/>
          <w:sz w:val="26"/>
          <w:szCs w:val="26"/>
          <w:lang w:val="en-US"/>
        </w:rPr>
        <w:t>CÔNG ĐOÀN</w:t>
      </w:r>
    </w:p>
    <w:p w:rsidR="00C03E8E" w:rsidRDefault="006A2C46" w:rsidP="009A0498">
      <w:pPr>
        <w:rPr>
          <w:rFonts w:ascii="Times New Roman" w:hAnsi="Times New Roman"/>
          <w:b/>
          <w:color w:val="000000" w:themeColor="text1"/>
          <w:kern w:val="16"/>
          <w:sz w:val="26"/>
          <w:szCs w:val="26"/>
          <w:lang w:val="en-US"/>
        </w:rPr>
      </w:pPr>
      <w:r w:rsidRPr="0011083B">
        <w:rPr>
          <w:rFonts w:ascii="Times New Roman" w:hAnsi="Times New Roman"/>
          <w:b/>
          <w:color w:val="000000" w:themeColor="text1"/>
          <w:kern w:val="16"/>
          <w:sz w:val="26"/>
          <w:szCs w:val="26"/>
          <w:lang w:val="en-US"/>
        </w:rPr>
        <w:t xml:space="preserve">   </w:t>
      </w:r>
      <w:r w:rsidR="009D6D5F" w:rsidRPr="0011083B">
        <w:rPr>
          <w:rFonts w:ascii="Times New Roman" w:hAnsi="Times New Roman"/>
          <w:b/>
          <w:color w:val="000000" w:themeColor="text1"/>
          <w:kern w:val="16"/>
          <w:sz w:val="26"/>
          <w:szCs w:val="26"/>
          <w:lang w:val="en-US"/>
        </w:rPr>
        <w:t xml:space="preserve">                                                                                                </w:t>
      </w:r>
      <w:r w:rsidR="000B37C6" w:rsidRPr="0011083B">
        <w:rPr>
          <w:rFonts w:ascii="Times New Roman" w:hAnsi="Times New Roman"/>
          <w:b/>
          <w:color w:val="000000" w:themeColor="text1"/>
          <w:kern w:val="16"/>
          <w:sz w:val="26"/>
          <w:szCs w:val="26"/>
          <w:lang w:val="en-US"/>
        </w:rPr>
        <w:t xml:space="preserve">    </w:t>
      </w:r>
      <w:r w:rsidR="000724A8">
        <w:rPr>
          <w:rFonts w:ascii="Times New Roman" w:hAnsi="Times New Roman"/>
          <w:b/>
          <w:color w:val="000000" w:themeColor="text1"/>
          <w:kern w:val="16"/>
          <w:sz w:val="26"/>
          <w:szCs w:val="26"/>
        </w:rPr>
        <w:t xml:space="preserve">                                                     </w:t>
      </w:r>
      <w:r w:rsidR="009D6D5F" w:rsidRPr="0011083B">
        <w:rPr>
          <w:rFonts w:ascii="Times New Roman" w:hAnsi="Times New Roman"/>
          <w:b/>
          <w:color w:val="000000" w:themeColor="text1"/>
          <w:kern w:val="16"/>
          <w:sz w:val="26"/>
          <w:szCs w:val="26"/>
          <w:lang w:val="en-US"/>
        </w:rPr>
        <w:t xml:space="preserve">  </w:t>
      </w:r>
      <w:r w:rsidR="000724A8">
        <w:rPr>
          <w:rFonts w:ascii="Times New Roman" w:hAnsi="Times New Roman"/>
          <w:b/>
          <w:color w:val="000000" w:themeColor="text1"/>
          <w:kern w:val="16"/>
          <w:sz w:val="26"/>
          <w:szCs w:val="26"/>
        </w:rPr>
        <w:t xml:space="preserve">   </w:t>
      </w:r>
      <w:r w:rsidRPr="0011083B">
        <w:rPr>
          <w:rFonts w:ascii="Times New Roman" w:hAnsi="Times New Roman"/>
          <w:b/>
          <w:color w:val="000000" w:themeColor="text1"/>
          <w:kern w:val="16"/>
          <w:sz w:val="26"/>
          <w:szCs w:val="26"/>
          <w:lang w:val="en-US"/>
        </w:rPr>
        <w:t>CHỦ TỊCH</w:t>
      </w:r>
    </w:p>
    <w:p w:rsidR="00884146" w:rsidRDefault="00884146" w:rsidP="009A0498">
      <w:pPr>
        <w:rPr>
          <w:rFonts w:ascii="Times New Roman" w:hAnsi="Times New Roman"/>
          <w:b/>
          <w:color w:val="000000" w:themeColor="text1"/>
          <w:kern w:val="16"/>
          <w:sz w:val="26"/>
          <w:szCs w:val="26"/>
          <w:lang w:val="en-US"/>
        </w:rPr>
      </w:pPr>
    </w:p>
    <w:p w:rsidR="00884146" w:rsidRDefault="00884146" w:rsidP="009A0498">
      <w:pPr>
        <w:rPr>
          <w:rFonts w:ascii="Times New Roman" w:hAnsi="Times New Roman"/>
          <w:b/>
          <w:color w:val="000000" w:themeColor="text1"/>
          <w:kern w:val="16"/>
          <w:sz w:val="26"/>
          <w:szCs w:val="26"/>
          <w:lang w:val="en-US"/>
        </w:rPr>
      </w:pPr>
    </w:p>
    <w:p w:rsidR="00884146" w:rsidRDefault="00884146" w:rsidP="009A0498">
      <w:pPr>
        <w:rPr>
          <w:rFonts w:ascii="Times New Roman" w:hAnsi="Times New Roman"/>
          <w:b/>
          <w:color w:val="000000" w:themeColor="text1"/>
          <w:kern w:val="16"/>
          <w:sz w:val="26"/>
          <w:szCs w:val="26"/>
          <w:lang w:val="en-US"/>
        </w:rPr>
      </w:pPr>
    </w:p>
    <w:p w:rsidR="00884146" w:rsidRDefault="00884146" w:rsidP="009A0498">
      <w:pPr>
        <w:rPr>
          <w:rFonts w:ascii="Times New Roman" w:hAnsi="Times New Roman"/>
          <w:b/>
          <w:color w:val="000000" w:themeColor="text1"/>
          <w:kern w:val="16"/>
          <w:sz w:val="26"/>
          <w:szCs w:val="26"/>
          <w:lang w:val="en-US"/>
        </w:rPr>
      </w:pPr>
    </w:p>
    <w:p w:rsidR="00884146" w:rsidRDefault="00884146" w:rsidP="009A0498">
      <w:pPr>
        <w:rPr>
          <w:rFonts w:ascii="Times New Roman" w:hAnsi="Times New Roman"/>
          <w:b/>
          <w:color w:val="000000" w:themeColor="text1"/>
          <w:kern w:val="16"/>
          <w:sz w:val="26"/>
          <w:szCs w:val="26"/>
          <w:lang w:val="en-US"/>
        </w:rPr>
      </w:pPr>
    </w:p>
    <w:p w:rsidR="00884146" w:rsidRDefault="00884146" w:rsidP="009A0498">
      <w:pPr>
        <w:rPr>
          <w:rFonts w:ascii="Times New Roman" w:hAnsi="Times New Roman"/>
          <w:b/>
          <w:color w:val="000000" w:themeColor="text1"/>
          <w:kern w:val="16"/>
          <w:sz w:val="26"/>
          <w:szCs w:val="26"/>
          <w:lang w:val="en-US"/>
        </w:rPr>
      </w:pPr>
    </w:p>
    <w:p w:rsidR="00884146" w:rsidRDefault="00884146" w:rsidP="009A0498">
      <w:pPr>
        <w:rPr>
          <w:rFonts w:ascii="Times New Roman" w:hAnsi="Times New Roman"/>
          <w:b/>
          <w:color w:val="000000" w:themeColor="text1"/>
          <w:kern w:val="16"/>
          <w:sz w:val="26"/>
          <w:szCs w:val="26"/>
          <w:lang w:val="en-US"/>
        </w:rPr>
      </w:pPr>
    </w:p>
    <w:p w:rsidR="00884146" w:rsidRDefault="00884146" w:rsidP="009A0498">
      <w:pPr>
        <w:rPr>
          <w:rFonts w:ascii="Times New Roman" w:hAnsi="Times New Roman"/>
          <w:b/>
          <w:color w:val="000000" w:themeColor="text1"/>
          <w:kern w:val="16"/>
          <w:sz w:val="26"/>
          <w:szCs w:val="26"/>
          <w:lang w:val="en-US"/>
        </w:rPr>
      </w:pPr>
    </w:p>
    <w:p w:rsidR="00884146" w:rsidRPr="0011083B" w:rsidRDefault="00884146" w:rsidP="009A0498">
      <w:pPr>
        <w:rPr>
          <w:rFonts w:ascii="Times New Roman" w:hAnsi="Times New Roman"/>
          <w:b/>
          <w:color w:val="000000" w:themeColor="text1"/>
          <w:kern w:val="16"/>
          <w:sz w:val="26"/>
          <w:szCs w:val="26"/>
          <w:lang w:val="en-US"/>
        </w:rPr>
      </w:pPr>
    </w:p>
    <w:p w:rsidR="00EA55A2" w:rsidRPr="0011083B" w:rsidRDefault="006A2C46" w:rsidP="00C73BC3">
      <w:pPr>
        <w:spacing w:before="120" w:after="120"/>
        <w:ind w:firstLine="720"/>
        <w:jc w:val="both"/>
        <w:rPr>
          <w:rFonts w:ascii="Times New Roman" w:hAnsi="Times New Roman"/>
          <w:b/>
          <w:i/>
          <w:color w:val="000000" w:themeColor="text1"/>
          <w:kern w:val="16"/>
          <w:lang w:val="en-US"/>
        </w:rPr>
      </w:pPr>
      <w:r w:rsidRPr="0011083B">
        <w:rPr>
          <w:rFonts w:ascii="Times New Roman" w:hAnsi="Times New Roman"/>
          <w:b/>
          <w:i/>
          <w:color w:val="000000" w:themeColor="text1"/>
          <w:kern w:val="16"/>
          <w:sz w:val="28"/>
          <w:szCs w:val="28"/>
          <w:lang w:val="en-US"/>
        </w:rPr>
        <w:lastRenderedPageBreak/>
        <w:t xml:space="preserve">Phụ lục số </w:t>
      </w:r>
      <w:r w:rsidR="00644CBA" w:rsidRPr="0011083B">
        <w:rPr>
          <w:rFonts w:ascii="Times New Roman" w:hAnsi="Times New Roman"/>
          <w:b/>
          <w:i/>
          <w:color w:val="000000" w:themeColor="text1"/>
          <w:kern w:val="16"/>
          <w:sz w:val="28"/>
          <w:szCs w:val="28"/>
          <w:lang w:val="en-US"/>
        </w:rPr>
        <w:t>0</w:t>
      </w:r>
      <w:r w:rsidRPr="0011083B">
        <w:rPr>
          <w:rFonts w:ascii="Times New Roman" w:hAnsi="Times New Roman"/>
          <w:b/>
          <w:i/>
          <w:color w:val="000000" w:themeColor="text1"/>
          <w:kern w:val="16"/>
          <w:sz w:val="28"/>
          <w:szCs w:val="28"/>
          <w:lang w:val="en-US"/>
        </w:rPr>
        <w:t>2</w:t>
      </w:r>
      <w:r w:rsidRPr="0011083B">
        <w:rPr>
          <w:b/>
          <w:i/>
          <w:color w:val="000000" w:themeColor="text1"/>
          <w:kern w:val="16"/>
          <w:sz w:val="28"/>
          <w:szCs w:val="28"/>
          <w:lang w:val="en-US"/>
        </w:rPr>
        <w:t>:</w:t>
      </w:r>
      <w:r w:rsidR="00EA55A2" w:rsidRPr="0011083B">
        <w:rPr>
          <w:rFonts w:ascii="Times New Roman" w:hAnsi="Times New Roman"/>
          <w:b/>
          <w:i/>
          <w:color w:val="000000" w:themeColor="text1"/>
          <w:kern w:val="16"/>
          <w:lang w:val="en-US"/>
        </w:rPr>
        <w:t>(Áp dụng</w:t>
      </w:r>
      <w:r w:rsidR="00C73BC3" w:rsidRPr="0011083B">
        <w:rPr>
          <w:rFonts w:ascii="Times New Roman" w:hAnsi="Times New Roman"/>
          <w:b/>
          <w:i/>
          <w:color w:val="000000" w:themeColor="text1"/>
          <w:kern w:val="16"/>
          <w:lang w:val="en-US"/>
        </w:rPr>
        <w:t xml:space="preserve"> </w:t>
      </w:r>
      <w:r w:rsidR="00365226" w:rsidRPr="0011083B">
        <w:rPr>
          <w:rFonts w:ascii="Times New Roman" w:hAnsi="Times New Roman"/>
          <w:b/>
          <w:i/>
          <w:color w:val="000000" w:themeColor="text1"/>
          <w:kern w:val="16"/>
          <w:lang w:val="en-US"/>
        </w:rPr>
        <w:t>đối với CĐCS</w:t>
      </w:r>
      <w:r w:rsidR="00EA55A2" w:rsidRPr="0011083B">
        <w:rPr>
          <w:rFonts w:ascii="Times New Roman" w:hAnsi="Times New Roman"/>
          <w:b/>
          <w:i/>
          <w:color w:val="000000" w:themeColor="text1"/>
          <w:kern w:val="16"/>
          <w:lang w:val="en-US"/>
        </w:rPr>
        <w:t xml:space="preserve"> trong các cơ quan Nhà nước, </w:t>
      </w:r>
      <w:r w:rsidR="00C73BC3" w:rsidRPr="0011083B">
        <w:rPr>
          <w:rFonts w:ascii="Times New Roman" w:hAnsi="Times New Roman"/>
          <w:b/>
          <w:i/>
          <w:color w:val="000000" w:themeColor="text1"/>
          <w:kern w:val="16"/>
          <w:lang w:val="en-US"/>
        </w:rPr>
        <w:t>C</w:t>
      </w:r>
      <w:r w:rsidR="00EA55A2" w:rsidRPr="0011083B">
        <w:rPr>
          <w:rFonts w:ascii="Times New Roman" w:hAnsi="Times New Roman"/>
          <w:b/>
          <w:i/>
          <w:color w:val="000000" w:themeColor="text1"/>
          <w:kern w:val="16"/>
          <w:lang w:val="en-US"/>
        </w:rPr>
        <w:t xml:space="preserve">ơ quan </w:t>
      </w:r>
      <w:r w:rsidR="00C73BC3" w:rsidRPr="0011083B">
        <w:rPr>
          <w:rFonts w:ascii="Times New Roman" w:hAnsi="Times New Roman"/>
          <w:b/>
          <w:i/>
          <w:color w:val="000000" w:themeColor="text1"/>
          <w:kern w:val="16"/>
          <w:lang w:val="en-US"/>
        </w:rPr>
        <w:t xml:space="preserve">của </w:t>
      </w:r>
      <w:r w:rsidR="00EA55A2" w:rsidRPr="0011083B">
        <w:rPr>
          <w:rFonts w:ascii="Times New Roman" w:hAnsi="Times New Roman"/>
          <w:b/>
          <w:i/>
          <w:color w:val="000000" w:themeColor="text1"/>
          <w:kern w:val="16"/>
          <w:lang w:val="en-US"/>
        </w:rPr>
        <w:t>tổ chức chính trị, tổ chức C.Trị - Xã hội, tổ chức chính trị xã hội - Nghề nghiệp, tổ chức xã hội - Nghề nghiệp</w:t>
      </w:r>
      <w:r w:rsidR="00C73BC3" w:rsidRPr="0011083B">
        <w:rPr>
          <w:rFonts w:ascii="Times New Roman" w:hAnsi="Times New Roman"/>
          <w:b/>
          <w:i/>
          <w:color w:val="000000" w:themeColor="text1"/>
          <w:kern w:val="16"/>
          <w:lang w:val="en-US"/>
        </w:rPr>
        <w:t>, Sự nghiệp công lập</w:t>
      </w:r>
      <w:r w:rsidR="00EA55A2" w:rsidRPr="0011083B">
        <w:rPr>
          <w:rFonts w:ascii="Times New Roman" w:hAnsi="Times New Roman"/>
          <w:b/>
          <w:i/>
          <w:color w:val="000000" w:themeColor="text1"/>
          <w:kern w:val="16"/>
          <w:lang w:val="en-US"/>
        </w:rPr>
        <w:t>)</w:t>
      </w:r>
    </w:p>
    <w:p w:rsidR="006A2C46" w:rsidRPr="0011083B" w:rsidRDefault="006A2C46" w:rsidP="00EA55A2">
      <w:pPr>
        <w:jc w:val="center"/>
        <w:rPr>
          <w:b/>
          <w:i/>
          <w:color w:val="000000" w:themeColor="text1"/>
          <w:kern w:val="16"/>
          <w:sz w:val="28"/>
          <w:szCs w:val="28"/>
          <w:lang w:val="en-US"/>
        </w:rPr>
      </w:pPr>
    </w:p>
    <w:tbl>
      <w:tblPr>
        <w:tblW w:w="16416" w:type="dxa"/>
        <w:tblInd w:w="-872" w:type="dxa"/>
        <w:tblLook w:val="01E0" w:firstRow="1" w:lastRow="1" w:firstColumn="1" w:lastColumn="1" w:noHBand="0" w:noVBand="0"/>
      </w:tblPr>
      <w:tblGrid>
        <w:gridCol w:w="8360"/>
        <w:gridCol w:w="8056"/>
      </w:tblGrid>
      <w:tr w:rsidR="006A2C46" w:rsidRPr="0011083B" w:rsidTr="00884146">
        <w:trPr>
          <w:trHeight w:val="1426"/>
        </w:trPr>
        <w:tc>
          <w:tcPr>
            <w:tcW w:w="8360" w:type="dxa"/>
          </w:tcPr>
          <w:p w:rsidR="006A2C46" w:rsidRPr="0011083B" w:rsidRDefault="00236A7C" w:rsidP="006A2C46">
            <w:pPr>
              <w:rPr>
                <w:rFonts w:ascii="Times New Roman" w:hAnsi="Times New Roman"/>
                <w:color w:val="000000" w:themeColor="text1"/>
                <w:kern w:val="16"/>
                <w:szCs w:val="26"/>
                <w:lang w:val="en-US"/>
              </w:rPr>
            </w:pPr>
            <w:r w:rsidRPr="0011083B">
              <w:rPr>
                <w:rFonts w:ascii="Times New Roman" w:hAnsi="Times New Roman"/>
                <w:color w:val="000000" w:themeColor="text1"/>
                <w:kern w:val="16"/>
                <w:sz w:val="26"/>
                <w:szCs w:val="26"/>
                <w:lang w:val="en-US"/>
              </w:rPr>
              <w:t xml:space="preserve">          </w:t>
            </w:r>
            <w:r w:rsidR="00884146">
              <w:rPr>
                <w:rFonts w:ascii="Times New Roman" w:hAnsi="Times New Roman"/>
                <w:color w:val="000000" w:themeColor="text1"/>
                <w:kern w:val="16"/>
                <w:sz w:val="26"/>
                <w:szCs w:val="26"/>
              </w:rPr>
              <w:t xml:space="preserve">          </w:t>
            </w:r>
            <w:r w:rsidR="006A2C46" w:rsidRPr="0011083B">
              <w:rPr>
                <w:rFonts w:ascii="Times New Roman" w:hAnsi="Times New Roman"/>
                <w:color w:val="000000" w:themeColor="text1"/>
                <w:kern w:val="16"/>
                <w:sz w:val="26"/>
                <w:szCs w:val="26"/>
                <w:lang w:val="en-US"/>
              </w:rPr>
              <w:t xml:space="preserve"> CÔNG ĐOÀN C</w:t>
            </w:r>
            <w:r w:rsidRPr="0011083B">
              <w:rPr>
                <w:rFonts w:ascii="Times New Roman" w:hAnsi="Times New Roman"/>
                <w:color w:val="000000" w:themeColor="text1"/>
                <w:kern w:val="16"/>
                <w:sz w:val="26"/>
                <w:szCs w:val="26"/>
              </w:rPr>
              <w:t>ÔNG THƯƠNG VN</w:t>
            </w:r>
            <w:r w:rsidR="00884146">
              <w:rPr>
                <w:rFonts w:ascii="Times New Roman" w:hAnsi="Times New Roman"/>
                <w:color w:val="000000" w:themeColor="text1"/>
                <w:kern w:val="16"/>
                <w:sz w:val="26"/>
                <w:szCs w:val="26"/>
              </w:rPr>
              <w:t xml:space="preserve">                </w:t>
            </w:r>
          </w:p>
          <w:p w:rsidR="006A2C46" w:rsidRPr="0011083B" w:rsidRDefault="009D6D5F" w:rsidP="006A2C46">
            <w:pPr>
              <w:rPr>
                <w:rFonts w:ascii="Times New Roman" w:hAnsi="Times New Roman"/>
                <w:b/>
                <w:color w:val="000000" w:themeColor="text1"/>
                <w:kern w:val="16"/>
                <w:lang w:val="en-US"/>
              </w:rPr>
            </w:pPr>
            <w:r w:rsidRPr="0011083B">
              <w:rPr>
                <w:rFonts w:ascii="Times New Roman" w:hAnsi="Times New Roman"/>
                <w:b/>
                <w:color w:val="000000" w:themeColor="text1"/>
                <w:kern w:val="16"/>
                <w:lang w:val="en-US"/>
              </w:rPr>
              <w:t xml:space="preserve">            </w:t>
            </w:r>
            <w:r w:rsidR="00884146">
              <w:rPr>
                <w:rFonts w:ascii="Times New Roman" w:hAnsi="Times New Roman"/>
                <w:b/>
                <w:color w:val="000000" w:themeColor="text1"/>
                <w:kern w:val="16"/>
              </w:rPr>
              <w:t xml:space="preserve">          </w:t>
            </w:r>
            <w:r w:rsidRPr="0011083B">
              <w:rPr>
                <w:rFonts w:ascii="Times New Roman" w:hAnsi="Times New Roman"/>
                <w:b/>
                <w:color w:val="000000" w:themeColor="text1"/>
                <w:kern w:val="16"/>
                <w:lang w:val="en-US"/>
              </w:rPr>
              <w:t xml:space="preserve"> </w:t>
            </w:r>
            <w:r w:rsidR="0036263A" w:rsidRPr="0011083B">
              <w:rPr>
                <w:rFonts w:ascii="Times New Roman" w:hAnsi="Times New Roman"/>
                <w:b/>
                <w:color w:val="000000" w:themeColor="text1"/>
                <w:kern w:val="16"/>
                <w:lang w:val="en-US"/>
              </w:rPr>
              <w:t xml:space="preserve">   </w:t>
            </w:r>
            <w:r w:rsidRPr="0011083B">
              <w:rPr>
                <w:rFonts w:ascii="Times New Roman" w:hAnsi="Times New Roman"/>
                <w:b/>
                <w:color w:val="000000" w:themeColor="text1"/>
                <w:kern w:val="16"/>
                <w:lang w:val="en-US"/>
              </w:rPr>
              <w:t xml:space="preserve"> </w:t>
            </w:r>
            <w:r w:rsidR="006A2C46" w:rsidRPr="0011083B">
              <w:rPr>
                <w:rFonts w:ascii="Times New Roman" w:hAnsi="Times New Roman"/>
                <w:b/>
                <w:color w:val="000000" w:themeColor="text1"/>
                <w:kern w:val="16"/>
                <w:lang w:val="en-US"/>
              </w:rPr>
              <w:t>CÔNG ĐOÀN CƠ SỞ……….</w:t>
            </w:r>
          </w:p>
          <w:p w:rsidR="006A2C46" w:rsidRPr="0011083B" w:rsidRDefault="006A2C46" w:rsidP="006A2C46">
            <w:pPr>
              <w:rPr>
                <w:rFonts w:ascii="Times New Roman" w:hAnsi="Times New Roman"/>
                <w:b/>
                <w:color w:val="000000" w:themeColor="text1"/>
                <w:kern w:val="16"/>
                <w:sz w:val="28"/>
                <w:szCs w:val="28"/>
                <w:lang w:val="en-US"/>
              </w:rPr>
            </w:pPr>
          </w:p>
        </w:tc>
        <w:tc>
          <w:tcPr>
            <w:tcW w:w="8056" w:type="dxa"/>
          </w:tcPr>
          <w:p w:rsidR="006A2C46" w:rsidRPr="0011083B" w:rsidRDefault="00884146" w:rsidP="006A2C46">
            <w:pPr>
              <w:rPr>
                <w:rFonts w:ascii="Times New Roman" w:hAnsi="Times New Roman"/>
                <w:b/>
                <w:color w:val="000000" w:themeColor="text1"/>
                <w:kern w:val="16"/>
                <w:szCs w:val="26"/>
                <w:lang w:val="en-US"/>
              </w:rPr>
            </w:pPr>
            <w:r>
              <w:rPr>
                <w:rFonts w:ascii="Times New Roman" w:hAnsi="Times New Roman"/>
                <w:b/>
                <w:color w:val="000000" w:themeColor="text1"/>
                <w:kern w:val="16"/>
                <w:sz w:val="26"/>
                <w:szCs w:val="26"/>
              </w:rPr>
              <w:t xml:space="preserve">               </w:t>
            </w:r>
            <w:r w:rsidR="006A2C46" w:rsidRPr="0011083B">
              <w:rPr>
                <w:rFonts w:ascii="Times New Roman" w:hAnsi="Times New Roman"/>
                <w:b/>
                <w:color w:val="000000" w:themeColor="text1"/>
                <w:kern w:val="16"/>
                <w:sz w:val="26"/>
                <w:szCs w:val="26"/>
                <w:lang w:val="en-US"/>
              </w:rPr>
              <w:t>CỘNG HOÀ XÃ HỘI CHỦ NGHĨA VIỆT NAM</w:t>
            </w:r>
          </w:p>
          <w:p w:rsidR="006A2C46" w:rsidRPr="0011083B" w:rsidRDefault="006A2C46" w:rsidP="006A2C46">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6"/>
                <w:szCs w:val="26"/>
                <w:u w:val="single"/>
                <w:lang w:val="en-US"/>
              </w:rPr>
              <w:t>Độc</w:t>
            </w:r>
            <w:r w:rsidRPr="0011083B">
              <w:rPr>
                <w:rFonts w:ascii="Times New Roman" w:hAnsi="Times New Roman"/>
                <w:b/>
                <w:color w:val="000000" w:themeColor="text1"/>
                <w:kern w:val="16"/>
                <w:sz w:val="28"/>
                <w:szCs w:val="28"/>
                <w:u w:val="single"/>
                <w:lang w:val="en-US"/>
              </w:rPr>
              <w:t xml:space="preserve"> lập- Tự do- Hạnh phúc</w:t>
            </w:r>
          </w:p>
          <w:p w:rsidR="006A2C46" w:rsidRPr="0011083B" w:rsidRDefault="006A2C46" w:rsidP="006A2C46">
            <w:pPr>
              <w:jc w:val="center"/>
              <w:rPr>
                <w:rFonts w:ascii="Times New Roman" w:hAnsi="Times New Roman"/>
                <w:b/>
                <w:color w:val="000000" w:themeColor="text1"/>
                <w:kern w:val="16"/>
                <w:sz w:val="28"/>
                <w:szCs w:val="28"/>
                <w:u w:val="single"/>
                <w:lang w:val="en-US"/>
              </w:rPr>
            </w:pPr>
            <w:r w:rsidRPr="0011083B">
              <w:rPr>
                <w:rFonts w:ascii="Times New Roman" w:hAnsi="Times New Roman"/>
                <w:i/>
                <w:color w:val="000000" w:themeColor="text1"/>
                <w:kern w:val="16"/>
                <w:sz w:val="28"/>
                <w:szCs w:val="28"/>
                <w:lang w:val="en-US"/>
              </w:rPr>
              <w:t xml:space="preserve">………….ngày…….tháng….năm……. </w:t>
            </w:r>
          </w:p>
          <w:p w:rsidR="006A2C46" w:rsidRPr="0011083B" w:rsidRDefault="006A2C46" w:rsidP="006A2C46">
            <w:pPr>
              <w:jc w:val="center"/>
              <w:rPr>
                <w:rFonts w:ascii="Times New Roman" w:hAnsi="Times New Roman"/>
                <w:b/>
                <w:color w:val="000000" w:themeColor="text1"/>
                <w:kern w:val="16"/>
                <w:sz w:val="28"/>
                <w:szCs w:val="28"/>
                <w:u w:val="single"/>
                <w:lang w:val="en-US"/>
              </w:rPr>
            </w:pPr>
          </w:p>
        </w:tc>
      </w:tr>
    </w:tbl>
    <w:p w:rsidR="006A2C46" w:rsidRPr="0011083B" w:rsidRDefault="006A2C46" w:rsidP="006A2C46">
      <w:pPr>
        <w:jc w:val="center"/>
        <w:rPr>
          <w:b/>
          <w:color w:val="000000" w:themeColor="text1"/>
          <w:kern w:val="16"/>
          <w:sz w:val="26"/>
          <w:szCs w:val="28"/>
          <w:lang w:val="en-US"/>
        </w:rPr>
      </w:pPr>
    </w:p>
    <w:p w:rsidR="00E955F5" w:rsidRPr="0011083B" w:rsidRDefault="006A2C46" w:rsidP="006A2C46">
      <w:pPr>
        <w:jc w:val="center"/>
        <w:rPr>
          <w:rFonts w:ascii="Times New Roman" w:hAnsi="Times New Roman"/>
          <w:b/>
          <w:color w:val="000000" w:themeColor="text1"/>
          <w:kern w:val="16"/>
          <w:sz w:val="32"/>
          <w:szCs w:val="32"/>
          <w:lang w:val="en-US"/>
        </w:rPr>
      </w:pPr>
      <w:r w:rsidRPr="0011083B">
        <w:rPr>
          <w:rFonts w:ascii="Times New Roman" w:hAnsi="Times New Roman"/>
          <w:b/>
          <w:color w:val="000000" w:themeColor="text1"/>
          <w:kern w:val="16"/>
          <w:sz w:val="32"/>
          <w:szCs w:val="32"/>
          <w:lang w:val="en-US"/>
        </w:rPr>
        <w:t xml:space="preserve">Bảng chấm điểm </w:t>
      </w:r>
      <w:r w:rsidR="00E955F5" w:rsidRPr="0011083B">
        <w:rPr>
          <w:rFonts w:ascii="Times New Roman" w:hAnsi="Times New Roman"/>
          <w:b/>
          <w:color w:val="000000" w:themeColor="text1"/>
          <w:kern w:val="16"/>
          <w:sz w:val="32"/>
          <w:szCs w:val="32"/>
          <w:lang w:val="en-US"/>
        </w:rPr>
        <w:t xml:space="preserve">đánh giá, </w:t>
      </w:r>
      <w:r w:rsidRPr="0011083B">
        <w:rPr>
          <w:rFonts w:ascii="Times New Roman" w:hAnsi="Times New Roman"/>
          <w:b/>
          <w:color w:val="000000" w:themeColor="text1"/>
          <w:kern w:val="16"/>
          <w:sz w:val="32"/>
          <w:szCs w:val="32"/>
          <w:lang w:val="en-US"/>
        </w:rPr>
        <w:t xml:space="preserve">xếp loại </w:t>
      </w:r>
      <w:r w:rsidR="00E955F5" w:rsidRPr="0011083B">
        <w:rPr>
          <w:rFonts w:ascii="Times New Roman" w:hAnsi="Times New Roman"/>
          <w:b/>
          <w:color w:val="000000" w:themeColor="text1"/>
          <w:kern w:val="16"/>
          <w:sz w:val="32"/>
          <w:szCs w:val="32"/>
          <w:lang w:val="en-US"/>
        </w:rPr>
        <w:t xml:space="preserve">chất lượng hoạt động </w:t>
      </w:r>
    </w:p>
    <w:p w:rsidR="006A2C46" w:rsidRPr="0011083B" w:rsidRDefault="006A2C46" w:rsidP="006A2C46">
      <w:pPr>
        <w:jc w:val="center"/>
        <w:rPr>
          <w:rFonts w:ascii="Times New Roman" w:hAnsi="Times New Roman"/>
          <w:b/>
          <w:color w:val="000000" w:themeColor="text1"/>
          <w:kern w:val="16"/>
          <w:sz w:val="32"/>
          <w:szCs w:val="32"/>
          <w:lang w:val="en-US"/>
        </w:rPr>
      </w:pPr>
      <w:r w:rsidRPr="0011083B">
        <w:rPr>
          <w:rFonts w:ascii="Times New Roman" w:hAnsi="Times New Roman"/>
          <w:b/>
          <w:color w:val="000000" w:themeColor="text1"/>
          <w:kern w:val="16"/>
          <w:sz w:val="32"/>
          <w:szCs w:val="32"/>
          <w:lang w:val="en-US"/>
        </w:rPr>
        <w:t>cô</w:t>
      </w:r>
      <w:r w:rsidR="00EA55A2" w:rsidRPr="0011083B">
        <w:rPr>
          <w:rFonts w:ascii="Times New Roman" w:hAnsi="Times New Roman"/>
          <w:b/>
          <w:color w:val="000000" w:themeColor="text1"/>
          <w:kern w:val="16"/>
          <w:sz w:val="32"/>
          <w:szCs w:val="32"/>
          <w:lang w:val="en-US"/>
        </w:rPr>
        <w:t>ng đoàn cơ sở năm 20</w:t>
      </w:r>
      <w:r w:rsidR="00E955F5" w:rsidRPr="0011083B">
        <w:rPr>
          <w:rFonts w:ascii="Times New Roman" w:hAnsi="Times New Roman"/>
          <w:b/>
          <w:color w:val="000000" w:themeColor="text1"/>
          <w:kern w:val="16"/>
          <w:sz w:val="32"/>
          <w:szCs w:val="32"/>
          <w:lang w:val="en-US"/>
        </w:rPr>
        <w:t>1….</w:t>
      </w:r>
    </w:p>
    <w:p w:rsidR="006A2C46" w:rsidRPr="0011083B" w:rsidRDefault="006A2C46" w:rsidP="006A2C46">
      <w:pPr>
        <w:jc w:val="center"/>
        <w:rPr>
          <w:rFonts w:ascii="Times New Roman" w:hAnsi="Times New Roman"/>
          <w:b/>
          <w:color w:val="000000" w:themeColor="text1"/>
          <w:kern w:val="16"/>
          <w:sz w:val="32"/>
          <w:szCs w:val="32"/>
          <w:lang w:val="en-US"/>
        </w:rPr>
      </w:pP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gridCol w:w="1080"/>
        <w:gridCol w:w="1080"/>
        <w:gridCol w:w="3510"/>
      </w:tblGrid>
      <w:tr w:rsidR="00F66F23" w:rsidRPr="0011083B" w:rsidTr="00EE2AA4">
        <w:tc>
          <w:tcPr>
            <w:tcW w:w="8928" w:type="dxa"/>
            <w:tcBorders>
              <w:bottom w:val="dotted" w:sz="4" w:space="0" w:color="auto"/>
            </w:tcBorders>
          </w:tcPr>
          <w:p w:rsidR="006A2C46" w:rsidRPr="0011083B" w:rsidRDefault="006A2C46" w:rsidP="006A2C46">
            <w:pPr>
              <w:jc w:val="center"/>
              <w:rPr>
                <w:rFonts w:ascii="Times New Roman" w:hAnsi="Times New Roman"/>
                <w:color w:val="000000" w:themeColor="text1"/>
                <w:kern w:val="16"/>
                <w:lang w:val="da-DK"/>
              </w:rPr>
            </w:pPr>
          </w:p>
          <w:p w:rsidR="006A2C46" w:rsidRPr="0011083B" w:rsidRDefault="006A2C46" w:rsidP="00747D08">
            <w:pPr>
              <w:jc w:val="center"/>
              <w:rPr>
                <w:rFonts w:ascii="Times New Roman" w:hAnsi="Times New Roman"/>
                <w:color w:val="000000" w:themeColor="text1"/>
                <w:kern w:val="16"/>
                <w:lang w:val="da-DK"/>
              </w:rPr>
            </w:pPr>
            <w:r w:rsidRPr="0011083B">
              <w:rPr>
                <w:rFonts w:ascii="Times New Roman" w:hAnsi="Times New Roman"/>
                <w:b/>
                <w:color w:val="000000" w:themeColor="text1"/>
                <w:kern w:val="16"/>
                <w:lang w:val="da-DK"/>
              </w:rPr>
              <w:t xml:space="preserve">Tiêu chuẩn </w:t>
            </w:r>
            <w:r w:rsidR="00747D08" w:rsidRPr="0011083B">
              <w:rPr>
                <w:rFonts w:ascii="Times New Roman" w:hAnsi="Times New Roman"/>
                <w:b/>
                <w:color w:val="000000" w:themeColor="text1"/>
                <w:kern w:val="16"/>
                <w:lang w:val="da-DK"/>
              </w:rPr>
              <w:t>đánh giá, xếp loại</w:t>
            </w:r>
          </w:p>
        </w:tc>
        <w:tc>
          <w:tcPr>
            <w:tcW w:w="1080" w:type="dxa"/>
            <w:tcBorders>
              <w:bottom w:val="dotted" w:sz="4" w:space="0" w:color="auto"/>
            </w:tcBorders>
          </w:tcPr>
          <w:p w:rsidR="006A2C46" w:rsidRPr="0011083B" w:rsidRDefault="006A2C46" w:rsidP="006A2C46">
            <w:pPr>
              <w:jc w:val="center"/>
              <w:rPr>
                <w:rFonts w:ascii="Times New Roman" w:hAnsi="Times New Roman"/>
                <w:b/>
                <w:color w:val="000000" w:themeColor="text1"/>
                <w:kern w:val="16"/>
                <w:lang w:val="en-US"/>
              </w:rPr>
            </w:pPr>
            <w:r w:rsidRPr="0011083B">
              <w:rPr>
                <w:rFonts w:ascii="Times New Roman" w:hAnsi="Times New Roman"/>
                <w:b/>
                <w:color w:val="000000" w:themeColor="text1"/>
                <w:kern w:val="16"/>
                <w:lang w:val="en-US"/>
              </w:rPr>
              <w:t>Điểm quy định tối đa</w:t>
            </w:r>
          </w:p>
        </w:tc>
        <w:tc>
          <w:tcPr>
            <w:tcW w:w="1080" w:type="dxa"/>
            <w:tcBorders>
              <w:bottom w:val="dotted" w:sz="4" w:space="0" w:color="auto"/>
            </w:tcBorders>
          </w:tcPr>
          <w:p w:rsidR="006A2C46" w:rsidRPr="0011083B" w:rsidRDefault="006A2C46" w:rsidP="006A2C46">
            <w:pPr>
              <w:jc w:val="center"/>
              <w:rPr>
                <w:rFonts w:ascii="Times New Roman" w:hAnsi="Times New Roman"/>
                <w:b/>
                <w:color w:val="000000" w:themeColor="text1"/>
                <w:kern w:val="16"/>
                <w:lang w:val="en-US"/>
              </w:rPr>
            </w:pPr>
            <w:r w:rsidRPr="0011083B">
              <w:rPr>
                <w:rFonts w:ascii="Times New Roman" w:hAnsi="Times New Roman"/>
                <w:b/>
                <w:color w:val="000000" w:themeColor="text1"/>
                <w:kern w:val="16"/>
                <w:lang w:val="en-US"/>
              </w:rPr>
              <w:t>Điểm tự chấm</w:t>
            </w:r>
          </w:p>
        </w:tc>
        <w:tc>
          <w:tcPr>
            <w:tcW w:w="3510" w:type="dxa"/>
            <w:tcBorders>
              <w:bottom w:val="dotted" w:sz="4" w:space="0" w:color="auto"/>
            </w:tcBorders>
          </w:tcPr>
          <w:p w:rsidR="006A2C46" w:rsidRPr="0011083B" w:rsidRDefault="006A2C46" w:rsidP="006A2C46">
            <w:pPr>
              <w:jc w:val="center"/>
              <w:rPr>
                <w:rFonts w:ascii="Times New Roman" w:hAnsi="Times New Roman"/>
                <w:b/>
                <w:color w:val="000000" w:themeColor="text1"/>
                <w:kern w:val="16"/>
                <w:lang w:val="en-US"/>
              </w:rPr>
            </w:pPr>
            <w:r w:rsidRPr="0011083B">
              <w:rPr>
                <w:rFonts w:ascii="Times New Roman" w:hAnsi="Times New Roman"/>
                <w:b/>
                <w:color w:val="000000" w:themeColor="text1"/>
                <w:kern w:val="16"/>
                <w:lang w:val="en-US"/>
              </w:rPr>
              <w:t>Tóm tắt những tiêu chuẩn không đạt</w:t>
            </w:r>
          </w:p>
        </w:tc>
      </w:tr>
      <w:tr w:rsidR="00F66F23" w:rsidRPr="0011083B" w:rsidTr="00EE2AA4">
        <w:tc>
          <w:tcPr>
            <w:tcW w:w="8928" w:type="dxa"/>
            <w:tcBorders>
              <w:bottom w:val="single" w:sz="4" w:space="0" w:color="auto"/>
            </w:tcBorders>
          </w:tcPr>
          <w:p w:rsidR="006A2C46" w:rsidRPr="0011083B" w:rsidRDefault="003A6BA0" w:rsidP="00161AA2">
            <w:pPr>
              <w:spacing w:after="120"/>
              <w:jc w:val="both"/>
              <w:rPr>
                <w:rFonts w:ascii="Times New Roman" w:eastAsia="Calibri" w:hAnsi="Times New Roman"/>
                <w:b/>
                <w:bCs/>
                <w:iCs/>
                <w:noProof w:val="0"/>
                <w:color w:val="000000" w:themeColor="text1"/>
                <w:sz w:val="28"/>
                <w:szCs w:val="28"/>
                <w:lang w:val="sv-SE"/>
              </w:rPr>
            </w:pPr>
            <w:r w:rsidRPr="0011083B">
              <w:rPr>
                <w:rFonts w:ascii="Times New Roman" w:eastAsia="Calibri" w:hAnsi="Times New Roman"/>
                <w:b/>
                <w:bCs/>
                <w:noProof w:val="0"/>
                <w:color w:val="000000" w:themeColor="text1"/>
                <w:sz w:val="28"/>
                <w:szCs w:val="28"/>
                <w:lang w:val="sv-SE"/>
              </w:rPr>
              <w:t xml:space="preserve">1. Nhóm tiêu chí 1: </w:t>
            </w:r>
            <w:r w:rsidRPr="0011083B">
              <w:rPr>
                <w:rFonts w:ascii="Times New Roman" w:eastAsia="Calibri" w:hAnsi="Times New Roman"/>
                <w:b/>
                <w:bCs/>
                <w:iCs/>
                <w:noProof w:val="0"/>
                <w:color w:val="000000" w:themeColor="text1"/>
                <w:sz w:val="28"/>
                <w:szCs w:val="28"/>
                <w:lang w:val="sv-SE"/>
              </w:rPr>
              <w:t>Đại diện chăm lo, bảo vệ quyền, lợi ích hợp pháp, chính đáng của đoàn viên, người lao động và tham gia quản lý, thanh tra, kiểm tra, giám sát</w:t>
            </w:r>
          </w:p>
        </w:tc>
        <w:tc>
          <w:tcPr>
            <w:tcW w:w="1080" w:type="dxa"/>
            <w:tcBorders>
              <w:bottom w:val="single" w:sz="4" w:space="0" w:color="auto"/>
            </w:tcBorders>
          </w:tcPr>
          <w:p w:rsidR="006A2C46" w:rsidRPr="0011083B" w:rsidRDefault="00E955F5" w:rsidP="006A2C46">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40</w:t>
            </w:r>
            <w:r w:rsidR="006A2C46" w:rsidRPr="0011083B">
              <w:rPr>
                <w:rFonts w:ascii="Times New Roman" w:hAnsi="Times New Roman"/>
                <w:b/>
                <w:color w:val="000000" w:themeColor="text1"/>
                <w:kern w:val="16"/>
                <w:sz w:val="28"/>
                <w:szCs w:val="28"/>
                <w:lang w:val="en-US"/>
              </w:rPr>
              <w:t xml:space="preserve"> điểm</w:t>
            </w:r>
          </w:p>
        </w:tc>
        <w:tc>
          <w:tcPr>
            <w:tcW w:w="1080" w:type="dxa"/>
            <w:tcBorders>
              <w:bottom w:val="single" w:sz="4" w:space="0" w:color="auto"/>
            </w:tcBorders>
          </w:tcPr>
          <w:p w:rsidR="006A2C46" w:rsidRPr="0011083B" w:rsidRDefault="006A2C46" w:rsidP="006A2C46">
            <w:pPr>
              <w:jc w:val="center"/>
              <w:rPr>
                <w:color w:val="000000" w:themeColor="text1"/>
                <w:kern w:val="16"/>
                <w:szCs w:val="26"/>
                <w:lang w:val="en-US"/>
              </w:rPr>
            </w:pPr>
          </w:p>
        </w:tc>
        <w:tc>
          <w:tcPr>
            <w:tcW w:w="3510" w:type="dxa"/>
            <w:tcBorders>
              <w:bottom w:val="single" w:sz="4" w:space="0" w:color="auto"/>
            </w:tcBorders>
          </w:tcPr>
          <w:p w:rsidR="006A2C46" w:rsidRPr="0011083B" w:rsidRDefault="006A2C46" w:rsidP="006A2C46">
            <w:pPr>
              <w:jc w:val="center"/>
              <w:rPr>
                <w:color w:val="000000" w:themeColor="text1"/>
                <w:kern w:val="16"/>
                <w:szCs w:val="26"/>
                <w:lang w:val="en-US"/>
              </w:rPr>
            </w:pPr>
          </w:p>
        </w:tc>
      </w:tr>
      <w:tr w:rsidR="00F66F23" w:rsidRPr="0011083B" w:rsidTr="00EE2AA4">
        <w:tc>
          <w:tcPr>
            <w:tcW w:w="8928" w:type="dxa"/>
            <w:tcBorders>
              <w:bottom w:val="single" w:sz="4" w:space="0" w:color="auto"/>
            </w:tcBorders>
          </w:tcPr>
          <w:p w:rsidR="00365226" w:rsidRPr="0011083B" w:rsidRDefault="007F75F4" w:rsidP="00161AA2">
            <w:pPr>
              <w:jc w:val="both"/>
              <w:rPr>
                <w:rFonts w:ascii="Times New Roman" w:eastAsia="Calibri" w:hAnsi="Times New Roman"/>
                <w:noProof w:val="0"/>
                <w:color w:val="000000" w:themeColor="text1"/>
                <w:sz w:val="28"/>
                <w:szCs w:val="28"/>
                <w:lang w:val="en-US"/>
              </w:rPr>
            </w:pPr>
            <w:r w:rsidRPr="0011083B">
              <w:rPr>
                <w:rFonts w:ascii="Times New Roman" w:eastAsia="Calibri" w:hAnsi="Times New Roman"/>
                <w:noProof w:val="0"/>
                <w:color w:val="000000" w:themeColor="text1"/>
                <w:sz w:val="28"/>
                <w:szCs w:val="28"/>
                <w:lang w:val="sv-SE"/>
              </w:rPr>
              <w:t xml:space="preserve">1.1. </w:t>
            </w:r>
            <w:proofErr w:type="spellStart"/>
            <w:r w:rsidRPr="0011083B">
              <w:rPr>
                <w:rFonts w:ascii="Times New Roman" w:eastAsia="Calibri" w:hAnsi="Times New Roman"/>
                <w:noProof w:val="0"/>
                <w:color w:val="000000" w:themeColor="text1"/>
                <w:sz w:val="28"/>
                <w:szCs w:val="28"/>
                <w:lang w:val="en-US"/>
              </w:rPr>
              <w:t>Phối</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hợp</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vớ</w:t>
            </w:r>
            <w:r w:rsidR="00644CBA" w:rsidRPr="0011083B">
              <w:rPr>
                <w:rFonts w:ascii="Times New Roman" w:eastAsia="Calibri" w:hAnsi="Times New Roman"/>
                <w:noProof w:val="0"/>
                <w:color w:val="000000" w:themeColor="text1"/>
                <w:sz w:val="28"/>
                <w:szCs w:val="28"/>
                <w:lang w:val="en-US"/>
              </w:rPr>
              <w:t>i</w:t>
            </w:r>
            <w:proofErr w:type="spellEnd"/>
            <w:r w:rsidR="00644CBA" w:rsidRPr="0011083B">
              <w:rPr>
                <w:rFonts w:ascii="Times New Roman" w:eastAsia="Calibri" w:hAnsi="Times New Roman"/>
                <w:noProof w:val="0"/>
                <w:color w:val="000000" w:themeColor="text1"/>
                <w:sz w:val="28"/>
                <w:szCs w:val="28"/>
                <w:lang w:val="en-US"/>
              </w:rPr>
              <w:t xml:space="preserve"> </w:t>
            </w:r>
            <w:proofErr w:type="spellStart"/>
            <w:r w:rsidR="00644CBA" w:rsidRPr="0011083B">
              <w:rPr>
                <w:rFonts w:ascii="Times New Roman" w:eastAsia="Calibri" w:hAnsi="Times New Roman"/>
                <w:noProof w:val="0"/>
                <w:color w:val="000000" w:themeColor="text1"/>
                <w:sz w:val="28"/>
                <w:szCs w:val="28"/>
                <w:lang w:val="en-US"/>
              </w:rPr>
              <w:t>T</w:t>
            </w:r>
            <w:r w:rsidRPr="0011083B">
              <w:rPr>
                <w:rFonts w:ascii="Times New Roman" w:eastAsia="Calibri" w:hAnsi="Times New Roman"/>
                <w:noProof w:val="0"/>
                <w:color w:val="000000" w:themeColor="text1"/>
                <w:sz w:val="28"/>
                <w:szCs w:val="28"/>
                <w:lang w:val="en-US"/>
              </w:rPr>
              <w:t>hủ</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trưởng</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hoặc</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người</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đứng</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đầu</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cơ</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quan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đơn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vị</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tổ</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chức</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thực</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hiện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00365226" w:rsidRPr="0011083B">
              <w:rPr>
                <w:rFonts w:ascii="Times New Roman" w:eastAsia="Calibri" w:hAnsi="Times New Roman"/>
                <w:noProof w:val="0"/>
                <w:color w:val="000000" w:themeColor="text1"/>
                <w:sz w:val="28"/>
                <w:szCs w:val="28"/>
                <w:lang w:val="en-US"/>
              </w:rPr>
              <w:t>Q</w:t>
            </w:r>
            <w:r w:rsidRPr="0011083B">
              <w:rPr>
                <w:rFonts w:ascii="Times New Roman" w:eastAsia="Calibri" w:hAnsi="Times New Roman"/>
                <w:noProof w:val="0"/>
                <w:color w:val="000000" w:themeColor="text1"/>
                <w:sz w:val="28"/>
                <w:szCs w:val="28"/>
                <w:lang w:val="en-US"/>
              </w:rPr>
              <w:t>uy</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chế</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dân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chủ</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tổ</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chức</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hội</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nghị</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cán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bộ</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công</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chức</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viên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chức</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cơ</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quan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đơn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vị</w:t>
            </w:r>
            <w:proofErr w:type="spellEnd"/>
            <w:r w:rsidRPr="0011083B">
              <w:rPr>
                <w:rFonts w:ascii="Times New Roman" w:eastAsia="Calibri" w:hAnsi="Times New Roman"/>
                <w:noProof w:val="0"/>
                <w:color w:val="000000" w:themeColor="text1"/>
                <w:sz w:val="28"/>
                <w:szCs w:val="28"/>
                <w:lang w:val="en-US"/>
              </w:rPr>
              <w:t xml:space="preserve">; </w:t>
            </w:r>
          </w:p>
          <w:p w:rsidR="006A2C46" w:rsidRPr="0011083B" w:rsidRDefault="00365226" w:rsidP="00884146">
            <w:pPr>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w:t>
            </w:r>
            <w:r w:rsidR="007F75F4" w:rsidRPr="0011083B">
              <w:rPr>
                <w:rFonts w:ascii="Times New Roman" w:eastAsia="Calibri" w:hAnsi="Times New Roman"/>
                <w:noProof w:val="0"/>
                <w:color w:val="000000" w:themeColor="text1"/>
                <w:sz w:val="28"/>
                <w:szCs w:val="28"/>
                <w:lang w:val="en-US"/>
              </w:rPr>
              <w:t>ử</w:t>
            </w:r>
            <w:proofErr w:type="spellEnd"/>
            <w:r w:rsidR="007F75F4" w:rsidRPr="0011083B">
              <w:rPr>
                <w:rFonts w:ascii="Times New Roman" w:eastAsia="Calibri" w:hAnsi="Times New Roman"/>
                <w:noProof w:val="0"/>
                <w:color w:val="000000" w:themeColor="text1"/>
                <w:sz w:val="28"/>
                <w:szCs w:val="28"/>
                <w:lang w:val="en-US"/>
              </w:rPr>
              <w:t xml:space="preserve"> </w:t>
            </w:r>
            <w:proofErr w:type="spellStart"/>
            <w:r w:rsidR="007F75F4" w:rsidRPr="0011083B">
              <w:rPr>
                <w:rFonts w:ascii="Times New Roman" w:eastAsia="Calibri" w:hAnsi="Times New Roman"/>
                <w:noProof w:val="0"/>
                <w:color w:val="000000" w:themeColor="text1"/>
                <w:sz w:val="28"/>
                <w:szCs w:val="28"/>
                <w:lang w:val="en-US"/>
              </w:rPr>
              <w:t>đại</w:t>
            </w:r>
            <w:proofErr w:type="spellEnd"/>
            <w:r w:rsidR="007F75F4" w:rsidRPr="0011083B">
              <w:rPr>
                <w:rFonts w:ascii="Times New Roman" w:eastAsia="Calibri" w:hAnsi="Times New Roman"/>
                <w:noProof w:val="0"/>
                <w:color w:val="000000" w:themeColor="text1"/>
                <w:sz w:val="28"/>
                <w:szCs w:val="28"/>
                <w:lang w:val="en-US"/>
              </w:rPr>
              <w:t xml:space="preserve"> </w:t>
            </w:r>
            <w:proofErr w:type="spellStart"/>
            <w:r w:rsidR="007F75F4" w:rsidRPr="0011083B">
              <w:rPr>
                <w:rFonts w:ascii="Times New Roman" w:eastAsia="Calibri" w:hAnsi="Times New Roman"/>
                <w:noProof w:val="0"/>
                <w:color w:val="000000" w:themeColor="text1"/>
                <w:sz w:val="28"/>
                <w:szCs w:val="28"/>
                <w:lang w:val="en-US"/>
              </w:rPr>
              <w:t>diện</w:t>
            </w:r>
            <w:proofErr w:type="spellEnd"/>
            <w:r w:rsidR="007F75F4" w:rsidRPr="0011083B">
              <w:rPr>
                <w:rFonts w:ascii="Times New Roman" w:eastAsia="Calibri" w:hAnsi="Times New Roman"/>
                <w:noProof w:val="0"/>
                <w:color w:val="000000" w:themeColor="text1"/>
                <w:sz w:val="28"/>
                <w:szCs w:val="28"/>
                <w:lang w:val="en-US"/>
              </w:rPr>
              <w:t xml:space="preserve"> </w:t>
            </w:r>
            <w:proofErr w:type="spellStart"/>
            <w:r w:rsidR="007F75F4" w:rsidRPr="0011083B">
              <w:rPr>
                <w:rFonts w:ascii="Times New Roman" w:eastAsia="Calibri" w:hAnsi="Times New Roman"/>
                <w:noProof w:val="0"/>
                <w:color w:val="000000" w:themeColor="text1"/>
                <w:sz w:val="28"/>
                <w:szCs w:val="28"/>
                <w:lang w:val="en-US"/>
              </w:rPr>
              <w:t>tham</w:t>
            </w:r>
            <w:proofErr w:type="spellEnd"/>
            <w:r w:rsidR="007F75F4" w:rsidRPr="0011083B">
              <w:rPr>
                <w:rFonts w:ascii="Times New Roman" w:eastAsia="Calibri" w:hAnsi="Times New Roman"/>
                <w:noProof w:val="0"/>
                <w:color w:val="000000" w:themeColor="text1"/>
                <w:sz w:val="28"/>
                <w:szCs w:val="28"/>
                <w:lang w:val="en-US"/>
              </w:rPr>
              <w:t xml:space="preserve"> </w:t>
            </w:r>
            <w:proofErr w:type="spellStart"/>
            <w:r w:rsidR="007F75F4" w:rsidRPr="0011083B">
              <w:rPr>
                <w:rFonts w:ascii="Times New Roman" w:eastAsia="Calibri" w:hAnsi="Times New Roman"/>
                <w:noProof w:val="0"/>
                <w:color w:val="000000" w:themeColor="text1"/>
                <w:sz w:val="28"/>
                <w:szCs w:val="28"/>
                <w:lang w:val="en-US"/>
              </w:rPr>
              <w:t>gia</w:t>
            </w:r>
            <w:proofErr w:type="spellEnd"/>
            <w:r w:rsidR="007F75F4" w:rsidRPr="0011083B">
              <w:rPr>
                <w:rFonts w:ascii="Times New Roman" w:eastAsia="Calibri" w:hAnsi="Times New Roman"/>
                <w:noProof w:val="0"/>
                <w:color w:val="000000" w:themeColor="text1"/>
                <w:sz w:val="28"/>
                <w:szCs w:val="28"/>
                <w:lang w:val="en-US"/>
              </w:rPr>
              <w:t xml:space="preserve"> </w:t>
            </w:r>
            <w:proofErr w:type="spellStart"/>
            <w:r w:rsidR="007F75F4" w:rsidRPr="0011083B">
              <w:rPr>
                <w:rFonts w:ascii="Times New Roman" w:eastAsia="Calibri" w:hAnsi="Times New Roman"/>
                <w:noProof w:val="0"/>
                <w:color w:val="000000" w:themeColor="text1"/>
                <w:sz w:val="28"/>
                <w:szCs w:val="28"/>
                <w:lang w:val="en-US"/>
              </w:rPr>
              <w:t>các</w:t>
            </w:r>
            <w:proofErr w:type="spellEnd"/>
            <w:r w:rsidR="007F75F4" w:rsidRPr="0011083B">
              <w:rPr>
                <w:rFonts w:ascii="Times New Roman" w:eastAsia="Calibri" w:hAnsi="Times New Roman"/>
                <w:noProof w:val="0"/>
                <w:color w:val="000000" w:themeColor="text1"/>
                <w:sz w:val="28"/>
                <w:szCs w:val="28"/>
                <w:lang w:val="en-US"/>
              </w:rPr>
              <w:t xml:space="preserve"> </w:t>
            </w:r>
            <w:proofErr w:type="spellStart"/>
            <w:r w:rsidR="007F75F4" w:rsidRPr="0011083B">
              <w:rPr>
                <w:rFonts w:ascii="Times New Roman" w:eastAsia="Calibri" w:hAnsi="Times New Roman"/>
                <w:noProof w:val="0"/>
                <w:color w:val="000000" w:themeColor="text1"/>
                <w:sz w:val="28"/>
                <w:szCs w:val="28"/>
                <w:lang w:val="en-US"/>
              </w:rPr>
              <w:t>hội</w:t>
            </w:r>
            <w:proofErr w:type="spellEnd"/>
            <w:r w:rsidR="007F75F4" w:rsidRPr="0011083B">
              <w:rPr>
                <w:rFonts w:ascii="Times New Roman" w:eastAsia="Calibri" w:hAnsi="Times New Roman"/>
                <w:noProof w:val="0"/>
                <w:color w:val="000000" w:themeColor="text1"/>
                <w:sz w:val="28"/>
                <w:szCs w:val="28"/>
                <w:lang w:val="en-US"/>
              </w:rPr>
              <w:t xml:space="preserve"> </w:t>
            </w:r>
            <w:proofErr w:type="spellStart"/>
            <w:r w:rsidR="007F75F4" w:rsidRPr="0011083B">
              <w:rPr>
                <w:rFonts w:ascii="Times New Roman" w:eastAsia="Calibri" w:hAnsi="Times New Roman"/>
                <w:noProof w:val="0"/>
                <w:color w:val="000000" w:themeColor="text1"/>
                <w:sz w:val="28"/>
                <w:szCs w:val="28"/>
                <w:lang w:val="en-US"/>
              </w:rPr>
              <w:t>đồng</w:t>
            </w:r>
            <w:proofErr w:type="spellEnd"/>
            <w:r w:rsidR="007F75F4" w:rsidRPr="0011083B">
              <w:rPr>
                <w:rFonts w:ascii="Times New Roman" w:eastAsia="Calibri" w:hAnsi="Times New Roman"/>
                <w:noProof w:val="0"/>
                <w:color w:val="000000" w:themeColor="text1"/>
                <w:sz w:val="28"/>
                <w:szCs w:val="28"/>
                <w:lang w:val="en-US"/>
              </w:rPr>
              <w:t xml:space="preserve"> </w:t>
            </w:r>
            <w:proofErr w:type="spellStart"/>
            <w:r w:rsidR="007F75F4" w:rsidRPr="0011083B">
              <w:rPr>
                <w:rFonts w:ascii="Times New Roman" w:eastAsia="Calibri" w:hAnsi="Times New Roman"/>
                <w:noProof w:val="0"/>
                <w:color w:val="000000" w:themeColor="text1"/>
                <w:sz w:val="28"/>
                <w:szCs w:val="28"/>
                <w:lang w:val="en-US"/>
              </w:rPr>
              <w:t>xét</w:t>
            </w:r>
            <w:proofErr w:type="spellEnd"/>
            <w:r w:rsidR="007F75F4" w:rsidRPr="0011083B">
              <w:rPr>
                <w:rFonts w:ascii="Times New Roman" w:eastAsia="Calibri" w:hAnsi="Times New Roman"/>
                <w:noProof w:val="0"/>
                <w:color w:val="000000" w:themeColor="text1"/>
                <w:sz w:val="28"/>
                <w:szCs w:val="28"/>
                <w:lang w:val="en-US"/>
              </w:rPr>
              <w:t xml:space="preserve"> </w:t>
            </w:r>
            <w:proofErr w:type="spellStart"/>
            <w:r w:rsidR="007F75F4" w:rsidRPr="0011083B">
              <w:rPr>
                <w:rFonts w:ascii="Times New Roman" w:eastAsia="Calibri" w:hAnsi="Times New Roman"/>
                <w:noProof w:val="0"/>
                <w:color w:val="000000" w:themeColor="text1"/>
                <w:sz w:val="28"/>
                <w:szCs w:val="28"/>
                <w:lang w:val="en-US"/>
              </w:rPr>
              <w:t>và</w:t>
            </w:r>
            <w:proofErr w:type="spellEnd"/>
            <w:r w:rsidR="007F75F4" w:rsidRPr="0011083B">
              <w:rPr>
                <w:rFonts w:ascii="Times New Roman" w:eastAsia="Calibri" w:hAnsi="Times New Roman"/>
                <w:noProof w:val="0"/>
                <w:color w:val="000000" w:themeColor="text1"/>
                <w:sz w:val="28"/>
                <w:szCs w:val="28"/>
                <w:lang w:val="en-US"/>
              </w:rPr>
              <w:t xml:space="preserve"> </w:t>
            </w:r>
            <w:proofErr w:type="spellStart"/>
            <w:r w:rsidR="007F75F4" w:rsidRPr="0011083B">
              <w:rPr>
                <w:rFonts w:ascii="Times New Roman" w:eastAsia="Calibri" w:hAnsi="Times New Roman"/>
                <w:noProof w:val="0"/>
                <w:color w:val="000000" w:themeColor="text1"/>
                <w:sz w:val="28"/>
                <w:szCs w:val="28"/>
                <w:lang w:val="en-US"/>
              </w:rPr>
              <w:t>giải</w:t>
            </w:r>
            <w:proofErr w:type="spellEnd"/>
            <w:r w:rsidR="007F75F4" w:rsidRPr="0011083B">
              <w:rPr>
                <w:rFonts w:ascii="Times New Roman" w:eastAsia="Calibri" w:hAnsi="Times New Roman"/>
                <w:noProof w:val="0"/>
                <w:color w:val="000000" w:themeColor="text1"/>
                <w:sz w:val="28"/>
                <w:szCs w:val="28"/>
                <w:lang w:val="en-US"/>
              </w:rPr>
              <w:t xml:space="preserve"> </w:t>
            </w:r>
            <w:proofErr w:type="spellStart"/>
            <w:r w:rsidR="007F75F4" w:rsidRPr="0011083B">
              <w:rPr>
                <w:rFonts w:ascii="Times New Roman" w:eastAsia="Calibri" w:hAnsi="Times New Roman"/>
                <w:noProof w:val="0"/>
                <w:color w:val="000000" w:themeColor="text1"/>
                <w:sz w:val="28"/>
                <w:szCs w:val="28"/>
                <w:lang w:val="en-US"/>
              </w:rPr>
              <w:t>quyết</w:t>
            </w:r>
            <w:proofErr w:type="spellEnd"/>
            <w:r w:rsidR="007F75F4" w:rsidRPr="0011083B">
              <w:rPr>
                <w:rFonts w:ascii="Times New Roman" w:eastAsia="Calibri" w:hAnsi="Times New Roman"/>
                <w:noProof w:val="0"/>
                <w:color w:val="000000" w:themeColor="text1"/>
                <w:sz w:val="28"/>
                <w:szCs w:val="28"/>
                <w:lang w:val="en-US"/>
              </w:rPr>
              <w:t xml:space="preserve"> </w:t>
            </w:r>
            <w:proofErr w:type="spellStart"/>
            <w:r w:rsidR="007F75F4" w:rsidRPr="0011083B">
              <w:rPr>
                <w:rFonts w:ascii="Times New Roman" w:eastAsia="Calibri" w:hAnsi="Times New Roman"/>
                <w:noProof w:val="0"/>
                <w:color w:val="000000" w:themeColor="text1"/>
                <w:sz w:val="28"/>
                <w:szCs w:val="28"/>
                <w:lang w:val="en-US"/>
              </w:rPr>
              <w:t>các</w:t>
            </w:r>
            <w:proofErr w:type="spellEnd"/>
            <w:r w:rsidR="007F75F4" w:rsidRPr="0011083B">
              <w:rPr>
                <w:rFonts w:ascii="Times New Roman" w:eastAsia="Calibri" w:hAnsi="Times New Roman"/>
                <w:noProof w:val="0"/>
                <w:color w:val="000000" w:themeColor="text1"/>
                <w:sz w:val="28"/>
                <w:szCs w:val="28"/>
                <w:lang w:val="en-US"/>
              </w:rPr>
              <w:t xml:space="preserve"> </w:t>
            </w:r>
            <w:proofErr w:type="spellStart"/>
            <w:r w:rsidR="007F75F4" w:rsidRPr="0011083B">
              <w:rPr>
                <w:rFonts w:ascii="Times New Roman" w:eastAsia="Calibri" w:hAnsi="Times New Roman"/>
                <w:noProof w:val="0"/>
                <w:color w:val="000000" w:themeColor="text1"/>
                <w:sz w:val="28"/>
                <w:szCs w:val="28"/>
                <w:lang w:val="en-US"/>
              </w:rPr>
              <w:t>quyền</w:t>
            </w:r>
            <w:proofErr w:type="spellEnd"/>
            <w:r w:rsidR="007F75F4" w:rsidRPr="0011083B">
              <w:rPr>
                <w:rFonts w:ascii="Times New Roman" w:eastAsia="Calibri" w:hAnsi="Times New Roman"/>
                <w:noProof w:val="0"/>
                <w:color w:val="000000" w:themeColor="text1"/>
                <w:sz w:val="28"/>
                <w:szCs w:val="28"/>
                <w:lang w:val="en-US"/>
              </w:rPr>
              <w:t xml:space="preserve"> </w:t>
            </w:r>
            <w:proofErr w:type="spellStart"/>
            <w:r w:rsidR="007F75F4" w:rsidRPr="0011083B">
              <w:rPr>
                <w:rFonts w:ascii="Times New Roman" w:eastAsia="Calibri" w:hAnsi="Times New Roman"/>
                <w:noProof w:val="0"/>
                <w:color w:val="000000" w:themeColor="text1"/>
                <w:sz w:val="28"/>
                <w:szCs w:val="28"/>
                <w:lang w:val="en-US"/>
              </w:rPr>
              <w:t>lợi</w:t>
            </w:r>
            <w:proofErr w:type="spellEnd"/>
            <w:r w:rsidR="007F75F4" w:rsidRPr="0011083B">
              <w:rPr>
                <w:rFonts w:ascii="Times New Roman" w:eastAsia="Calibri" w:hAnsi="Times New Roman"/>
                <w:noProof w:val="0"/>
                <w:color w:val="000000" w:themeColor="text1"/>
                <w:sz w:val="28"/>
                <w:szCs w:val="28"/>
                <w:lang w:val="en-US"/>
              </w:rPr>
              <w:t xml:space="preserve"> </w:t>
            </w:r>
            <w:proofErr w:type="spellStart"/>
            <w:r w:rsidR="007F75F4" w:rsidRPr="0011083B">
              <w:rPr>
                <w:rFonts w:ascii="Times New Roman" w:eastAsia="Calibri" w:hAnsi="Times New Roman"/>
                <w:noProof w:val="0"/>
                <w:color w:val="000000" w:themeColor="text1"/>
                <w:sz w:val="28"/>
                <w:szCs w:val="28"/>
                <w:lang w:val="en-US"/>
              </w:rPr>
              <w:t>của</w:t>
            </w:r>
            <w:proofErr w:type="spellEnd"/>
            <w:r w:rsidR="007F75F4" w:rsidRPr="0011083B">
              <w:rPr>
                <w:rFonts w:ascii="Times New Roman" w:eastAsia="Calibri" w:hAnsi="Times New Roman"/>
                <w:noProof w:val="0"/>
                <w:color w:val="000000" w:themeColor="text1"/>
                <w:sz w:val="28"/>
                <w:szCs w:val="28"/>
                <w:lang w:val="en-US"/>
              </w:rPr>
              <w:t xml:space="preserve"> </w:t>
            </w:r>
            <w:proofErr w:type="spellStart"/>
            <w:r w:rsidR="007F75F4" w:rsidRPr="0011083B">
              <w:rPr>
                <w:rFonts w:ascii="Times New Roman" w:eastAsia="Calibri" w:hAnsi="Times New Roman"/>
                <w:noProof w:val="0"/>
                <w:color w:val="000000" w:themeColor="text1"/>
                <w:sz w:val="28"/>
                <w:szCs w:val="28"/>
                <w:lang w:val="en-US"/>
              </w:rPr>
              <w:t>đoàn</w:t>
            </w:r>
            <w:proofErr w:type="spellEnd"/>
            <w:r w:rsidR="007F75F4" w:rsidRPr="0011083B">
              <w:rPr>
                <w:rFonts w:ascii="Times New Roman" w:eastAsia="Calibri" w:hAnsi="Times New Roman"/>
                <w:noProof w:val="0"/>
                <w:color w:val="000000" w:themeColor="text1"/>
                <w:sz w:val="28"/>
                <w:szCs w:val="28"/>
                <w:lang w:val="en-US"/>
              </w:rPr>
              <w:t xml:space="preserve"> </w:t>
            </w:r>
            <w:proofErr w:type="spellStart"/>
            <w:r w:rsidR="007F75F4" w:rsidRPr="0011083B">
              <w:rPr>
                <w:rFonts w:ascii="Times New Roman" w:eastAsia="Calibri" w:hAnsi="Times New Roman"/>
                <w:noProof w:val="0"/>
                <w:color w:val="000000" w:themeColor="text1"/>
                <w:sz w:val="28"/>
                <w:szCs w:val="28"/>
                <w:lang w:val="en-US"/>
              </w:rPr>
              <w:t>viên</w:t>
            </w:r>
            <w:proofErr w:type="spellEnd"/>
            <w:r w:rsidR="007F75F4" w:rsidRPr="0011083B">
              <w:rPr>
                <w:rFonts w:ascii="Times New Roman" w:eastAsia="Calibri" w:hAnsi="Times New Roman"/>
                <w:noProof w:val="0"/>
                <w:color w:val="000000" w:themeColor="text1"/>
                <w:sz w:val="28"/>
                <w:szCs w:val="28"/>
                <w:lang w:val="en-US"/>
              </w:rPr>
              <w:t xml:space="preserve"> </w:t>
            </w:r>
            <w:proofErr w:type="spellStart"/>
            <w:r w:rsidR="007F75F4" w:rsidRPr="0011083B">
              <w:rPr>
                <w:rFonts w:ascii="Times New Roman" w:eastAsia="Calibri" w:hAnsi="Times New Roman"/>
                <w:noProof w:val="0"/>
                <w:color w:val="000000" w:themeColor="text1"/>
                <w:sz w:val="28"/>
                <w:szCs w:val="28"/>
                <w:lang w:val="en-US"/>
              </w:rPr>
              <w:t>và</w:t>
            </w:r>
            <w:proofErr w:type="spellEnd"/>
            <w:r w:rsidR="007F75F4" w:rsidRPr="0011083B">
              <w:rPr>
                <w:rFonts w:ascii="Times New Roman" w:eastAsia="Calibri" w:hAnsi="Times New Roman"/>
                <w:noProof w:val="0"/>
                <w:color w:val="000000" w:themeColor="text1"/>
                <w:sz w:val="28"/>
                <w:szCs w:val="28"/>
                <w:lang w:val="en-US"/>
              </w:rPr>
              <w:t xml:space="preserve"> </w:t>
            </w:r>
            <w:proofErr w:type="spellStart"/>
            <w:r w:rsidR="007F75F4" w:rsidRPr="0011083B">
              <w:rPr>
                <w:rFonts w:ascii="Times New Roman" w:eastAsia="Calibri" w:hAnsi="Times New Roman"/>
                <w:noProof w:val="0"/>
                <w:color w:val="000000" w:themeColor="text1"/>
                <w:sz w:val="28"/>
                <w:szCs w:val="28"/>
                <w:lang w:val="en-US"/>
              </w:rPr>
              <w:t>người</w:t>
            </w:r>
            <w:proofErr w:type="spellEnd"/>
            <w:r w:rsidR="007F75F4" w:rsidRPr="0011083B">
              <w:rPr>
                <w:rFonts w:ascii="Times New Roman" w:eastAsia="Calibri" w:hAnsi="Times New Roman"/>
                <w:noProof w:val="0"/>
                <w:color w:val="000000" w:themeColor="text1"/>
                <w:sz w:val="28"/>
                <w:szCs w:val="28"/>
                <w:lang w:val="en-US"/>
              </w:rPr>
              <w:t xml:space="preserve"> lao </w:t>
            </w:r>
            <w:proofErr w:type="spellStart"/>
            <w:r w:rsidR="007F75F4" w:rsidRPr="0011083B">
              <w:rPr>
                <w:rFonts w:ascii="Times New Roman" w:eastAsia="Calibri" w:hAnsi="Times New Roman"/>
                <w:noProof w:val="0"/>
                <w:color w:val="000000" w:themeColor="text1"/>
                <w:sz w:val="28"/>
                <w:szCs w:val="28"/>
                <w:lang w:val="en-US"/>
              </w:rPr>
              <w:t>động</w:t>
            </w:r>
            <w:proofErr w:type="spellEnd"/>
            <w:r w:rsidR="007F75F4" w:rsidRPr="0011083B">
              <w:rPr>
                <w:rFonts w:ascii="Times New Roman" w:eastAsia="Calibri" w:hAnsi="Times New Roman"/>
                <w:noProof w:val="0"/>
                <w:color w:val="000000" w:themeColor="text1"/>
                <w:sz w:val="28"/>
                <w:szCs w:val="28"/>
                <w:lang w:val="sv-SE"/>
              </w:rPr>
              <w:t xml:space="preserve"> đảm bảo đúng tiến độ và có chất lượ</w:t>
            </w:r>
            <w:r w:rsidR="001617D8" w:rsidRPr="0011083B">
              <w:rPr>
                <w:rFonts w:ascii="Times New Roman" w:eastAsia="Calibri" w:hAnsi="Times New Roman"/>
                <w:noProof w:val="0"/>
                <w:color w:val="000000" w:themeColor="text1"/>
                <w:sz w:val="28"/>
                <w:szCs w:val="28"/>
                <w:lang w:val="sv-SE"/>
              </w:rPr>
              <w:t xml:space="preserve">ng. </w:t>
            </w:r>
          </w:p>
        </w:tc>
        <w:tc>
          <w:tcPr>
            <w:tcW w:w="1080" w:type="dxa"/>
            <w:tcBorders>
              <w:bottom w:val="single" w:sz="4" w:space="0" w:color="auto"/>
            </w:tcBorders>
          </w:tcPr>
          <w:p w:rsidR="006A2C46" w:rsidRPr="0011083B" w:rsidRDefault="006A2C46" w:rsidP="006A2C46">
            <w:pPr>
              <w:jc w:val="center"/>
              <w:rPr>
                <w:rFonts w:ascii="Times New Roman" w:hAnsi="Times New Roman"/>
                <w:color w:val="000000" w:themeColor="text1"/>
                <w:kern w:val="16"/>
                <w:sz w:val="28"/>
                <w:szCs w:val="28"/>
                <w:lang w:val="en-US"/>
              </w:rPr>
            </w:pPr>
          </w:p>
          <w:p w:rsidR="00365226" w:rsidRPr="0011083B" w:rsidRDefault="00616AAE" w:rsidP="006A2C46">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5</w:t>
            </w:r>
          </w:p>
          <w:p w:rsidR="00616AAE" w:rsidRPr="0011083B" w:rsidRDefault="00616AAE" w:rsidP="00161AA2">
            <w:pPr>
              <w:spacing w:after="120"/>
              <w:rPr>
                <w:rFonts w:ascii="Times New Roman" w:hAnsi="Times New Roman"/>
                <w:b/>
                <w:color w:val="000000" w:themeColor="text1"/>
                <w:kern w:val="16"/>
                <w:sz w:val="28"/>
                <w:szCs w:val="28"/>
                <w:lang w:val="en-US"/>
              </w:rPr>
            </w:pPr>
          </w:p>
          <w:p w:rsidR="00616AAE" w:rsidRPr="0011083B" w:rsidRDefault="00616AAE" w:rsidP="006A2C46">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5</w:t>
            </w:r>
          </w:p>
        </w:tc>
        <w:tc>
          <w:tcPr>
            <w:tcW w:w="1080" w:type="dxa"/>
            <w:tcBorders>
              <w:bottom w:val="single" w:sz="4" w:space="0" w:color="auto"/>
            </w:tcBorders>
          </w:tcPr>
          <w:p w:rsidR="006A2C46" w:rsidRPr="0011083B" w:rsidRDefault="006A2C46" w:rsidP="006A2C46">
            <w:pPr>
              <w:jc w:val="center"/>
              <w:rPr>
                <w:color w:val="000000" w:themeColor="text1"/>
                <w:kern w:val="16"/>
                <w:szCs w:val="26"/>
                <w:lang w:val="en-US"/>
              </w:rPr>
            </w:pPr>
          </w:p>
        </w:tc>
        <w:tc>
          <w:tcPr>
            <w:tcW w:w="3510" w:type="dxa"/>
            <w:tcBorders>
              <w:bottom w:val="single" w:sz="4" w:space="0" w:color="auto"/>
            </w:tcBorders>
          </w:tcPr>
          <w:p w:rsidR="006A2C46" w:rsidRPr="0011083B" w:rsidRDefault="006A2C46" w:rsidP="006A2C46">
            <w:pPr>
              <w:jc w:val="center"/>
              <w:rPr>
                <w:color w:val="000000" w:themeColor="text1"/>
                <w:kern w:val="16"/>
                <w:szCs w:val="26"/>
                <w:lang w:val="en-US"/>
              </w:rPr>
            </w:pPr>
          </w:p>
        </w:tc>
      </w:tr>
      <w:tr w:rsidR="00F66F23" w:rsidRPr="0011083B" w:rsidTr="00EE2AA4">
        <w:tc>
          <w:tcPr>
            <w:tcW w:w="8928" w:type="dxa"/>
            <w:tcBorders>
              <w:top w:val="single" w:sz="4" w:space="0" w:color="auto"/>
              <w:bottom w:val="dotted" w:sz="4" w:space="0" w:color="auto"/>
            </w:tcBorders>
          </w:tcPr>
          <w:p w:rsidR="00365226" w:rsidRPr="0011083B" w:rsidRDefault="007F75F4" w:rsidP="00161AA2">
            <w:pPr>
              <w:jc w:val="both"/>
              <w:rPr>
                <w:rFonts w:ascii="Times New Roman" w:eastAsia="Calibri" w:hAnsi="Times New Roman"/>
                <w:noProof w:val="0"/>
                <w:color w:val="000000" w:themeColor="text1"/>
                <w:sz w:val="28"/>
                <w:szCs w:val="28"/>
                <w:lang w:val="en-US"/>
              </w:rPr>
            </w:pPr>
            <w:r w:rsidRPr="0011083B">
              <w:rPr>
                <w:rFonts w:ascii="Times New Roman" w:eastAsia="Calibri" w:hAnsi="Times New Roman"/>
                <w:noProof w:val="0"/>
                <w:color w:val="000000" w:themeColor="text1"/>
                <w:spacing w:val="-4"/>
                <w:sz w:val="28"/>
                <w:szCs w:val="28"/>
                <w:lang w:val="sv-SE"/>
              </w:rPr>
              <w:t xml:space="preserve">1.2. </w:t>
            </w:r>
            <w:proofErr w:type="spellStart"/>
            <w:r w:rsidRPr="0011083B">
              <w:rPr>
                <w:rFonts w:ascii="Times New Roman" w:eastAsia="Calibri" w:hAnsi="Times New Roman"/>
                <w:noProof w:val="0"/>
                <w:color w:val="000000" w:themeColor="text1"/>
                <w:sz w:val="28"/>
                <w:szCs w:val="28"/>
                <w:lang w:val="en-US"/>
              </w:rPr>
              <w:t>Kiểm</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tra</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giám</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sát</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việc</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thực</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hiện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các</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chế</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độ</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chính</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sách</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pháp</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luật</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bảo</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đảm</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việc</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thực</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hiện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quyền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lợi</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của</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đoàn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viên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và</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người</w:t>
            </w:r>
            <w:proofErr w:type="spellEnd"/>
            <w:r w:rsidRPr="0011083B">
              <w:rPr>
                <w:rFonts w:ascii="Times New Roman" w:eastAsia="Calibri" w:hAnsi="Times New Roman"/>
                <w:noProof w:val="0"/>
                <w:color w:val="000000" w:themeColor="text1"/>
                <w:sz w:val="28"/>
                <w:szCs w:val="28"/>
                <w:lang w:val="en-US"/>
              </w:rPr>
              <w:t xml:space="preserve"> lao </w:t>
            </w:r>
            <w:proofErr w:type="spellStart"/>
            <w:r w:rsidRPr="0011083B">
              <w:rPr>
                <w:rFonts w:ascii="Times New Roman" w:eastAsia="Calibri" w:hAnsi="Times New Roman"/>
                <w:noProof w:val="0"/>
                <w:color w:val="000000" w:themeColor="text1"/>
                <w:sz w:val="28"/>
                <w:szCs w:val="28"/>
                <w:lang w:val="en-US"/>
              </w:rPr>
              <w:t>độ</w:t>
            </w:r>
            <w:r w:rsidR="00365226" w:rsidRPr="0011083B">
              <w:rPr>
                <w:rFonts w:ascii="Times New Roman" w:eastAsia="Calibri" w:hAnsi="Times New Roman"/>
                <w:noProof w:val="0"/>
                <w:color w:val="000000" w:themeColor="text1"/>
                <w:sz w:val="28"/>
                <w:szCs w:val="28"/>
                <w:lang w:val="en-US"/>
              </w:rPr>
              <w:t>ng</w:t>
            </w:r>
            <w:proofErr w:type="spellEnd"/>
            <w:r w:rsidR="00365226" w:rsidRPr="0011083B">
              <w:rPr>
                <w:rFonts w:ascii="Times New Roman" w:eastAsia="Calibri" w:hAnsi="Times New Roman"/>
                <w:noProof w:val="0"/>
                <w:color w:val="000000" w:themeColor="text1"/>
                <w:sz w:val="28"/>
                <w:szCs w:val="28"/>
                <w:lang w:val="en-US"/>
              </w:rPr>
              <w:t>;</w:t>
            </w:r>
          </w:p>
          <w:p w:rsidR="00365226" w:rsidRPr="0011083B" w:rsidRDefault="00365226" w:rsidP="00161AA2">
            <w:pPr>
              <w:jc w:val="both"/>
              <w:rPr>
                <w:rFonts w:ascii="Times New Roman" w:eastAsia="Calibri" w:hAnsi="Times New Roman"/>
                <w:noProof w:val="0"/>
                <w:color w:val="000000" w:themeColor="text1"/>
                <w:sz w:val="28"/>
                <w:szCs w:val="28"/>
                <w:lang w:val="en-US"/>
              </w:rPr>
            </w:pPr>
            <w:r w:rsidRPr="0011083B">
              <w:rPr>
                <w:rFonts w:ascii="Times New Roman" w:eastAsia="Calibri" w:hAnsi="Times New Roman"/>
                <w:noProof w:val="0"/>
                <w:color w:val="000000" w:themeColor="text1"/>
                <w:sz w:val="28"/>
                <w:szCs w:val="28"/>
                <w:lang w:val="en-US"/>
              </w:rPr>
              <w:t>-</w:t>
            </w:r>
            <w:r w:rsidR="007F75F4" w:rsidRPr="0011083B">
              <w:rPr>
                <w:rFonts w:ascii="Times New Roman" w:eastAsia="Calibri" w:hAnsi="Times New Roman"/>
                <w:noProof w:val="0"/>
                <w:color w:val="000000" w:themeColor="text1"/>
                <w:sz w:val="28"/>
                <w:szCs w:val="28"/>
                <w:lang w:val="en-US"/>
              </w:rPr>
              <w:t xml:space="preserve"> </w:t>
            </w:r>
            <w:proofErr w:type="spellStart"/>
            <w:r w:rsidR="007F75F4" w:rsidRPr="0011083B">
              <w:rPr>
                <w:rFonts w:ascii="Times New Roman" w:eastAsia="Calibri" w:hAnsi="Times New Roman"/>
                <w:noProof w:val="0"/>
                <w:color w:val="000000" w:themeColor="text1"/>
                <w:sz w:val="28"/>
                <w:szCs w:val="28"/>
                <w:lang w:val="en-US"/>
              </w:rPr>
              <w:t>Đấu</w:t>
            </w:r>
            <w:proofErr w:type="spellEnd"/>
            <w:r w:rsidR="007F75F4" w:rsidRPr="0011083B">
              <w:rPr>
                <w:rFonts w:ascii="Times New Roman" w:eastAsia="Calibri" w:hAnsi="Times New Roman"/>
                <w:noProof w:val="0"/>
                <w:color w:val="000000" w:themeColor="text1"/>
                <w:sz w:val="28"/>
                <w:szCs w:val="28"/>
                <w:lang w:val="en-US"/>
              </w:rPr>
              <w:t xml:space="preserve"> </w:t>
            </w:r>
            <w:proofErr w:type="spellStart"/>
            <w:r w:rsidR="007F75F4" w:rsidRPr="0011083B">
              <w:rPr>
                <w:rFonts w:ascii="Times New Roman" w:eastAsia="Calibri" w:hAnsi="Times New Roman"/>
                <w:noProof w:val="0"/>
                <w:color w:val="000000" w:themeColor="text1"/>
                <w:sz w:val="28"/>
                <w:szCs w:val="28"/>
                <w:lang w:val="en-US"/>
              </w:rPr>
              <w:t>tranh</w:t>
            </w:r>
            <w:proofErr w:type="spellEnd"/>
            <w:r w:rsidR="007F75F4" w:rsidRPr="0011083B">
              <w:rPr>
                <w:rFonts w:ascii="Times New Roman" w:eastAsia="Calibri" w:hAnsi="Times New Roman"/>
                <w:noProof w:val="0"/>
                <w:color w:val="000000" w:themeColor="text1"/>
                <w:sz w:val="28"/>
                <w:szCs w:val="28"/>
                <w:lang w:val="en-US"/>
              </w:rPr>
              <w:t xml:space="preserve"> </w:t>
            </w:r>
            <w:proofErr w:type="spellStart"/>
            <w:r w:rsidR="007F75F4" w:rsidRPr="0011083B">
              <w:rPr>
                <w:rFonts w:ascii="Times New Roman" w:eastAsia="Calibri" w:hAnsi="Times New Roman"/>
                <w:noProof w:val="0"/>
                <w:color w:val="000000" w:themeColor="text1"/>
                <w:sz w:val="28"/>
                <w:szCs w:val="28"/>
                <w:lang w:val="en-US"/>
              </w:rPr>
              <w:t>phòng</w:t>
            </w:r>
            <w:proofErr w:type="spellEnd"/>
            <w:r w:rsidR="007F75F4" w:rsidRPr="0011083B">
              <w:rPr>
                <w:rFonts w:ascii="Times New Roman" w:eastAsia="Calibri" w:hAnsi="Times New Roman"/>
                <w:noProof w:val="0"/>
                <w:color w:val="000000" w:themeColor="text1"/>
                <w:sz w:val="28"/>
                <w:szCs w:val="28"/>
                <w:lang w:val="en-US"/>
              </w:rPr>
              <w:t xml:space="preserve"> </w:t>
            </w:r>
            <w:proofErr w:type="spellStart"/>
            <w:r w:rsidR="007F75F4" w:rsidRPr="0011083B">
              <w:rPr>
                <w:rFonts w:ascii="Times New Roman" w:eastAsia="Calibri" w:hAnsi="Times New Roman"/>
                <w:noProof w:val="0"/>
                <w:color w:val="000000" w:themeColor="text1"/>
                <w:sz w:val="28"/>
                <w:szCs w:val="28"/>
                <w:lang w:val="en-US"/>
              </w:rPr>
              <w:t>chống</w:t>
            </w:r>
            <w:proofErr w:type="spellEnd"/>
            <w:r w:rsidR="007F75F4" w:rsidRPr="0011083B">
              <w:rPr>
                <w:rFonts w:ascii="Times New Roman" w:eastAsia="Calibri" w:hAnsi="Times New Roman"/>
                <w:noProof w:val="0"/>
                <w:color w:val="000000" w:themeColor="text1"/>
                <w:sz w:val="28"/>
                <w:szCs w:val="28"/>
                <w:lang w:val="en-US"/>
              </w:rPr>
              <w:t xml:space="preserve"> </w:t>
            </w:r>
            <w:proofErr w:type="spellStart"/>
            <w:r w:rsidR="007F75F4" w:rsidRPr="0011083B">
              <w:rPr>
                <w:rFonts w:ascii="Times New Roman" w:eastAsia="Calibri" w:hAnsi="Times New Roman"/>
                <w:noProof w:val="0"/>
                <w:color w:val="000000" w:themeColor="text1"/>
                <w:sz w:val="28"/>
                <w:szCs w:val="28"/>
                <w:lang w:val="en-US"/>
              </w:rPr>
              <w:t>tiêu</w:t>
            </w:r>
            <w:proofErr w:type="spellEnd"/>
            <w:r w:rsidR="007F75F4" w:rsidRPr="0011083B">
              <w:rPr>
                <w:rFonts w:ascii="Times New Roman" w:eastAsia="Calibri" w:hAnsi="Times New Roman"/>
                <w:noProof w:val="0"/>
                <w:color w:val="000000" w:themeColor="text1"/>
                <w:sz w:val="28"/>
                <w:szCs w:val="28"/>
                <w:lang w:val="en-US"/>
              </w:rPr>
              <w:t xml:space="preserve"> </w:t>
            </w:r>
            <w:proofErr w:type="spellStart"/>
            <w:r w:rsidR="007F75F4" w:rsidRPr="0011083B">
              <w:rPr>
                <w:rFonts w:ascii="Times New Roman" w:eastAsia="Calibri" w:hAnsi="Times New Roman"/>
                <w:noProof w:val="0"/>
                <w:color w:val="000000" w:themeColor="text1"/>
                <w:sz w:val="28"/>
                <w:szCs w:val="28"/>
                <w:lang w:val="en-US"/>
              </w:rPr>
              <w:t>cực</w:t>
            </w:r>
            <w:proofErr w:type="spellEnd"/>
            <w:r w:rsidR="007F75F4" w:rsidRPr="0011083B">
              <w:rPr>
                <w:rFonts w:ascii="Times New Roman" w:eastAsia="Calibri" w:hAnsi="Times New Roman"/>
                <w:noProof w:val="0"/>
                <w:color w:val="000000" w:themeColor="text1"/>
                <w:sz w:val="28"/>
                <w:szCs w:val="28"/>
                <w:lang w:val="en-US"/>
              </w:rPr>
              <w:t xml:space="preserve">, </w:t>
            </w:r>
            <w:proofErr w:type="spellStart"/>
            <w:r w:rsidR="007F75F4" w:rsidRPr="0011083B">
              <w:rPr>
                <w:rFonts w:ascii="Times New Roman" w:eastAsia="Calibri" w:hAnsi="Times New Roman"/>
                <w:noProof w:val="0"/>
                <w:color w:val="000000" w:themeColor="text1"/>
                <w:sz w:val="28"/>
                <w:szCs w:val="28"/>
                <w:lang w:val="en-US"/>
              </w:rPr>
              <w:t>tham</w:t>
            </w:r>
            <w:proofErr w:type="spellEnd"/>
            <w:r w:rsidR="007F75F4" w:rsidRPr="0011083B">
              <w:rPr>
                <w:rFonts w:ascii="Times New Roman" w:eastAsia="Calibri" w:hAnsi="Times New Roman"/>
                <w:noProof w:val="0"/>
                <w:color w:val="000000" w:themeColor="text1"/>
                <w:sz w:val="28"/>
                <w:szCs w:val="28"/>
                <w:lang w:val="en-US"/>
              </w:rPr>
              <w:t xml:space="preserve"> </w:t>
            </w:r>
            <w:proofErr w:type="spellStart"/>
            <w:r w:rsidR="007F75F4" w:rsidRPr="0011083B">
              <w:rPr>
                <w:rFonts w:ascii="Times New Roman" w:eastAsia="Calibri" w:hAnsi="Times New Roman"/>
                <w:noProof w:val="0"/>
                <w:color w:val="000000" w:themeColor="text1"/>
                <w:sz w:val="28"/>
                <w:szCs w:val="28"/>
                <w:lang w:val="en-US"/>
              </w:rPr>
              <w:t>nhũng</w:t>
            </w:r>
            <w:proofErr w:type="spellEnd"/>
            <w:r w:rsidR="007F75F4" w:rsidRPr="0011083B">
              <w:rPr>
                <w:rFonts w:ascii="Times New Roman" w:eastAsia="Calibri" w:hAnsi="Times New Roman"/>
                <w:noProof w:val="0"/>
                <w:color w:val="000000" w:themeColor="text1"/>
                <w:sz w:val="28"/>
                <w:szCs w:val="28"/>
                <w:lang w:val="en-US"/>
              </w:rPr>
              <w:t xml:space="preserve"> </w:t>
            </w:r>
            <w:proofErr w:type="spellStart"/>
            <w:r w:rsidR="007F75F4" w:rsidRPr="0011083B">
              <w:rPr>
                <w:rFonts w:ascii="Times New Roman" w:eastAsia="Calibri" w:hAnsi="Times New Roman"/>
                <w:noProof w:val="0"/>
                <w:color w:val="000000" w:themeColor="text1"/>
                <w:sz w:val="28"/>
                <w:szCs w:val="28"/>
                <w:lang w:val="en-US"/>
              </w:rPr>
              <w:t>và</w:t>
            </w:r>
            <w:proofErr w:type="spellEnd"/>
            <w:r w:rsidR="007F75F4" w:rsidRPr="0011083B">
              <w:rPr>
                <w:rFonts w:ascii="Times New Roman" w:eastAsia="Calibri" w:hAnsi="Times New Roman"/>
                <w:noProof w:val="0"/>
                <w:color w:val="000000" w:themeColor="text1"/>
                <w:sz w:val="28"/>
                <w:szCs w:val="28"/>
                <w:lang w:val="en-US"/>
              </w:rPr>
              <w:t xml:space="preserve"> </w:t>
            </w:r>
            <w:proofErr w:type="spellStart"/>
            <w:r w:rsidR="007F75F4" w:rsidRPr="0011083B">
              <w:rPr>
                <w:rFonts w:ascii="Times New Roman" w:eastAsia="Calibri" w:hAnsi="Times New Roman"/>
                <w:noProof w:val="0"/>
                <w:color w:val="000000" w:themeColor="text1"/>
                <w:sz w:val="28"/>
                <w:szCs w:val="28"/>
                <w:lang w:val="en-US"/>
              </w:rPr>
              <w:t>các</w:t>
            </w:r>
            <w:proofErr w:type="spellEnd"/>
            <w:r w:rsidR="007F75F4" w:rsidRPr="0011083B">
              <w:rPr>
                <w:rFonts w:ascii="Times New Roman" w:eastAsia="Calibri" w:hAnsi="Times New Roman"/>
                <w:noProof w:val="0"/>
                <w:color w:val="000000" w:themeColor="text1"/>
                <w:sz w:val="28"/>
                <w:szCs w:val="28"/>
                <w:lang w:val="en-US"/>
              </w:rPr>
              <w:t xml:space="preserve"> </w:t>
            </w:r>
            <w:proofErr w:type="spellStart"/>
            <w:r w:rsidR="007F75F4" w:rsidRPr="0011083B">
              <w:rPr>
                <w:rFonts w:ascii="Times New Roman" w:eastAsia="Calibri" w:hAnsi="Times New Roman"/>
                <w:noProof w:val="0"/>
                <w:color w:val="000000" w:themeColor="text1"/>
                <w:sz w:val="28"/>
                <w:szCs w:val="28"/>
                <w:lang w:val="en-US"/>
              </w:rPr>
              <w:t>tệ</w:t>
            </w:r>
            <w:proofErr w:type="spellEnd"/>
            <w:r w:rsidR="007F75F4" w:rsidRPr="0011083B">
              <w:rPr>
                <w:rFonts w:ascii="Times New Roman" w:eastAsia="Calibri" w:hAnsi="Times New Roman"/>
                <w:noProof w:val="0"/>
                <w:color w:val="000000" w:themeColor="text1"/>
                <w:sz w:val="28"/>
                <w:szCs w:val="28"/>
                <w:lang w:val="en-US"/>
              </w:rPr>
              <w:t xml:space="preserve"> </w:t>
            </w:r>
            <w:proofErr w:type="spellStart"/>
            <w:r w:rsidR="007F75F4" w:rsidRPr="0011083B">
              <w:rPr>
                <w:rFonts w:ascii="Times New Roman" w:eastAsia="Calibri" w:hAnsi="Times New Roman"/>
                <w:noProof w:val="0"/>
                <w:color w:val="000000" w:themeColor="text1"/>
                <w:sz w:val="28"/>
                <w:szCs w:val="28"/>
                <w:lang w:val="en-US"/>
              </w:rPr>
              <w:t>nạn</w:t>
            </w:r>
            <w:proofErr w:type="spellEnd"/>
            <w:r w:rsidR="007F75F4" w:rsidRPr="0011083B">
              <w:rPr>
                <w:rFonts w:ascii="Times New Roman" w:eastAsia="Calibri" w:hAnsi="Times New Roman"/>
                <w:noProof w:val="0"/>
                <w:color w:val="000000" w:themeColor="text1"/>
                <w:sz w:val="28"/>
                <w:szCs w:val="28"/>
                <w:lang w:val="en-US"/>
              </w:rPr>
              <w:t xml:space="preserve"> </w:t>
            </w:r>
            <w:proofErr w:type="spellStart"/>
            <w:r w:rsidR="007F75F4" w:rsidRPr="0011083B">
              <w:rPr>
                <w:rFonts w:ascii="Times New Roman" w:eastAsia="Calibri" w:hAnsi="Times New Roman"/>
                <w:noProof w:val="0"/>
                <w:color w:val="000000" w:themeColor="text1"/>
                <w:sz w:val="28"/>
                <w:szCs w:val="28"/>
                <w:lang w:val="en-US"/>
              </w:rPr>
              <w:t>xã</w:t>
            </w:r>
            <w:proofErr w:type="spellEnd"/>
            <w:r w:rsidR="007F75F4" w:rsidRPr="0011083B">
              <w:rPr>
                <w:rFonts w:ascii="Times New Roman" w:eastAsia="Calibri" w:hAnsi="Times New Roman"/>
                <w:noProof w:val="0"/>
                <w:color w:val="000000" w:themeColor="text1"/>
                <w:sz w:val="28"/>
                <w:szCs w:val="28"/>
                <w:lang w:val="en-US"/>
              </w:rPr>
              <w:t xml:space="preserve"> </w:t>
            </w:r>
            <w:proofErr w:type="spellStart"/>
            <w:r w:rsidR="007F75F4" w:rsidRPr="0011083B">
              <w:rPr>
                <w:rFonts w:ascii="Times New Roman" w:eastAsia="Calibri" w:hAnsi="Times New Roman"/>
                <w:noProof w:val="0"/>
                <w:color w:val="000000" w:themeColor="text1"/>
                <w:sz w:val="28"/>
                <w:szCs w:val="28"/>
                <w:lang w:val="en-US"/>
              </w:rPr>
              <w:t>hội</w:t>
            </w:r>
            <w:proofErr w:type="spellEnd"/>
            <w:r w:rsidR="007F75F4" w:rsidRPr="0011083B">
              <w:rPr>
                <w:rFonts w:ascii="Times New Roman" w:eastAsia="Calibri" w:hAnsi="Times New Roman"/>
                <w:noProof w:val="0"/>
                <w:color w:val="000000" w:themeColor="text1"/>
                <w:sz w:val="28"/>
                <w:szCs w:val="28"/>
                <w:lang w:val="en-US"/>
              </w:rPr>
              <w:t xml:space="preserve">, </w:t>
            </w:r>
            <w:proofErr w:type="spellStart"/>
            <w:r w:rsidR="007F75F4" w:rsidRPr="0011083B">
              <w:rPr>
                <w:rFonts w:ascii="Times New Roman" w:eastAsia="Calibri" w:hAnsi="Times New Roman"/>
                <w:noProof w:val="0"/>
                <w:color w:val="000000" w:themeColor="text1"/>
                <w:sz w:val="28"/>
                <w:szCs w:val="28"/>
                <w:lang w:val="en-US"/>
              </w:rPr>
              <w:t>thực</w:t>
            </w:r>
            <w:proofErr w:type="spellEnd"/>
            <w:r w:rsidR="007F75F4" w:rsidRPr="0011083B">
              <w:rPr>
                <w:rFonts w:ascii="Times New Roman" w:eastAsia="Calibri" w:hAnsi="Times New Roman"/>
                <w:noProof w:val="0"/>
                <w:color w:val="000000" w:themeColor="text1"/>
                <w:sz w:val="28"/>
                <w:szCs w:val="28"/>
                <w:lang w:val="en-US"/>
              </w:rPr>
              <w:t xml:space="preserve"> </w:t>
            </w:r>
            <w:proofErr w:type="spellStart"/>
            <w:r w:rsidR="007F75F4" w:rsidRPr="0011083B">
              <w:rPr>
                <w:rFonts w:ascii="Times New Roman" w:eastAsia="Calibri" w:hAnsi="Times New Roman"/>
                <w:noProof w:val="0"/>
                <w:color w:val="000000" w:themeColor="text1"/>
                <w:sz w:val="28"/>
                <w:szCs w:val="28"/>
                <w:lang w:val="en-US"/>
              </w:rPr>
              <w:t>hành</w:t>
            </w:r>
            <w:proofErr w:type="spellEnd"/>
            <w:r w:rsidR="007F75F4" w:rsidRPr="0011083B">
              <w:rPr>
                <w:rFonts w:ascii="Times New Roman" w:eastAsia="Calibri" w:hAnsi="Times New Roman"/>
                <w:noProof w:val="0"/>
                <w:color w:val="000000" w:themeColor="text1"/>
                <w:sz w:val="28"/>
                <w:szCs w:val="28"/>
                <w:lang w:val="en-US"/>
              </w:rPr>
              <w:t xml:space="preserve"> </w:t>
            </w:r>
            <w:proofErr w:type="spellStart"/>
            <w:r w:rsidR="007F75F4" w:rsidRPr="0011083B">
              <w:rPr>
                <w:rFonts w:ascii="Times New Roman" w:eastAsia="Calibri" w:hAnsi="Times New Roman"/>
                <w:noProof w:val="0"/>
                <w:color w:val="000000" w:themeColor="text1"/>
                <w:sz w:val="28"/>
                <w:szCs w:val="28"/>
                <w:lang w:val="en-US"/>
              </w:rPr>
              <w:t>tiết</w:t>
            </w:r>
            <w:proofErr w:type="spellEnd"/>
            <w:r w:rsidR="007F75F4" w:rsidRPr="0011083B">
              <w:rPr>
                <w:rFonts w:ascii="Times New Roman" w:eastAsia="Calibri" w:hAnsi="Times New Roman"/>
                <w:noProof w:val="0"/>
                <w:color w:val="000000" w:themeColor="text1"/>
                <w:sz w:val="28"/>
                <w:szCs w:val="28"/>
                <w:lang w:val="en-US"/>
              </w:rPr>
              <w:t xml:space="preserve"> </w:t>
            </w:r>
            <w:proofErr w:type="spellStart"/>
            <w:r w:rsidR="007F75F4" w:rsidRPr="0011083B">
              <w:rPr>
                <w:rFonts w:ascii="Times New Roman" w:eastAsia="Calibri" w:hAnsi="Times New Roman"/>
                <w:noProof w:val="0"/>
                <w:color w:val="000000" w:themeColor="text1"/>
                <w:sz w:val="28"/>
                <w:szCs w:val="28"/>
                <w:lang w:val="en-US"/>
              </w:rPr>
              <w:t>kiệm</w:t>
            </w:r>
            <w:proofErr w:type="spellEnd"/>
            <w:r w:rsidR="007F75F4" w:rsidRPr="0011083B">
              <w:rPr>
                <w:rFonts w:ascii="Times New Roman" w:eastAsia="Calibri" w:hAnsi="Times New Roman"/>
                <w:noProof w:val="0"/>
                <w:color w:val="000000" w:themeColor="text1"/>
                <w:sz w:val="28"/>
                <w:szCs w:val="28"/>
                <w:lang w:val="en-US"/>
              </w:rPr>
              <w:t xml:space="preserve">, </w:t>
            </w:r>
            <w:proofErr w:type="spellStart"/>
            <w:r w:rsidR="007F75F4" w:rsidRPr="0011083B">
              <w:rPr>
                <w:rFonts w:ascii="Times New Roman" w:eastAsia="Calibri" w:hAnsi="Times New Roman"/>
                <w:noProof w:val="0"/>
                <w:color w:val="000000" w:themeColor="text1"/>
                <w:sz w:val="28"/>
                <w:szCs w:val="28"/>
                <w:lang w:val="en-US"/>
              </w:rPr>
              <w:t>chống</w:t>
            </w:r>
            <w:proofErr w:type="spellEnd"/>
            <w:r w:rsidR="007F75F4" w:rsidRPr="0011083B">
              <w:rPr>
                <w:rFonts w:ascii="Times New Roman" w:eastAsia="Calibri" w:hAnsi="Times New Roman"/>
                <w:noProof w:val="0"/>
                <w:color w:val="000000" w:themeColor="text1"/>
                <w:sz w:val="28"/>
                <w:szCs w:val="28"/>
                <w:lang w:val="en-US"/>
              </w:rPr>
              <w:t xml:space="preserve"> </w:t>
            </w:r>
            <w:proofErr w:type="spellStart"/>
            <w:r w:rsidR="007F75F4" w:rsidRPr="0011083B">
              <w:rPr>
                <w:rFonts w:ascii="Times New Roman" w:eastAsia="Calibri" w:hAnsi="Times New Roman"/>
                <w:noProof w:val="0"/>
                <w:color w:val="000000" w:themeColor="text1"/>
                <w:sz w:val="28"/>
                <w:szCs w:val="28"/>
                <w:lang w:val="en-US"/>
              </w:rPr>
              <w:t>lãng</w:t>
            </w:r>
            <w:proofErr w:type="spellEnd"/>
            <w:r w:rsidR="007F75F4" w:rsidRPr="0011083B">
              <w:rPr>
                <w:rFonts w:ascii="Times New Roman" w:eastAsia="Calibri" w:hAnsi="Times New Roman"/>
                <w:noProof w:val="0"/>
                <w:color w:val="000000" w:themeColor="text1"/>
                <w:sz w:val="28"/>
                <w:szCs w:val="28"/>
                <w:lang w:val="en-US"/>
              </w:rPr>
              <w:t xml:space="preserve"> </w:t>
            </w:r>
            <w:proofErr w:type="spellStart"/>
            <w:r w:rsidR="007F75F4" w:rsidRPr="0011083B">
              <w:rPr>
                <w:rFonts w:ascii="Times New Roman" w:eastAsia="Calibri" w:hAnsi="Times New Roman"/>
                <w:noProof w:val="0"/>
                <w:color w:val="000000" w:themeColor="text1"/>
                <w:sz w:val="28"/>
                <w:szCs w:val="28"/>
                <w:lang w:val="en-US"/>
              </w:rPr>
              <w:t>phí</w:t>
            </w:r>
            <w:proofErr w:type="spellEnd"/>
            <w:r w:rsidR="007F75F4" w:rsidRPr="0011083B">
              <w:rPr>
                <w:rFonts w:ascii="Times New Roman" w:eastAsia="Calibri" w:hAnsi="Times New Roman"/>
                <w:noProof w:val="0"/>
                <w:color w:val="000000" w:themeColor="text1"/>
                <w:sz w:val="28"/>
                <w:szCs w:val="28"/>
                <w:lang w:val="en-US"/>
              </w:rPr>
              <w:t xml:space="preserve">. </w:t>
            </w:r>
          </w:p>
          <w:p w:rsidR="006A2C46" w:rsidRPr="0011083B" w:rsidRDefault="00365226" w:rsidP="00161AA2">
            <w:pPr>
              <w:jc w:val="both"/>
              <w:rPr>
                <w:rFonts w:ascii="Times New Roman" w:eastAsia="Calibri" w:hAnsi="Times New Roman"/>
                <w:noProof w:val="0"/>
                <w:color w:val="000000" w:themeColor="text1"/>
                <w:spacing w:val="-4"/>
                <w:sz w:val="28"/>
                <w:szCs w:val="28"/>
                <w:lang w:val="sv-SE"/>
              </w:rPr>
            </w:pPr>
            <w:r w:rsidRPr="0011083B">
              <w:rPr>
                <w:rFonts w:ascii="Times New Roman" w:eastAsia="Calibri" w:hAnsi="Times New Roman"/>
                <w:noProof w:val="0"/>
                <w:color w:val="000000" w:themeColor="text1"/>
                <w:sz w:val="28"/>
                <w:szCs w:val="28"/>
                <w:lang w:val="en-US"/>
              </w:rPr>
              <w:t xml:space="preserve">- </w:t>
            </w:r>
            <w:proofErr w:type="spellStart"/>
            <w:r w:rsidR="007F75F4" w:rsidRPr="0011083B">
              <w:rPr>
                <w:rFonts w:ascii="Times New Roman" w:eastAsia="Calibri" w:hAnsi="Times New Roman"/>
                <w:noProof w:val="0"/>
                <w:color w:val="000000" w:themeColor="text1"/>
                <w:sz w:val="28"/>
                <w:szCs w:val="28"/>
                <w:lang w:val="en-US"/>
              </w:rPr>
              <w:t>Phát</w:t>
            </w:r>
            <w:proofErr w:type="spellEnd"/>
            <w:r w:rsidR="007F75F4" w:rsidRPr="0011083B">
              <w:rPr>
                <w:rFonts w:ascii="Times New Roman" w:eastAsia="Calibri" w:hAnsi="Times New Roman"/>
                <w:noProof w:val="0"/>
                <w:color w:val="000000" w:themeColor="text1"/>
                <w:sz w:val="28"/>
                <w:szCs w:val="28"/>
                <w:lang w:val="en-US"/>
              </w:rPr>
              <w:t xml:space="preserve"> </w:t>
            </w:r>
            <w:proofErr w:type="spellStart"/>
            <w:r w:rsidR="007F75F4" w:rsidRPr="0011083B">
              <w:rPr>
                <w:rFonts w:ascii="Times New Roman" w:eastAsia="Calibri" w:hAnsi="Times New Roman"/>
                <w:noProof w:val="0"/>
                <w:color w:val="000000" w:themeColor="text1"/>
                <w:sz w:val="28"/>
                <w:szCs w:val="28"/>
                <w:lang w:val="en-US"/>
              </w:rPr>
              <w:t>hiện</w:t>
            </w:r>
            <w:proofErr w:type="spellEnd"/>
            <w:r w:rsidR="007F75F4" w:rsidRPr="0011083B">
              <w:rPr>
                <w:rFonts w:ascii="Times New Roman" w:eastAsia="Calibri" w:hAnsi="Times New Roman"/>
                <w:noProof w:val="0"/>
                <w:color w:val="000000" w:themeColor="text1"/>
                <w:sz w:val="28"/>
                <w:szCs w:val="28"/>
                <w:lang w:val="en-US"/>
              </w:rPr>
              <w:t xml:space="preserve"> </w:t>
            </w:r>
            <w:proofErr w:type="spellStart"/>
            <w:r w:rsidR="007F75F4" w:rsidRPr="0011083B">
              <w:rPr>
                <w:rFonts w:ascii="Times New Roman" w:eastAsia="Calibri" w:hAnsi="Times New Roman"/>
                <w:noProof w:val="0"/>
                <w:color w:val="000000" w:themeColor="text1"/>
                <w:sz w:val="28"/>
                <w:szCs w:val="28"/>
                <w:lang w:val="en-US"/>
              </w:rPr>
              <w:t>và</w:t>
            </w:r>
            <w:proofErr w:type="spellEnd"/>
            <w:r w:rsidR="007F75F4" w:rsidRPr="0011083B">
              <w:rPr>
                <w:rFonts w:ascii="Times New Roman" w:eastAsia="Calibri" w:hAnsi="Times New Roman"/>
                <w:noProof w:val="0"/>
                <w:color w:val="000000" w:themeColor="text1"/>
                <w:sz w:val="28"/>
                <w:szCs w:val="28"/>
                <w:lang w:val="en-US"/>
              </w:rPr>
              <w:t xml:space="preserve"> </w:t>
            </w:r>
            <w:proofErr w:type="spellStart"/>
            <w:r w:rsidR="007F75F4" w:rsidRPr="0011083B">
              <w:rPr>
                <w:rFonts w:ascii="Times New Roman" w:eastAsia="Calibri" w:hAnsi="Times New Roman"/>
                <w:noProof w:val="0"/>
                <w:color w:val="000000" w:themeColor="text1"/>
                <w:sz w:val="28"/>
                <w:szCs w:val="28"/>
                <w:lang w:val="en-US"/>
              </w:rPr>
              <w:t>tham</w:t>
            </w:r>
            <w:proofErr w:type="spellEnd"/>
            <w:r w:rsidR="007F75F4" w:rsidRPr="0011083B">
              <w:rPr>
                <w:rFonts w:ascii="Times New Roman" w:eastAsia="Calibri" w:hAnsi="Times New Roman"/>
                <w:noProof w:val="0"/>
                <w:color w:val="000000" w:themeColor="text1"/>
                <w:sz w:val="28"/>
                <w:szCs w:val="28"/>
                <w:lang w:val="en-US"/>
              </w:rPr>
              <w:t xml:space="preserve"> </w:t>
            </w:r>
            <w:proofErr w:type="spellStart"/>
            <w:r w:rsidR="007F75F4" w:rsidRPr="0011083B">
              <w:rPr>
                <w:rFonts w:ascii="Times New Roman" w:eastAsia="Calibri" w:hAnsi="Times New Roman"/>
                <w:noProof w:val="0"/>
                <w:color w:val="000000" w:themeColor="text1"/>
                <w:sz w:val="28"/>
                <w:szCs w:val="28"/>
                <w:lang w:val="en-US"/>
              </w:rPr>
              <w:t>gia</w:t>
            </w:r>
            <w:proofErr w:type="spellEnd"/>
            <w:r w:rsidR="007F75F4" w:rsidRPr="0011083B">
              <w:rPr>
                <w:rFonts w:ascii="Times New Roman" w:eastAsia="Calibri" w:hAnsi="Times New Roman"/>
                <w:noProof w:val="0"/>
                <w:color w:val="000000" w:themeColor="text1"/>
                <w:sz w:val="28"/>
                <w:szCs w:val="28"/>
                <w:lang w:val="en-US"/>
              </w:rPr>
              <w:t xml:space="preserve"> </w:t>
            </w:r>
            <w:proofErr w:type="spellStart"/>
            <w:r w:rsidR="007F75F4" w:rsidRPr="0011083B">
              <w:rPr>
                <w:rFonts w:ascii="Times New Roman" w:eastAsia="Calibri" w:hAnsi="Times New Roman"/>
                <w:noProof w:val="0"/>
                <w:color w:val="000000" w:themeColor="text1"/>
                <w:sz w:val="28"/>
                <w:szCs w:val="28"/>
                <w:lang w:val="en-US"/>
              </w:rPr>
              <w:t>giải</w:t>
            </w:r>
            <w:proofErr w:type="spellEnd"/>
            <w:r w:rsidR="007F75F4" w:rsidRPr="0011083B">
              <w:rPr>
                <w:rFonts w:ascii="Times New Roman" w:eastAsia="Calibri" w:hAnsi="Times New Roman"/>
                <w:noProof w:val="0"/>
                <w:color w:val="000000" w:themeColor="text1"/>
                <w:sz w:val="28"/>
                <w:szCs w:val="28"/>
                <w:lang w:val="en-US"/>
              </w:rPr>
              <w:t xml:space="preserve"> </w:t>
            </w:r>
            <w:proofErr w:type="spellStart"/>
            <w:r w:rsidR="007F75F4" w:rsidRPr="0011083B">
              <w:rPr>
                <w:rFonts w:ascii="Times New Roman" w:eastAsia="Calibri" w:hAnsi="Times New Roman"/>
                <w:noProof w:val="0"/>
                <w:color w:val="000000" w:themeColor="text1"/>
                <w:sz w:val="28"/>
                <w:szCs w:val="28"/>
                <w:lang w:val="en-US"/>
              </w:rPr>
              <w:t>quyết</w:t>
            </w:r>
            <w:proofErr w:type="spellEnd"/>
            <w:r w:rsidR="007F75F4" w:rsidRPr="0011083B">
              <w:rPr>
                <w:rFonts w:ascii="Times New Roman" w:eastAsia="Calibri" w:hAnsi="Times New Roman"/>
                <w:noProof w:val="0"/>
                <w:color w:val="000000" w:themeColor="text1"/>
                <w:sz w:val="28"/>
                <w:szCs w:val="28"/>
                <w:lang w:val="en-US"/>
              </w:rPr>
              <w:t xml:space="preserve"> </w:t>
            </w:r>
            <w:proofErr w:type="spellStart"/>
            <w:r w:rsidR="007F75F4" w:rsidRPr="0011083B">
              <w:rPr>
                <w:rFonts w:ascii="Times New Roman" w:eastAsia="Calibri" w:hAnsi="Times New Roman"/>
                <w:noProof w:val="0"/>
                <w:color w:val="000000" w:themeColor="text1"/>
                <w:sz w:val="28"/>
                <w:szCs w:val="28"/>
                <w:lang w:val="en-US"/>
              </w:rPr>
              <w:t>khiếu</w:t>
            </w:r>
            <w:proofErr w:type="spellEnd"/>
            <w:r w:rsidR="007F75F4" w:rsidRPr="0011083B">
              <w:rPr>
                <w:rFonts w:ascii="Times New Roman" w:eastAsia="Calibri" w:hAnsi="Times New Roman"/>
                <w:noProof w:val="0"/>
                <w:color w:val="000000" w:themeColor="text1"/>
                <w:sz w:val="28"/>
                <w:szCs w:val="28"/>
                <w:lang w:val="en-US"/>
              </w:rPr>
              <w:t xml:space="preserve"> </w:t>
            </w:r>
            <w:proofErr w:type="spellStart"/>
            <w:r w:rsidR="007F75F4" w:rsidRPr="0011083B">
              <w:rPr>
                <w:rFonts w:ascii="Times New Roman" w:eastAsia="Calibri" w:hAnsi="Times New Roman"/>
                <w:noProof w:val="0"/>
                <w:color w:val="000000" w:themeColor="text1"/>
                <w:sz w:val="28"/>
                <w:szCs w:val="28"/>
                <w:lang w:val="en-US"/>
              </w:rPr>
              <w:t>nại</w:t>
            </w:r>
            <w:proofErr w:type="spellEnd"/>
            <w:r w:rsidR="007F75F4" w:rsidRPr="0011083B">
              <w:rPr>
                <w:rFonts w:ascii="Times New Roman" w:eastAsia="Calibri" w:hAnsi="Times New Roman"/>
                <w:noProof w:val="0"/>
                <w:color w:val="000000" w:themeColor="text1"/>
                <w:sz w:val="28"/>
                <w:szCs w:val="28"/>
                <w:lang w:val="en-US"/>
              </w:rPr>
              <w:t xml:space="preserve">, </w:t>
            </w:r>
            <w:proofErr w:type="spellStart"/>
            <w:r w:rsidR="007F75F4" w:rsidRPr="0011083B">
              <w:rPr>
                <w:rFonts w:ascii="Times New Roman" w:eastAsia="Calibri" w:hAnsi="Times New Roman"/>
                <w:noProof w:val="0"/>
                <w:color w:val="000000" w:themeColor="text1"/>
                <w:sz w:val="28"/>
                <w:szCs w:val="28"/>
                <w:lang w:val="en-US"/>
              </w:rPr>
              <w:t>tố</w:t>
            </w:r>
            <w:proofErr w:type="spellEnd"/>
            <w:r w:rsidR="007F75F4" w:rsidRPr="0011083B">
              <w:rPr>
                <w:rFonts w:ascii="Times New Roman" w:eastAsia="Calibri" w:hAnsi="Times New Roman"/>
                <w:noProof w:val="0"/>
                <w:color w:val="000000" w:themeColor="text1"/>
                <w:sz w:val="28"/>
                <w:szCs w:val="28"/>
                <w:lang w:val="en-US"/>
              </w:rPr>
              <w:t xml:space="preserve"> </w:t>
            </w:r>
            <w:proofErr w:type="spellStart"/>
            <w:r w:rsidR="007F75F4" w:rsidRPr="0011083B">
              <w:rPr>
                <w:rFonts w:ascii="Times New Roman" w:eastAsia="Calibri" w:hAnsi="Times New Roman"/>
                <w:noProof w:val="0"/>
                <w:color w:val="000000" w:themeColor="text1"/>
                <w:sz w:val="28"/>
                <w:szCs w:val="28"/>
                <w:lang w:val="en-US"/>
              </w:rPr>
              <w:t>cáo</w:t>
            </w:r>
            <w:proofErr w:type="spellEnd"/>
            <w:r w:rsidR="007F75F4" w:rsidRPr="0011083B">
              <w:rPr>
                <w:rFonts w:ascii="Times New Roman" w:eastAsia="Calibri" w:hAnsi="Times New Roman"/>
                <w:noProof w:val="0"/>
                <w:color w:val="000000" w:themeColor="text1"/>
                <w:sz w:val="28"/>
                <w:szCs w:val="28"/>
                <w:lang w:val="en-US"/>
              </w:rPr>
              <w:t xml:space="preserve">, </w:t>
            </w:r>
            <w:proofErr w:type="spellStart"/>
            <w:r w:rsidR="007F75F4" w:rsidRPr="0011083B">
              <w:rPr>
                <w:rFonts w:ascii="Times New Roman" w:eastAsia="Calibri" w:hAnsi="Times New Roman"/>
                <w:noProof w:val="0"/>
                <w:color w:val="000000" w:themeColor="text1"/>
                <w:sz w:val="28"/>
                <w:szCs w:val="28"/>
                <w:lang w:val="en-US"/>
              </w:rPr>
              <w:t>giải</w:t>
            </w:r>
            <w:proofErr w:type="spellEnd"/>
            <w:r w:rsidR="007F75F4" w:rsidRPr="0011083B">
              <w:rPr>
                <w:rFonts w:ascii="Times New Roman" w:eastAsia="Calibri" w:hAnsi="Times New Roman"/>
                <w:noProof w:val="0"/>
                <w:color w:val="000000" w:themeColor="text1"/>
                <w:sz w:val="28"/>
                <w:szCs w:val="28"/>
                <w:lang w:val="en-US"/>
              </w:rPr>
              <w:t xml:space="preserve"> </w:t>
            </w:r>
            <w:proofErr w:type="spellStart"/>
            <w:r w:rsidR="007F75F4" w:rsidRPr="0011083B">
              <w:rPr>
                <w:rFonts w:ascii="Times New Roman" w:eastAsia="Calibri" w:hAnsi="Times New Roman"/>
                <w:noProof w:val="0"/>
                <w:color w:val="000000" w:themeColor="text1"/>
                <w:sz w:val="28"/>
                <w:szCs w:val="28"/>
                <w:lang w:val="en-US"/>
              </w:rPr>
              <w:t>quyết</w:t>
            </w:r>
            <w:proofErr w:type="spellEnd"/>
            <w:r w:rsidR="007F75F4" w:rsidRPr="0011083B">
              <w:rPr>
                <w:rFonts w:ascii="Times New Roman" w:eastAsia="Calibri" w:hAnsi="Times New Roman"/>
                <w:noProof w:val="0"/>
                <w:color w:val="000000" w:themeColor="text1"/>
                <w:sz w:val="28"/>
                <w:szCs w:val="28"/>
                <w:lang w:val="en-US"/>
              </w:rPr>
              <w:t xml:space="preserve"> </w:t>
            </w:r>
            <w:proofErr w:type="spellStart"/>
            <w:r w:rsidR="007F75F4" w:rsidRPr="0011083B">
              <w:rPr>
                <w:rFonts w:ascii="Times New Roman" w:eastAsia="Calibri" w:hAnsi="Times New Roman"/>
                <w:noProof w:val="0"/>
                <w:color w:val="000000" w:themeColor="text1"/>
                <w:sz w:val="28"/>
                <w:szCs w:val="28"/>
                <w:lang w:val="en-US"/>
              </w:rPr>
              <w:t>các</w:t>
            </w:r>
            <w:proofErr w:type="spellEnd"/>
            <w:r w:rsidR="007F75F4" w:rsidRPr="0011083B">
              <w:rPr>
                <w:rFonts w:ascii="Times New Roman" w:eastAsia="Calibri" w:hAnsi="Times New Roman"/>
                <w:noProof w:val="0"/>
                <w:color w:val="000000" w:themeColor="text1"/>
                <w:sz w:val="28"/>
                <w:szCs w:val="28"/>
                <w:lang w:val="en-US"/>
              </w:rPr>
              <w:t xml:space="preserve"> </w:t>
            </w:r>
            <w:proofErr w:type="spellStart"/>
            <w:r w:rsidR="007F75F4" w:rsidRPr="0011083B">
              <w:rPr>
                <w:rFonts w:ascii="Times New Roman" w:eastAsia="Calibri" w:hAnsi="Times New Roman"/>
                <w:noProof w:val="0"/>
                <w:color w:val="000000" w:themeColor="text1"/>
                <w:sz w:val="28"/>
                <w:szCs w:val="28"/>
                <w:lang w:val="en-US"/>
              </w:rPr>
              <w:t>tranh</w:t>
            </w:r>
            <w:proofErr w:type="spellEnd"/>
            <w:r w:rsidR="007F75F4" w:rsidRPr="0011083B">
              <w:rPr>
                <w:rFonts w:ascii="Times New Roman" w:eastAsia="Calibri" w:hAnsi="Times New Roman"/>
                <w:noProof w:val="0"/>
                <w:color w:val="000000" w:themeColor="text1"/>
                <w:sz w:val="28"/>
                <w:szCs w:val="28"/>
                <w:lang w:val="en-US"/>
              </w:rPr>
              <w:t xml:space="preserve"> </w:t>
            </w:r>
            <w:proofErr w:type="spellStart"/>
            <w:r w:rsidR="007F75F4" w:rsidRPr="0011083B">
              <w:rPr>
                <w:rFonts w:ascii="Times New Roman" w:eastAsia="Calibri" w:hAnsi="Times New Roman"/>
                <w:noProof w:val="0"/>
                <w:color w:val="000000" w:themeColor="text1"/>
                <w:sz w:val="28"/>
                <w:szCs w:val="28"/>
                <w:lang w:val="en-US"/>
              </w:rPr>
              <w:t>chấp</w:t>
            </w:r>
            <w:proofErr w:type="spellEnd"/>
            <w:r w:rsidR="007F75F4" w:rsidRPr="0011083B">
              <w:rPr>
                <w:rFonts w:ascii="Times New Roman" w:eastAsia="Calibri" w:hAnsi="Times New Roman"/>
                <w:noProof w:val="0"/>
                <w:color w:val="000000" w:themeColor="text1"/>
                <w:sz w:val="28"/>
                <w:szCs w:val="28"/>
                <w:lang w:val="en-US"/>
              </w:rPr>
              <w:t xml:space="preserve"> lao </w:t>
            </w:r>
            <w:proofErr w:type="spellStart"/>
            <w:r w:rsidR="007F75F4" w:rsidRPr="0011083B">
              <w:rPr>
                <w:rFonts w:ascii="Times New Roman" w:eastAsia="Calibri" w:hAnsi="Times New Roman"/>
                <w:noProof w:val="0"/>
                <w:color w:val="000000" w:themeColor="text1"/>
                <w:sz w:val="28"/>
                <w:szCs w:val="28"/>
                <w:lang w:val="en-US"/>
              </w:rPr>
              <w:t>động</w:t>
            </w:r>
            <w:proofErr w:type="spellEnd"/>
            <w:r w:rsidR="007F75F4" w:rsidRPr="0011083B">
              <w:rPr>
                <w:rFonts w:ascii="Times New Roman" w:eastAsia="Calibri" w:hAnsi="Times New Roman"/>
                <w:noProof w:val="0"/>
                <w:color w:val="000000" w:themeColor="text1"/>
                <w:sz w:val="28"/>
                <w:szCs w:val="28"/>
                <w:lang w:val="en-US"/>
              </w:rPr>
              <w:t xml:space="preserve"> </w:t>
            </w:r>
            <w:proofErr w:type="spellStart"/>
            <w:r w:rsidR="007F75F4" w:rsidRPr="0011083B">
              <w:rPr>
                <w:rFonts w:ascii="Times New Roman" w:eastAsia="Calibri" w:hAnsi="Times New Roman"/>
                <w:noProof w:val="0"/>
                <w:color w:val="000000" w:themeColor="text1"/>
                <w:sz w:val="28"/>
                <w:szCs w:val="28"/>
                <w:lang w:val="en-US"/>
              </w:rPr>
              <w:t>và</w:t>
            </w:r>
            <w:proofErr w:type="spellEnd"/>
            <w:r w:rsidR="007F75F4" w:rsidRPr="0011083B">
              <w:rPr>
                <w:rFonts w:ascii="Times New Roman" w:eastAsia="Calibri" w:hAnsi="Times New Roman"/>
                <w:noProof w:val="0"/>
                <w:color w:val="000000" w:themeColor="text1"/>
                <w:sz w:val="28"/>
                <w:szCs w:val="28"/>
                <w:lang w:val="en-US"/>
              </w:rPr>
              <w:t xml:space="preserve"> </w:t>
            </w:r>
            <w:proofErr w:type="spellStart"/>
            <w:r w:rsidR="007F75F4" w:rsidRPr="0011083B">
              <w:rPr>
                <w:rFonts w:ascii="Times New Roman" w:eastAsia="Calibri" w:hAnsi="Times New Roman"/>
                <w:noProof w:val="0"/>
                <w:color w:val="000000" w:themeColor="text1"/>
                <w:sz w:val="28"/>
                <w:szCs w:val="28"/>
                <w:lang w:val="en-US"/>
              </w:rPr>
              <w:t>thực</w:t>
            </w:r>
            <w:proofErr w:type="spellEnd"/>
            <w:r w:rsidR="007F75F4" w:rsidRPr="0011083B">
              <w:rPr>
                <w:rFonts w:ascii="Times New Roman" w:eastAsia="Calibri" w:hAnsi="Times New Roman"/>
                <w:noProof w:val="0"/>
                <w:color w:val="000000" w:themeColor="text1"/>
                <w:sz w:val="28"/>
                <w:szCs w:val="28"/>
                <w:lang w:val="en-US"/>
              </w:rPr>
              <w:t xml:space="preserve"> </w:t>
            </w:r>
            <w:proofErr w:type="spellStart"/>
            <w:r w:rsidR="007F75F4" w:rsidRPr="0011083B">
              <w:rPr>
                <w:rFonts w:ascii="Times New Roman" w:eastAsia="Calibri" w:hAnsi="Times New Roman"/>
                <w:noProof w:val="0"/>
                <w:color w:val="000000" w:themeColor="text1"/>
                <w:sz w:val="28"/>
                <w:szCs w:val="28"/>
                <w:lang w:val="en-US"/>
              </w:rPr>
              <w:t>hiện</w:t>
            </w:r>
            <w:proofErr w:type="spellEnd"/>
            <w:r w:rsidR="007F75F4" w:rsidRPr="0011083B">
              <w:rPr>
                <w:rFonts w:ascii="Times New Roman" w:eastAsia="Calibri" w:hAnsi="Times New Roman"/>
                <w:noProof w:val="0"/>
                <w:color w:val="000000" w:themeColor="text1"/>
                <w:sz w:val="28"/>
                <w:szCs w:val="28"/>
                <w:lang w:val="en-US"/>
              </w:rPr>
              <w:t xml:space="preserve"> </w:t>
            </w:r>
            <w:proofErr w:type="spellStart"/>
            <w:r w:rsidR="007F75F4" w:rsidRPr="0011083B">
              <w:rPr>
                <w:rFonts w:ascii="Times New Roman" w:eastAsia="Calibri" w:hAnsi="Times New Roman"/>
                <w:noProof w:val="0"/>
                <w:color w:val="000000" w:themeColor="text1"/>
                <w:sz w:val="28"/>
                <w:szCs w:val="28"/>
                <w:lang w:val="en-US"/>
              </w:rPr>
              <w:t>các</w:t>
            </w:r>
            <w:proofErr w:type="spellEnd"/>
            <w:r w:rsidR="007F75F4" w:rsidRPr="0011083B">
              <w:rPr>
                <w:rFonts w:ascii="Times New Roman" w:eastAsia="Calibri" w:hAnsi="Times New Roman"/>
                <w:noProof w:val="0"/>
                <w:color w:val="000000" w:themeColor="text1"/>
                <w:sz w:val="28"/>
                <w:szCs w:val="28"/>
                <w:lang w:val="en-US"/>
              </w:rPr>
              <w:t xml:space="preserve"> </w:t>
            </w:r>
            <w:proofErr w:type="spellStart"/>
            <w:r w:rsidR="007F75F4" w:rsidRPr="0011083B">
              <w:rPr>
                <w:rFonts w:ascii="Times New Roman" w:eastAsia="Calibri" w:hAnsi="Times New Roman"/>
                <w:noProof w:val="0"/>
                <w:color w:val="000000" w:themeColor="text1"/>
                <w:sz w:val="28"/>
                <w:szCs w:val="28"/>
                <w:lang w:val="en-US"/>
              </w:rPr>
              <w:t>quyền</w:t>
            </w:r>
            <w:proofErr w:type="spellEnd"/>
            <w:r w:rsidR="007F75F4" w:rsidRPr="0011083B">
              <w:rPr>
                <w:rFonts w:ascii="Times New Roman" w:eastAsia="Calibri" w:hAnsi="Times New Roman"/>
                <w:noProof w:val="0"/>
                <w:color w:val="000000" w:themeColor="text1"/>
                <w:sz w:val="28"/>
                <w:szCs w:val="28"/>
                <w:lang w:val="en-US"/>
              </w:rPr>
              <w:t xml:space="preserve"> </w:t>
            </w:r>
            <w:proofErr w:type="spellStart"/>
            <w:r w:rsidR="007F75F4" w:rsidRPr="0011083B">
              <w:rPr>
                <w:rFonts w:ascii="Times New Roman" w:eastAsia="Calibri" w:hAnsi="Times New Roman"/>
                <w:noProof w:val="0"/>
                <w:color w:val="000000" w:themeColor="text1"/>
                <w:sz w:val="28"/>
                <w:szCs w:val="28"/>
                <w:lang w:val="en-US"/>
              </w:rPr>
              <w:t>của</w:t>
            </w:r>
            <w:proofErr w:type="spellEnd"/>
            <w:r w:rsidR="007F75F4" w:rsidRPr="0011083B">
              <w:rPr>
                <w:rFonts w:ascii="Times New Roman" w:eastAsia="Calibri" w:hAnsi="Times New Roman"/>
                <w:noProof w:val="0"/>
                <w:color w:val="000000" w:themeColor="text1"/>
                <w:sz w:val="28"/>
                <w:szCs w:val="28"/>
                <w:lang w:val="en-US"/>
              </w:rPr>
              <w:t xml:space="preserve"> </w:t>
            </w:r>
            <w:proofErr w:type="spellStart"/>
            <w:r w:rsidR="007F75F4" w:rsidRPr="0011083B">
              <w:rPr>
                <w:rFonts w:ascii="Times New Roman" w:eastAsia="Calibri" w:hAnsi="Times New Roman"/>
                <w:noProof w:val="0"/>
                <w:color w:val="000000" w:themeColor="text1"/>
                <w:sz w:val="28"/>
                <w:szCs w:val="28"/>
                <w:lang w:val="en-US"/>
              </w:rPr>
              <w:t>công</w:t>
            </w:r>
            <w:proofErr w:type="spellEnd"/>
            <w:r w:rsidR="007F75F4" w:rsidRPr="0011083B">
              <w:rPr>
                <w:rFonts w:ascii="Times New Roman" w:eastAsia="Calibri" w:hAnsi="Times New Roman"/>
                <w:noProof w:val="0"/>
                <w:color w:val="000000" w:themeColor="text1"/>
                <w:sz w:val="28"/>
                <w:szCs w:val="28"/>
                <w:lang w:val="en-US"/>
              </w:rPr>
              <w:t xml:space="preserve"> </w:t>
            </w:r>
            <w:proofErr w:type="spellStart"/>
            <w:r w:rsidR="007F75F4" w:rsidRPr="0011083B">
              <w:rPr>
                <w:rFonts w:ascii="Times New Roman" w:eastAsia="Calibri" w:hAnsi="Times New Roman"/>
                <w:noProof w:val="0"/>
                <w:color w:val="000000" w:themeColor="text1"/>
                <w:sz w:val="28"/>
                <w:szCs w:val="28"/>
                <w:lang w:val="en-US"/>
              </w:rPr>
              <w:t>đoàn</w:t>
            </w:r>
            <w:proofErr w:type="spellEnd"/>
            <w:r w:rsidR="007F75F4" w:rsidRPr="0011083B">
              <w:rPr>
                <w:rFonts w:ascii="Times New Roman" w:eastAsia="Calibri" w:hAnsi="Times New Roman"/>
                <w:noProof w:val="0"/>
                <w:color w:val="000000" w:themeColor="text1"/>
                <w:sz w:val="28"/>
                <w:szCs w:val="28"/>
                <w:lang w:val="en-US"/>
              </w:rPr>
              <w:t xml:space="preserve"> </w:t>
            </w:r>
            <w:proofErr w:type="spellStart"/>
            <w:r w:rsidR="007F75F4" w:rsidRPr="0011083B">
              <w:rPr>
                <w:rFonts w:ascii="Times New Roman" w:eastAsia="Calibri" w:hAnsi="Times New Roman"/>
                <w:noProof w:val="0"/>
                <w:color w:val="000000" w:themeColor="text1"/>
                <w:sz w:val="28"/>
                <w:szCs w:val="28"/>
                <w:lang w:val="en-US"/>
              </w:rPr>
              <w:t>cơ</w:t>
            </w:r>
            <w:proofErr w:type="spellEnd"/>
            <w:r w:rsidR="007F75F4" w:rsidRPr="0011083B">
              <w:rPr>
                <w:rFonts w:ascii="Times New Roman" w:eastAsia="Calibri" w:hAnsi="Times New Roman"/>
                <w:noProof w:val="0"/>
                <w:color w:val="000000" w:themeColor="text1"/>
                <w:sz w:val="28"/>
                <w:szCs w:val="28"/>
                <w:lang w:val="en-US"/>
              </w:rPr>
              <w:t xml:space="preserve"> </w:t>
            </w:r>
            <w:proofErr w:type="spellStart"/>
            <w:r w:rsidR="007F75F4" w:rsidRPr="0011083B">
              <w:rPr>
                <w:rFonts w:ascii="Times New Roman" w:eastAsia="Calibri" w:hAnsi="Times New Roman"/>
                <w:noProof w:val="0"/>
                <w:color w:val="000000" w:themeColor="text1"/>
                <w:sz w:val="28"/>
                <w:szCs w:val="28"/>
                <w:lang w:val="en-US"/>
              </w:rPr>
              <w:t>sở</w:t>
            </w:r>
            <w:proofErr w:type="spellEnd"/>
            <w:r w:rsidR="007F75F4" w:rsidRPr="0011083B">
              <w:rPr>
                <w:rFonts w:ascii="Times New Roman" w:eastAsia="Calibri" w:hAnsi="Times New Roman"/>
                <w:noProof w:val="0"/>
                <w:color w:val="000000" w:themeColor="text1"/>
                <w:sz w:val="28"/>
                <w:szCs w:val="28"/>
                <w:lang w:val="en-US"/>
              </w:rPr>
              <w:t xml:space="preserve"> </w:t>
            </w:r>
            <w:proofErr w:type="spellStart"/>
            <w:r w:rsidR="007F75F4" w:rsidRPr="0011083B">
              <w:rPr>
                <w:rFonts w:ascii="Times New Roman" w:eastAsia="Calibri" w:hAnsi="Times New Roman"/>
                <w:noProof w:val="0"/>
                <w:color w:val="000000" w:themeColor="text1"/>
                <w:sz w:val="28"/>
                <w:szCs w:val="28"/>
                <w:lang w:val="en-US"/>
              </w:rPr>
              <w:t>theo</w:t>
            </w:r>
            <w:proofErr w:type="spellEnd"/>
            <w:r w:rsidR="007F75F4" w:rsidRPr="0011083B">
              <w:rPr>
                <w:rFonts w:ascii="Times New Roman" w:eastAsia="Calibri" w:hAnsi="Times New Roman"/>
                <w:noProof w:val="0"/>
                <w:color w:val="000000" w:themeColor="text1"/>
                <w:sz w:val="28"/>
                <w:szCs w:val="28"/>
                <w:lang w:val="en-US"/>
              </w:rPr>
              <w:t xml:space="preserve"> </w:t>
            </w:r>
            <w:proofErr w:type="spellStart"/>
            <w:r w:rsidR="007F75F4" w:rsidRPr="0011083B">
              <w:rPr>
                <w:rFonts w:ascii="Times New Roman" w:eastAsia="Calibri" w:hAnsi="Times New Roman"/>
                <w:noProof w:val="0"/>
                <w:color w:val="000000" w:themeColor="text1"/>
                <w:sz w:val="28"/>
                <w:szCs w:val="28"/>
                <w:lang w:val="en-US"/>
              </w:rPr>
              <w:t>quy</w:t>
            </w:r>
            <w:proofErr w:type="spellEnd"/>
            <w:r w:rsidR="007F75F4" w:rsidRPr="0011083B">
              <w:rPr>
                <w:rFonts w:ascii="Times New Roman" w:eastAsia="Calibri" w:hAnsi="Times New Roman"/>
                <w:noProof w:val="0"/>
                <w:color w:val="000000" w:themeColor="text1"/>
                <w:sz w:val="28"/>
                <w:szCs w:val="28"/>
                <w:lang w:val="en-US"/>
              </w:rPr>
              <w:t xml:space="preserve"> </w:t>
            </w:r>
            <w:proofErr w:type="spellStart"/>
            <w:r w:rsidR="007F75F4" w:rsidRPr="0011083B">
              <w:rPr>
                <w:rFonts w:ascii="Times New Roman" w:eastAsia="Calibri" w:hAnsi="Times New Roman"/>
                <w:noProof w:val="0"/>
                <w:color w:val="000000" w:themeColor="text1"/>
                <w:sz w:val="28"/>
                <w:szCs w:val="28"/>
                <w:lang w:val="en-US"/>
              </w:rPr>
              <w:t>định</w:t>
            </w:r>
            <w:proofErr w:type="spellEnd"/>
            <w:r w:rsidR="007F75F4" w:rsidRPr="0011083B">
              <w:rPr>
                <w:rFonts w:ascii="Times New Roman" w:eastAsia="Calibri" w:hAnsi="Times New Roman"/>
                <w:noProof w:val="0"/>
                <w:color w:val="000000" w:themeColor="text1"/>
                <w:sz w:val="28"/>
                <w:szCs w:val="28"/>
                <w:lang w:val="en-US"/>
              </w:rPr>
              <w:t xml:space="preserve"> </w:t>
            </w:r>
            <w:proofErr w:type="spellStart"/>
            <w:r w:rsidR="007F75F4" w:rsidRPr="0011083B">
              <w:rPr>
                <w:rFonts w:ascii="Times New Roman" w:eastAsia="Calibri" w:hAnsi="Times New Roman"/>
                <w:noProof w:val="0"/>
                <w:color w:val="000000" w:themeColor="text1"/>
                <w:sz w:val="28"/>
                <w:szCs w:val="28"/>
                <w:lang w:val="en-US"/>
              </w:rPr>
              <w:t>của</w:t>
            </w:r>
            <w:proofErr w:type="spellEnd"/>
            <w:r w:rsidR="007F75F4" w:rsidRPr="0011083B">
              <w:rPr>
                <w:rFonts w:ascii="Times New Roman" w:eastAsia="Calibri" w:hAnsi="Times New Roman"/>
                <w:noProof w:val="0"/>
                <w:color w:val="000000" w:themeColor="text1"/>
                <w:sz w:val="28"/>
                <w:szCs w:val="28"/>
                <w:lang w:val="en-US"/>
              </w:rPr>
              <w:t xml:space="preserve"> </w:t>
            </w:r>
            <w:proofErr w:type="spellStart"/>
            <w:r w:rsidR="007F75F4" w:rsidRPr="0011083B">
              <w:rPr>
                <w:rFonts w:ascii="Times New Roman" w:eastAsia="Calibri" w:hAnsi="Times New Roman"/>
                <w:noProof w:val="0"/>
                <w:color w:val="000000" w:themeColor="text1"/>
                <w:sz w:val="28"/>
                <w:szCs w:val="28"/>
                <w:lang w:val="en-US"/>
              </w:rPr>
              <w:t>pháp</w:t>
            </w:r>
            <w:proofErr w:type="spellEnd"/>
            <w:r w:rsidR="007F75F4" w:rsidRPr="0011083B">
              <w:rPr>
                <w:rFonts w:ascii="Times New Roman" w:eastAsia="Calibri" w:hAnsi="Times New Roman"/>
                <w:noProof w:val="0"/>
                <w:color w:val="000000" w:themeColor="text1"/>
                <w:sz w:val="28"/>
                <w:szCs w:val="28"/>
                <w:lang w:val="en-US"/>
              </w:rPr>
              <w:t xml:space="preserve"> </w:t>
            </w:r>
            <w:proofErr w:type="spellStart"/>
            <w:r w:rsidR="007F75F4" w:rsidRPr="0011083B">
              <w:rPr>
                <w:rFonts w:ascii="Times New Roman" w:eastAsia="Calibri" w:hAnsi="Times New Roman"/>
                <w:noProof w:val="0"/>
                <w:color w:val="000000" w:themeColor="text1"/>
                <w:sz w:val="28"/>
                <w:szCs w:val="28"/>
                <w:lang w:val="en-US"/>
              </w:rPr>
              <w:lastRenderedPageBreak/>
              <w:t>luật</w:t>
            </w:r>
            <w:proofErr w:type="spellEnd"/>
            <w:r w:rsidR="007F75F4" w:rsidRPr="0011083B">
              <w:rPr>
                <w:rFonts w:ascii="Times New Roman" w:eastAsia="Calibri" w:hAnsi="Times New Roman"/>
                <w:noProof w:val="0"/>
                <w:color w:val="000000" w:themeColor="text1"/>
                <w:sz w:val="28"/>
                <w:szCs w:val="28"/>
                <w:lang w:val="sv-SE"/>
              </w:rPr>
              <w:t xml:space="preserve">.  </w:t>
            </w:r>
          </w:p>
        </w:tc>
        <w:tc>
          <w:tcPr>
            <w:tcW w:w="1080" w:type="dxa"/>
            <w:tcBorders>
              <w:top w:val="single" w:sz="4" w:space="0" w:color="auto"/>
              <w:bottom w:val="dotted" w:sz="4" w:space="0" w:color="auto"/>
            </w:tcBorders>
          </w:tcPr>
          <w:p w:rsidR="00365226" w:rsidRPr="0011083B" w:rsidRDefault="00616AAE" w:rsidP="00161AA2">
            <w:pPr>
              <w:spacing w:before="120"/>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lastRenderedPageBreak/>
              <w:t>5</w:t>
            </w:r>
          </w:p>
          <w:p w:rsidR="00616AAE" w:rsidRPr="0011083B" w:rsidRDefault="00616AAE" w:rsidP="00161AA2">
            <w:pPr>
              <w:jc w:val="center"/>
              <w:rPr>
                <w:rFonts w:ascii="Times New Roman" w:hAnsi="Times New Roman"/>
                <w:b/>
                <w:color w:val="000000" w:themeColor="text1"/>
                <w:kern w:val="16"/>
                <w:sz w:val="28"/>
                <w:szCs w:val="28"/>
                <w:lang w:val="en-US"/>
              </w:rPr>
            </w:pPr>
          </w:p>
          <w:p w:rsidR="00616AAE" w:rsidRPr="0011083B" w:rsidRDefault="00616AAE" w:rsidP="00161AA2">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2</w:t>
            </w:r>
          </w:p>
          <w:p w:rsidR="00616AAE" w:rsidRPr="0011083B" w:rsidRDefault="00616AAE" w:rsidP="00161AA2">
            <w:pPr>
              <w:jc w:val="center"/>
              <w:rPr>
                <w:rFonts w:ascii="Times New Roman" w:hAnsi="Times New Roman"/>
                <w:b/>
                <w:color w:val="000000" w:themeColor="text1"/>
                <w:kern w:val="16"/>
                <w:sz w:val="28"/>
                <w:szCs w:val="28"/>
                <w:lang w:val="en-US"/>
              </w:rPr>
            </w:pPr>
          </w:p>
          <w:p w:rsidR="00616AAE" w:rsidRPr="0011083B" w:rsidRDefault="00616AAE" w:rsidP="00161AA2">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3</w:t>
            </w:r>
          </w:p>
        </w:tc>
        <w:tc>
          <w:tcPr>
            <w:tcW w:w="1080" w:type="dxa"/>
            <w:tcBorders>
              <w:top w:val="single" w:sz="4" w:space="0" w:color="auto"/>
              <w:bottom w:val="dotted" w:sz="4" w:space="0" w:color="auto"/>
            </w:tcBorders>
          </w:tcPr>
          <w:p w:rsidR="006A2C46" w:rsidRPr="0011083B" w:rsidRDefault="006A2C46" w:rsidP="006A2C46">
            <w:pPr>
              <w:jc w:val="both"/>
              <w:rPr>
                <w:b/>
                <w:i/>
                <w:color w:val="000000" w:themeColor="text1"/>
                <w:kern w:val="16"/>
                <w:szCs w:val="26"/>
                <w:lang w:val="en-US"/>
              </w:rPr>
            </w:pPr>
          </w:p>
        </w:tc>
        <w:tc>
          <w:tcPr>
            <w:tcW w:w="3510" w:type="dxa"/>
            <w:tcBorders>
              <w:top w:val="single" w:sz="4" w:space="0" w:color="auto"/>
              <w:bottom w:val="dotted" w:sz="4" w:space="0" w:color="auto"/>
            </w:tcBorders>
          </w:tcPr>
          <w:p w:rsidR="006A2C46" w:rsidRPr="0011083B" w:rsidRDefault="006A2C46" w:rsidP="006A2C46">
            <w:pPr>
              <w:jc w:val="both"/>
              <w:rPr>
                <w:b/>
                <w:i/>
                <w:color w:val="000000" w:themeColor="text1"/>
                <w:kern w:val="16"/>
                <w:szCs w:val="26"/>
                <w:lang w:val="en-US"/>
              </w:rPr>
            </w:pPr>
          </w:p>
        </w:tc>
      </w:tr>
      <w:tr w:rsidR="00F66F23" w:rsidRPr="0011083B" w:rsidTr="00EE2AA4">
        <w:trPr>
          <w:trHeight w:val="2240"/>
        </w:trPr>
        <w:tc>
          <w:tcPr>
            <w:tcW w:w="8928" w:type="dxa"/>
            <w:tcBorders>
              <w:top w:val="dotted" w:sz="4" w:space="0" w:color="auto"/>
              <w:bottom w:val="dotted" w:sz="4" w:space="0" w:color="auto"/>
            </w:tcBorders>
          </w:tcPr>
          <w:p w:rsidR="00365226" w:rsidRPr="0011083B" w:rsidRDefault="007F75F4" w:rsidP="001617D8">
            <w:pPr>
              <w:spacing w:before="120" w:after="1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 xml:space="preserve">1.3. Xây dựng và kịp thời bổ sung, sửa đổi phù hợp các quy chế gồm: </w:t>
            </w:r>
          </w:p>
          <w:p w:rsidR="00365226" w:rsidRPr="0011083B" w:rsidRDefault="00365226" w:rsidP="00365226">
            <w:pPr>
              <w:spacing w:before="120" w:after="1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 Q</w:t>
            </w:r>
            <w:r w:rsidR="007F75F4" w:rsidRPr="0011083B">
              <w:rPr>
                <w:rFonts w:ascii="Times New Roman" w:eastAsia="Calibri" w:hAnsi="Times New Roman"/>
                <w:noProof w:val="0"/>
                <w:color w:val="000000" w:themeColor="text1"/>
                <w:sz w:val="28"/>
                <w:szCs w:val="28"/>
                <w:lang w:val="sv-SE"/>
              </w:rPr>
              <w:t>uy chế phối hợp công tác giữ</w:t>
            </w:r>
            <w:r w:rsidRPr="0011083B">
              <w:rPr>
                <w:rFonts w:ascii="Times New Roman" w:eastAsia="Calibri" w:hAnsi="Times New Roman"/>
                <w:noProof w:val="0"/>
                <w:color w:val="000000" w:themeColor="text1"/>
                <w:sz w:val="28"/>
                <w:szCs w:val="28"/>
                <w:lang w:val="sv-SE"/>
              </w:rPr>
              <w:t>a Ban C</w:t>
            </w:r>
            <w:r w:rsidR="007F75F4" w:rsidRPr="0011083B">
              <w:rPr>
                <w:rFonts w:ascii="Times New Roman" w:eastAsia="Calibri" w:hAnsi="Times New Roman"/>
                <w:noProof w:val="0"/>
                <w:color w:val="000000" w:themeColor="text1"/>
                <w:sz w:val="28"/>
                <w:szCs w:val="28"/>
                <w:lang w:val="sv-SE"/>
              </w:rPr>
              <w:t xml:space="preserve">hấp hành công đoàn và lãnh đạo cơ quan; </w:t>
            </w:r>
          </w:p>
          <w:p w:rsidR="00365226" w:rsidRPr="0011083B" w:rsidRDefault="00365226" w:rsidP="00365226">
            <w:pPr>
              <w:spacing w:before="120" w:after="1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 Q</w:t>
            </w:r>
            <w:r w:rsidR="007F75F4" w:rsidRPr="0011083B">
              <w:rPr>
                <w:rFonts w:ascii="Times New Roman" w:eastAsia="Calibri" w:hAnsi="Times New Roman"/>
                <w:noProof w:val="0"/>
                <w:color w:val="000000" w:themeColor="text1"/>
                <w:sz w:val="28"/>
                <w:szCs w:val="28"/>
                <w:lang w:val="sv-SE"/>
              </w:rPr>
              <w:t xml:space="preserve">uy chế chi tiêu nội bộ đúng quy định; </w:t>
            </w:r>
          </w:p>
          <w:p w:rsidR="006A2C46" w:rsidRPr="0011083B" w:rsidRDefault="00365226" w:rsidP="00161AA2">
            <w:pPr>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 Q</w:t>
            </w:r>
            <w:r w:rsidR="007F75F4" w:rsidRPr="0011083B">
              <w:rPr>
                <w:rFonts w:ascii="Times New Roman" w:eastAsia="Calibri" w:hAnsi="Times New Roman"/>
                <w:noProof w:val="0"/>
                <w:color w:val="000000" w:themeColor="text1"/>
                <w:sz w:val="28"/>
                <w:szCs w:val="28"/>
                <w:lang w:val="sv-SE"/>
              </w:rPr>
              <w:t>uy chế đào tạo, bồi dưỡng cán bộ và thực hiện đầy đủ theo quy chế.</w:t>
            </w:r>
          </w:p>
        </w:tc>
        <w:tc>
          <w:tcPr>
            <w:tcW w:w="1080" w:type="dxa"/>
            <w:tcBorders>
              <w:top w:val="dotted" w:sz="4" w:space="0" w:color="auto"/>
              <w:bottom w:val="dotted" w:sz="4" w:space="0" w:color="auto"/>
            </w:tcBorders>
          </w:tcPr>
          <w:p w:rsidR="00365226" w:rsidRPr="0011083B" w:rsidRDefault="00365226" w:rsidP="00161AA2">
            <w:pPr>
              <w:rPr>
                <w:rFonts w:ascii="Times New Roman" w:hAnsi="Times New Roman"/>
                <w:b/>
                <w:color w:val="000000" w:themeColor="text1"/>
                <w:kern w:val="16"/>
                <w:sz w:val="28"/>
                <w:szCs w:val="28"/>
                <w:lang w:val="en-US"/>
              </w:rPr>
            </w:pPr>
          </w:p>
          <w:p w:rsidR="00161AA2" w:rsidRDefault="00161AA2" w:rsidP="0036263A">
            <w:pPr>
              <w:jc w:val="center"/>
              <w:rPr>
                <w:rFonts w:ascii="Times New Roman" w:hAnsi="Times New Roman"/>
                <w:b/>
                <w:color w:val="000000" w:themeColor="text1"/>
                <w:kern w:val="16"/>
                <w:sz w:val="28"/>
                <w:szCs w:val="28"/>
                <w:lang w:val="en-US"/>
              </w:rPr>
            </w:pPr>
          </w:p>
          <w:p w:rsidR="0036263A" w:rsidRPr="0011083B" w:rsidRDefault="00616AAE" w:rsidP="0036263A">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4</w:t>
            </w:r>
          </w:p>
          <w:p w:rsidR="00616AAE" w:rsidRPr="0011083B" w:rsidRDefault="00616AAE" w:rsidP="0036263A">
            <w:pPr>
              <w:jc w:val="center"/>
              <w:rPr>
                <w:rFonts w:ascii="Times New Roman" w:hAnsi="Times New Roman"/>
                <w:b/>
                <w:color w:val="000000" w:themeColor="text1"/>
                <w:kern w:val="16"/>
                <w:sz w:val="28"/>
                <w:szCs w:val="28"/>
                <w:lang w:val="en-US"/>
              </w:rPr>
            </w:pPr>
          </w:p>
          <w:p w:rsidR="00616AAE" w:rsidRPr="0011083B" w:rsidRDefault="00616AAE" w:rsidP="00616AAE">
            <w:pPr>
              <w:spacing w:after="120"/>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3</w:t>
            </w:r>
          </w:p>
          <w:p w:rsidR="00616AAE" w:rsidRPr="0011083B" w:rsidRDefault="00616AAE" w:rsidP="0036263A">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3</w:t>
            </w:r>
          </w:p>
          <w:p w:rsidR="0036263A" w:rsidRPr="0011083B" w:rsidRDefault="0036263A" w:rsidP="00616AAE">
            <w:pPr>
              <w:rPr>
                <w:rFonts w:ascii="Times New Roman" w:hAnsi="Times New Roman"/>
                <w:b/>
                <w:color w:val="000000" w:themeColor="text1"/>
                <w:kern w:val="16"/>
                <w:sz w:val="28"/>
                <w:szCs w:val="28"/>
                <w:lang w:val="en-US"/>
              </w:rPr>
            </w:pPr>
          </w:p>
        </w:tc>
        <w:tc>
          <w:tcPr>
            <w:tcW w:w="1080" w:type="dxa"/>
            <w:tcBorders>
              <w:top w:val="dotted" w:sz="4" w:space="0" w:color="auto"/>
              <w:bottom w:val="dotted" w:sz="4" w:space="0" w:color="auto"/>
            </w:tcBorders>
          </w:tcPr>
          <w:p w:rsidR="006A2C46" w:rsidRPr="0011083B" w:rsidRDefault="006A2C46" w:rsidP="006A2C46">
            <w:pPr>
              <w:jc w:val="center"/>
              <w:rPr>
                <w:color w:val="000000" w:themeColor="text1"/>
                <w:kern w:val="16"/>
                <w:szCs w:val="26"/>
                <w:lang w:val="en-US"/>
              </w:rPr>
            </w:pPr>
          </w:p>
        </w:tc>
        <w:tc>
          <w:tcPr>
            <w:tcW w:w="3510" w:type="dxa"/>
            <w:tcBorders>
              <w:top w:val="dotted" w:sz="4" w:space="0" w:color="auto"/>
              <w:bottom w:val="dotted" w:sz="4" w:space="0" w:color="auto"/>
            </w:tcBorders>
          </w:tcPr>
          <w:p w:rsidR="006A2C46" w:rsidRPr="0011083B" w:rsidRDefault="006A2C46" w:rsidP="006A2C46">
            <w:pPr>
              <w:jc w:val="center"/>
              <w:rPr>
                <w:color w:val="000000" w:themeColor="text1"/>
                <w:kern w:val="16"/>
                <w:szCs w:val="26"/>
                <w:lang w:val="en-US"/>
              </w:rPr>
            </w:pPr>
          </w:p>
        </w:tc>
      </w:tr>
      <w:tr w:rsidR="00F66F23" w:rsidRPr="0011083B" w:rsidTr="00EE2AA4">
        <w:tc>
          <w:tcPr>
            <w:tcW w:w="8928" w:type="dxa"/>
            <w:tcBorders>
              <w:top w:val="dotted" w:sz="4" w:space="0" w:color="auto"/>
              <w:bottom w:val="dotted" w:sz="4" w:space="0" w:color="auto"/>
            </w:tcBorders>
          </w:tcPr>
          <w:p w:rsidR="00365226" w:rsidRPr="0011083B" w:rsidRDefault="001617D8" w:rsidP="00161AA2">
            <w:pPr>
              <w:jc w:val="both"/>
              <w:rPr>
                <w:rFonts w:ascii="Times New Roman" w:eastAsia="Calibri" w:hAnsi="Times New Roman"/>
                <w:noProof w:val="0"/>
                <w:color w:val="000000" w:themeColor="text1"/>
                <w:sz w:val="28"/>
                <w:szCs w:val="28"/>
                <w:lang w:val="en-US"/>
              </w:rPr>
            </w:pPr>
            <w:r w:rsidRPr="0011083B">
              <w:rPr>
                <w:rFonts w:ascii="Times New Roman" w:eastAsia="Calibri" w:hAnsi="Times New Roman"/>
                <w:noProof w:val="0"/>
                <w:color w:val="000000" w:themeColor="text1"/>
                <w:sz w:val="28"/>
                <w:szCs w:val="28"/>
                <w:lang w:val="sv-SE"/>
              </w:rPr>
              <w:t xml:space="preserve">1.4. </w:t>
            </w:r>
            <w:proofErr w:type="spellStart"/>
            <w:r w:rsidRPr="0011083B">
              <w:rPr>
                <w:rFonts w:ascii="Times New Roman" w:eastAsia="Calibri" w:hAnsi="Times New Roman"/>
                <w:noProof w:val="0"/>
                <w:color w:val="000000" w:themeColor="text1"/>
                <w:sz w:val="28"/>
                <w:szCs w:val="28"/>
                <w:lang w:val="en-US"/>
              </w:rPr>
              <w:t>Hướng</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dẫn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giúp</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đỡ</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người</w:t>
            </w:r>
            <w:proofErr w:type="spellEnd"/>
            <w:r w:rsidRPr="0011083B">
              <w:rPr>
                <w:rFonts w:ascii="Times New Roman" w:eastAsia="Calibri" w:hAnsi="Times New Roman"/>
                <w:noProof w:val="0"/>
                <w:color w:val="000000" w:themeColor="text1"/>
                <w:sz w:val="28"/>
                <w:szCs w:val="28"/>
                <w:lang w:val="en-US"/>
              </w:rPr>
              <w:t xml:space="preserve"> lao </w:t>
            </w:r>
            <w:proofErr w:type="spellStart"/>
            <w:r w:rsidRPr="0011083B">
              <w:rPr>
                <w:rFonts w:ascii="Times New Roman" w:eastAsia="Calibri" w:hAnsi="Times New Roman"/>
                <w:noProof w:val="0"/>
                <w:color w:val="000000" w:themeColor="text1"/>
                <w:sz w:val="28"/>
                <w:szCs w:val="28"/>
                <w:lang w:val="en-US"/>
              </w:rPr>
              <w:t>động</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giao</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kết</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hợp</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đồng</w:t>
            </w:r>
            <w:proofErr w:type="spellEnd"/>
            <w:r w:rsidRPr="0011083B">
              <w:rPr>
                <w:rFonts w:ascii="Times New Roman" w:eastAsia="Calibri" w:hAnsi="Times New Roman"/>
                <w:noProof w:val="0"/>
                <w:color w:val="000000" w:themeColor="text1"/>
                <w:sz w:val="28"/>
                <w:szCs w:val="28"/>
                <w:lang w:val="en-US"/>
              </w:rPr>
              <w:t xml:space="preserve"> lao </w:t>
            </w:r>
            <w:proofErr w:type="spellStart"/>
            <w:r w:rsidRPr="0011083B">
              <w:rPr>
                <w:rFonts w:ascii="Times New Roman" w:eastAsia="Calibri" w:hAnsi="Times New Roman"/>
                <w:noProof w:val="0"/>
                <w:color w:val="000000" w:themeColor="text1"/>
                <w:sz w:val="28"/>
                <w:szCs w:val="28"/>
                <w:lang w:val="en-US"/>
              </w:rPr>
              <w:t>động</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hợp</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đồng</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làm</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việ</w:t>
            </w:r>
            <w:r w:rsidR="00365226" w:rsidRPr="0011083B">
              <w:rPr>
                <w:rFonts w:ascii="Times New Roman" w:eastAsia="Calibri" w:hAnsi="Times New Roman"/>
                <w:noProof w:val="0"/>
                <w:color w:val="000000" w:themeColor="text1"/>
                <w:sz w:val="28"/>
                <w:szCs w:val="28"/>
                <w:lang w:val="en-US"/>
              </w:rPr>
              <w:t>c</w:t>
            </w:r>
            <w:proofErr w:type="spellEnd"/>
            <w:r w:rsidR="00365226" w:rsidRPr="0011083B">
              <w:rPr>
                <w:rFonts w:ascii="Times New Roman" w:eastAsia="Calibri" w:hAnsi="Times New Roman"/>
                <w:noProof w:val="0"/>
                <w:color w:val="000000" w:themeColor="text1"/>
                <w:sz w:val="28"/>
                <w:szCs w:val="28"/>
                <w:lang w:val="en-US"/>
              </w:rPr>
              <w:t>;</w:t>
            </w:r>
            <w:r w:rsidRPr="0011083B">
              <w:rPr>
                <w:rFonts w:ascii="Times New Roman" w:eastAsia="Calibri" w:hAnsi="Times New Roman"/>
                <w:noProof w:val="0"/>
                <w:color w:val="000000" w:themeColor="text1"/>
                <w:sz w:val="28"/>
                <w:szCs w:val="28"/>
                <w:lang w:val="en-US"/>
              </w:rPr>
              <w:t xml:space="preserve"> </w:t>
            </w:r>
          </w:p>
          <w:p w:rsidR="00365226" w:rsidRPr="0011083B" w:rsidRDefault="00365226" w:rsidP="00161AA2">
            <w:pPr>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en-US"/>
              </w:rPr>
              <w:t xml:space="preserve">- </w:t>
            </w:r>
            <w:proofErr w:type="spellStart"/>
            <w:r w:rsidR="001617D8" w:rsidRPr="0011083B">
              <w:rPr>
                <w:rFonts w:ascii="Times New Roman" w:eastAsia="Calibri" w:hAnsi="Times New Roman"/>
                <w:noProof w:val="0"/>
                <w:color w:val="000000" w:themeColor="text1"/>
                <w:sz w:val="28"/>
                <w:szCs w:val="28"/>
                <w:lang w:val="en-US"/>
              </w:rPr>
              <w:t>Cùng</w:t>
            </w:r>
            <w:proofErr w:type="spellEnd"/>
            <w:r w:rsidR="001617D8" w:rsidRPr="0011083B">
              <w:rPr>
                <w:rFonts w:ascii="Times New Roman" w:eastAsia="Calibri" w:hAnsi="Times New Roman"/>
                <w:noProof w:val="0"/>
                <w:color w:val="000000" w:themeColor="text1"/>
                <w:sz w:val="28"/>
                <w:szCs w:val="28"/>
                <w:lang w:val="en-US"/>
              </w:rPr>
              <w:t xml:space="preserve"> </w:t>
            </w:r>
            <w:proofErr w:type="spellStart"/>
            <w:r w:rsidR="001617D8" w:rsidRPr="0011083B">
              <w:rPr>
                <w:rFonts w:ascii="Times New Roman" w:eastAsia="Calibri" w:hAnsi="Times New Roman"/>
                <w:noProof w:val="0"/>
                <w:color w:val="000000" w:themeColor="text1"/>
                <w:sz w:val="28"/>
                <w:szCs w:val="28"/>
                <w:lang w:val="en-US"/>
              </w:rPr>
              <w:t>vớ</w:t>
            </w:r>
            <w:r w:rsidRPr="0011083B">
              <w:rPr>
                <w:rFonts w:ascii="Times New Roman" w:eastAsia="Calibri" w:hAnsi="Times New Roman"/>
                <w:noProof w:val="0"/>
                <w:color w:val="000000" w:themeColor="text1"/>
                <w:sz w:val="28"/>
                <w:szCs w:val="28"/>
                <w:lang w:val="en-US"/>
              </w:rPr>
              <w:t>i</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T</w:t>
            </w:r>
            <w:r w:rsidR="001617D8" w:rsidRPr="0011083B">
              <w:rPr>
                <w:rFonts w:ascii="Times New Roman" w:eastAsia="Calibri" w:hAnsi="Times New Roman"/>
                <w:noProof w:val="0"/>
                <w:color w:val="000000" w:themeColor="text1"/>
                <w:sz w:val="28"/>
                <w:szCs w:val="28"/>
                <w:lang w:val="en-US"/>
              </w:rPr>
              <w:t>hủ</w:t>
            </w:r>
            <w:proofErr w:type="spellEnd"/>
            <w:r w:rsidR="001617D8" w:rsidRPr="0011083B">
              <w:rPr>
                <w:rFonts w:ascii="Times New Roman" w:eastAsia="Calibri" w:hAnsi="Times New Roman"/>
                <w:noProof w:val="0"/>
                <w:color w:val="000000" w:themeColor="text1"/>
                <w:sz w:val="28"/>
                <w:szCs w:val="28"/>
                <w:lang w:val="en-US"/>
              </w:rPr>
              <w:t xml:space="preserve"> </w:t>
            </w:r>
            <w:proofErr w:type="spellStart"/>
            <w:r w:rsidR="001617D8" w:rsidRPr="0011083B">
              <w:rPr>
                <w:rFonts w:ascii="Times New Roman" w:eastAsia="Calibri" w:hAnsi="Times New Roman"/>
                <w:noProof w:val="0"/>
                <w:color w:val="000000" w:themeColor="text1"/>
                <w:sz w:val="28"/>
                <w:szCs w:val="28"/>
                <w:lang w:val="en-US"/>
              </w:rPr>
              <w:t>trưởng</w:t>
            </w:r>
            <w:proofErr w:type="spellEnd"/>
            <w:r w:rsidR="001617D8" w:rsidRPr="0011083B">
              <w:rPr>
                <w:rFonts w:ascii="Times New Roman" w:eastAsia="Calibri" w:hAnsi="Times New Roman"/>
                <w:noProof w:val="0"/>
                <w:color w:val="000000" w:themeColor="text1"/>
                <w:sz w:val="28"/>
                <w:szCs w:val="28"/>
                <w:lang w:val="en-US"/>
              </w:rPr>
              <w:t xml:space="preserve"> </w:t>
            </w:r>
            <w:proofErr w:type="spellStart"/>
            <w:r w:rsidR="001617D8" w:rsidRPr="0011083B">
              <w:rPr>
                <w:rFonts w:ascii="Times New Roman" w:eastAsia="Calibri" w:hAnsi="Times New Roman"/>
                <w:noProof w:val="0"/>
                <w:color w:val="000000" w:themeColor="text1"/>
                <w:sz w:val="28"/>
                <w:szCs w:val="28"/>
                <w:lang w:val="en-US"/>
              </w:rPr>
              <w:t>hoặc</w:t>
            </w:r>
            <w:proofErr w:type="spellEnd"/>
            <w:r w:rsidR="001617D8" w:rsidRPr="0011083B">
              <w:rPr>
                <w:rFonts w:ascii="Times New Roman" w:eastAsia="Calibri" w:hAnsi="Times New Roman"/>
                <w:noProof w:val="0"/>
                <w:color w:val="000000" w:themeColor="text1"/>
                <w:sz w:val="28"/>
                <w:szCs w:val="28"/>
                <w:lang w:val="en-US"/>
              </w:rPr>
              <w:t xml:space="preserve"> </w:t>
            </w:r>
            <w:proofErr w:type="spellStart"/>
            <w:r w:rsidR="001617D8" w:rsidRPr="0011083B">
              <w:rPr>
                <w:rFonts w:ascii="Times New Roman" w:eastAsia="Calibri" w:hAnsi="Times New Roman"/>
                <w:noProof w:val="0"/>
                <w:color w:val="000000" w:themeColor="text1"/>
                <w:sz w:val="28"/>
                <w:szCs w:val="28"/>
                <w:lang w:val="en-US"/>
              </w:rPr>
              <w:t>người</w:t>
            </w:r>
            <w:proofErr w:type="spellEnd"/>
            <w:r w:rsidR="001617D8" w:rsidRPr="0011083B">
              <w:rPr>
                <w:rFonts w:ascii="Times New Roman" w:eastAsia="Calibri" w:hAnsi="Times New Roman"/>
                <w:noProof w:val="0"/>
                <w:color w:val="000000" w:themeColor="text1"/>
                <w:sz w:val="28"/>
                <w:szCs w:val="28"/>
                <w:lang w:val="en-US"/>
              </w:rPr>
              <w:t xml:space="preserve"> </w:t>
            </w:r>
            <w:proofErr w:type="spellStart"/>
            <w:r w:rsidR="001617D8" w:rsidRPr="0011083B">
              <w:rPr>
                <w:rFonts w:ascii="Times New Roman" w:eastAsia="Calibri" w:hAnsi="Times New Roman"/>
                <w:noProof w:val="0"/>
                <w:color w:val="000000" w:themeColor="text1"/>
                <w:sz w:val="28"/>
                <w:szCs w:val="28"/>
                <w:lang w:val="en-US"/>
              </w:rPr>
              <w:t>đứng</w:t>
            </w:r>
            <w:proofErr w:type="spellEnd"/>
            <w:r w:rsidR="001617D8" w:rsidRPr="0011083B">
              <w:rPr>
                <w:rFonts w:ascii="Times New Roman" w:eastAsia="Calibri" w:hAnsi="Times New Roman"/>
                <w:noProof w:val="0"/>
                <w:color w:val="000000" w:themeColor="text1"/>
                <w:sz w:val="28"/>
                <w:szCs w:val="28"/>
                <w:lang w:val="en-US"/>
              </w:rPr>
              <w:t xml:space="preserve"> </w:t>
            </w:r>
            <w:proofErr w:type="spellStart"/>
            <w:r w:rsidR="001617D8" w:rsidRPr="0011083B">
              <w:rPr>
                <w:rFonts w:ascii="Times New Roman" w:eastAsia="Calibri" w:hAnsi="Times New Roman"/>
                <w:noProof w:val="0"/>
                <w:color w:val="000000" w:themeColor="text1"/>
                <w:sz w:val="28"/>
                <w:szCs w:val="28"/>
                <w:lang w:val="en-US"/>
              </w:rPr>
              <w:t>đầu</w:t>
            </w:r>
            <w:proofErr w:type="spellEnd"/>
            <w:r w:rsidR="001617D8" w:rsidRPr="0011083B">
              <w:rPr>
                <w:rFonts w:ascii="Times New Roman" w:eastAsia="Calibri" w:hAnsi="Times New Roman"/>
                <w:noProof w:val="0"/>
                <w:color w:val="000000" w:themeColor="text1"/>
                <w:sz w:val="28"/>
                <w:szCs w:val="28"/>
                <w:lang w:val="en-US"/>
              </w:rPr>
              <w:t xml:space="preserve"> </w:t>
            </w:r>
            <w:proofErr w:type="spellStart"/>
            <w:r w:rsidR="001617D8" w:rsidRPr="0011083B">
              <w:rPr>
                <w:rFonts w:ascii="Times New Roman" w:eastAsia="Calibri" w:hAnsi="Times New Roman"/>
                <w:noProof w:val="0"/>
                <w:color w:val="000000" w:themeColor="text1"/>
                <w:sz w:val="28"/>
                <w:szCs w:val="28"/>
                <w:lang w:val="en-US"/>
              </w:rPr>
              <w:t>cơ</w:t>
            </w:r>
            <w:proofErr w:type="spellEnd"/>
            <w:r w:rsidR="001617D8" w:rsidRPr="0011083B">
              <w:rPr>
                <w:rFonts w:ascii="Times New Roman" w:eastAsia="Calibri" w:hAnsi="Times New Roman"/>
                <w:noProof w:val="0"/>
                <w:color w:val="000000" w:themeColor="text1"/>
                <w:sz w:val="28"/>
                <w:szCs w:val="28"/>
                <w:lang w:val="en-US"/>
              </w:rPr>
              <w:t xml:space="preserve"> </w:t>
            </w:r>
            <w:proofErr w:type="spellStart"/>
            <w:r w:rsidR="001617D8" w:rsidRPr="0011083B">
              <w:rPr>
                <w:rFonts w:ascii="Times New Roman" w:eastAsia="Calibri" w:hAnsi="Times New Roman"/>
                <w:noProof w:val="0"/>
                <w:color w:val="000000" w:themeColor="text1"/>
                <w:sz w:val="28"/>
                <w:szCs w:val="28"/>
                <w:lang w:val="en-US"/>
              </w:rPr>
              <w:t>quan</w:t>
            </w:r>
            <w:proofErr w:type="spellEnd"/>
            <w:r w:rsidR="001617D8" w:rsidRPr="0011083B">
              <w:rPr>
                <w:rFonts w:ascii="Times New Roman" w:eastAsia="Calibri" w:hAnsi="Times New Roman"/>
                <w:noProof w:val="0"/>
                <w:color w:val="000000" w:themeColor="text1"/>
                <w:sz w:val="28"/>
                <w:szCs w:val="28"/>
                <w:lang w:val="en-US"/>
              </w:rPr>
              <w:t xml:space="preserve">, </w:t>
            </w:r>
            <w:proofErr w:type="spellStart"/>
            <w:r w:rsidR="001617D8" w:rsidRPr="0011083B">
              <w:rPr>
                <w:rFonts w:ascii="Times New Roman" w:eastAsia="Calibri" w:hAnsi="Times New Roman"/>
                <w:noProof w:val="0"/>
                <w:color w:val="000000" w:themeColor="text1"/>
                <w:sz w:val="28"/>
                <w:szCs w:val="28"/>
                <w:lang w:val="en-US"/>
              </w:rPr>
              <w:t>đơn</w:t>
            </w:r>
            <w:proofErr w:type="spellEnd"/>
            <w:r w:rsidR="001617D8" w:rsidRPr="0011083B">
              <w:rPr>
                <w:rFonts w:ascii="Times New Roman" w:eastAsia="Calibri" w:hAnsi="Times New Roman"/>
                <w:noProof w:val="0"/>
                <w:color w:val="000000" w:themeColor="text1"/>
                <w:sz w:val="28"/>
                <w:szCs w:val="28"/>
                <w:lang w:val="en-US"/>
              </w:rPr>
              <w:t xml:space="preserve"> </w:t>
            </w:r>
            <w:proofErr w:type="spellStart"/>
            <w:r w:rsidR="001617D8" w:rsidRPr="0011083B">
              <w:rPr>
                <w:rFonts w:ascii="Times New Roman" w:eastAsia="Calibri" w:hAnsi="Times New Roman"/>
                <w:noProof w:val="0"/>
                <w:color w:val="000000" w:themeColor="text1"/>
                <w:sz w:val="28"/>
                <w:szCs w:val="28"/>
                <w:lang w:val="en-US"/>
              </w:rPr>
              <w:t>vị</w:t>
            </w:r>
            <w:proofErr w:type="spellEnd"/>
            <w:r w:rsidR="001617D8" w:rsidRPr="0011083B">
              <w:rPr>
                <w:rFonts w:ascii="Times New Roman" w:eastAsia="Calibri" w:hAnsi="Times New Roman"/>
                <w:noProof w:val="0"/>
                <w:color w:val="000000" w:themeColor="text1"/>
                <w:sz w:val="28"/>
                <w:szCs w:val="28"/>
                <w:lang w:val="en-US"/>
              </w:rPr>
              <w:t xml:space="preserve"> </w:t>
            </w:r>
            <w:proofErr w:type="spellStart"/>
            <w:r w:rsidR="001617D8" w:rsidRPr="0011083B">
              <w:rPr>
                <w:rFonts w:ascii="Times New Roman" w:eastAsia="Calibri" w:hAnsi="Times New Roman"/>
                <w:noProof w:val="0"/>
                <w:color w:val="000000" w:themeColor="text1"/>
                <w:sz w:val="28"/>
                <w:szCs w:val="28"/>
                <w:lang w:val="en-US"/>
              </w:rPr>
              <w:t>cải</w:t>
            </w:r>
            <w:proofErr w:type="spellEnd"/>
            <w:r w:rsidR="001617D8" w:rsidRPr="0011083B">
              <w:rPr>
                <w:rFonts w:ascii="Times New Roman" w:eastAsia="Calibri" w:hAnsi="Times New Roman"/>
                <w:noProof w:val="0"/>
                <w:color w:val="000000" w:themeColor="text1"/>
                <w:sz w:val="28"/>
                <w:szCs w:val="28"/>
                <w:lang w:val="en-US"/>
              </w:rPr>
              <w:t xml:space="preserve"> </w:t>
            </w:r>
            <w:proofErr w:type="spellStart"/>
            <w:r w:rsidR="001617D8" w:rsidRPr="0011083B">
              <w:rPr>
                <w:rFonts w:ascii="Times New Roman" w:eastAsia="Calibri" w:hAnsi="Times New Roman"/>
                <w:noProof w:val="0"/>
                <w:color w:val="000000" w:themeColor="text1"/>
                <w:sz w:val="28"/>
                <w:szCs w:val="28"/>
                <w:lang w:val="en-US"/>
              </w:rPr>
              <w:t>thiện</w:t>
            </w:r>
            <w:proofErr w:type="spellEnd"/>
            <w:r w:rsidR="001617D8" w:rsidRPr="0011083B">
              <w:rPr>
                <w:rFonts w:ascii="Times New Roman" w:eastAsia="Calibri" w:hAnsi="Times New Roman"/>
                <w:noProof w:val="0"/>
                <w:color w:val="000000" w:themeColor="text1"/>
                <w:sz w:val="28"/>
                <w:szCs w:val="28"/>
                <w:lang w:val="en-US"/>
              </w:rPr>
              <w:t xml:space="preserve"> </w:t>
            </w:r>
            <w:proofErr w:type="spellStart"/>
            <w:r w:rsidR="001617D8" w:rsidRPr="0011083B">
              <w:rPr>
                <w:rFonts w:ascii="Times New Roman" w:eastAsia="Calibri" w:hAnsi="Times New Roman"/>
                <w:noProof w:val="0"/>
                <w:color w:val="000000" w:themeColor="text1"/>
                <w:sz w:val="28"/>
                <w:szCs w:val="28"/>
                <w:lang w:val="en-US"/>
              </w:rPr>
              <w:t>điều</w:t>
            </w:r>
            <w:proofErr w:type="spellEnd"/>
            <w:r w:rsidR="001617D8" w:rsidRPr="0011083B">
              <w:rPr>
                <w:rFonts w:ascii="Times New Roman" w:eastAsia="Calibri" w:hAnsi="Times New Roman"/>
                <w:noProof w:val="0"/>
                <w:color w:val="000000" w:themeColor="text1"/>
                <w:sz w:val="28"/>
                <w:szCs w:val="28"/>
                <w:lang w:val="en-US"/>
              </w:rPr>
              <w:t xml:space="preserve"> </w:t>
            </w:r>
            <w:proofErr w:type="spellStart"/>
            <w:r w:rsidR="001617D8" w:rsidRPr="0011083B">
              <w:rPr>
                <w:rFonts w:ascii="Times New Roman" w:eastAsia="Calibri" w:hAnsi="Times New Roman"/>
                <w:noProof w:val="0"/>
                <w:color w:val="000000" w:themeColor="text1"/>
                <w:sz w:val="28"/>
                <w:szCs w:val="28"/>
                <w:lang w:val="en-US"/>
              </w:rPr>
              <w:t>kiện</w:t>
            </w:r>
            <w:proofErr w:type="spellEnd"/>
            <w:r w:rsidR="001617D8" w:rsidRPr="0011083B">
              <w:rPr>
                <w:rFonts w:ascii="Times New Roman" w:eastAsia="Calibri" w:hAnsi="Times New Roman"/>
                <w:noProof w:val="0"/>
                <w:color w:val="000000" w:themeColor="text1"/>
                <w:sz w:val="28"/>
                <w:szCs w:val="28"/>
                <w:lang w:val="en-US"/>
              </w:rPr>
              <w:t xml:space="preserve"> </w:t>
            </w:r>
            <w:proofErr w:type="spellStart"/>
            <w:r w:rsidR="001617D8" w:rsidRPr="0011083B">
              <w:rPr>
                <w:rFonts w:ascii="Times New Roman" w:eastAsia="Calibri" w:hAnsi="Times New Roman"/>
                <w:noProof w:val="0"/>
                <w:color w:val="000000" w:themeColor="text1"/>
                <w:sz w:val="28"/>
                <w:szCs w:val="28"/>
                <w:lang w:val="en-US"/>
              </w:rPr>
              <w:t>làm</w:t>
            </w:r>
            <w:proofErr w:type="spellEnd"/>
            <w:r w:rsidR="001617D8" w:rsidRPr="0011083B">
              <w:rPr>
                <w:rFonts w:ascii="Times New Roman" w:eastAsia="Calibri" w:hAnsi="Times New Roman"/>
                <w:noProof w:val="0"/>
                <w:color w:val="000000" w:themeColor="text1"/>
                <w:sz w:val="28"/>
                <w:szCs w:val="28"/>
                <w:lang w:val="en-US"/>
              </w:rPr>
              <w:t xml:space="preserve"> </w:t>
            </w:r>
            <w:proofErr w:type="spellStart"/>
            <w:r w:rsidR="001617D8" w:rsidRPr="0011083B">
              <w:rPr>
                <w:rFonts w:ascii="Times New Roman" w:eastAsia="Calibri" w:hAnsi="Times New Roman"/>
                <w:noProof w:val="0"/>
                <w:color w:val="000000" w:themeColor="text1"/>
                <w:sz w:val="28"/>
                <w:szCs w:val="28"/>
                <w:lang w:val="en-US"/>
              </w:rPr>
              <w:t>việc</w:t>
            </w:r>
            <w:proofErr w:type="spellEnd"/>
            <w:r w:rsidR="001617D8" w:rsidRPr="0011083B">
              <w:rPr>
                <w:rFonts w:ascii="Times New Roman" w:eastAsia="Calibri" w:hAnsi="Times New Roman"/>
                <w:noProof w:val="0"/>
                <w:color w:val="000000" w:themeColor="text1"/>
                <w:sz w:val="28"/>
                <w:szCs w:val="28"/>
                <w:lang w:val="en-US"/>
              </w:rPr>
              <w:t xml:space="preserve">, </w:t>
            </w:r>
            <w:proofErr w:type="spellStart"/>
            <w:r w:rsidR="001617D8" w:rsidRPr="0011083B">
              <w:rPr>
                <w:rFonts w:ascii="Times New Roman" w:eastAsia="Calibri" w:hAnsi="Times New Roman"/>
                <w:noProof w:val="0"/>
                <w:color w:val="000000" w:themeColor="text1"/>
                <w:sz w:val="28"/>
                <w:szCs w:val="28"/>
                <w:lang w:val="en-US"/>
              </w:rPr>
              <w:t>chăm</w:t>
            </w:r>
            <w:proofErr w:type="spellEnd"/>
            <w:r w:rsidR="001617D8" w:rsidRPr="0011083B">
              <w:rPr>
                <w:rFonts w:ascii="Times New Roman" w:eastAsia="Calibri" w:hAnsi="Times New Roman"/>
                <w:noProof w:val="0"/>
                <w:color w:val="000000" w:themeColor="text1"/>
                <w:sz w:val="28"/>
                <w:szCs w:val="28"/>
                <w:lang w:val="en-US"/>
              </w:rPr>
              <w:t xml:space="preserve"> lo </w:t>
            </w:r>
            <w:proofErr w:type="spellStart"/>
            <w:r w:rsidR="001617D8" w:rsidRPr="0011083B">
              <w:rPr>
                <w:rFonts w:ascii="Times New Roman" w:eastAsia="Calibri" w:hAnsi="Times New Roman"/>
                <w:noProof w:val="0"/>
                <w:color w:val="000000" w:themeColor="text1"/>
                <w:sz w:val="28"/>
                <w:szCs w:val="28"/>
                <w:lang w:val="en-US"/>
              </w:rPr>
              <w:t>đời</w:t>
            </w:r>
            <w:proofErr w:type="spellEnd"/>
            <w:r w:rsidR="001617D8" w:rsidRPr="0011083B">
              <w:rPr>
                <w:rFonts w:ascii="Times New Roman" w:eastAsia="Calibri" w:hAnsi="Times New Roman"/>
                <w:noProof w:val="0"/>
                <w:color w:val="000000" w:themeColor="text1"/>
                <w:sz w:val="28"/>
                <w:szCs w:val="28"/>
                <w:lang w:val="en-US"/>
              </w:rPr>
              <w:t xml:space="preserve"> </w:t>
            </w:r>
            <w:proofErr w:type="spellStart"/>
            <w:r w:rsidR="001617D8" w:rsidRPr="0011083B">
              <w:rPr>
                <w:rFonts w:ascii="Times New Roman" w:eastAsia="Calibri" w:hAnsi="Times New Roman"/>
                <w:noProof w:val="0"/>
                <w:color w:val="000000" w:themeColor="text1"/>
                <w:sz w:val="28"/>
                <w:szCs w:val="28"/>
                <w:lang w:val="en-US"/>
              </w:rPr>
              <w:t>sống</w:t>
            </w:r>
            <w:proofErr w:type="spellEnd"/>
            <w:r w:rsidR="001617D8" w:rsidRPr="0011083B">
              <w:rPr>
                <w:rFonts w:ascii="Times New Roman" w:eastAsia="Calibri" w:hAnsi="Times New Roman"/>
                <w:noProof w:val="0"/>
                <w:color w:val="000000" w:themeColor="text1"/>
                <w:sz w:val="28"/>
                <w:szCs w:val="28"/>
                <w:lang w:val="en-US"/>
              </w:rPr>
              <w:t xml:space="preserve"> </w:t>
            </w:r>
            <w:proofErr w:type="spellStart"/>
            <w:r w:rsidR="001617D8" w:rsidRPr="0011083B">
              <w:rPr>
                <w:rFonts w:ascii="Times New Roman" w:eastAsia="Calibri" w:hAnsi="Times New Roman"/>
                <w:noProof w:val="0"/>
                <w:color w:val="000000" w:themeColor="text1"/>
                <w:sz w:val="28"/>
                <w:szCs w:val="28"/>
                <w:lang w:val="en-US"/>
              </w:rPr>
              <w:t>của</w:t>
            </w:r>
            <w:proofErr w:type="spellEnd"/>
            <w:r w:rsidR="001617D8" w:rsidRPr="0011083B">
              <w:rPr>
                <w:rFonts w:ascii="Times New Roman" w:eastAsia="Calibri" w:hAnsi="Times New Roman"/>
                <w:noProof w:val="0"/>
                <w:color w:val="000000" w:themeColor="text1"/>
                <w:sz w:val="28"/>
                <w:szCs w:val="28"/>
                <w:lang w:val="en-US"/>
              </w:rPr>
              <w:t xml:space="preserve"> </w:t>
            </w:r>
            <w:proofErr w:type="spellStart"/>
            <w:r w:rsidR="001617D8" w:rsidRPr="0011083B">
              <w:rPr>
                <w:rFonts w:ascii="Times New Roman" w:eastAsia="Calibri" w:hAnsi="Times New Roman"/>
                <w:noProof w:val="0"/>
                <w:color w:val="000000" w:themeColor="text1"/>
                <w:sz w:val="28"/>
                <w:szCs w:val="28"/>
                <w:lang w:val="en-US"/>
              </w:rPr>
              <w:t>đoàn</w:t>
            </w:r>
            <w:proofErr w:type="spellEnd"/>
            <w:r w:rsidR="001617D8" w:rsidRPr="0011083B">
              <w:rPr>
                <w:rFonts w:ascii="Times New Roman" w:eastAsia="Calibri" w:hAnsi="Times New Roman"/>
                <w:noProof w:val="0"/>
                <w:color w:val="000000" w:themeColor="text1"/>
                <w:sz w:val="28"/>
                <w:szCs w:val="28"/>
                <w:lang w:val="en-US"/>
              </w:rPr>
              <w:t xml:space="preserve"> </w:t>
            </w:r>
            <w:proofErr w:type="spellStart"/>
            <w:r w:rsidR="001617D8" w:rsidRPr="0011083B">
              <w:rPr>
                <w:rFonts w:ascii="Times New Roman" w:eastAsia="Calibri" w:hAnsi="Times New Roman"/>
                <w:noProof w:val="0"/>
                <w:color w:val="000000" w:themeColor="text1"/>
                <w:sz w:val="28"/>
                <w:szCs w:val="28"/>
                <w:lang w:val="en-US"/>
              </w:rPr>
              <w:t>viên</w:t>
            </w:r>
            <w:proofErr w:type="spellEnd"/>
            <w:r w:rsidR="001617D8" w:rsidRPr="0011083B">
              <w:rPr>
                <w:rFonts w:ascii="Times New Roman" w:eastAsia="Calibri" w:hAnsi="Times New Roman"/>
                <w:bCs/>
                <w:iCs/>
                <w:noProof w:val="0"/>
                <w:color w:val="000000" w:themeColor="text1"/>
                <w:sz w:val="28"/>
                <w:szCs w:val="28"/>
                <w:lang w:val="en-US"/>
              </w:rPr>
              <w:t xml:space="preserve">, </w:t>
            </w:r>
            <w:proofErr w:type="spellStart"/>
            <w:r w:rsidR="001617D8" w:rsidRPr="0011083B">
              <w:rPr>
                <w:rFonts w:ascii="Times New Roman" w:eastAsia="Calibri" w:hAnsi="Times New Roman"/>
                <w:bCs/>
                <w:iCs/>
                <w:noProof w:val="0"/>
                <w:color w:val="000000" w:themeColor="text1"/>
                <w:sz w:val="28"/>
                <w:szCs w:val="28"/>
                <w:lang w:val="en-US"/>
              </w:rPr>
              <w:t>người</w:t>
            </w:r>
            <w:proofErr w:type="spellEnd"/>
            <w:r w:rsidR="001617D8" w:rsidRPr="0011083B">
              <w:rPr>
                <w:rFonts w:ascii="Times New Roman" w:eastAsia="Calibri" w:hAnsi="Times New Roman"/>
                <w:bCs/>
                <w:iCs/>
                <w:noProof w:val="0"/>
                <w:color w:val="000000" w:themeColor="text1"/>
                <w:sz w:val="28"/>
                <w:szCs w:val="28"/>
                <w:lang w:val="en-US"/>
              </w:rPr>
              <w:t xml:space="preserve"> lao </w:t>
            </w:r>
            <w:proofErr w:type="spellStart"/>
            <w:r w:rsidR="001617D8" w:rsidRPr="0011083B">
              <w:rPr>
                <w:rFonts w:ascii="Times New Roman" w:eastAsia="Calibri" w:hAnsi="Times New Roman"/>
                <w:bCs/>
                <w:iCs/>
                <w:noProof w:val="0"/>
                <w:color w:val="000000" w:themeColor="text1"/>
                <w:sz w:val="28"/>
                <w:szCs w:val="28"/>
                <w:lang w:val="en-US"/>
              </w:rPr>
              <w:t>động</w:t>
            </w:r>
            <w:proofErr w:type="spellEnd"/>
            <w:r w:rsidR="001617D8" w:rsidRPr="0011083B">
              <w:rPr>
                <w:rFonts w:ascii="Times New Roman" w:eastAsia="Calibri" w:hAnsi="Times New Roman"/>
                <w:noProof w:val="0"/>
                <w:color w:val="000000" w:themeColor="text1"/>
                <w:sz w:val="28"/>
                <w:szCs w:val="28"/>
                <w:lang w:val="en-US"/>
              </w:rPr>
              <w:t xml:space="preserve">, </w:t>
            </w:r>
            <w:proofErr w:type="spellStart"/>
            <w:r w:rsidR="001617D8" w:rsidRPr="0011083B">
              <w:rPr>
                <w:rFonts w:ascii="Times New Roman" w:eastAsia="Calibri" w:hAnsi="Times New Roman"/>
                <w:noProof w:val="0"/>
                <w:color w:val="000000" w:themeColor="text1"/>
                <w:sz w:val="28"/>
                <w:szCs w:val="28"/>
                <w:lang w:val="en-US"/>
              </w:rPr>
              <w:t>tổ</w:t>
            </w:r>
            <w:proofErr w:type="spellEnd"/>
            <w:r w:rsidR="001617D8" w:rsidRPr="0011083B">
              <w:rPr>
                <w:rFonts w:ascii="Times New Roman" w:eastAsia="Calibri" w:hAnsi="Times New Roman"/>
                <w:noProof w:val="0"/>
                <w:color w:val="000000" w:themeColor="text1"/>
                <w:sz w:val="28"/>
                <w:szCs w:val="28"/>
                <w:lang w:val="en-US"/>
              </w:rPr>
              <w:t xml:space="preserve"> </w:t>
            </w:r>
            <w:proofErr w:type="spellStart"/>
            <w:r w:rsidR="001617D8" w:rsidRPr="0011083B">
              <w:rPr>
                <w:rFonts w:ascii="Times New Roman" w:eastAsia="Calibri" w:hAnsi="Times New Roman"/>
                <w:noProof w:val="0"/>
                <w:color w:val="000000" w:themeColor="text1"/>
                <w:sz w:val="28"/>
                <w:szCs w:val="28"/>
                <w:lang w:val="en-US"/>
              </w:rPr>
              <w:t>chức</w:t>
            </w:r>
            <w:proofErr w:type="spellEnd"/>
            <w:r w:rsidR="001617D8" w:rsidRPr="0011083B">
              <w:rPr>
                <w:rFonts w:ascii="Times New Roman" w:eastAsia="Calibri" w:hAnsi="Times New Roman"/>
                <w:noProof w:val="0"/>
                <w:color w:val="000000" w:themeColor="text1"/>
                <w:sz w:val="28"/>
                <w:szCs w:val="28"/>
                <w:lang w:val="en-US"/>
              </w:rPr>
              <w:t xml:space="preserve"> </w:t>
            </w:r>
            <w:proofErr w:type="spellStart"/>
            <w:r w:rsidR="001617D8" w:rsidRPr="0011083B">
              <w:rPr>
                <w:rFonts w:ascii="Times New Roman" w:eastAsia="Calibri" w:hAnsi="Times New Roman"/>
                <w:noProof w:val="0"/>
                <w:color w:val="000000" w:themeColor="text1"/>
                <w:sz w:val="28"/>
                <w:szCs w:val="28"/>
                <w:lang w:val="en-US"/>
              </w:rPr>
              <w:t>các</w:t>
            </w:r>
            <w:proofErr w:type="spellEnd"/>
            <w:r w:rsidR="001617D8" w:rsidRPr="0011083B">
              <w:rPr>
                <w:rFonts w:ascii="Times New Roman" w:eastAsia="Calibri" w:hAnsi="Times New Roman"/>
                <w:noProof w:val="0"/>
                <w:color w:val="000000" w:themeColor="text1"/>
                <w:sz w:val="28"/>
                <w:szCs w:val="28"/>
                <w:lang w:val="en-US"/>
              </w:rPr>
              <w:t xml:space="preserve"> </w:t>
            </w:r>
            <w:proofErr w:type="spellStart"/>
            <w:r w:rsidR="001617D8" w:rsidRPr="0011083B">
              <w:rPr>
                <w:rFonts w:ascii="Times New Roman" w:eastAsia="Calibri" w:hAnsi="Times New Roman"/>
                <w:noProof w:val="0"/>
                <w:color w:val="000000" w:themeColor="text1"/>
                <w:sz w:val="28"/>
                <w:szCs w:val="28"/>
                <w:lang w:val="en-US"/>
              </w:rPr>
              <w:t>hoạt</w:t>
            </w:r>
            <w:proofErr w:type="spellEnd"/>
            <w:r w:rsidR="001617D8" w:rsidRPr="0011083B">
              <w:rPr>
                <w:rFonts w:ascii="Times New Roman" w:eastAsia="Calibri" w:hAnsi="Times New Roman"/>
                <w:noProof w:val="0"/>
                <w:color w:val="000000" w:themeColor="text1"/>
                <w:sz w:val="28"/>
                <w:szCs w:val="28"/>
                <w:lang w:val="en-US"/>
              </w:rPr>
              <w:t xml:space="preserve"> </w:t>
            </w:r>
            <w:proofErr w:type="spellStart"/>
            <w:r w:rsidR="001617D8" w:rsidRPr="0011083B">
              <w:rPr>
                <w:rFonts w:ascii="Times New Roman" w:eastAsia="Calibri" w:hAnsi="Times New Roman"/>
                <w:noProof w:val="0"/>
                <w:color w:val="000000" w:themeColor="text1"/>
                <w:sz w:val="28"/>
                <w:szCs w:val="28"/>
                <w:lang w:val="en-US"/>
              </w:rPr>
              <w:t>động</w:t>
            </w:r>
            <w:proofErr w:type="spellEnd"/>
            <w:r w:rsidR="001617D8" w:rsidRPr="0011083B">
              <w:rPr>
                <w:rFonts w:ascii="Times New Roman" w:eastAsia="Calibri" w:hAnsi="Times New Roman"/>
                <w:noProof w:val="0"/>
                <w:color w:val="000000" w:themeColor="text1"/>
                <w:sz w:val="28"/>
                <w:szCs w:val="28"/>
                <w:lang w:val="en-US"/>
              </w:rPr>
              <w:t xml:space="preserve"> </w:t>
            </w:r>
            <w:proofErr w:type="spellStart"/>
            <w:r w:rsidR="001617D8" w:rsidRPr="0011083B">
              <w:rPr>
                <w:rFonts w:ascii="Times New Roman" w:eastAsia="Calibri" w:hAnsi="Times New Roman"/>
                <w:noProof w:val="0"/>
                <w:color w:val="000000" w:themeColor="text1"/>
                <w:sz w:val="28"/>
                <w:szCs w:val="28"/>
                <w:lang w:val="en-US"/>
              </w:rPr>
              <w:t>văn</w:t>
            </w:r>
            <w:proofErr w:type="spellEnd"/>
            <w:r w:rsidR="001617D8" w:rsidRPr="0011083B">
              <w:rPr>
                <w:rFonts w:ascii="Times New Roman" w:eastAsia="Calibri" w:hAnsi="Times New Roman"/>
                <w:noProof w:val="0"/>
                <w:color w:val="000000" w:themeColor="text1"/>
                <w:sz w:val="28"/>
                <w:szCs w:val="28"/>
                <w:lang w:val="en-US"/>
              </w:rPr>
              <w:t xml:space="preserve"> </w:t>
            </w:r>
            <w:proofErr w:type="spellStart"/>
            <w:r w:rsidR="001617D8" w:rsidRPr="0011083B">
              <w:rPr>
                <w:rFonts w:ascii="Times New Roman" w:eastAsia="Calibri" w:hAnsi="Times New Roman"/>
                <w:noProof w:val="0"/>
                <w:color w:val="000000" w:themeColor="text1"/>
                <w:sz w:val="28"/>
                <w:szCs w:val="28"/>
                <w:lang w:val="en-US"/>
              </w:rPr>
              <w:t>hóa</w:t>
            </w:r>
            <w:proofErr w:type="spellEnd"/>
            <w:r w:rsidR="001617D8" w:rsidRPr="0011083B">
              <w:rPr>
                <w:rFonts w:ascii="Times New Roman" w:eastAsia="Calibri" w:hAnsi="Times New Roman"/>
                <w:noProof w:val="0"/>
                <w:color w:val="000000" w:themeColor="text1"/>
                <w:sz w:val="28"/>
                <w:szCs w:val="28"/>
                <w:lang w:val="en-US"/>
              </w:rPr>
              <w:t xml:space="preserve">, </w:t>
            </w:r>
            <w:proofErr w:type="spellStart"/>
            <w:r w:rsidR="001617D8" w:rsidRPr="0011083B">
              <w:rPr>
                <w:rFonts w:ascii="Times New Roman" w:eastAsia="Calibri" w:hAnsi="Times New Roman"/>
                <w:noProof w:val="0"/>
                <w:color w:val="000000" w:themeColor="text1"/>
                <w:sz w:val="28"/>
                <w:szCs w:val="28"/>
                <w:lang w:val="en-US"/>
              </w:rPr>
              <w:t>thể</w:t>
            </w:r>
            <w:proofErr w:type="spellEnd"/>
            <w:r w:rsidR="001617D8" w:rsidRPr="0011083B">
              <w:rPr>
                <w:rFonts w:ascii="Times New Roman" w:eastAsia="Calibri" w:hAnsi="Times New Roman"/>
                <w:noProof w:val="0"/>
                <w:color w:val="000000" w:themeColor="text1"/>
                <w:sz w:val="28"/>
                <w:szCs w:val="28"/>
                <w:lang w:val="en-US"/>
              </w:rPr>
              <w:t xml:space="preserve"> </w:t>
            </w:r>
            <w:proofErr w:type="spellStart"/>
            <w:r w:rsidR="001617D8" w:rsidRPr="0011083B">
              <w:rPr>
                <w:rFonts w:ascii="Times New Roman" w:eastAsia="Calibri" w:hAnsi="Times New Roman"/>
                <w:noProof w:val="0"/>
                <w:color w:val="000000" w:themeColor="text1"/>
                <w:sz w:val="28"/>
                <w:szCs w:val="28"/>
                <w:lang w:val="en-US"/>
              </w:rPr>
              <w:t>thao</w:t>
            </w:r>
            <w:proofErr w:type="spellEnd"/>
            <w:r w:rsidR="001617D8" w:rsidRPr="0011083B">
              <w:rPr>
                <w:rFonts w:ascii="Times New Roman" w:eastAsia="Calibri" w:hAnsi="Times New Roman"/>
                <w:noProof w:val="0"/>
                <w:color w:val="000000" w:themeColor="text1"/>
                <w:sz w:val="28"/>
                <w:szCs w:val="28"/>
                <w:lang w:val="en-US"/>
              </w:rPr>
              <w:t xml:space="preserve">, </w:t>
            </w:r>
            <w:proofErr w:type="spellStart"/>
            <w:r w:rsidR="001617D8" w:rsidRPr="0011083B">
              <w:rPr>
                <w:rFonts w:ascii="Times New Roman" w:eastAsia="Calibri" w:hAnsi="Times New Roman"/>
                <w:noProof w:val="0"/>
                <w:color w:val="000000" w:themeColor="text1"/>
                <w:sz w:val="28"/>
                <w:szCs w:val="28"/>
                <w:lang w:val="en-US"/>
              </w:rPr>
              <w:t>hoạt</w:t>
            </w:r>
            <w:proofErr w:type="spellEnd"/>
            <w:r w:rsidR="001617D8" w:rsidRPr="0011083B">
              <w:rPr>
                <w:rFonts w:ascii="Times New Roman" w:eastAsia="Calibri" w:hAnsi="Times New Roman"/>
                <w:noProof w:val="0"/>
                <w:color w:val="000000" w:themeColor="text1"/>
                <w:sz w:val="28"/>
                <w:szCs w:val="28"/>
                <w:lang w:val="en-US"/>
              </w:rPr>
              <w:t xml:space="preserve"> </w:t>
            </w:r>
            <w:proofErr w:type="spellStart"/>
            <w:r w:rsidR="001617D8" w:rsidRPr="0011083B">
              <w:rPr>
                <w:rFonts w:ascii="Times New Roman" w:eastAsia="Calibri" w:hAnsi="Times New Roman"/>
                <w:noProof w:val="0"/>
                <w:color w:val="000000" w:themeColor="text1"/>
                <w:sz w:val="28"/>
                <w:szCs w:val="28"/>
                <w:lang w:val="en-US"/>
              </w:rPr>
              <w:t>động</w:t>
            </w:r>
            <w:proofErr w:type="spellEnd"/>
            <w:r w:rsidR="001617D8" w:rsidRPr="0011083B">
              <w:rPr>
                <w:rFonts w:ascii="Times New Roman" w:eastAsia="Calibri" w:hAnsi="Times New Roman"/>
                <w:noProof w:val="0"/>
                <w:color w:val="000000" w:themeColor="text1"/>
                <w:sz w:val="28"/>
                <w:szCs w:val="28"/>
                <w:lang w:val="en-US"/>
              </w:rPr>
              <w:t xml:space="preserve"> </w:t>
            </w:r>
            <w:proofErr w:type="spellStart"/>
            <w:r w:rsidR="001617D8" w:rsidRPr="0011083B">
              <w:rPr>
                <w:rFonts w:ascii="Times New Roman" w:eastAsia="Calibri" w:hAnsi="Times New Roman"/>
                <w:noProof w:val="0"/>
                <w:color w:val="000000" w:themeColor="text1"/>
                <w:sz w:val="28"/>
                <w:szCs w:val="28"/>
                <w:lang w:val="en-US"/>
              </w:rPr>
              <w:t>xã</w:t>
            </w:r>
            <w:proofErr w:type="spellEnd"/>
            <w:r w:rsidR="001617D8" w:rsidRPr="0011083B">
              <w:rPr>
                <w:rFonts w:ascii="Times New Roman" w:eastAsia="Calibri" w:hAnsi="Times New Roman"/>
                <w:noProof w:val="0"/>
                <w:color w:val="000000" w:themeColor="text1"/>
                <w:sz w:val="28"/>
                <w:szCs w:val="28"/>
                <w:lang w:val="en-US"/>
              </w:rPr>
              <w:t xml:space="preserve"> </w:t>
            </w:r>
            <w:proofErr w:type="spellStart"/>
            <w:r w:rsidR="001617D8" w:rsidRPr="0011083B">
              <w:rPr>
                <w:rFonts w:ascii="Times New Roman" w:eastAsia="Calibri" w:hAnsi="Times New Roman"/>
                <w:noProof w:val="0"/>
                <w:color w:val="000000" w:themeColor="text1"/>
                <w:sz w:val="28"/>
                <w:szCs w:val="28"/>
                <w:lang w:val="en-US"/>
              </w:rPr>
              <w:t>hội</w:t>
            </w:r>
            <w:proofErr w:type="spellEnd"/>
            <w:r w:rsidR="001617D8" w:rsidRPr="0011083B">
              <w:rPr>
                <w:rFonts w:ascii="Times New Roman" w:eastAsia="Calibri" w:hAnsi="Times New Roman"/>
                <w:noProof w:val="0"/>
                <w:color w:val="000000" w:themeColor="text1"/>
                <w:sz w:val="28"/>
                <w:szCs w:val="28"/>
                <w:lang w:val="en-US"/>
              </w:rPr>
              <w:t xml:space="preserve"> </w:t>
            </w:r>
            <w:proofErr w:type="spellStart"/>
            <w:r w:rsidR="001617D8" w:rsidRPr="0011083B">
              <w:rPr>
                <w:rFonts w:ascii="Times New Roman" w:eastAsia="Calibri" w:hAnsi="Times New Roman"/>
                <w:noProof w:val="0"/>
                <w:color w:val="000000" w:themeColor="text1"/>
                <w:sz w:val="28"/>
                <w:szCs w:val="28"/>
                <w:lang w:val="en-US"/>
              </w:rPr>
              <w:t>trong</w:t>
            </w:r>
            <w:proofErr w:type="spellEnd"/>
            <w:r w:rsidR="001617D8" w:rsidRPr="0011083B">
              <w:rPr>
                <w:rFonts w:ascii="Times New Roman" w:eastAsia="Calibri" w:hAnsi="Times New Roman"/>
                <w:noProof w:val="0"/>
                <w:color w:val="000000" w:themeColor="text1"/>
                <w:sz w:val="28"/>
                <w:szCs w:val="28"/>
                <w:lang w:val="en-US"/>
              </w:rPr>
              <w:t xml:space="preserve"> </w:t>
            </w:r>
            <w:proofErr w:type="spellStart"/>
            <w:r w:rsidR="001617D8" w:rsidRPr="0011083B">
              <w:rPr>
                <w:rFonts w:ascii="Times New Roman" w:eastAsia="Calibri" w:hAnsi="Times New Roman"/>
                <w:noProof w:val="0"/>
                <w:color w:val="000000" w:themeColor="text1"/>
                <w:sz w:val="28"/>
                <w:szCs w:val="28"/>
                <w:lang w:val="en-US"/>
              </w:rPr>
              <w:t>đoàn</w:t>
            </w:r>
            <w:proofErr w:type="spellEnd"/>
            <w:r w:rsidR="001617D8" w:rsidRPr="0011083B">
              <w:rPr>
                <w:rFonts w:ascii="Times New Roman" w:eastAsia="Calibri" w:hAnsi="Times New Roman"/>
                <w:noProof w:val="0"/>
                <w:color w:val="000000" w:themeColor="text1"/>
                <w:sz w:val="28"/>
                <w:szCs w:val="28"/>
                <w:lang w:val="en-US"/>
              </w:rPr>
              <w:t xml:space="preserve"> </w:t>
            </w:r>
            <w:proofErr w:type="spellStart"/>
            <w:r w:rsidR="001617D8" w:rsidRPr="0011083B">
              <w:rPr>
                <w:rFonts w:ascii="Times New Roman" w:eastAsia="Calibri" w:hAnsi="Times New Roman"/>
                <w:noProof w:val="0"/>
                <w:color w:val="000000" w:themeColor="text1"/>
                <w:sz w:val="28"/>
                <w:szCs w:val="28"/>
                <w:lang w:val="en-US"/>
              </w:rPr>
              <w:t>viên</w:t>
            </w:r>
            <w:proofErr w:type="spellEnd"/>
            <w:r w:rsidR="001617D8" w:rsidRPr="0011083B">
              <w:rPr>
                <w:rFonts w:ascii="Times New Roman" w:eastAsia="Calibri" w:hAnsi="Times New Roman"/>
                <w:bCs/>
                <w:iCs/>
                <w:noProof w:val="0"/>
                <w:color w:val="000000" w:themeColor="text1"/>
                <w:sz w:val="28"/>
                <w:szCs w:val="28"/>
                <w:lang w:val="en-US"/>
              </w:rPr>
              <w:t xml:space="preserve">, </w:t>
            </w:r>
            <w:proofErr w:type="spellStart"/>
            <w:r w:rsidR="001617D8" w:rsidRPr="0011083B">
              <w:rPr>
                <w:rFonts w:ascii="Times New Roman" w:eastAsia="Calibri" w:hAnsi="Times New Roman"/>
                <w:bCs/>
                <w:iCs/>
                <w:noProof w:val="0"/>
                <w:color w:val="000000" w:themeColor="text1"/>
                <w:sz w:val="28"/>
                <w:szCs w:val="28"/>
                <w:lang w:val="en-US"/>
              </w:rPr>
              <w:t>người</w:t>
            </w:r>
            <w:proofErr w:type="spellEnd"/>
            <w:r w:rsidR="001617D8" w:rsidRPr="0011083B">
              <w:rPr>
                <w:rFonts w:ascii="Times New Roman" w:eastAsia="Calibri" w:hAnsi="Times New Roman"/>
                <w:bCs/>
                <w:iCs/>
                <w:noProof w:val="0"/>
                <w:color w:val="000000" w:themeColor="text1"/>
                <w:sz w:val="28"/>
                <w:szCs w:val="28"/>
                <w:lang w:val="en-US"/>
              </w:rPr>
              <w:t xml:space="preserve"> lao </w:t>
            </w:r>
            <w:proofErr w:type="spellStart"/>
            <w:r w:rsidR="001617D8" w:rsidRPr="0011083B">
              <w:rPr>
                <w:rFonts w:ascii="Times New Roman" w:eastAsia="Calibri" w:hAnsi="Times New Roman"/>
                <w:bCs/>
                <w:iCs/>
                <w:noProof w:val="0"/>
                <w:color w:val="000000" w:themeColor="text1"/>
                <w:sz w:val="28"/>
                <w:szCs w:val="28"/>
                <w:lang w:val="en-US"/>
              </w:rPr>
              <w:t>động</w:t>
            </w:r>
            <w:proofErr w:type="spellEnd"/>
            <w:r w:rsidR="001617D8" w:rsidRPr="0011083B">
              <w:rPr>
                <w:rFonts w:ascii="Times New Roman" w:eastAsia="Calibri" w:hAnsi="Times New Roman"/>
                <w:noProof w:val="0"/>
                <w:color w:val="000000" w:themeColor="text1"/>
                <w:sz w:val="28"/>
                <w:szCs w:val="28"/>
                <w:lang w:val="en-US"/>
              </w:rPr>
              <w:t>.</w:t>
            </w:r>
            <w:r w:rsidR="001617D8" w:rsidRPr="0011083B">
              <w:rPr>
                <w:rFonts w:ascii="Times New Roman" w:eastAsia="Calibri" w:hAnsi="Times New Roman"/>
                <w:noProof w:val="0"/>
                <w:color w:val="000000" w:themeColor="text1"/>
                <w:sz w:val="28"/>
                <w:szCs w:val="28"/>
                <w:lang w:val="sv-SE"/>
              </w:rPr>
              <w:t xml:space="preserve"> </w:t>
            </w:r>
          </w:p>
          <w:p w:rsidR="006A2C46" w:rsidRPr="0011083B" w:rsidRDefault="00365226" w:rsidP="00161AA2">
            <w:pPr>
              <w:jc w:val="both"/>
              <w:rPr>
                <w:rFonts w:ascii="Times New Roman" w:eastAsia="Calibri" w:hAnsi="Times New Roman"/>
                <w:noProof w:val="0"/>
                <w:color w:val="000000" w:themeColor="text1"/>
                <w:sz w:val="28"/>
                <w:szCs w:val="28"/>
                <w:lang w:val="en-US"/>
              </w:rPr>
            </w:pPr>
            <w:r w:rsidRPr="0011083B">
              <w:rPr>
                <w:rFonts w:ascii="Times New Roman" w:eastAsia="Calibri" w:hAnsi="Times New Roman"/>
                <w:noProof w:val="0"/>
                <w:color w:val="000000" w:themeColor="text1"/>
                <w:sz w:val="28"/>
                <w:szCs w:val="28"/>
                <w:lang w:val="sv-SE"/>
              </w:rPr>
              <w:t xml:space="preserve">- </w:t>
            </w:r>
            <w:r w:rsidR="001617D8" w:rsidRPr="0011083B">
              <w:rPr>
                <w:rFonts w:ascii="Times New Roman" w:eastAsia="Calibri" w:hAnsi="Times New Roman"/>
                <w:noProof w:val="0"/>
                <w:color w:val="000000" w:themeColor="text1"/>
                <w:sz w:val="28"/>
                <w:szCs w:val="28"/>
                <w:lang w:val="sv-SE"/>
              </w:rPr>
              <w:t>Thực hiện đúng chính sách đối với lao động nữ theo quy định.</w:t>
            </w:r>
          </w:p>
        </w:tc>
        <w:tc>
          <w:tcPr>
            <w:tcW w:w="1080" w:type="dxa"/>
            <w:tcBorders>
              <w:top w:val="dotted" w:sz="4" w:space="0" w:color="auto"/>
              <w:bottom w:val="dotted" w:sz="4" w:space="0" w:color="auto"/>
            </w:tcBorders>
          </w:tcPr>
          <w:p w:rsidR="0036263A" w:rsidRPr="0011083B" w:rsidRDefault="00616AAE" w:rsidP="00EE2AA4">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4</w:t>
            </w:r>
          </w:p>
          <w:p w:rsidR="0036263A" w:rsidRPr="0011083B" w:rsidRDefault="0036263A" w:rsidP="00EE2AA4">
            <w:pPr>
              <w:jc w:val="center"/>
              <w:rPr>
                <w:rFonts w:ascii="Times New Roman" w:hAnsi="Times New Roman"/>
                <w:b/>
                <w:color w:val="000000" w:themeColor="text1"/>
                <w:kern w:val="16"/>
                <w:sz w:val="28"/>
                <w:szCs w:val="28"/>
                <w:lang w:val="en-US"/>
              </w:rPr>
            </w:pPr>
          </w:p>
          <w:p w:rsidR="00161AA2" w:rsidRDefault="00161AA2" w:rsidP="00EE2AA4">
            <w:pPr>
              <w:jc w:val="center"/>
              <w:rPr>
                <w:rFonts w:ascii="Times New Roman" w:hAnsi="Times New Roman"/>
                <w:b/>
                <w:color w:val="000000" w:themeColor="text1"/>
                <w:kern w:val="16"/>
                <w:sz w:val="28"/>
                <w:szCs w:val="28"/>
                <w:lang w:val="en-US"/>
              </w:rPr>
            </w:pPr>
          </w:p>
          <w:p w:rsidR="0036263A" w:rsidRPr="0011083B" w:rsidRDefault="00616AAE" w:rsidP="00EE2AA4">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4</w:t>
            </w:r>
          </w:p>
          <w:p w:rsidR="00616AAE" w:rsidRPr="0011083B" w:rsidRDefault="00616AAE" w:rsidP="006A2C46">
            <w:pPr>
              <w:jc w:val="center"/>
              <w:rPr>
                <w:rFonts w:ascii="Times New Roman" w:hAnsi="Times New Roman"/>
                <w:b/>
                <w:color w:val="000000" w:themeColor="text1"/>
                <w:kern w:val="16"/>
                <w:sz w:val="28"/>
                <w:szCs w:val="28"/>
                <w:lang w:val="en-US"/>
              </w:rPr>
            </w:pPr>
          </w:p>
          <w:p w:rsidR="00616AAE" w:rsidRPr="0011083B" w:rsidRDefault="00616AAE" w:rsidP="00161AA2">
            <w:pPr>
              <w:rPr>
                <w:rFonts w:ascii="Times New Roman" w:hAnsi="Times New Roman"/>
                <w:b/>
                <w:color w:val="000000" w:themeColor="text1"/>
                <w:kern w:val="16"/>
                <w:sz w:val="28"/>
                <w:szCs w:val="28"/>
                <w:lang w:val="en-US"/>
              </w:rPr>
            </w:pPr>
          </w:p>
          <w:p w:rsidR="00616AAE" w:rsidRPr="0011083B" w:rsidRDefault="00616AAE" w:rsidP="006A2C46">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2</w:t>
            </w:r>
          </w:p>
        </w:tc>
        <w:tc>
          <w:tcPr>
            <w:tcW w:w="1080" w:type="dxa"/>
            <w:tcBorders>
              <w:top w:val="dotted" w:sz="4" w:space="0" w:color="auto"/>
              <w:bottom w:val="dotted" w:sz="4" w:space="0" w:color="auto"/>
            </w:tcBorders>
          </w:tcPr>
          <w:p w:rsidR="006A2C46" w:rsidRPr="0011083B" w:rsidRDefault="006A2C46" w:rsidP="006A2C46">
            <w:pPr>
              <w:jc w:val="both"/>
              <w:rPr>
                <w:b/>
                <w:i/>
                <w:color w:val="000000" w:themeColor="text1"/>
                <w:kern w:val="16"/>
                <w:szCs w:val="26"/>
                <w:lang w:val="en-US"/>
              </w:rPr>
            </w:pPr>
          </w:p>
        </w:tc>
        <w:tc>
          <w:tcPr>
            <w:tcW w:w="3510" w:type="dxa"/>
            <w:tcBorders>
              <w:top w:val="dotted" w:sz="4" w:space="0" w:color="auto"/>
              <w:bottom w:val="dotted" w:sz="4" w:space="0" w:color="auto"/>
            </w:tcBorders>
          </w:tcPr>
          <w:p w:rsidR="006A2C46" w:rsidRPr="0011083B" w:rsidRDefault="006A2C46" w:rsidP="006A2C46">
            <w:pPr>
              <w:jc w:val="both"/>
              <w:rPr>
                <w:b/>
                <w:i/>
                <w:color w:val="000000" w:themeColor="text1"/>
                <w:kern w:val="16"/>
                <w:szCs w:val="26"/>
                <w:lang w:val="en-US"/>
              </w:rPr>
            </w:pPr>
          </w:p>
        </w:tc>
      </w:tr>
      <w:tr w:rsidR="00F66F23" w:rsidRPr="0011083B" w:rsidTr="00EE2AA4">
        <w:tc>
          <w:tcPr>
            <w:tcW w:w="8928" w:type="dxa"/>
            <w:tcBorders>
              <w:bottom w:val="dotted" w:sz="4" w:space="0" w:color="auto"/>
            </w:tcBorders>
          </w:tcPr>
          <w:p w:rsidR="006A2C46" w:rsidRPr="0011083B" w:rsidRDefault="006A2C46" w:rsidP="006A2C46">
            <w:pPr>
              <w:jc w:val="both"/>
              <w:rPr>
                <w:rFonts w:ascii="Times New Roman" w:hAnsi="Times New Roman"/>
                <w:b/>
                <w:color w:val="000000" w:themeColor="text1"/>
                <w:kern w:val="16"/>
                <w:sz w:val="28"/>
                <w:szCs w:val="28"/>
                <w:lang w:val="en-US"/>
              </w:rPr>
            </w:pPr>
            <w:r w:rsidRPr="0011083B">
              <w:rPr>
                <w:rFonts w:ascii="Times New Roman" w:hAnsi="Times New Roman"/>
                <w:b/>
                <w:bCs/>
                <w:color w:val="000000" w:themeColor="text1"/>
                <w:kern w:val="16"/>
                <w:sz w:val="28"/>
                <w:szCs w:val="28"/>
                <w:lang w:val="en-US"/>
              </w:rPr>
              <w:t>2.Tiêu chuẩn 2.</w:t>
            </w:r>
            <w:r w:rsidRPr="0011083B">
              <w:rPr>
                <w:rFonts w:ascii="Times New Roman" w:hAnsi="Times New Roman"/>
                <w:b/>
                <w:bCs/>
                <w:iCs/>
                <w:color w:val="000000" w:themeColor="text1"/>
                <w:kern w:val="16"/>
                <w:sz w:val="28"/>
                <w:szCs w:val="28"/>
                <w:lang w:val="en-US"/>
              </w:rPr>
              <w:t xml:space="preserve"> Xây dựng tổ chức công đoàn:</w:t>
            </w:r>
          </w:p>
        </w:tc>
        <w:tc>
          <w:tcPr>
            <w:tcW w:w="1080" w:type="dxa"/>
            <w:tcBorders>
              <w:bottom w:val="dotted" w:sz="4" w:space="0" w:color="auto"/>
            </w:tcBorders>
          </w:tcPr>
          <w:p w:rsidR="006A2C46" w:rsidRPr="0011083B" w:rsidRDefault="001617D8" w:rsidP="006A2C46">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40</w:t>
            </w:r>
            <w:r w:rsidR="006A2C46" w:rsidRPr="0011083B">
              <w:rPr>
                <w:rFonts w:ascii="Times New Roman" w:hAnsi="Times New Roman"/>
                <w:b/>
                <w:color w:val="000000" w:themeColor="text1"/>
                <w:kern w:val="16"/>
                <w:sz w:val="28"/>
                <w:szCs w:val="28"/>
                <w:lang w:val="en-US"/>
              </w:rPr>
              <w:t xml:space="preserve"> điểm</w:t>
            </w:r>
          </w:p>
        </w:tc>
        <w:tc>
          <w:tcPr>
            <w:tcW w:w="1080" w:type="dxa"/>
            <w:tcBorders>
              <w:bottom w:val="dotted" w:sz="4" w:space="0" w:color="auto"/>
            </w:tcBorders>
          </w:tcPr>
          <w:p w:rsidR="006A2C46" w:rsidRPr="0011083B" w:rsidRDefault="006A2C46" w:rsidP="006A2C46">
            <w:pPr>
              <w:jc w:val="center"/>
              <w:rPr>
                <w:color w:val="000000" w:themeColor="text1"/>
                <w:kern w:val="16"/>
                <w:szCs w:val="26"/>
                <w:lang w:val="en-US"/>
              </w:rPr>
            </w:pPr>
          </w:p>
        </w:tc>
        <w:tc>
          <w:tcPr>
            <w:tcW w:w="3510" w:type="dxa"/>
            <w:tcBorders>
              <w:bottom w:val="dotted" w:sz="4" w:space="0" w:color="auto"/>
            </w:tcBorders>
          </w:tcPr>
          <w:p w:rsidR="006A2C46" w:rsidRPr="0011083B" w:rsidRDefault="006A2C46" w:rsidP="006A2C46">
            <w:pPr>
              <w:jc w:val="center"/>
              <w:rPr>
                <w:color w:val="000000" w:themeColor="text1"/>
                <w:kern w:val="16"/>
                <w:szCs w:val="26"/>
                <w:lang w:val="en-US"/>
              </w:rPr>
            </w:pPr>
          </w:p>
        </w:tc>
      </w:tr>
      <w:tr w:rsidR="00F66F23" w:rsidRPr="0011083B" w:rsidTr="00EE2AA4">
        <w:tc>
          <w:tcPr>
            <w:tcW w:w="8928" w:type="dxa"/>
            <w:tcBorders>
              <w:bottom w:val="dotted" w:sz="4" w:space="0" w:color="auto"/>
            </w:tcBorders>
          </w:tcPr>
          <w:p w:rsidR="001617D8" w:rsidRPr="0011083B" w:rsidRDefault="001617D8" w:rsidP="001617D8">
            <w:pPr>
              <w:widowControl w:val="0"/>
              <w:spacing w:before="120" w:after="120"/>
              <w:jc w:val="both"/>
              <w:rPr>
                <w:rFonts w:ascii="Times New Roman" w:eastAsia="Calibri" w:hAnsi="Times New Roman"/>
                <w:b/>
                <w:bCs/>
                <w:iCs/>
                <w:noProof w:val="0"/>
                <w:color w:val="000000" w:themeColor="text1"/>
                <w:sz w:val="28"/>
                <w:szCs w:val="28"/>
                <w:lang w:val="sv-SE"/>
              </w:rPr>
            </w:pPr>
            <w:r w:rsidRPr="0011083B">
              <w:rPr>
                <w:rFonts w:ascii="Times New Roman" w:eastAsia="Calibri" w:hAnsi="Times New Roman"/>
                <w:b/>
                <w:bCs/>
                <w:noProof w:val="0"/>
                <w:color w:val="000000" w:themeColor="text1"/>
                <w:sz w:val="28"/>
                <w:szCs w:val="28"/>
                <w:lang w:val="sv-SE"/>
              </w:rPr>
              <w:t>2. Nhóm tiêu chí 2:</w:t>
            </w:r>
            <w:r w:rsidRPr="0011083B">
              <w:rPr>
                <w:rFonts w:ascii="Times New Roman" w:eastAsia="Calibri" w:hAnsi="Times New Roman"/>
                <w:b/>
                <w:bCs/>
                <w:iCs/>
                <w:noProof w:val="0"/>
                <w:color w:val="000000" w:themeColor="text1"/>
                <w:sz w:val="28"/>
                <w:szCs w:val="28"/>
                <w:lang w:val="sv-SE"/>
              </w:rPr>
              <w:t xml:space="preserve"> Xây dựng tổ chức công đoàn   </w:t>
            </w:r>
          </w:p>
          <w:p w:rsidR="00365226" w:rsidRPr="0011083B" w:rsidRDefault="001617D8" w:rsidP="001617D8">
            <w:pPr>
              <w:widowControl w:val="0"/>
              <w:spacing w:before="120" w:after="1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 xml:space="preserve">2.1. Có ít nhất 95% người lao động đã gia nhập Công đoàn đến thời điểm đánh giá, xếp loại; </w:t>
            </w:r>
          </w:p>
          <w:p w:rsidR="006A2C46" w:rsidRPr="0011083B" w:rsidRDefault="00365226" w:rsidP="00365226">
            <w:pPr>
              <w:widowControl w:val="0"/>
              <w:spacing w:before="120" w:after="1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 C</w:t>
            </w:r>
            <w:r w:rsidR="001617D8" w:rsidRPr="0011083B">
              <w:rPr>
                <w:rFonts w:ascii="Times New Roman" w:eastAsia="Calibri" w:hAnsi="Times New Roman"/>
                <w:noProof w:val="0"/>
                <w:color w:val="000000" w:themeColor="text1"/>
                <w:sz w:val="28"/>
                <w:szCs w:val="28"/>
                <w:lang w:val="sv-SE"/>
              </w:rPr>
              <w:t xml:space="preserve">ó sổ hoặc phần mềm theo dõi quản lý đoàn viên, cán bộ công đoàn theo quy định.  </w:t>
            </w:r>
          </w:p>
        </w:tc>
        <w:tc>
          <w:tcPr>
            <w:tcW w:w="1080" w:type="dxa"/>
            <w:tcBorders>
              <w:bottom w:val="dotted" w:sz="4" w:space="0" w:color="auto"/>
            </w:tcBorders>
          </w:tcPr>
          <w:p w:rsidR="006A2C46" w:rsidRPr="0011083B" w:rsidRDefault="006A2C46" w:rsidP="006A2C46">
            <w:pPr>
              <w:jc w:val="center"/>
              <w:rPr>
                <w:rFonts w:ascii="Times New Roman" w:hAnsi="Times New Roman"/>
                <w:b/>
                <w:color w:val="000000" w:themeColor="text1"/>
                <w:kern w:val="16"/>
                <w:sz w:val="28"/>
                <w:szCs w:val="28"/>
                <w:lang w:val="en-US"/>
              </w:rPr>
            </w:pPr>
          </w:p>
          <w:p w:rsidR="00365226" w:rsidRPr="0011083B" w:rsidRDefault="00365226" w:rsidP="006A2C46">
            <w:pPr>
              <w:jc w:val="center"/>
              <w:rPr>
                <w:rFonts w:ascii="Times New Roman" w:hAnsi="Times New Roman"/>
                <w:b/>
                <w:color w:val="000000" w:themeColor="text1"/>
                <w:kern w:val="16"/>
                <w:sz w:val="28"/>
                <w:szCs w:val="28"/>
                <w:lang w:val="en-US"/>
              </w:rPr>
            </w:pPr>
          </w:p>
          <w:p w:rsidR="006A2C46" w:rsidRPr="0011083B" w:rsidRDefault="001E341F" w:rsidP="006A2C46">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5</w:t>
            </w:r>
          </w:p>
          <w:p w:rsidR="001E341F" w:rsidRPr="0011083B" w:rsidRDefault="001E341F" w:rsidP="00161AA2">
            <w:pPr>
              <w:rPr>
                <w:rFonts w:ascii="Times New Roman" w:hAnsi="Times New Roman"/>
                <w:b/>
                <w:color w:val="000000" w:themeColor="text1"/>
                <w:kern w:val="16"/>
                <w:sz w:val="28"/>
                <w:szCs w:val="28"/>
                <w:lang w:val="en-US"/>
              </w:rPr>
            </w:pPr>
          </w:p>
          <w:p w:rsidR="001E341F" w:rsidRPr="0011083B" w:rsidRDefault="00614901" w:rsidP="006A2C46">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3</w:t>
            </w:r>
          </w:p>
        </w:tc>
        <w:tc>
          <w:tcPr>
            <w:tcW w:w="1080" w:type="dxa"/>
            <w:tcBorders>
              <w:bottom w:val="dotted" w:sz="4" w:space="0" w:color="auto"/>
            </w:tcBorders>
          </w:tcPr>
          <w:p w:rsidR="006A2C46" w:rsidRPr="0011083B" w:rsidRDefault="006A2C46" w:rsidP="006A2C46">
            <w:pPr>
              <w:jc w:val="center"/>
              <w:rPr>
                <w:color w:val="000000" w:themeColor="text1"/>
                <w:kern w:val="16"/>
                <w:szCs w:val="26"/>
                <w:lang w:val="en-US"/>
              </w:rPr>
            </w:pPr>
          </w:p>
        </w:tc>
        <w:tc>
          <w:tcPr>
            <w:tcW w:w="3510" w:type="dxa"/>
            <w:tcBorders>
              <w:bottom w:val="dotted" w:sz="4" w:space="0" w:color="auto"/>
            </w:tcBorders>
          </w:tcPr>
          <w:p w:rsidR="006A2C46" w:rsidRPr="0011083B" w:rsidRDefault="006A2C46" w:rsidP="006A2C46">
            <w:pPr>
              <w:jc w:val="center"/>
              <w:rPr>
                <w:color w:val="000000" w:themeColor="text1"/>
                <w:kern w:val="16"/>
                <w:szCs w:val="26"/>
                <w:lang w:val="en-US"/>
              </w:rPr>
            </w:pPr>
          </w:p>
        </w:tc>
      </w:tr>
      <w:tr w:rsidR="00F66F23" w:rsidRPr="0011083B" w:rsidTr="00EE2AA4">
        <w:tc>
          <w:tcPr>
            <w:tcW w:w="8928" w:type="dxa"/>
            <w:tcBorders>
              <w:bottom w:val="dotted" w:sz="4" w:space="0" w:color="auto"/>
            </w:tcBorders>
          </w:tcPr>
          <w:p w:rsidR="006A2C46" w:rsidRPr="0011083B" w:rsidRDefault="001617D8" w:rsidP="001617D8">
            <w:pPr>
              <w:widowControl w:val="0"/>
              <w:spacing w:before="120" w:after="1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2.2. Có ít nhất 70% trở lên số tổ công đoàn, công đoàn bộ phận, CĐCS thành viên (nếu có) được xếp loại hoàn thành tốt nhiệm vụ.</w:t>
            </w:r>
          </w:p>
        </w:tc>
        <w:tc>
          <w:tcPr>
            <w:tcW w:w="1080" w:type="dxa"/>
            <w:tcBorders>
              <w:bottom w:val="dotted" w:sz="4" w:space="0" w:color="auto"/>
            </w:tcBorders>
          </w:tcPr>
          <w:p w:rsidR="006A2C46" w:rsidRPr="0011083B" w:rsidRDefault="006A2C46" w:rsidP="006A2C46">
            <w:pPr>
              <w:jc w:val="center"/>
              <w:rPr>
                <w:rFonts w:ascii="Times New Roman" w:hAnsi="Times New Roman"/>
                <w:b/>
                <w:color w:val="000000" w:themeColor="text1"/>
                <w:kern w:val="16"/>
                <w:sz w:val="28"/>
                <w:szCs w:val="28"/>
                <w:lang w:val="en-US"/>
              </w:rPr>
            </w:pPr>
          </w:p>
          <w:p w:rsidR="006A2C46" w:rsidRPr="0011083B" w:rsidRDefault="00614901" w:rsidP="006A2C46">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3</w:t>
            </w:r>
          </w:p>
        </w:tc>
        <w:tc>
          <w:tcPr>
            <w:tcW w:w="1080" w:type="dxa"/>
            <w:tcBorders>
              <w:bottom w:val="dotted" w:sz="4" w:space="0" w:color="auto"/>
            </w:tcBorders>
          </w:tcPr>
          <w:p w:rsidR="006A2C46" w:rsidRPr="0011083B" w:rsidRDefault="006A2C46" w:rsidP="006A2C46">
            <w:pPr>
              <w:jc w:val="center"/>
              <w:rPr>
                <w:color w:val="000000" w:themeColor="text1"/>
                <w:kern w:val="16"/>
                <w:szCs w:val="26"/>
                <w:lang w:val="en-US"/>
              </w:rPr>
            </w:pPr>
          </w:p>
        </w:tc>
        <w:tc>
          <w:tcPr>
            <w:tcW w:w="3510" w:type="dxa"/>
            <w:tcBorders>
              <w:bottom w:val="dotted" w:sz="4" w:space="0" w:color="auto"/>
            </w:tcBorders>
          </w:tcPr>
          <w:p w:rsidR="006A2C46" w:rsidRPr="0011083B" w:rsidRDefault="006A2C46" w:rsidP="006A2C46">
            <w:pPr>
              <w:jc w:val="center"/>
              <w:rPr>
                <w:color w:val="000000" w:themeColor="text1"/>
                <w:kern w:val="16"/>
                <w:szCs w:val="26"/>
                <w:lang w:val="en-US"/>
              </w:rPr>
            </w:pPr>
          </w:p>
        </w:tc>
      </w:tr>
      <w:tr w:rsidR="00F66F23" w:rsidRPr="0011083B" w:rsidTr="00EE2AA4">
        <w:tc>
          <w:tcPr>
            <w:tcW w:w="8928" w:type="dxa"/>
            <w:tcBorders>
              <w:bottom w:val="dotted" w:sz="4" w:space="0" w:color="auto"/>
            </w:tcBorders>
          </w:tcPr>
          <w:p w:rsidR="00365226" w:rsidRPr="0011083B" w:rsidRDefault="001617D8" w:rsidP="00C9009A">
            <w:pPr>
              <w:widowControl w:val="0"/>
              <w:spacing w:before="60" w:after="60"/>
              <w:jc w:val="both"/>
              <w:rPr>
                <w:rFonts w:ascii="Times New Roman" w:eastAsia="Calibri" w:hAnsi="Times New Roman"/>
                <w:noProof w:val="0"/>
                <w:color w:val="000000" w:themeColor="text1"/>
                <w:spacing w:val="-8"/>
                <w:sz w:val="28"/>
                <w:szCs w:val="28"/>
                <w:lang w:val="sv-SE"/>
              </w:rPr>
            </w:pPr>
            <w:r w:rsidRPr="0011083B">
              <w:rPr>
                <w:rFonts w:ascii="Times New Roman" w:eastAsia="Calibri" w:hAnsi="Times New Roman"/>
                <w:noProof w:val="0"/>
                <w:color w:val="000000" w:themeColor="text1"/>
                <w:spacing w:val="-8"/>
                <w:sz w:val="28"/>
                <w:szCs w:val="28"/>
                <w:lang w:val="sv-SE"/>
              </w:rPr>
              <w:t xml:space="preserve">2.3. Có ít nhất 80% cán bộ từ tổ công đoàn mới tham gia lần đầu sau 6 tháng được đào tạo, bồi dưỡng, tập huấn về lý luận, nghiệp vụ công tác công đoàn; </w:t>
            </w:r>
          </w:p>
          <w:p w:rsidR="006A2C46" w:rsidRPr="0011083B" w:rsidRDefault="00365226" w:rsidP="00365226">
            <w:pPr>
              <w:widowControl w:val="0"/>
              <w:spacing w:before="60" w:after="60"/>
              <w:jc w:val="both"/>
              <w:rPr>
                <w:rFonts w:ascii="Times New Roman" w:hAnsi="Times New Roman"/>
                <w:color w:val="000000" w:themeColor="text1"/>
                <w:sz w:val="28"/>
                <w:szCs w:val="28"/>
                <w:lang w:val="en-US"/>
              </w:rPr>
            </w:pPr>
            <w:r w:rsidRPr="0011083B">
              <w:rPr>
                <w:rFonts w:ascii="Times New Roman" w:eastAsia="Calibri" w:hAnsi="Times New Roman"/>
                <w:noProof w:val="0"/>
                <w:color w:val="000000" w:themeColor="text1"/>
                <w:spacing w:val="-8"/>
                <w:sz w:val="28"/>
                <w:szCs w:val="28"/>
                <w:lang w:val="sv-SE"/>
              </w:rPr>
              <w:t>- C</w:t>
            </w:r>
            <w:r w:rsidR="001617D8" w:rsidRPr="0011083B">
              <w:rPr>
                <w:rFonts w:ascii="Times New Roman" w:eastAsia="Calibri" w:hAnsi="Times New Roman"/>
                <w:noProof w:val="0"/>
                <w:color w:val="000000" w:themeColor="text1"/>
                <w:spacing w:val="-8"/>
                <w:sz w:val="28"/>
                <w:szCs w:val="28"/>
                <w:lang w:val="sv-SE"/>
              </w:rPr>
              <w:t xml:space="preserve">ử cán bộ tham gia đầy đủ, đúng thành phần các cuộc họp, tập huấn, bồi dưỡng </w:t>
            </w:r>
            <w:r w:rsidR="001617D8" w:rsidRPr="0011083B">
              <w:rPr>
                <w:rFonts w:ascii="Times New Roman" w:eastAsia="Calibri" w:hAnsi="Times New Roman"/>
                <w:noProof w:val="0"/>
                <w:color w:val="000000" w:themeColor="text1"/>
                <w:spacing w:val="-8"/>
                <w:sz w:val="28"/>
                <w:szCs w:val="28"/>
                <w:lang w:val="sv-SE"/>
              </w:rPr>
              <w:lastRenderedPageBreak/>
              <w:t>do công đoàn cấp trên triệu tập.</w:t>
            </w:r>
          </w:p>
        </w:tc>
        <w:tc>
          <w:tcPr>
            <w:tcW w:w="1080" w:type="dxa"/>
            <w:tcBorders>
              <w:bottom w:val="dotted" w:sz="4" w:space="0" w:color="auto"/>
            </w:tcBorders>
          </w:tcPr>
          <w:p w:rsidR="006A2C46" w:rsidRPr="0011083B" w:rsidRDefault="00614901" w:rsidP="00161AA2">
            <w:pPr>
              <w:spacing w:before="120"/>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lastRenderedPageBreak/>
              <w:t>3</w:t>
            </w:r>
          </w:p>
          <w:p w:rsidR="001E341F" w:rsidRPr="0011083B" w:rsidRDefault="001E341F" w:rsidP="00161AA2">
            <w:pPr>
              <w:spacing w:after="120"/>
              <w:jc w:val="center"/>
              <w:rPr>
                <w:rFonts w:ascii="Times New Roman" w:hAnsi="Times New Roman"/>
                <w:b/>
                <w:color w:val="000000" w:themeColor="text1"/>
                <w:kern w:val="16"/>
                <w:sz w:val="28"/>
                <w:szCs w:val="28"/>
                <w:lang w:val="en-US"/>
              </w:rPr>
            </w:pPr>
          </w:p>
          <w:p w:rsidR="001E341F" w:rsidRPr="0011083B" w:rsidRDefault="00614901" w:rsidP="00161AA2">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lastRenderedPageBreak/>
              <w:t>2</w:t>
            </w:r>
          </w:p>
        </w:tc>
        <w:tc>
          <w:tcPr>
            <w:tcW w:w="1080" w:type="dxa"/>
            <w:tcBorders>
              <w:bottom w:val="dotted" w:sz="4" w:space="0" w:color="auto"/>
            </w:tcBorders>
          </w:tcPr>
          <w:p w:rsidR="006A2C46" w:rsidRPr="0011083B" w:rsidRDefault="006A2C46" w:rsidP="006A2C46">
            <w:pPr>
              <w:jc w:val="center"/>
              <w:rPr>
                <w:color w:val="000000" w:themeColor="text1"/>
                <w:kern w:val="16"/>
                <w:szCs w:val="26"/>
                <w:lang w:val="en-US"/>
              </w:rPr>
            </w:pPr>
          </w:p>
        </w:tc>
        <w:tc>
          <w:tcPr>
            <w:tcW w:w="3510" w:type="dxa"/>
            <w:tcBorders>
              <w:bottom w:val="dotted" w:sz="4" w:space="0" w:color="auto"/>
            </w:tcBorders>
          </w:tcPr>
          <w:p w:rsidR="006A2C46" w:rsidRPr="0011083B" w:rsidRDefault="006A2C46" w:rsidP="006A2C46">
            <w:pPr>
              <w:jc w:val="center"/>
              <w:rPr>
                <w:color w:val="000000" w:themeColor="text1"/>
                <w:kern w:val="16"/>
                <w:szCs w:val="26"/>
                <w:lang w:val="en-US"/>
              </w:rPr>
            </w:pPr>
          </w:p>
        </w:tc>
      </w:tr>
      <w:tr w:rsidR="00F66F23" w:rsidRPr="0011083B" w:rsidTr="00EE2AA4">
        <w:tc>
          <w:tcPr>
            <w:tcW w:w="8928" w:type="dxa"/>
            <w:tcBorders>
              <w:bottom w:val="dotted" w:sz="4" w:space="0" w:color="auto"/>
            </w:tcBorders>
          </w:tcPr>
          <w:p w:rsidR="00365226" w:rsidRPr="0011083B" w:rsidRDefault="001617D8" w:rsidP="001617D8">
            <w:pPr>
              <w:spacing w:before="120" w:after="1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 xml:space="preserve">2.4. Có kế hoạch công tác năm và phân công nhiệm vụ cụ thể cho ủy viên Ban Chấp hành; </w:t>
            </w:r>
          </w:p>
          <w:p w:rsidR="006A2C46" w:rsidRPr="0011083B" w:rsidRDefault="00365226" w:rsidP="00365226">
            <w:pPr>
              <w:spacing w:before="120" w:after="120"/>
              <w:jc w:val="both"/>
              <w:rPr>
                <w:rFonts w:ascii="Times New Roman" w:eastAsia="Calibri" w:hAnsi="Times New Roman"/>
                <w:noProof w:val="0"/>
                <w:color w:val="000000" w:themeColor="text1"/>
                <w:spacing w:val="-4"/>
                <w:sz w:val="28"/>
                <w:szCs w:val="28"/>
                <w:lang w:val="sv-SE"/>
              </w:rPr>
            </w:pPr>
            <w:r w:rsidRPr="0011083B">
              <w:rPr>
                <w:rFonts w:ascii="Times New Roman" w:eastAsia="Calibri" w:hAnsi="Times New Roman"/>
                <w:noProof w:val="0"/>
                <w:color w:val="000000" w:themeColor="text1"/>
                <w:sz w:val="28"/>
                <w:szCs w:val="28"/>
                <w:lang w:val="sv-SE"/>
              </w:rPr>
              <w:t>- K</w:t>
            </w:r>
            <w:r w:rsidR="001617D8" w:rsidRPr="0011083B">
              <w:rPr>
                <w:rFonts w:ascii="Times New Roman" w:eastAsia="Calibri" w:hAnsi="Times New Roman"/>
                <w:noProof w:val="0"/>
                <w:color w:val="000000" w:themeColor="text1"/>
                <w:sz w:val="28"/>
                <w:szCs w:val="28"/>
                <w:lang w:val="sv-SE"/>
              </w:rPr>
              <w:t xml:space="preserve">iện toàn Ban Chấp hành và cán bộ công đoàn theo đúng quy định.         </w:t>
            </w:r>
          </w:p>
        </w:tc>
        <w:tc>
          <w:tcPr>
            <w:tcW w:w="1080" w:type="dxa"/>
            <w:tcBorders>
              <w:bottom w:val="dotted" w:sz="4" w:space="0" w:color="auto"/>
            </w:tcBorders>
          </w:tcPr>
          <w:p w:rsidR="006A2C46" w:rsidRPr="0011083B" w:rsidRDefault="00161AA2" w:rsidP="00161AA2">
            <w:pPr>
              <w:spacing w:before="120" w:after="120"/>
              <w:rPr>
                <w:rFonts w:ascii="Times New Roman" w:hAnsi="Times New Roman"/>
                <w:b/>
                <w:color w:val="000000" w:themeColor="text1"/>
                <w:kern w:val="16"/>
                <w:sz w:val="28"/>
                <w:szCs w:val="28"/>
                <w:lang w:val="en-US"/>
              </w:rPr>
            </w:pPr>
            <w:r>
              <w:rPr>
                <w:rFonts w:ascii="Times New Roman" w:hAnsi="Times New Roman"/>
                <w:b/>
                <w:color w:val="000000" w:themeColor="text1"/>
                <w:kern w:val="16"/>
                <w:sz w:val="28"/>
                <w:szCs w:val="28"/>
                <w:lang w:val="en-US"/>
              </w:rPr>
              <w:t xml:space="preserve">    </w:t>
            </w:r>
            <w:r w:rsidR="001E341F" w:rsidRPr="0011083B">
              <w:rPr>
                <w:rFonts w:ascii="Times New Roman" w:hAnsi="Times New Roman"/>
                <w:b/>
                <w:color w:val="000000" w:themeColor="text1"/>
                <w:kern w:val="16"/>
                <w:sz w:val="28"/>
                <w:szCs w:val="28"/>
                <w:lang w:val="en-US"/>
              </w:rPr>
              <w:t xml:space="preserve"> 3</w:t>
            </w:r>
          </w:p>
          <w:p w:rsidR="001E341F" w:rsidRPr="0011083B" w:rsidRDefault="001E341F" w:rsidP="001E341F">
            <w:pPr>
              <w:rPr>
                <w:rFonts w:ascii="Times New Roman" w:hAnsi="Times New Roman"/>
                <w:b/>
                <w:color w:val="000000" w:themeColor="text1"/>
                <w:kern w:val="16"/>
                <w:sz w:val="28"/>
                <w:szCs w:val="28"/>
                <w:lang w:val="en-US"/>
              </w:rPr>
            </w:pPr>
          </w:p>
          <w:p w:rsidR="001E341F" w:rsidRPr="0011083B" w:rsidRDefault="001E341F" w:rsidP="00241C37">
            <w:pP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 xml:space="preserve">   </w:t>
            </w:r>
            <w:r w:rsidR="00241C37" w:rsidRPr="0011083B">
              <w:rPr>
                <w:rFonts w:ascii="Times New Roman" w:hAnsi="Times New Roman"/>
                <w:b/>
                <w:color w:val="000000" w:themeColor="text1"/>
                <w:kern w:val="16"/>
                <w:sz w:val="28"/>
                <w:szCs w:val="28"/>
                <w:lang w:val="en-US"/>
              </w:rPr>
              <w:t xml:space="preserve"> </w:t>
            </w:r>
            <w:r w:rsidRPr="0011083B">
              <w:rPr>
                <w:rFonts w:ascii="Times New Roman" w:hAnsi="Times New Roman"/>
                <w:b/>
                <w:color w:val="000000" w:themeColor="text1"/>
                <w:kern w:val="16"/>
                <w:sz w:val="28"/>
                <w:szCs w:val="28"/>
                <w:lang w:val="en-US"/>
              </w:rPr>
              <w:t xml:space="preserve"> </w:t>
            </w:r>
            <w:r w:rsidR="00241C37" w:rsidRPr="0011083B">
              <w:rPr>
                <w:rFonts w:ascii="Times New Roman" w:hAnsi="Times New Roman"/>
                <w:b/>
                <w:color w:val="000000" w:themeColor="text1"/>
                <w:kern w:val="16"/>
                <w:sz w:val="28"/>
                <w:szCs w:val="28"/>
                <w:lang w:val="en-US"/>
              </w:rPr>
              <w:t>2</w:t>
            </w:r>
          </w:p>
        </w:tc>
        <w:tc>
          <w:tcPr>
            <w:tcW w:w="1080" w:type="dxa"/>
            <w:tcBorders>
              <w:bottom w:val="dotted" w:sz="4" w:space="0" w:color="auto"/>
            </w:tcBorders>
          </w:tcPr>
          <w:p w:rsidR="006A2C46" w:rsidRPr="0011083B" w:rsidRDefault="006A2C46" w:rsidP="006A2C46">
            <w:pPr>
              <w:jc w:val="center"/>
              <w:rPr>
                <w:color w:val="000000" w:themeColor="text1"/>
                <w:kern w:val="16"/>
                <w:szCs w:val="26"/>
                <w:lang w:val="en-US"/>
              </w:rPr>
            </w:pPr>
          </w:p>
        </w:tc>
        <w:tc>
          <w:tcPr>
            <w:tcW w:w="3510" w:type="dxa"/>
            <w:tcBorders>
              <w:bottom w:val="dotted" w:sz="4" w:space="0" w:color="auto"/>
            </w:tcBorders>
          </w:tcPr>
          <w:p w:rsidR="006A2C46" w:rsidRPr="0011083B" w:rsidRDefault="006A2C46" w:rsidP="006A2C46">
            <w:pPr>
              <w:jc w:val="center"/>
              <w:rPr>
                <w:color w:val="000000" w:themeColor="text1"/>
                <w:kern w:val="16"/>
                <w:szCs w:val="26"/>
                <w:lang w:val="en-US"/>
              </w:rPr>
            </w:pPr>
          </w:p>
        </w:tc>
      </w:tr>
      <w:tr w:rsidR="00F66F23" w:rsidRPr="0011083B" w:rsidTr="00EE2AA4">
        <w:trPr>
          <w:trHeight w:val="440"/>
        </w:trPr>
        <w:tc>
          <w:tcPr>
            <w:tcW w:w="8928" w:type="dxa"/>
            <w:tcBorders>
              <w:bottom w:val="dotted" w:sz="4" w:space="0" w:color="auto"/>
            </w:tcBorders>
          </w:tcPr>
          <w:p w:rsidR="00365226" w:rsidRPr="0011083B" w:rsidRDefault="001617D8" w:rsidP="001617D8">
            <w:pPr>
              <w:spacing w:before="120" w:after="1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 xml:space="preserve">2.5. Triển khai kế hoạch hoạt động đã ban hành; </w:t>
            </w:r>
          </w:p>
          <w:p w:rsidR="00365226" w:rsidRPr="0011083B" w:rsidRDefault="00365226" w:rsidP="00365226">
            <w:pPr>
              <w:spacing w:before="120" w:after="1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 C</w:t>
            </w:r>
            <w:r w:rsidR="001617D8" w:rsidRPr="0011083B">
              <w:rPr>
                <w:rFonts w:ascii="Times New Roman" w:eastAsia="Calibri" w:hAnsi="Times New Roman"/>
                <w:noProof w:val="0"/>
                <w:color w:val="000000" w:themeColor="text1"/>
                <w:sz w:val="28"/>
                <w:szCs w:val="28"/>
                <w:lang w:val="sv-SE"/>
              </w:rPr>
              <w:t>ó quy chế hoạt động và tổ chức sinh hoạt Ban Chấp hành, Ban Thường vụ, ủy Ban Kiểm tra theo quy đị</w:t>
            </w:r>
            <w:r w:rsidRPr="0011083B">
              <w:rPr>
                <w:rFonts w:ascii="Times New Roman" w:eastAsia="Calibri" w:hAnsi="Times New Roman"/>
                <w:noProof w:val="0"/>
                <w:color w:val="000000" w:themeColor="text1"/>
                <w:sz w:val="28"/>
                <w:szCs w:val="28"/>
                <w:lang w:val="sv-SE"/>
              </w:rPr>
              <w:t>nh;</w:t>
            </w:r>
          </w:p>
          <w:p w:rsidR="006A2C46" w:rsidRPr="0011083B" w:rsidRDefault="00365226" w:rsidP="00365226">
            <w:pPr>
              <w:spacing w:before="120" w:after="1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 xml:space="preserve">- </w:t>
            </w:r>
            <w:r w:rsidR="001617D8" w:rsidRPr="0011083B">
              <w:rPr>
                <w:rFonts w:ascii="Times New Roman" w:eastAsia="Calibri" w:hAnsi="Times New Roman"/>
                <w:noProof w:val="0"/>
                <w:color w:val="000000" w:themeColor="text1"/>
                <w:sz w:val="28"/>
                <w:szCs w:val="28"/>
                <w:lang w:val="sv-SE"/>
              </w:rPr>
              <w:t>Thực hiện chế độ thông tin về hoạt động công đoàn đầy đủ, chính xác và kịp thời với công đoàn cấp trên, đoàn viên và người lao động.</w:t>
            </w:r>
          </w:p>
        </w:tc>
        <w:tc>
          <w:tcPr>
            <w:tcW w:w="1080" w:type="dxa"/>
            <w:tcBorders>
              <w:bottom w:val="dotted" w:sz="4" w:space="0" w:color="auto"/>
            </w:tcBorders>
          </w:tcPr>
          <w:p w:rsidR="0036263A" w:rsidRPr="0011083B" w:rsidRDefault="00614901" w:rsidP="00161AA2">
            <w:pPr>
              <w:spacing w:before="120" w:after="120"/>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2</w:t>
            </w:r>
          </w:p>
          <w:p w:rsidR="0036263A" w:rsidRPr="0011083B" w:rsidRDefault="00614901" w:rsidP="00161AA2">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2</w:t>
            </w:r>
          </w:p>
          <w:p w:rsidR="001E341F" w:rsidRPr="0011083B" w:rsidRDefault="001E341F" w:rsidP="00161AA2">
            <w:pPr>
              <w:spacing w:after="120"/>
              <w:jc w:val="center"/>
              <w:rPr>
                <w:rFonts w:ascii="Times New Roman" w:hAnsi="Times New Roman"/>
                <w:b/>
                <w:color w:val="000000" w:themeColor="text1"/>
                <w:kern w:val="16"/>
                <w:sz w:val="28"/>
                <w:szCs w:val="28"/>
                <w:lang w:val="en-US"/>
              </w:rPr>
            </w:pPr>
          </w:p>
          <w:p w:rsidR="0036263A" w:rsidRPr="0011083B" w:rsidRDefault="00614901" w:rsidP="00161AA2">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2</w:t>
            </w:r>
          </w:p>
          <w:p w:rsidR="0036263A" w:rsidRPr="0011083B" w:rsidRDefault="0036263A" w:rsidP="0036263A">
            <w:pPr>
              <w:jc w:val="center"/>
              <w:rPr>
                <w:rFonts w:ascii="Times New Roman" w:hAnsi="Times New Roman"/>
                <w:b/>
                <w:color w:val="000000" w:themeColor="text1"/>
                <w:kern w:val="16"/>
                <w:sz w:val="28"/>
                <w:szCs w:val="28"/>
                <w:lang w:val="en-US"/>
              </w:rPr>
            </w:pPr>
          </w:p>
        </w:tc>
        <w:tc>
          <w:tcPr>
            <w:tcW w:w="1080" w:type="dxa"/>
            <w:tcBorders>
              <w:bottom w:val="dotted" w:sz="4" w:space="0" w:color="auto"/>
            </w:tcBorders>
          </w:tcPr>
          <w:p w:rsidR="006A2C46" w:rsidRPr="0011083B" w:rsidRDefault="006A2C46" w:rsidP="006A2C46">
            <w:pPr>
              <w:jc w:val="center"/>
              <w:rPr>
                <w:color w:val="000000" w:themeColor="text1"/>
                <w:kern w:val="16"/>
                <w:szCs w:val="26"/>
                <w:lang w:val="en-US"/>
              </w:rPr>
            </w:pPr>
          </w:p>
        </w:tc>
        <w:tc>
          <w:tcPr>
            <w:tcW w:w="3510" w:type="dxa"/>
            <w:tcBorders>
              <w:bottom w:val="dotted" w:sz="4" w:space="0" w:color="auto"/>
            </w:tcBorders>
          </w:tcPr>
          <w:p w:rsidR="006A2C46" w:rsidRPr="0011083B" w:rsidRDefault="006A2C46" w:rsidP="006A2C46">
            <w:pPr>
              <w:jc w:val="center"/>
              <w:rPr>
                <w:color w:val="000000" w:themeColor="text1"/>
                <w:kern w:val="16"/>
                <w:szCs w:val="26"/>
                <w:lang w:val="en-US"/>
              </w:rPr>
            </w:pPr>
          </w:p>
        </w:tc>
      </w:tr>
      <w:tr w:rsidR="00F66F23" w:rsidRPr="0011083B" w:rsidTr="00EE2AA4">
        <w:tc>
          <w:tcPr>
            <w:tcW w:w="8928" w:type="dxa"/>
            <w:tcBorders>
              <w:bottom w:val="dotted" w:sz="4" w:space="0" w:color="auto"/>
            </w:tcBorders>
          </w:tcPr>
          <w:p w:rsidR="00365226" w:rsidRPr="0011083B" w:rsidRDefault="001617D8" w:rsidP="00161AA2">
            <w:pPr>
              <w:widowControl w:val="0"/>
              <w:spacing w:after="1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2.6. Có sổ ghi chép đầy đủ nội dung, diễn biến các cuộc họp công đoàn (họp Ban Chấp hành, Ban Thường vụ, ủy Ban Kiểm tra, thanh tra nhân dân...);</w:t>
            </w:r>
          </w:p>
          <w:p w:rsidR="006A2C46" w:rsidRPr="0011083B" w:rsidRDefault="00365226" w:rsidP="00365226">
            <w:pPr>
              <w:widowControl w:val="0"/>
              <w:spacing w:before="120" w:after="1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w:t>
            </w:r>
            <w:r w:rsidR="001617D8" w:rsidRPr="0011083B">
              <w:rPr>
                <w:rFonts w:ascii="Times New Roman" w:eastAsia="Calibri" w:hAnsi="Times New Roman"/>
                <w:noProof w:val="0"/>
                <w:color w:val="000000" w:themeColor="text1"/>
                <w:sz w:val="28"/>
                <w:szCs w:val="28"/>
                <w:lang w:val="sv-SE"/>
              </w:rPr>
              <w:t xml:space="preserve"> </w:t>
            </w:r>
            <w:r w:rsidRPr="0011083B">
              <w:rPr>
                <w:rFonts w:ascii="Times New Roman" w:eastAsia="Calibri" w:hAnsi="Times New Roman"/>
                <w:noProof w:val="0"/>
                <w:color w:val="000000" w:themeColor="text1"/>
                <w:sz w:val="28"/>
                <w:szCs w:val="28"/>
                <w:lang w:val="sv-SE"/>
              </w:rPr>
              <w:t>L</w:t>
            </w:r>
            <w:r w:rsidR="001617D8" w:rsidRPr="0011083B">
              <w:rPr>
                <w:rFonts w:ascii="Times New Roman" w:eastAsia="Calibri" w:hAnsi="Times New Roman"/>
                <w:noProof w:val="0"/>
                <w:color w:val="000000" w:themeColor="text1"/>
                <w:sz w:val="28"/>
                <w:szCs w:val="28"/>
                <w:lang w:val="sv-SE"/>
              </w:rPr>
              <w:t xml:space="preserve">ưu trữ và cung cấp kịp thời các tài liệu liên quan đến hoạt động công đoàn. </w:t>
            </w:r>
          </w:p>
        </w:tc>
        <w:tc>
          <w:tcPr>
            <w:tcW w:w="1080" w:type="dxa"/>
            <w:tcBorders>
              <w:bottom w:val="dotted" w:sz="4" w:space="0" w:color="auto"/>
            </w:tcBorders>
          </w:tcPr>
          <w:p w:rsidR="006A2C46" w:rsidRPr="0011083B" w:rsidRDefault="00614901" w:rsidP="00161AA2">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2</w:t>
            </w:r>
          </w:p>
          <w:p w:rsidR="001E341F" w:rsidRPr="0011083B" w:rsidRDefault="001E341F" w:rsidP="00161AA2">
            <w:pPr>
              <w:spacing w:after="120"/>
              <w:jc w:val="center"/>
              <w:rPr>
                <w:rFonts w:ascii="Times New Roman" w:hAnsi="Times New Roman"/>
                <w:b/>
                <w:color w:val="000000" w:themeColor="text1"/>
                <w:kern w:val="16"/>
                <w:sz w:val="28"/>
                <w:szCs w:val="28"/>
                <w:lang w:val="en-US"/>
              </w:rPr>
            </w:pPr>
          </w:p>
          <w:p w:rsidR="001E341F" w:rsidRPr="0011083B" w:rsidRDefault="001E341F" w:rsidP="00161AA2">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2</w:t>
            </w:r>
          </w:p>
        </w:tc>
        <w:tc>
          <w:tcPr>
            <w:tcW w:w="1080" w:type="dxa"/>
            <w:tcBorders>
              <w:bottom w:val="dotted" w:sz="4" w:space="0" w:color="auto"/>
            </w:tcBorders>
          </w:tcPr>
          <w:p w:rsidR="006A2C46" w:rsidRPr="0011083B" w:rsidRDefault="006A2C46" w:rsidP="006A2C46">
            <w:pPr>
              <w:jc w:val="center"/>
              <w:rPr>
                <w:color w:val="000000" w:themeColor="text1"/>
                <w:kern w:val="16"/>
                <w:szCs w:val="26"/>
                <w:lang w:val="en-US"/>
              </w:rPr>
            </w:pPr>
          </w:p>
        </w:tc>
        <w:tc>
          <w:tcPr>
            <w:tcW w:w="3510" w:type="dxa"/>
            <w:tcBorders>
              <w:bottom w:val="dotted" w:sz="4" w:space="0" w:color="auto"/>
            </w:tcBorders>
          </w:tcPr>
          <w:p w:rsidR="006A2C46" w:rsidRPr="0011083B" w:rsidRDefault="006A2C46" w:rsidP="006A2C46">
            <w:pPr>
              <w:jc w:val="center"/>
              <w:rPr>
                <w:color w:val="000000" w:themeColor="text1"/>
                <w:kern w:val="16"/>
                <w:szCs w:val="26"/>
                <w:lang w:val="en-US"/>
              </w:rPr>
            </w:pPr>
          </w:p>
        </w:tc>
      </w:tr>
      <w:tr w:rsidR="00F66F23" w:rsidRPr="0011083B" w:rsidTr="00EE2AA4">
        <w:tc>
          <w:tcPr>
            <w:tcW w:w="8928" w:type="dxa"/>
            <w:tcBorders>
              <w:bottom w:val="dotted" w:sz="4" w:space="0" w:color="auto"/>
            </w:tcBorders>
          </w:tcPr>
          <w:p w:rsidR="00365226" w:rsidRPr="0011083B" w:rsidRDefault="001617D8" w:rsidP="001617D8">
            <w:pPr>
              <w:spacing w:before="120" w:after="120"/>
              <w:jc w:val="both"/>
              <w:rPr>
                <w:rFonts w:ascii="Times New Roman" w:hAnsi="Times New Roman"/>
                <w:noProof w:val="0"/>
                <w:color w:val="000000" w:themeColor="text1"/>
                <w:sz w:val="28"/>
                <w:szCs w:val="28"/>
                <w:lang w:eastAsia="vi-VN"/>
              </w:rPr>
            </w:pPr>
            <w:r w:rsidRPr="0011083B">
              <w:rPr>
                <w:rFonts w:ascii="Times New Roman" w:eastAsia="Calibri" w:hAnsi="Times New Roman"/>
                <w:noProof w:val="0"/>
                <w:color w:val="000000" w:themeColor="text1"/>
                <w:spacing w:val="-4"/>
                <w:sz w:val="28"/>
                <w:szCs w:val="28"/>
                <w:lang w:val="sv-SE"/>
              </w:rPr>
              <w:t>2.7. C</w:t>
            </w:r>
            <w:r w:rsidRPr="0011083B">
              <w:rPr>
                <w:rFonts w:ascii="Times New Roman" w:hAnsi="Times New Roman"/>
                <w:noProof w:val="0"/>
                <w:color w:val="000000" w:themeColor="text1"/>
                <w:sz w:val="28"/>
                <w:szCs w:val="28"/>
                <w:lang w:eastAsia="vi-VN"/>
              </w:rPr>
              <w:t xml:space="preserve">ó báo cáo công khai dự toán, quyết toán thu chi tài chính công đoàn tại hội nghị </w:t>
            </w:r>
            <w:r w:rsidRPr="0011083B">
              <w:rPr>
                <w:rFonts w:ascii="Times New Roman" w:hAnsi="Times New Roman"/>
                <w:noProof w:val="0"/>
                <w:color w:val="000000" w:themeColor="text1"/>
                <w:sz w:val="28"/>
                <w:szCs w:val="28"/>
                <w:lang w:val="en-US" w:eastAsia="vi-VN"/>
              </w:rPr>
              <w:t xml:space="preserve">Ban </w:t>
            </w:r>
            <w:proofErr w:type="spellStart"/>
            <w:r w:rsidRPr="0011083B">
              <w:rPr>
                <w:rFonts w:ascii="Times New Roman" w:hAnsi="Times New Roman"/>
                <w:noProof w:val="0"/>
                <w:color w:val="000000" w:themeColor="text1"/>
                <w:sz w:val="28"/>
                <w:szCs w:val="28"/>
                <w:lang w:val="en-US" w:eastAsia="vi-VN"/>
              </w:rPr>
              <w:t>Chấp</w:t>
            </w:r>
            <w:proofErr w:type="spellEnd"/>
            <w:r w:rsidRPr="0011083B">
              <w:rPr>
                <w:rFonts w:ascii="Times New Roman" w:hAnsi="Times New Roman"/>
                <w:noProof w:val="0"/>
                <w:color w:val="000000" w:themeColor="text1"/>
                <w:sz w:val="28"/>
                <w:szCs w:val="28"/>
                <w:lang w:val="en-US" w:eastAsia="vi-VN"/>
              </w:rPr>
              <w:t xml:space="preserve"> </w:t>
            </w:r>
            <w:proofErr w:type="spellStart"/>
            <w:r w:rsidRPr="0011083B">
              <w:rPr>
                <w:rFonts w:ascii="Times New Roman" w:hAnsi="Times New Roman"/>
                <w:noProof w:val="0"/>
                <w:color w:val="000000" w:themeColor="text1"/>
                <w:sz w:val="28"/>
                <w:szCs w:val="28"/>
                <w:lang w:val="en-US" w:eastAsia="vi-VN"/>
              </w:rPr>
              <w:t>hành</w:t>
            </w:r>
            <w:proofErr w:type="spellEnd"/>
            <w:r w:rsidRPr="0011083B">
              <w:rPr>
                <w:rFonts w:ascii="Times New Roman" w:hAnsi="Times New Roman"/>
                <w:noProof w:val="0"/>
                <w:color w:val="000000" w:themeColor="text1"/>
                <w:sz w:val="28"/>
                <w:szCs w:val="28"/>
                <w:lang w:eastAsia="vi-VN"/>
              </w:rPr>
              <w:t>;</w:t>
            </w:r>
          </w:p>
          <w:p w:rsidR="00365226" w:rsidRPr="0011083B" w:rsidRDefault="00365226" w:rsidP="001617D8">
            <w:pPr>
              <w:spacing w:before="120" w:after="120"/>
              <w:jc w:val="both"/>
              <w:rPr>
                <w:rFonts w:ascii="Times New Roman" w:hAnsi="Times New Roman"/>
                <w:noProof w:val="0"/>
                <w:color w:val="000000" w:themeColor="text1"/>
                <w:sz w:val="28"/>
                <w:szCs w:val="28"/>
                <w:lang w:val="en-US" w:eastAsia="vi-VN"/>
              </w:rPr>
            </w:pPr>
            <w:r w:rsidRPr="0011083B">
              <w:rPr>
                <w:rFonts w:ascii="Times New Roman" w:hAnsi="Times New Roman"/>
                <w:noProof w:val="0"/>
                <w:color w:val="000000" w:themeColor="text1"/>
                <w:sz w:val="28"/>
                <w:szCs w:val="28"/>
                <w:lang w:val="en-US" w:eastAsia="vi-VN"/>
              </w:rPr>
              <w:t>-</w:t>
            </w:r>
            <w:r w:rsidRPr="0011083B">
              <w:rPr>
                <w:rFonts w:ascii="Times New Roman" w:hAnsi="Times New Roman"/>
                <w:noProof w:val="0"/>
                <w:color w:val="000000" w:themeColor="text1"/>
                <w:sz w:val="28"/>
                <w:szCs w:val="28"/>
                <w:lang w:eastAsia="vi-VN"/>
              </w:rPr>
              <w:t xml:space="preserve"> C</w:t>
            </w:r>
            <w:r w:rsidR="001617D8" w:rsidRPr="0011083B">
              <w:rPr>
                <w:rFonts w:ascii="Times New Roman" w:hAnsi="Times New Roman"/>
                <w:noProof w:val="0"/>
                <w:color w:val="000000" w:themeColor="text1"/>
                <w:sz w:val="28"/>
                <w:szCs w:val="28"/>
                <w:lang w:eastAsia="vi-VN"/>
              </w:rPr>
              <w:t>ông khai quyết toán thu chi quỹ xã hội tại hội nghị công đoàn của đơn vị theo quy định của Tổng Liên đoàn</w:t>
            </w:r>
            <w:r w:rsidR="001617D8" w:rsidRPr="0011083B">
              <w:rPr>
                <w:rFonts w:ascii="Times New Roman" w:hAnsi="Times New Roman"/>
                <w:noProof w:val="0"/>
                <w:color w:val="000000" w:themeColor="text1"/>
                <w:sz w:val="28"/>
                <w:szCs w:val="28"/>
                <w:lang w:val="en-US" w:eastAsia="vi-VN"/>
              </w:rPr>
              <w:t xml:space="preserve">; </w:t>
            </w:r>
          </w:p>
          <w:p w:rsidR="006A2C46" w:rsidRPr="0011083B" w:rsidRDefault="00365226" w:rsidP="00365226">
            <w:pPr>
              <w:spacing w:before="120" w:after="120"/>
              <w:jc w:val="both"/>
              <w:rPr>
                <w:rFonts w:ascii="Times New Roman" w:eastAsia="Calibri" w:hAnsi="Times New Roman"/>
                <w:noProof w:val="0"/>
                <w:color w:val="000000" w:themeColor="text1"/>
                <w:sz w:val="28"/>
                <w:szCs w:val="28"/>
                <w:lang w:val="sv-SE"/>
              </w:rPr>
            </w:pPr>
            <w:r w:rsidRPr="0011083B">
              <w:rPr>
                <w:rFonts w:ascii="Times New Roman" w:hAnsi="Times New Roman"/>
                <w:noProof w:val="0"/>
                <w:color w:val="000000" w:themeColor="text1"/>
                <w:sz w:val="28"/>
                <w:szCs w:val="28"/>
                <w:lang w:val="en-US" w:eastAsia="vi-VN"/>
              </w:rPr>
              <w:t xml:space="preserve">- </w:t>
            </w:r>
            <w:proofErr w:type="spellStart"/>
            <w:r w:rsidRPr="0011083B">
              <w:rPr>
                <w:rFonts w:ascii="Times New Roman" w:hAnsi="Times New Roman"/>
                <w:noProof w:val="0"/>
                <w:color w:val="000000" w:themeColor="text1"/>
                <w:sz w:val="28"/>
                <w:szCs w:val="28"/>
                <w:lang w:val="en-US" w:eastAsia="vi-VN"/>
              </w:rPr>
              <w:t>Q</w:t>
            </w:r>
            <w:r w:rsidR="001617D8" w:rsidRPr="0011083B">
              <w:rPr>
                <w:rFonts w:ascii="Times New Roman" w:eastAsia="Calibri" w:hAnsi="Times New Roman"/>
                <w:bCs/>
                <w:noProof w:val="0"/>
                <w:color w:val="000000" w:themeColor="text1"/>
                <w:sz w:val="28"/>
                <w:szCs w:val="28"/>
                <w:lang w:val="en-US"/>
              </w:rPr>
              <w:t>uản</w:t>
            </w:r>
            <w:proofErr w:type="spellEnd"/>
            <w:r w:rsidR="001617D8" w:rsidRPr="0011083B">
              <w:rPr>
                <w:rFonts w:ascii="Times New Roman" w:eastAsia="Calibri" w:hAnsi="Times New Roman"/>
                <w:bCs/>
                <w:noProof w:val="0"/>
                <w:color w:val="000000" w:themeColor="text1"/>
                <w:sz w:val="28"/>
                <w:szCs w:val="28"/>
                <w:lang w:val="en-US"/>
              </w:rPr>
              <w:t xml:space="preserve"> </w:t>
            </w:r>
            <w:proofErr w:type="spellStart"/>
            <w:r w:rsidR="001617D8" w:rsidRPr="0011083B">
              <w:rPr>
                <w:rFonts w:ascii="Times New Roman" w:eastAsia="Calibri" w:hAnsi="Times New Roman"/>
                <w:bCs/>
                <w:noProof w:val="0"/>
                <w:color w:val="000000" w:themeColor="text1"/>
                <w:sz w:val="28"/>
                <w:szCs w:val="28"/>
                <w:lang w:val="en-US"/>
              </w:rPr>
              <w:t>lý</w:t>
            </w:r>
            <w:proofErr w:type="spellEnd"/>
            <w:r w:rsidR="001617D8" w:rsidRPr="0011083B">
              <w:rPr>
                <w:rFonts w:ascii="Times New Roman" w:eastAsia="Calibri" w:hAnsi="Times New Roman"/>
                <w:bCs/>
                <w:noProof w:val="0"/>
                <w:color w:val="000000" w:themeColor="text1"/>
                <w:sz w:val="28"/>
                <w:szCs w:val="28"/>
                <w:lang w:val="en-US"/>
              </w:rPr>
              <w:t xml:space="preserve"> </w:t>
            </w:r>
            <w:proofErr w:type="spellStart"/>
            <w:r w:rsidR="001617D8" w:rsidRPr="0011083B">
              <w:rPr>
                <w:rFonts w:ascii="Times New Roman" w:eastAsia="Calibri" w:hAnsi="Times New Roman"/>
                <w:bCs/>
                <w:noProof w:val="0"/>
                <w:color w:val="000000" w:themeColor="text1"/>
                <w:sz w:val="28"/>
                <w:szCs w:val="28"/>
                <w:lang w:val="en-US"/>
              </w:rPr>
              <w:t>và</w:t>
            </w:r>
            <w:proofErr w:type="spellEnd"/>
            <w:r w:rsidR="001617D8" w:rsidRPr="0011083B">
              <w:rPr>
                <w:rFonts w:ascii="Times New Roman" w:eastAsia="Calibri" w:hAnsi="Times New Roman"/>
                <w:bCs/>
                <w:noProof w:val="0"/>
                <w:color w:val="000000" w:themeColor="text1"/>
                <w:sz w:val="28"/>
                <w:szCs w:val="28"/>
                <w:lang w:val="en-US"/>
              </w:rPr>
              <w:t xml:space="preserve"> </w:t>
            </w:r>
            <w:proofErr w:type="spellStart"/>
            <w:r w:rsidR="001617D8" w:rsidRPr="0011083B">
              <w:rPr>
                <w:rFonts w:ascii="Times New Roman" w:eastAsia="Calibri" w:hAnsi="Times New Roman"/>
                <w:bCs/>
                <w:noProof w:val="0"/>
                <w:color w:val="000000" w:themeColor="text1"/>
                <w:sz w:val="28"/>
                <w:szCs w:val="28"/>
                <w:lang w:val="en-US"/>
              </w:rPr>
              <w:t>sử</w:t>
            </w:r>
            <w:proofErr w:type="spellEnd"/>
            <w:r w:rsidR="001617D8" w:rsidRPr="0011083B">
              <w:rPr>
                <w:rFonts w:ascii="Times New Roman" w:eastAsia="Calibri" w:hAnsi="Times New Roman"/>
                <w:bCs/>
                <w:noProof w:val="0"/>
                <w:color w:val="000000" w:themeColor="text1"/>
                <w:sz w:val="28"/>
                <w:szCs w:val="28"/>
                <w:lang w:val="en-US"/>
              </w:rPr>
              <w:t xml:space="preserve"> </w:t>
            </w:r>
            <w:proofErr w:type="spellStart"/>
            <w:r w:rsidR="001617D8" w:rsidRPr="0011083B">
              <w:rPr>
                <w:rFonts w:ascii="Times New Roman" w:eastAsia="Calibri" w:hAnsi="Times New Roman"/>
                <w:bCs/>
                <w:noProof w:val="0"/>
                <w:color w:val="000000" w:themeColor="text1"/>
                <w:sz w:val="28"/>
                <w:szCs w:val="28"/>
                <w:lang w:val="en-US"/>
              </w:rPr>
              <w:t>dụng</w:t>
            </w:r>
            <w:proofErr w:type="spellEnd"/>
            <w:r w:rsidR="001617D8" w:rsidRPr="0011083B">
              <w:rPr>
                <w:rFonts w:ascii="Times New Roman" w:eastAsia="Calibri" w:hAnsi="Times New Roman"/>
                <w:bCs/>
                <w:noProof w:val="0"/>
                <w:color w:val="000000" w:themeColor="text1"/>
                <w:sz w:val="28"/>
                <w:szCs w:val="28"/>
                <w:lang w:val="en-US"/>
              </w:rPr>
              <w:t xml:space="preserve"> </w:t>
            </w:r>
            <w:proofErr w:type="spellStart"/>
            <w:r w:rsidR="001617D8" w:rsidRPr="0011083B">
              <w:rPr>
                <w:rFonts w:ascii="Times New Roman" w:eastAsia="Calibri" w:hAnsi="Times New Roman"/>
                <w:bCs/>
                <w:noProof w:val="0"/>
                <w:color w:val="000000" w:themeColor="text1"/>
                <w:sz w:val="28"/>
                <w:szCs w:val="28"/>
                <w:lang w:val="en-US"/>
              </w:rPr>
              <w:t>tài</w:t>
            </w:r>
            <w:proofErr w:type="spellEnd"/>
            <w:r w:rsidR="001617D8" w:rsidRPr="0011083B">
              <w:rPr>
                <w:rFonts w:ascii="Times New Roman" w:eastAsia="Calibri" w:hAnsi="Times New Roman"/>
                <w:bCs/>
                <w:noProof w:val="0"/>
                <w:color w:val="000000" w:themeColor="text1"/>
                <w:sz w:val="28"/>
                <w:szCs w:val="28"/>
                <w:lang w:val="en-US"/>
              </w:rPr>
              <w:t xml:space="preserve"> </w:t>
            </w:r>
            <w:proofErr w:type="spellStart"/>
            <w:r w:rsidR="001617D8" w:rsidRPr="0011083B">
              <w:rPr>
                <w:rFonts w:ascii="Times New Roman" w:eastAsia="Calibri" w:hAnsi="Times New Roman"/>
                <w:bCs/>
                <w:noProof w:val="0"/>
                <w:color w:val="000000" w:themeColor="text1"/>
                <w:sz w:val="28"/>
                <w:szCs w:val="28"/>
                <w:lang w:val="en-US"/>
              </w:rPr>
              <w:t>chính</w:t>
            </w:r>
            <w:proofErr w:type="spellEnd"/>
            <w:r w:rsidR="001617D8" w:rsidRPr="0011083B">
              <w:rPr>
                <w:rFonts w:ascii="Times New Roman" w:eastAsia="Calibri" w:hAnsi="Times New Roman"/>
                <w:bCs/>
                <w:noProof w:val="0"/>
                <w:color w:val="000000" w:themeColor="text1"/>
                <w:sz w:val="28"/>
                <w:szCs w:val="28"/>
                <w:lang w:val="en-US"/>
              </w:rPr>
              <w:t xml:space="preserve">, </w:t>
            </w:r>
            <w:proofErr w:type="spellStart"/>
            <w:r w:rsidR="001617D8" w:rsidRPr="0011083B">
              <w:rPr>
                <w:rFonts w:ascii="Times New Roman" w:eastAsia="Calibri" w:hAnsi="Times New Roman"/>
                <w:bCs/>
                <w:noProof w:val="0"/>
                <w:color w:val="000000" w:themeColor="text1"/>
                <w:sz w:val="28"/>
                <w:szCs w:val="28"/>
                <w:lang w:val="en-US"/>
              </w:rPr>
              <w:t>tài</w:t>
            </w:r>
            <w:proofErr w:type="spellEnd"/>
            <w:r w:rsidR="001617D8" w:rsidRPr="0011083B">
              <w:rPr>
                <w:rFonts w:ascii="Times New Roman" w:eastAsia="Calibri" w:hAnsi="Times New Roman"/>
                <w:bCs/>
                <w:noProof w:val="0"/>
                <w:color w:val="000000" w:themeColor="text1"/>
                <w:sz w:val="28"/>
                <w:szCs w:val="28"/>
                <w:lang w:val="en-US"/>
              </w:rPr>
              <w:t xml:space="preserve"> </w:t>
            </w:r>
            <w:proofErr w:type="spellStart"/>
            <w:r w:rsidR="001617D8" w:rsidRPr="0011083B">
              <w:rPr>
                <w:rFonts w:ascii="Times New Roman" w:eastAsia="Calibri" w:hAnsi="Times New Roman"/>
                <w:bCs/>
                <w:noProof w:val="0"/>
                <w:color w:val="000000" w:themeColor="text1"/>
                <w:sz w:val="28"/>
                <w:szCs w:val="28"/>
                <w:lang w:val="en-US"/>
              </w:rPr>
              <w:t>sản</w:t>
            </w:r>
            <w:proofErr w:type="spellEnd"/>
            <w:r w:rsidR="001617D8" w:rsidRPr="0011083B">
              <w:rPr>
                <w:rFonts w:ascii="Times New Roman" w:eastAsia="Calibri" w:hAnsi="Times New Roman"/>
                <w:bCs/>
                <w:noProof w:val="0"/>
                <w:color w:val="000000" w:themeColor="text1"/>
                <w:sz w:val="28"/>
                <w:szCs w:val="28"/>
                <w:lang w:val="en-US"/>
              </w:rPr>
              <w:t xml:space="preserve"> </w:t>
            </w:r>
            <w:proofErr w:type="spellStart"/>
            <w:r w:rsidR="001617D8" w:rsidRPr="0011083B">
              <w:rPr>
                <w:rFonts w:ascii="Times New Roman" w:eastAsia="Calibri" w:hAnsi="Times New Roman"/>
                <w:bCs/>
                <w:noProof w:val="0"/>
                <w:color w:val="000000" w:themeColor="text1"/>
                <w:sz w:val="28"/>
                <w:szCs w:val="28"/>
                <w:lang w:val="en-US"/>
              </w:rPr>
              <w:t>của</w:t>
            </w:r>
            <w:proofErr w:type="spellEnd"/>
            <w:r w:rsidR="001617D8" w:rsidRPr="0011083B">
              <w:rPr>
                <w:rFonts w:ascii="Times New Roman" w:eastAsia="Calibri" w:hAnsi="Times New Roman"/>
                <w:bCs/>
                <w:noProof w:val="0"/>
                <w:color w:val="000000" w:themeColor="text1"/>
                <w:sz w:val="28"/>
                <w:szCs w:val="28"/>
                <w:lang w:val="en-US"/>
              </w:rPr>
              <w:t xml:space="preserve"> </w:t>
            </w:r>
            <w:proofErr w:type="spellStart"/>
            <w:r w:rsidR="001617D8" w:rsidRPr="0011083B">
              <w:rPr>
                <w:rFonts w:ascii="Times New Roman" w:eastAsia="Calibri" w:hAnsi="Times New Roman"/>
                <w:bCs/>
                <w:noProof w:val="0"/>
                <w:color w:val="000000" w:themeColor="text1"/>
                <w:sz w:val="28"/>
                <w:szCs w:val="28"/>
                <w:lang w:val="en-US"/>
              </w:rPr>
              <w:t>công</w:t>
            </w:r>
            <w:proofErr w:type="spellEnd"/>
            <w:r w:rsidR="001617D8" w:rsidRPr="0011083B">
              <w:rPr>
                <w:rFonts w:ascii="Times New Roman" w:eastAsia="Calibri" w:hAnsi="Times New Roman"/>
                <w:bCs/>
                <w:noProof w:val="0"/>
                <w:color w:val="000000" w:themeColor="text1"/>
                <w:sz w:val="28"/>
                <w:szCs w:val="28"/>
                <w:lang w:val="en-US"/>
              </w:rPr>
              <w:t xml:space="preserve"> </w:t>
            </w:r>
            <w:proofErr w:type="spellStart"/>
            <w:r w:rsidR="001617D8" w:rsidRPr="0011083B">
              <w:rPr>
                <w:rFonts w:ascii="Times New Roman" w:eastAsia="Calibri" w:hAnsi="Times New Roman"/>
                <w:bCs/>
                <w:noProof w:val="0"/>
                <w:color w:val="000000" w:themeColor="text1"/>
                <w:sz w:val="28"/>
                <w:szCs w:val="28"/>
                <w:lang w:val="en-US"/>
              </w:rPr>
              <w:t>đoàn</w:t>
            </w:r>
            <w:proofErr w:type="spellEnd"/>
            <w:r w:rsidR="001617D8" w:rsidRPr="0011083B">
              <w:rPr>
                <w:rFonts w:ascii="Times New Roman" w:eastAsia="Calibri" w:hAnsi="Times New Roman"/>
                <w:bCs/>
                <w:noProof w:val="0"/>
                <w:color w:val="000000" w:themeColor="text1"/>
                <w:sz w:val="28"/>
                <w:szCs w:val="28"/>
                <w:lang w:val="en-US"/>
              </w:rPr>
              <w:t xml:space="preserve"> </w:t>
            </w:r>
            <w:proofErr w:type="spellStart"/>
            <w:r w:rsidR="001617D8" w:rsidRPr="0011083B">
              <w:rPr>
                <w:rFonts w:ascii="Times New Roman" w:eastAsia="Calibri" w:hAnsi="Times New Roman"/>
                <w:bCs/>
                <w:noProof w:val="0"/>
                <w:color w:val="000000" w:themeColor="text1"/>
                <w:sz w:val="28"/>
                <w:szCs w:val="28"/>
                <w:lang w:val="en-US"/>
              </w:rPr>
              <w:t>theo</w:t>
            </w:r>
            <w:proofErr w:type="spellEnd"/>
            <w:r w:rsidR="001617D8" w:rsidRPr="0011083B">
              <w:rPr>
                <w:rFonts w:ascii="Times New Roman" w:eastAsia="Calibri" w:hAnsi="Times New Roman"/>
                <w:bCs/>
                <w:noProof w:val="0"/>
                <w:color w:val="000000" w:themeColor="text1"/>
                <w:sz w:val="28"/>
                <w:szCs w:val="28"/>
                <w:lang w:val="en-US"/>
              </w:rPr>
              <w:t xml:space="preserve"> </w:t>
            </w:r>
            <w:proofErr w:type="spellStart"/>
            <w:r w:rsidR="001617D8" w:rsidRPr="0011083B">
              <w:rPr>
                <w:rFonts w:ascii="Times New Roman" w:eastAsia="Calibri" w:hAnsi="Times New Roman"/>
                <w:bCs/>
                <w:noProof w:val="0"/>
                <w:color w:val="000000" w:themeColor="text1"/>
                <w:sz w:val="28"/>
                <w:szCs w:val="28"/>
                <w:lang w:val="en-US"/>
              </w:rPr>
              <w:t>quy</w:t>
            </w:r>
            <w:proofErr w:type="spellEnd"/>
            <w:r w:rsidR="001617D8" w:rsidRPr="0011083B">
              <w:rPr>
                <w:rFonts w:ascii="Times New Roman" w:eastAsia="Calibri" w:hAnsi="Times New Roman"/>
                <w:bCs/>
                <w:noProof w:val="0"/>
                <w:color w:val="000000" w:themeColor="text1"/>
                <w:sz w:val="28"/>
                <w:szCs w:val="28"/>
                <w:lang w:val="en-US"/>
              </w:rPr>
              <w:t xml:space="preserve"> </w:t>
            </w:r>
            <w:proofErr w:type="spellStart"/>
            <w:r w:rsidR="001617D8" w:rsidRPr="0011083B">
              <w:rPr>
                <w:rFonts w:ascii="Times New Roman" w:eastAsia="Calibri" w:hAnsi="Times New Roman"/>
                <w:bCs/>
                <w:noProof w:val="0"/>
                <w:color w:val="000000" w:themeColor="text1"/>
                <w:sz w:val="28"/>
                <w:szCs w:val="28"/>
                <w:lang w:val="en-US"/>
              </w:rPr>
              <w:t>định</w:t>
            </w:r>
            <w:proofErr w:type="spellEnd"/>
            <w:r w:rsidR="001617D8" w:rsidRPr="0011083B">
              <w:rPr>
                <w:rFonts w:ascii="Times New Roman" w:eastAsia="Calibri" w:hAnsi="Times New Roman"/>
                <w:bCs/>
                <w:noProof w:val="0"/>
                <w:color w:val="000000" w:themeColor="text1"/>
                <w:sz w:val="28"/>
                <w:szCs w:val="28"/>
                <w:lang w:val="en-US"/>
              </w:rPr>
              <w:t xml:space="preserve"> </w:t>
            </w:r>
            <w:proofErr w:type="spellStart"/>
            <w:r w:rsidR="001617D8" w:rsidRPr="0011083B">
              <w:rPr>
                <w:rFonts w:ascii="Times New Roman" w:eastAsia="Calibri" w:hAnsi="Times New Roman"/>
                <w:bCs/>
                <w:noProof w:val="0"/>
                <w:color w:val="000000" w:themeColor="text1"/>
                <w:sz w:val="28"/>
                <w:szCs w:val="28"/>
                <w:lang w:val="en-US"/>
              </w:rPr>
              <w:t>của</w:t>
            </w:r>
            <w:proofErr w:type="spellEnd"/>
            <w:r w:rsidR="001617D8" w:rsidRPr="0011083B">
              <w:rPr>
                <w:rFonts w:ascii="Times New Roman" w:eastAsia="Calibri" w:hAnsi="Times New Roman"/>
                <w:bCs/>
                <w:noProof w:val="0"/>
                <w:color w:val="000000" w:themeColor="text1"/>
                <w:sz w:val="28"/>
                <w:szCs w:val="28"/>
                <w:lang w:val="en-US"/>
              </w:rPr>
              <w:t xml:space="preserve"> </w:t>
            </w:r>
            <w:proofErr w:type="spellStart"/>
            <w:r w:rsidR="001617D8" w:rsidRPr="0011083B">
              <w:rPr>
                <w:rFonts w:ascii="Times New Roman" w:eastAsia="Calibri" w:hAnsi="Times New Roman"/>
                <w:bCs/>
                <w:noProof w:val="0"/>
                <w:color w:val="000000" w:themeColor="text1"/>
                <w:sz w:val="28"/>
                <w:szCs w:val="28"/>
                <w:lang w:val="en-US"/>
              </w:rPr>
              <w:t>pháp</w:t>
            </w:r>
            <w:proofErr w:type="spellEnd"/>
            <w:r w:rsidR="001617D8" w:rsidRPr="0011083B">
              <w:rPr>
                <w:rFonts w:ascii="Times New Roman" w:eastAsia="Calibri" w:hAnsi="Times New Roman"/>
                <w:bCs/>
                <w:noProof w:val="0"/>
                <w:color w:val="000000" w:themeColor="text1"/>
                <w:sz w:val="28"/>
                <w:szCs w:val="28"/>
                <w:lang w:val="en-US"/>
              </w:rPr>
              <w:t xml:space="preserve"> </w:t>
            </w:r>
            <w:proofErr w:type="spellStart"/>
            <w:r w:rsidR="001617D8" w:rsidRPr="0011083B">
              <w:rPr>
                <w:rFonts w:ascii="Times New Roman" w:eastAsia="Calibri" w:hAnsi="Times New Roman"/>
                <w:bCs/>
                <w:noProof w:val="0"/>
                <w:color w:val="000000" w:themeColor="text1"/>
                <w:sz w:val="28"/>
                <w:szCs w:val="28"/>
                <w:lang w:val="en-US"/>
              </w:rPr>
              <w:t>luật</w:t>
            </w:r>
            <w:proofErr w:type="spellEnd"/>
            <w:r w:rsidR="001617D8" w:rsidRPr="0011083B">
              <w:rPr>
                <w:rFonts w:ascii="Times New Roman" w:eastAsia="Calibri" w:hAnsi="Times New Roman"/>
                <w:bCs/>
                <w:noProof w:val="0"/>
                <w:color w:val="000000" w:themeColor="text1"/>
                <w:sz w:val="28"/>
                <w:szCs w:val="28"/>
                <w:lang w:val="en-US"/>
              </w:rPr>
              <w:t xml:space="preserve"> </w:t>
            </w:r>
            <w:proofErr w:type="spellStart"/>
            <w:r w:rsidR="001617D8" w:rsidRPr="0011083B">
              <w:rPr>
                <w:rFonts w:ascii="Times New Roman" w:eastAsia="Calibri" w:hAnsi="Times New Roman"/>
                <w:bCs/>
                <w:noProof w:val="0"/>
                <w:color w:val="000000" w:themeColor="text1"/>
                <w:sz w:val="28"/>
                <w:szCs w:val="28"/>
                <w:lang w:val="en-US"/>
              </w:rPr>
              <w:t>và</w:t>
            </w:r>
            <w:proofErr w:type="spellEnd"/>
            <w:r w:rsidR="001617D8" w:rsidRPr="0011083B">
              <w:rPr>
                <w:rFonts w:ascii="Times New Roman" w:eastAsia="Calibri" w:hAnsi="Times New Roman"/>
                <w:bCs/>
                <w:noProof w:val="0"/>
                <w:color w:val="000000" w:themeColor="text1"/>
                <w:sz w:val="28"/>
                <w:szCs w:val="28"/>
                <w:lang w:val="en-US"/>
              </w:rPr>
              <w:t xml:space="preserve"> </w:t>
            </w:r>
            <w:proofErr w:type="spellStart"/>
            <w:r w:rsidR="001617D8" w:rsidRPr="0011083B">
              <w:rPr>
                <w:rFonts w:ascii="Times New Roman" w:eastAsia="Calibri" w:hAnsi="Times New Roman"/>
                <w:bCs/>
                <w:noProof w:val="0"/>
                <w:color w:val="000000" w:themeColor="text1"/>
                <w:sz w:val="28"/>
                <w:szCs w:val="28"/>
                <w:lang w:val="en-US"/>
              </w:rPr>
              <w:t>Tổng</w:t>
            </w:r>
            <w:proofErr w:type="spellEnd"/>
            <w:r w:rsidR="001617D8" w:rsidRPr="0011083B">
              <w:rPr>
                <w:rFonts w:ascii="Times New Roman" w:eastAsia="Calibri" w:hAnsi="Times New Roman"/>
                <w:bCs/>
                <w:noProof w:val="0"/>
                <w:color w:val="000000" w:themeColor="text1"/>
                <w:sz w:val="28"/>
                <w:szCs w:val="28"/>
                <w:lang w:val="en-US"/>
              </w:rPr>
              <w:t xml:space="preserve"> </w:t>
            </w:r>
            <w:proofErr w:type="spellStart"/>
            <w:r w:rsidR="001617D8" w:rsidRPr="0011083B">
              <w:rPr>
                <w:rFonts w:ascii="Times New Roman" w:eastAsia="Calibri" w:hAnsi="Times New Roman"/>
                <w:bCs/>
                <w:noProof w:val="0"/>
                <w:color w:val="000000" w:themeColor="text1"/>
                <w:sz w:val="28"/>
                <w:szCs w:val="28"/>
                <w:lang w:val="en-US"/>
              </w:rPr>
              <w:t>Liên</w:t>
            </w:r>
            <w:proofErr w:type="spellEnd"/>
            <w:r w:rsidR="001617D8" w:rsidRPr="0011083B">
              <w:rPr>
                <w:rFonts w:ascii="Times New Roman" w:eastAsia="Calibri" w:hAnsi="Times New Roman"/>
                <w:bCs/>
                <w:noProof w:val="0"/>
                <w:color w:val="000000" w:themeColor="text1"/>
                <w:sz w:val="28"/>
                <w:szCs w:val="28"/>
                <w:lang w:val="en-US"/>
              </w:rPr>
              <w:t xml:space="preserve"> </w:t>
            </w:r>
            <w:proofErr w:type="spellStart"/>
            <w:r w:rsidR="001617D8" w:rsidRPr="0011083B">
              <w:rPr>
                <w:rFonts w:ascii="Times New Roman" w:eastAsia="Calibri" w:hAnsi="Times New Roman"/>
                <w:bCs/>
                <w:noProof w:val="0"/>
                <w:color w:val="000000" w:themeColor="text1"/>
                <w:sz w:val="28"/>
                <w:szCs w:val="28"/>
                <w:lang w:val="en-US"/>
              </w:rPr>
              <w:t>đoàn</w:t>
            </w:r>
            <w:proofErr w:type="spellEnd"/>
            <w:r w:rsidR="001617D8" w:rsidRPr="0011083B">
              <w:rPr>
                <w:rFonts w:ascii="Times New Roman" w:eastAsia="Calibri" w:hAnsi="Times New Roman"/>
                <w:noProof w:val="0"/>
                <w:color w:val="000000" w:themeColor="text1"/>
                <w:sz w:val="28"/>
                <w:szCs w:val="28"/>
                <w:lang w:val="sv-SE"/>
              </w:rPr>
              <w:t>; không có trường hợp vi phạm quy định về tài chính.</w:t>
            </w:r>
          </w:p>
        </w:tc>
        <w:tc>
          <w:tcPr>
            <w:tcW w:w="1080" w:type="dxa"/>
            <w:tcBorders>
              <w:bottom w:val="dotted" w:sz="4" w:space="0" w:color="auto"/>
            </w:tcBorders>
          </w:tcPr>
          <w:p w:rsidR="006A2C46" w:rsidRPr="0011083B" w:rsidRDefault="006A2C46" w:rsidP="006A2C46">
            <w:pPr>
              <w:jc w:val="center"/>
              <w:rPr>
                <w:rFonts w:ascii="Times New Roman" w:hAnsi="Times New Roman"/>
                <w:b/>
                <w:color w:val="000000" w:themeColor="text1"/>
                <w:kern w:val="16"/>
                <w:sz w:val="28"/>
                <w:szCs w:val="28"/>
                <w:lang w:val="en-US"/>
              </w:rPr>
            </w:pPr>
          </w:p>
          <w:p w:rsidR="006A2C46" w:rsidRPr="0011083B" w:rsidRDefault="00241C37" w:rsidP="006A2C46">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3</w:t>
            </w:r>
          </w:p>
          <w:p w:rsidR="00200D61" w:rsidRPr="0011083B" w:rsidRDefault="00200D61" w:rsidP="002637CE">
            <w:pPr>
              <w:rPr>
                <w:rFonts w:ascii="Times New Roman" w:hAnsi="Times New Roman"/>
                <w:b/>
                <w:color w:val="000000" w:themeColor="text1"/>
                <w:kern w:val="16"/>
                <w:sz w:val="28"/>
                <w:szCs w:val="28"/>
                <w:lang w:val="en-US"/>
              </w:rPr>
            </w:pPr>
          </w:p>
          <w:p w:rsidR="00200D61" w:rsidRPr="0011083B" w:rsidRDefault="00241C37" w:rsidP="006A2C46">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2</w:t>
            </w:r>
          </w:p>
          <w:p w:rsidR="001E341F" w:rsidRPr="0011083B" w:rsidRDefault="001E341F" w:rsidP="006A2C46">
            <w:pPr>
              <w:jc w:val="center"/>
              <w:rPr>
                <w:rFonts w:ascii="Times New Roman" w:hAnsi="Times New Roman"/>
                <w:b/>
                <w:color w:val="000000" w:themeColor="text1"/>
                <w:kern w:val="16"/>
                <w:sz w:val="28"/>
                <w:szCs w:val="28"/>
                <w:lang w:val="en-US"/>
              </w:rPr>
            </w:pPr>
          </w:p>
          <w:p w:rsidR="001E341F" w:rsidRPr="0011083B" w:rsidRDefault="001E341F" w:rsidP="00161AA2">
            <w:pPr>
              <w:jc w:val="center"/>
              <w:rPr>
                <w:rFonts w:ascii="Times New Roman" w:hAnsi="Times New Roman"/>
                <w:b/>
                <w:color w:val="000000" w:themeColor="text1"/>
                <w:kern w:val="16"/>
                <w:sz w:val="28"/>
                <w:szCs w:val="28"/>
                <w:lang w:val="en-US"/>
              </w:rPr>
            </w:pPr>
          </w:p>
          <w:p w:rsidR="001E341F" w:rsidRPr="0011083B" w:rsidRDefault="00614901" w:rsidP="006A2C46">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2</w:t>
            </w:r>
          </w:p>
        </w:tc>
        <w:tc>
          <w:tcPr>
            <w:tcW w:w="1080" w:type="dxa"/>
            <w:tcBorders>
              <w:bottom w:val="dotted" w:sz="4" w:space="0" w:color="auto"/>
            </w:tcBorders>
          </w:tcPr>
          <w:p w:rsidR="006A2C46" w:rsidRPr="0011083B" w:rsidRDefault="006A2C46" w:rsidP="00614901">
            <w:pPr>
              <w:jc w:val="center"/>
              <w:rPr>
                <w:color w:val="000000" w:themeColor="text1"/>
                <w:kern w:val="16"/>
                <w:szCs w:val="26"/>
                <w:lang w:val="en-US"/>
              </w:rPr>
            </w:pPr>
          </w:p>
        </w:tc>
        <w:tc>
          <w:tcPr>
            <w:tcW w:w="3510" w:type="dxa"/>
            <w:tcBorders>
              <w:bottom w:val="dotted" w:sz="4" w:space="0" w:color="auto"/>
            </w:tcBorders>
          </w:tcPr>
          <w:p w:rsidR="006A2C46" w:rsidRPr="0011083B" w:rsidRDefault="006A2C46" w:rsidP="006A2C46">
            <w:pPr>
              <w:jc w:val="center"/>
              <w:rPr>
                <w:color w:val="000000" w:themeColor="text1"/>
                <w:kern w:val="16"/>
                <w:szCs w:val="26"/>
                <w:lang w:val="en-US"/>
              </w:rPr>
            </w:pPr>
          </w:p>
        </w:tc>
      </w:tr>
      <w:tr w:rsidR="00F66F23" w:rsidRPr="0011083B" w:rsidTr="00EE2AA4">
        <w:tc>
          <w:tcPr>
            <w:tcW w:w="8928" w:type="dxa"/>
            <w:tcBorders>
              <w:bottom w:val="dotted" w:sz="4" w:space="0" w:color="auto"/>
            </w:tcBorders>
          </w:tcPr>
          <w:p w:rsidR="006A2C46" w:rsidRPr="0011083B" w:rsidRDefault="006A2C46" w:rsidP="00C9009A">
            <w:pPr>
              <w:spacing w:before="60" w:after="60"/>
              <w:jc w:val="both"/>
              <w:rPr>
                <w:rFonts w:ascii="Times New Roman" w:hAnsi="Times New Roman"/>
                <w:color w:val="000000" w:themeColor="text1"/>
                <w:sz w:val="28"/>
                <w:szCs w:val="28"/>
                <w:lang w:val="sv-SE"/>
              </w:rPr>
            </w:pPr>
            <w:r w:rsidRPr="0011083B">
              <w:rPr>
                <w:rFonts w:ascii="Times New Roman" w:hAnsi="Times New Roman"/>
                <w:color w:val="000000" w:themeColor="text1"/>
                <w:sz w:val="28"/>
                <w:szCs w:val="28"/>
                <w:lang w:val="sv-SE"/>
              </w:rPr>
              <w:t xml:space="preserve"> </w:t>
            </w:r>
            <w:r w:rsidR="001617D8" w:rsidRPr="0011083B">
              <w:rPr>
                <w:rFonts w:ascii="Times New Roman" w:hAnsi="Times New Roman"/>
                <w:noProof w:val="0"/>
                <w:color w:val="000000" w:themeColor="text1"/>
                <w:sz w:val="28"/>
                <w:szCs w:val="28"/>
                <w:lang w:eastAsia="vi-VN"/>
              </w:rPr>
              <w:t>2.</w:t>
            </w:r>
            <w:r w:rsidR="001617D8" w:rsidRPr="0011083B">
              <w:rPr>
                <w:rFonts w:ascii="Times New Roman" w:hAnsi="Times New Roman"/>
                <w:noProof w:val="0"/>
                <w:color w:val="000000" w:themeColor="text1"/>
                <w:sz w:val="28"/>
                <w:szCs w:val="28"/>
                <w:lang w:val="en-US" w:eastAsia="vi-VN"/>
              </w:rPr>
              <w:t>8.</w:t>
            </w:r>
            <w:r w:rsidR="001617D8" w:rsidRPr="0011083B">
              <w:rPr>
                <w:rFonts w:ascii="Times New Roman" w:hAnsi="Times New Roman"/>
                <w:noProof w:val="0"/>
                <w:color w:val="000000" w:themeColor="text1"/>
                <w:sz w:val="28"/>
                <w:szCs w:val="28"/>
                <w:lang w:eastAsia="vi-VN"/>
              </w:rPr>
              <w:t xml:space="preserve"> Thực hiện chế độ thông tin hai chiều đầy đủ, chính xác và kịp thời với đoàn viên, </w:t>
            </w:r>
            <w:r w:rsidR="001617D8" w:rsidRPr="0011083B">
              <w:rPr>
                <w:rFonts w:ascii="Times New Roman" w:eastAsia="Calibri" w:hAnsi="Times New Roman"/>
                <w:noProof w:val="0"/>
                <w:color w:val="000000" w:themeColor="text1"/>
                <w:sz w:val="28"/>
                <w:szCs w:val="28"/>
                <w:lang w:val="sv-SE"/>
              </w:rPr>
              <w:t>người lao động</w:t>
            </w:r>
            <w:r w:rsidR="001617D8" w:rsidRPr="0011083B">
              <w:rPr>
                <w:rFonts w:ascii="Times New Roman" w:hAnsi="Times New Roman"/>
                <w:noProof w:val="0"/>
                <w:color w:val="000000" w:themeColor="text1"/>
                <w:sz w:val="28"/>
                <w:szCs w:val="28"/>
                <w:lang w:eastAsia="vi-VN"/>
              </w:rPr>
              <w:t xml:space="preserve"> và báo cáo định kỳ với công đoàn cấp trên.</w:t>
            </w:r>
          </w:p>
        </w:tc>
        <w:tc>
          <w:tcPr>
            <w:tcW w:w="1080" w:type="dxa"/>
            <w:tcBorders>
              <w:bottom w:val="dotted" w:sz="4" w:space="0" w:color="auto"/>
            </w:tcBorders>
          </w:tcPr>
          <w:p w:rsidR="006A2C46" w:rsidRPr="0011083B" w:rsidRDefault="00EE2AA4" w:rsidP="00161AA2">
            <w:pPr>
              <w:spacing w:before="120" w:after="120"/>
              <w:rPr>
                <w:rFonts w:ascii="Times New Roman" w:hAnsi="Times New Roman"/>
                <w:b/>
                <w:color w:val="000000" w:themeColor="text1"/>
                <w:kern w:val="16"/>
                <w:sz w:val="28"/>
                <w:szCs w:val="28"/>
                <w:lang w:val="sv-SE"/>
              </w:rPr>
            </w:pPr>
            <w:r>
              <w:rPr>
                <w:rFonts w:ascii="Times New Roman" w:hAnsi="Times New Roman"/>
                <w:b/>
                <w:color w:val="000000" w:themeColor="text1"/>
                <w:kern w:val="16"/>
                <w:sz w:val="28"/>
                <w:szCs w:val="28"/>
                <w:lang w:val="sv-SE"/>
              </w:rPr>
              <w:t xml:space="preserve">     </w:t>
            </w:r>
            <w:r w:rsidR="00200D61" w:rsidRPr="0011083B">
              <w:rPr>
                <w:rFonts w:ascii="Times New Roman" w:hAnsi="Times New Roman"/>
                <w:b/>
                <w:color w:val="000000" w:themeColor="text1"/>
                <w:kern w:val="16"/>
                <w:sz w:val="28"/>
                <w:szCs w:val="28"/>
                <w:lang w:val="sv-SE"/>
              </w:rPr>
              <w:t>2</w:t>
            </w:r>
          </w:p>
          <w:p w:rsidR="00200D61" w:rsidRPr="0011083B" w:rsidRDefault="00200D61" w:rsidP="001617D8">
            <w:pPr>
              <w:rPr>
                <w:rFonts w:ascii="Times New Roman" w:hAnsi="Times New Roman"/>
                <w:b/>
                <w:color w:val="000000" w:themeColor="text1"/>
                <w:kern w:val="16"/>
                <w:sz w:val="28"/>
                <w:szCs w:val="28"/>
                <w:lang w:val="sv-SE"/>
              </w:rPr>
            </w:pPr>
          </w:p>
        </w:tc>
        <w:tc>
          <w:tcPr>
            <w:tcW w:w="1080" w:type="dxa"/>
            <w:tcBorders>
              <w:bottom w:val="dotted" w:sz="4" w:space="0" w:color="auto"/>
            </w:tcBorders>
          </w:tcPr>
          <w:p w:rsidR="006A2C46" w:rsidRPr="0011083B" w:rsidRDefault="006A2C46" w:rsidP="006A2C46">
            <w:pPr>
              <w:jc w:val="center"/>
              <w:rPr>
                <w:color w:val="000000" w:themeColor="text1"/>
                <w:kern w:val="16"/>
                <w:szCs w:val="26"/>
                <w:lang w:val="sv-SE"/>
              </w:rPr>
            </w:pPr>
          </w:p>
        </w:tc>
        <w:tc>
          <w:tcPr>
            <w:tcW w:w="3510" w:type="dxa"/>
            <w:tcBorders>
              <w:bottom w:val="dotted" w:sz="4" w:space="0" w:color="auto"/>
            </w:tcBorders>
          </w:tcPr>
          <w:p w:rsidR="006A2C46" w:rsidRPr="0011083B" w:rsidRDefault="006A2C46" w:rsidP="006A2C46">
            <w:pPr>
              <w:jc w:val="center"/>
              <w:rPr>
                <w:color w:val="000000" w:themeColor="text1"/>
                <w:kern w:val="16"/>
                <w:szCs w:val="26"/>
                <w:lang w:val="sv-SE"/>
              </w:rPr>
            </w:pPr>
          </w:p>
        </w:tc>
      </w:tr>
      <w:tr w:rsidR="00F66F23" w:rsidRPr="0011083B" w:rsidTr="00EE2AA4">
        <w:tc>
          <w:tcPr>
            <w:tcW w:w="8928" w:type="dxa"/>
            <w:tcBorders>
              <w:bottom w:val="dotted" w:sz="4" w:space="0" w:color="auto"/>
            </w:tcBorders>
          </w:tcPr>
          <w:p w:rsidR="00F54EC2" w:rsidRPr="0011083B" w:rsidRDefault="00F54EC2" w:rsidP="00F54EC2">
            <w:pPr>
              <w:spacing w:before="120" w:after="120"/>
              <w:jc w:val="both"/>
              <w:rPr>
                <w:rFonts w:ascii="Times New Roman" w:eastAsia="Calibri" w:hAnsi="Times New Roman"/>
                <w:b/>
                <w:bCs/>
                <w:iCs/>
                <w:noProof w:val="0"/>
                <w:color w:val="000000" w:themeColor="text1"/>
                <w:sz w:val="28"/>
                <w:szCs w:val="28"/>
                <w:lang w:val="sv-SE"/>
              </w:rPr>
            </w:pPr>
            <w:r w:rsidRPr="0011083B">
              <w:rPr>
                <w:rFonts w:ascii="Times New Roman" w:eastAsia="Calibri" w:hAnsi="Times New Roman"/>
                <w:b/>
                <w:bCs/>
                <w:noProof w:val="0"/>
                <w:color w:val="000000" w:themeColor="text1"/>
                <w:sz w:val="28"/>
                <w:szCs w:val="28"/>
                <w:lang w:val="sv-SE"/>
              </w:rPr>
              <w:t>3. Nhóm tiêu chí 3:</w:t>
            </w:r>
            <w:r w:rsidRPr="0011083B">
              <w:rPr>
                <w:rFonts w:ascii="Times New Roman" w:eastAsia="Calibri" w:hAnsi="Times New Roman"/>
                <w:b/>
                <w:bCs/>
                <w:iCs/>
                <w:noProof w:val="0"/>
                <w:color w:val="000000" w:themeColor="text1"/>
                <w:sz w:val="28"/>
                <w:szCs w:val="28"/>
                <w:lang w:val="sv-SE"/>
              </w:rPr>
              <w:t xml:space="preserve"> Công tác tuyên truyền và các hoạt động khác</w:t>
            </w:r>
          </w:p>
        </w:tc>
        <w:tc>
          <w:tcPr>
            <w:tcW w:w="1080" w:type="dxa"/>
            <w:tcBorders>
              <w:bottom w:val="dotted" w:sz="4" w:space="0" w:color="auto"/>
            </w:tcBorders>
          </w:tcPr>
          <w:p w:rsidR="00F54EC2" w:rsidRPr="0011083B" w:rsidRDefault="00F54EC2" w:rsidP="00F54EC2">
            <w:pPr>
              <w:jc w:val="center"/>
              <w:rPr>
                <w:rFonts w:ascii="Times New Roman" w:hAnsi="Times New Roman"/>
                <w:b/>
                <w:color w:val="000000" w:themeColor="text1"/>
                <w:kern w:val="16"/>
                <w:sz w:val="28"/>
                <w:szCs w:val="28"/>
                <w:lang w:val="sv-SE"/>
              </w:rPr>
            </w:pPr>
            <w:r w:rsidRPr="0011083B">
              <w:rPr>
                <w:rFonts w:ascii="Times New Roman" w:hAnsi="Times New Roman"/>
                <w:b/>
                <w:color w:val="000000" w:themeColor="text1"/>
                <w:kern w:val="16"/>
                <w:sz w:val="28"/>
                <w:szCs w:val="28"/>
                <w:lang w:val="sv-SE"/>
              </w:rPr>
              <w:t>15 điểm</w:t>
            </w:r>
          </w:p>
        </w:tc>
        <w:tc>
          <w:tcPr>
            <w:tcW w:w="1080" w:type="dxa"/>
            <w:tcBorders>
              <w:bottom w:val="dotted" w:sz="4" w:space="0" w:color="auto"/>
            </w:tcBorders>
          </w:tcPr>
          <w:p w:rsidR="00F54EC2" w:rsidRPr="0011083B" w:rsidRDefault="00F54EC2" w:rsidP="00F54EC2">
            <w:pPr>
              <w:jc w:val="center"/>
              <w:rPr>
                <w:color w:val="000000" w:themeColor="text1"/>
                <w:kern w:val="16"/>
                <w:szCs w:val="26"/>
                <w:lang w:val="sv-SE"/>
              </w:rPr>
            </w:pPr>
          </w:p>
        </w:tc>
        <w:tc>
          <w:tcPr>
            <w:tcW w:w="3510" w:type="dxa"/>
            <w:tcBorders>
              <w:bottom w:val="dotted" w:sz="4" w:space="0" w:color="auto"/>
            </w:tcBorders>
          </w:tcPr>
          <w:p w:rsidR="00F54EC2" w:rsidRPr="0011083B" w:rsidRDefault="00F54EC2" w:rsidP="00F54EC2">
            <w:pPr>
              <w:jc w:val="center"/>
              <w:rPr>
                <w:color w:val="000000" w:themeColor="text1"/>
                <w:kern w:val="16"/>
                <w:szCs w:val="26"/>
                <w:lang w:val="sv-SE"/>
              </w:rPr>
            </w:pPr>
          </w:p>
        </w:tc>
      </w:tr>
      <w:tr w:rsidR="00F66F23" w:rsidRPr="0011083B" w:rsidTr="00EE2AA4">
        <w:tc>
          <w:tcPr>
            <w:tcW w:w="8928" w:type="dxa"/>
            <w:tcBorders>
              <w:bottom w:val="dotted" w:sz="4" w:space="0" w:color="auto"/>
            </w:tcBorders>
          </w:tcPr>
          <w:p w:rsidR="00365226" w:rsidRPr="0011083B" w:rsidRDefault="00F54EC2" w:rsidP="009A51A8">
            <w:pPr>
              <w:jc w:val="both"/>
              <w:rPr>
                <w:rFonts w:ascii="Times New Roman" w:eastAsia="Calibri" w:hAnsi="Times New Roman"/>
                <w:noProof w:val="0"/>
                <w:color w:val="000000" w:themeColor="text1"/>
                <w:sz w:val="28"/>
                <w:szCs w:val="28"/>
                <w:lang w:val="en-US"/>
              </w:rPr>
            </w:pPr>
            <w:r w:rsidRPr="0011083B">
              <w:rPr>
                <w:rFonts w:ascii="Times New Roman" w:hAnsi="Times New Roman"/>
                <w:noProof w:val="0"/>
                <w:color w:val="000000" w:themeColor="text1"/>
                <w:sz w:val="28"/>
                <w:szCs w:val="28"/>
                <w:lang w:eastAsia="vi-VN"/>
              </w:rPr>
              <w:t>3.1.</w:t>
            </w:r>
            <w:proofErr w:type="spellStart"/>
            <w:r w:rsidRPr="0011083B">
              <w:rPr>
                <w:rFonts w:ascii="Times New Roman" w:eastAsia="Calibri" w:hAnsi="Times New Roman"/>
                <w:noProof w:val="0"/>
                <w:color w:val="000000" w:themeColor="text1"/>
                <w:sz w:val="28"/>
                <w:szCs w:val="28"/>
                <w:lang w:val="en-US"/>
              </w:rPr>
              <w:t>Tuyên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truyền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vận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động</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đoàn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viên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và</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người</w:t>
            </w:r>
            <w:proofErr w:type="spellEnd"/>
            <w:r w:rsidRPr="0011083B">
              <w:rPr>
                <w:rFonts w:ascii="Times New Roman" w:eastAsia="Calibri" w:hAnsi="Times New Roman"/>
                <w:noProof w:val="0"/>
                <w:color w:val="000000" w:themeColor="text1"/>
                <w:sz w:val="28"/>
                <w:szCs w:val="28"/>
                <w:lang w:val="en-US"/>
              </w:rPr>
              <w:t xml:space="preserve"> lao </w:t>
            </w:r>
            <w:proofErr w:type="spellStart"/>
            <w:r w:rsidRPr="0011083B">
              <w:rPr>
                <w:rFonts w:ascii="Times New Roman" w:eastAsia="Calibri" w:hAnsi="Times New Roman"/>
                <w:noProof w:val="0"/>
                <w:color w:val="000000" w:themeColor="text1"/>
                <w:sz w:val="28"/>
                <w:szCs w:val="28"/>
                <w:lang w:val="en-US"/>
              </w:rPr>
              <w:t>động</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thực</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hiện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đường</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lối</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chủ</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trương</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của</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Đảng</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chính</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sách</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pháp</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luật</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của</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Nhà</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nước</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và</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nhiệm</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vụ</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của</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tổ</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lastRenderedPageBreak/>
              <w:t>chức</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Công</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đoàn</w:t>
            </w:r>
            <w:proofErr w:type="spellEnd"/>
            <w:r w:rsidRPr="0011083B">
              <w:rPr>
                <w:rFonts w:ascii="Times New Roman" w:eastAsia="Calibri" w:hAnsi="Times New Roman"/>
                <w:noProof w:val="0"/>
                <w:color w:val="000000" w:themeColor="text1"/>
                <w:sz w:val="28"/>
                <w:szCs w:val="28"/>
                <w:lang w:val="en-US"/>
              </w:rPr>
              <w:t xml:space="preserve">; </w:t>
            </w:r>
          </w:p>
          <w:p w:rsidR="00F54EC2" w:rsidRPr="0011083B" w:rsidRDefault="00365226" w:rsidP="009A51A8">
            <w:pPr>
              <w:jc w:val="both"/>
              <w:rPr>
                <w:rFonts w:ascii="Times New Roman" w:hAnsi="Times New Roman"/>
                <w:noProof w:val="0"/>
                <w:color w:val="000000" w:themeColor="text1"/>
                <w:sz w:val="28"/>
                <w:szCs w:val="28"/>
                <w:lang w:val="en-US" w:eastAsia="vi-VN"/>
              </w:rPr>
            </w:pPr>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T</w:t>
            </w:r>
            <w:r w:rsidR="00F54EC2" w:rsidRPr="0011083B">
              <w:rPr>
                <w:rFonts w:ascii="Times New Roman" w:eastAsia="Calibri" w:hAnsi="Times New Roman"/>
                <w:noProof w:val="0"/>
                <w:color w:val="000000" w:themeColor="text1"/>
                <w:sz w:val="28"/>
                <w:szCs w:val="28"/>
                <w:lang w:val="en-US"/>
              </w:rPr>
              <w:t>ích</w:t>
            </w:r>
            <w:proofErr w:type="spellEnd"/>
            <w:r w:rsidR="00F54EC2" w:rsidRPr="0011083B">
              <w:rPr>
                <w:rFonts w:ascii="Times New Roman" w:eastAsia="Calibri" w:hAnsi="Times New Roman"/>
                <w:noProof w:val="0"/>
                <w:color w:val="000000" w:themeColor="text1"/>
                <w:sz w:val="28"/>
                <w:szCs w:val="28"/>
                <w:lang w:val="en-US"/>
              </w:rPr>
              <w:t xml:space="preserve"> </w:t>
            </w:r>
            <w:proofErr w:type="spellStart"/>
            <w:r w:rsidR="00F54EC2" w:rsidRPr="0011083B">
              <w:rPr>
                <w:rFonts w:ascii="Times New Roman" w:eastAsia="Calibri" w:hAnsi="Times New Roman"/>
                <w:noProof w:val="0"/>
                <w:color w:val="000000" w:themeColor="text1"/>
                <w:sz w:val="28"/>
                <w:szCs w:val="28"/>
                <w:lang w:val="en-US"/>
              </w:rPr>
              <w:t>cực</w:t>
            </w:r>
            <w:proofErr w:type="spellEnd"/>
            <w:r w:rsidR="00F54EC2" w:rsidRPr="0011083B">
              <w:rPr>
                <w:rFonts w:ascii="Times New Roman" w:eastAsia="Calibri" w:hAnsi="Times New Roman"/>
                <w:noProof w:val="0"/>
                <w:color w:val="000000" w:themeColor="text1"/>
                <w:sz w:val="28"/>
                <w:szCs w:val="28"/>
                <w:lang w:val="en-US"/>
              </w:rPr>
              <w:t xml:space="preserve"> </w:t>
            </w:r>
            <w:proofErr w:type="spellStart"/>
            <w:r w:rsidR="00F54EC2" w:rsidRPr="0011083B">
              <w:rPr>
                <w:rFonts w:ascii="Times New Roman" w:eastAsia="Calibri" w:hAnsi="Times New Roman"/>
                <w:noProof w:val="0"/>
                <w:color w:val="000000" w:themeColor="text1"/>
                <w:sz w:val="28"/>
                <w:szCs w:val="28"/>
                <w:lang w:val="en-US"/>
              </w:rPr>
              <w:t>học</w:t>
            </w:r>
            <w:proofErr w:type="spellEnd"/>
            <w:r w:rsidR="00F54EC2" w:rsidRPr="0011083B">
              <w:rPr>
                <w:rFonts w:ascii="Times New Roman" w:eastAsia="Calibri" w:hAnsi="Times New Roman"/>
                <w:noProof w:val="0"/>
                <w:color w:val="000000" w:themeColor="text1"/>
                <w:sz w:val="28"/>
                <w:szCs w:val="28"/>
                <w:lang w:val="en-US"/>
              </w:rPr>
              <w:t xml:space="preserve"> </w:t>
            </w:r>
            <w:proofErr w:type="spellStart"/>
            <w:r w:rsidR="00F54EC2" w:rsidRPr="0011083B">
              <w:rPr>
                <w:rFonts w:ascii="Times New Roman" w:eastAsia="Calibri" w:hAnsi="Times New Roman"/>
                <w:noProof w:val="0"/>
                <w:color w:val="000000" w:themeColor="text1"/>
                <w:sz w:val="28"/>
                <w:szCs w:val="28"/>
                <w:lang w:val="en-US"/>
              </w:rPr>
              <w:t>tập</w:t>
            </w:r>
            <w:proofErr w:type="spellEnd"/>
            <w:r w:rsidR="00F54EC2" w:rsidRPr="0011083B">
              <w:rPr>
                <w:rFonts w:ascii="Times New Roman" w:eastAsia="Calibri" w:hAnsi="Times New Roman"/>
                <w:noProof w:val="0"/>
                <w:color w:val="000000" w:themeColor="text1"/>
                <w:sz w:val="28"/>
                <w:szCs w:val="28"/>
                <w:lang w:val="en-US"/>
              </w:rPr>
              <w:t xml:space="preserve">, </w:t>
            </w:r>
            <w:proofErr w:type="spellStart"/>
            <w:r w:rsidR="00F54EC2" w:rsidRPr="0011083B">
              <w:rPr>
                <w:rFonts w:ascii="Times New Roman" w:eastAsia="Calibri" w:hAnsi="Times New Roman"/>
                <w:noProof w:val="0"/>
                <w:color w:val="000000" w:themeColor="text1"/>
                <w:sz w:val="28"/>
                <w:szCs w:val="28"/>
                <w:lang w:val="en-US"/>
              </w:rPr>
              <w:t>rèn</w:t>
            </w:r>
            <w:proofErr w:type="spellEnd"/>
            <w:r w:rsidR="00F54EC2" w:rsidRPr="0011083B">
              <w:rPr>
                <w:rFonts w:ascii="Times New Roman" w:eastAsia="Calibri" w:hAnsi="Times New Roman"/>
                <w:noProof w:val="0"/>
                <w:color w:val="000000" w:themeColor="text1"/>
                <w:sz w:val="28"/>
                <w:szCs w:val="28"/>
                <w:lang w:val="en-US"/>
              </w:rPr>
              <w:t xml:space="preserve"> </w:t>
            </w:r>
            <w:proofErr w:type="spellStart"/>
            <w:r w:rsidR="00F54EC2" w:rsidRPr="0011083B">
              <w:rPr>
                <w:rFonts w:ascii="Times New Roman" w:eastAsia="Calibri" w:hAnsi="Times New Roman"/>
                <w:noProof w:val="0"/>
                <w:color w:val="000000" w:themeColor="text1"/>
                <w:sz w:val="28"/>
                <w:szCs w:val="28"/>
                <w:lang w:val="en-US"/>
              </w:rPr>
              <w:t>luyện</w:t>
            </w:r>
            <w:proofErr w:type="spellEnd"/>
            <w:r w:rsidR="00F54EC2" w:rsidRPr="0011083B">
              <w:rPr>
                <w:rFonts w:ascii="Times New Roman" w:eastAsia="Calibri" w:hAnsi="Times New Roman"/>
                <w:noProof w:val="0"/>
                <w:color w:val="000000" w:themeColor="text1"/>
                <w:sz w:val="28"/>
                <w:szCs w:val="28"/>
                <w:lang w:val="en-US"/>
              </w:rPr>
              <w:t xml:space="preserve"> </w:t>
            </w:r>
            <w:proofErr w:type="spellStart"/>
            <w:r w:rsidR="00F54EC2" w:rsidRPr="0011083B">
              <w:rPr>
                <w:rFonts w:ascii="Times New Roman" w:eastAsia="Calibri" w:hAnsi="Times New Roman"/>
                <w:noProof w:val="0"/>
                <w:color w:val="000000" w:themeColor="text1"/>
                <w:sz w:val="28"/>
                <w:szCs w:val="28"/>
                <w:lang w:val="en-US"/>
              </w:rPr>
              <w:t>nâng</w:t>
            </w:r>
            <w:proofErr w:type="spellEnd"/>
            <w:r w:rsidR="00F54EC2" w:rsidRPr="0011083B">
              <w:rPr>
                <w:rFonts w:ascii="Times New Roman" w:eastAsia="Calibri" w:hAnsi="Times New Roman"/>
                <w:noProof w:val="0"/>
                <w:color w:val="000000" w:themeColor="text1"/>
                <w:sz w:val="28"/>
                <w:szCs w:val="28"/>
                <w:lang w:val="en-US"/>
              </w:rPr>
              <w:t xml:space="preserve"> </w:t>
            </w:r>
            <w:proofErr w:type="spellStart"/>
            <w:r w:rsidR="00F54EC2" w:rsidRPr="0011083B">
              <w:rPr>
                <w:rFonts w:ascii="Times New Roman" w:eastAsia="Calibri" w:hAnsi="Times New Roman"/>
                <w:noProof w:val="0"/>
                <w:color w:val="000000" w:themeColor="text1"/>
                <w:sz w:val="28"/>
                <w:szCs w:val="28"/>
                <w:lang w:val="en-US"/>
              </w:rPr>
              <w:t>cao</w:t>
            </w:r>
            <w:proofErr w:type="spellEnd"/>
            <w:r w:rsidR="00F54EC2" w:rsidRPr="0011083B">
              <w:rPr>
                <w:rFonts w:ascii="Times New Roman" w:eastAsia="Calibri" w:hAnsi="Times New Roman"/>
                <w:noProof w:val="0"/>
                <w:color w:val="000000" w:themeColor="text1"/>
                <w:sz w:val="28"/>
                <w:szCs w:val="28"/>
                <w:lang w:val="en-US"/>
              </w:rPr>
              <w:t xml:space="preserve"> </w:t>
            </w:r>
            <w:proofErr w:type="spellStart"/>
            <w:r w:rsidR="00F54EC2" w:rsidRPr="0011083B">
              <w:rPr>
                <w:rFonts w:ascii="Times New Roman" w:eastAsia="Calibri" w:hAnsi="Times New Roman"/>
                <w:noProof w:val="0"/>
                <w:color w:val="000000" w:themeColor="text1"/>
                <w:sz w:val="28"/>
                <w:szCs w:val="28"/>
                <w:lang w:val="en-US"/>
              </w:rPr>
              <w:t>trình</w:t>
            </w:r>
            <w:proofErr w:type="spellEnd"/>
            <w:r w:rsidR="00F54EC2" w:rsidRPr="0011083B">
              <w:rPr>
                <w:rFonts w:ascii="Times New Roman" w:eastAsia="Calibri" w:hAnsi="Times New Roman"/>
                <w:noProof w:val="0"/>
                <w:color w:val="000000" w:themeColor="text1"/>
                <w:sz w:val="28"/>
                <w:szCs w:val="28"/>
                <w:lang w:val="en-US"/>
              </w:rPr>
              <w:t xml:space="preserve"> </w:t>
            </w:r>
            <w:proofErr w:type="spellStart"/>
            <w:r w:rsidR="00F54EC2" w:rsidRPr="0011083B">
              <w:rPr>
                <w:rFonts w:ascii="Times New Roman" w:eastAsia="Calibri" w:hAnsi="Times New Roman"/>
                <w:noProof w:val="0"/>
                <w:color w:val="000000" w:themeColor="text1"/>
                <w:sz w:val="28"/>
                <w:szCs w:val="28"/>
                <w:lang w:val="en-US"/>
              </w:rPr>
              <w:t>độ</w:t>
            </w:r>
            <w:proofErr w:type="spellEnd"/>
            <w:r w:rsidR="00F54EC2" w:rsidRPr="0011083B">
              <w:rPr>
                <w:rFonts w:ascii="Times New Roman" w:eastAsia="Calibri" w:hAnsi="Times New Roman"/>
                <w:noProof w:val="0"/>
                <w:color w:val="000000" w:themeColor="text1"/>
                <w:sz w:val="28"/>
                <w:szCs w:val="28"/>
                <w:lang w:val="en-US"/>
              </w:rPr>
              <w:t xml:space="preserve"> </w:t>
            </w:r>
            <w:proofErr w:type="spellStart"/>
            <w:r w:rsidR="00F54EC2" w:rsidRPr="0011083B">
              <w:rPr>
                <w:rFonts w:ascii="Times New Roman" w:eastAsia="Calibri" w:hAnsi="Times New Roman"/>
                <w:noProof w:val="0"/>
                <w:color w:val="000000" w:themeColor="text1"/>
                <w:sz w:val="28"/>
                <w:szCs w:val="28"/>
                <w:lang w:val="en-US"/>
              </w:rPr>
              <w:t>chính</w:t>
            </w:r>
            <w:proofErr w:type="spellEnd"/>
            <w:r w:rsidR="00F54EC2" w:rsidRPr="0011083B">
              <w:rPr>
                <w:rFonts w:ascii="Times New Roman" w:eastAsia="Calibri" w:hAnsi="Times New Roman"/>
                <w:noProof w:val="0"/>
                <w:color w:val="000000" w:themeColor="text1"/>
                <w:sz w:val="28"/>
                <w:szCs w:val="28"/>
                <w:lang w:val="en-US"/>
              </w:rPr>
              <w:t xml:space="preserve"> </w:t>
            </w:r>
            <w:proofErr w:type="spellStart"/>
            <w:r w:rsidR="00F54EC2" w:rsidRPr="0011083B">
              <w:rPr>
                <w:rFonts w:ascii="Times New Roman" w:eastAsia="Calibri" w:hAnsi="Times New Roman"/>
                <w:noProof w:val="0"/>
                <w:color w:val="000000" w:themeColor="text1"/>
                <w:sz w:val="28"/>
                <w:szCs w:val="28"/>
                <w:lang w:val="en-US"/>
              </w:rPr>
              <w:t>trị</w:t>
            </w:r>
            <w:proofErr w:type="spellEnd"/>
            <w:r w:rsidR="00F54EC2" w:rsidRPr="0011083B">
              <w:rPr>
                <w:rFonts w:ascii="Times New Roman" w:eastAsia="Calibri" w:hAnsi="Times New Roman"/>
                <w:noProof w:val="0"/>
                <w:color w:val="000000" w:themeColor="text1"/>
                <w:sz w:val="28"/>
                <w:szCs w:val="28"/>
                <w:lang w:val="en-US"/>
              </w:rPr>
              <w:t xml:space="preserve">, </w:t>
            </w:r>
            <w:proofErr w:type="spellStart"/>
            <w:r w:rsidR="00F54EC2" w:rsidRPr="0011083B">
              <w:rPr>
                <w:rFonts w:ascii="Times New Roman" w:eastAsia="Calibri" w:hAnsi="Times New Roman"/>
                <w:noProof w:val="0"/>
                <w:color w:val="000000" w:themeColor="text1"/>
                <w:sz w:val="28"/>
                <w:szCs w:val="28"/>
                <w:lang w:val="en-US"/>
              </w:rPr>
              <w:t>văn</w:t>
            </w:r>
            <w:proofErr w:type="spellEnd"/>
            <w:r w:rsidR="00F54EC2" w:rsidRPr="0011083B">
              <w:rPr>
                <w:rFonts w:ascii="Times New Roman" w:eastAsia="Calibri" w:hAnsi="Times New Roman"/>
                <w:noProof w:val="0"/>
                <w:color w:val="000000" w:themeColor="text1"/>
                <w:sz w:val="28"/>
                <w:szCs w:val="28"/>
                <w:lang w:val="en-US"/>
              </w:rPr>
              <w:t xml:space="preserve"> </w:t>
            </w:r>
            <w:proofErr w:type="spellStart"/>
            <w:r w:rsidR="00F54EC2" w:rsidRPr="0011083B">
              <w:rPr>
                <w:rFonts w:ascii="Times New Roman" w:eastAsia="Calibri" w:hAnsi="Times New Roman"/>
                <w:noProof w:val="0"/>
                <w:color w:val="000000" w:themeColor="text1"/>
                <w:sz w:val="28"/>
                <w:szCs w:val="28"/>
                <w:lang w:val="en-US"/>
              </w:rPr>
              <w:t>hoá</w:t>
            </w:r>
            <w:proofErr w:type="spellEnd"/>
            <w:r w:rsidR="00F54EC2" w:rsidRPr="0011083B">
              <w:rPr>
                <w:rFonts w:ascii="Times New Roman" w:eastAsia="Calibri" w:hAnsi="Times New Roman"/>
                <w:noProof w:val="0"/>
                <w:color w:val="000000" w:themeColor="text1"/>
                <w:sz w:val="28"/>
                <w:szCs w:val="28"/>
                <w:lang w:val="en-US"/>
              </w:rPr>
              <w:t xml:space="preserve">, </w:t>
            </w:r>
            <w:proofErr w:type="spellStart"/>
            <w:r w:rsidR="00F54EC2" w:rsidRPr="0011083B">
              <w:rPr>
                <w:rFonts w:ascii="Times New Roman" w:eastAsia="Calibri" w:hAnsi="Times New Roman"/>
                <w:noProof w:val="0"/>
                <w:color w:val="000000" w:themeColor="text1"/>
                <w:sz w:val="28"/>
                <w:szCs w:val="28"/>
                <w:lang w:val="en-US"/>
              </w:rPr>
              <w:t>pháp</w:t>
            </w:r>
            <w:proofErr w:type="spellEnd"/>
            <w:r w:rsidR="00F54EC2" w:rsidRPr="0011083B">
              <w:rPr>
                <w:rFonts w:ascii="Times New Roman" w:eastAsia="Calibri" w:hAnsi="Times New Roman"/>
                <w:noProof w:val="0"/>
                <w:color w:val="000000" w:themeColor="text1"/>
                <w:sz w:val="28"/>
                <w:szCs w:val="28"/>
                <w:lang w:val="en-US"/>
              </w:rPr>
              <w:t xml:space="preserve"> </w:t>
            </w:r>
            <w:proofErr w:type="spellStart"/>
            <w:r w:rsidR="00F54EC2" w:rsidRPr="0011083B">
              <w:rPr>
                <w:rFonts w:ascii="Times New Roman" w:eastAsia="Calibri" w:hAnsi="Times New Roman"/>
                <w:noProof w:val="0"/>
                <w:color w:val="000000" w:themeColor="text1"/>
                <w:sz w:val="28"/>
                <w:szCs w:val="28"/>
                <w:lang w:val="en-US"/>
              </w:rPr>
              <w:t>luật</w:t>
            </w:r>
            <w:proofErr w:type="spellEnd"/>
            <w:r w:rsidR="00F54EC2" w:rsidRPr="0011083B">
              <w:rPr>
                <w:rFonts w:ascii="Times New Roman" w:eastAsia="Calibri" w:hAnsi="Times New Roman"/>
                <w:noProof w:val="0"/>
                <w:color w:val="000000" w:themeColor="text1"/>
                <w:sz w:val="28"/>
                <w:szCs w:val="28"/>
                <w:lang w:val="en-US"/>
              </w:rPr>
              <w:t xml:space="preserve">, khoa </w:t>
            </w:r>
            <w:proofErr w:type="spellStart"/>
            <w:r w:rsidR="00F54EC2" w:rsidRPr="0011083B">
              <w:rPr>
                <w:rFonts w:ascii="Times New Roman" w:eastAsia="Calibri" w:hAnsi="Times New Roman"/>
                <w:noProof w:val="0"/>
                <w:color w:val="000000" w:themeColor="text1"/>
                <w:sz w:val="28"/>
                <w:szCs w:val="28"/>
                <w:lang w:val="en-US"/>
              </w:rPr>
              <w:t>học</w:t>
            </w:r>
            <w:proofErr w:type="spellEnd"/>
            <w:r w:rsidR="00F54EC2" w:rsidRPr="0011083B">
              <w:rPr>
                <w:rFonts w:ascii="Times New Roman" w:eastAsia="Calibri" w:hAnsi="Times New Roman"/>
                <w:noProof w:val="0"/>
                <w:color w:val="000000" w:themeColor="text1"/>
                <w:sz w:val="28"/>
                <w:szCs w:val="28"/>
                <w:lang w:val="en-US"/>
              </w:rPr>
              <w:t xml:space="preserve"> </w:t>
            </w:r>
            <w:proofErr w:type="spellStart"/>
            <w:r w:rsidR="00F54EC2" w:rsidRPr="0011083B">
              <w:rPr>
                <w:rFonts w:ascii="Times New Roman" w:eastAsia="Calibri" w:hAnsi="Times New Roman"/>
                <w:noProof w:val="0"/>
                <w:color w:val="000000" w:themeColor="text1"/>
                <w:sz w:val="28"/>
                <w:szCs w:val="28"/>
                <w:lang w:val="en-US"/>
              </w:rPr>
              <w:t>kỹ</w:t>
            </w:r>
            <w:proofErr w:type="spellEnd"/>
            <w:r w:rsidR="00F54EC2" w:rsidRPr="0011083B">
              <w:rPr>
                <w:rFonts w:ascii="Times New Roman" w:eastAsia="Calibri" w:hAnsi="Times New Roman"/>
                <w:noProof w:val="0"/>
                <w:color w:val="000000" w:themeColor="text1"/>
                <w:sz w:val="28"/>
                <w:szCs w:val="28"/>
                <w:lang w:val="en-US"/>
              </w:rPr>
              <w:t xml:space="preserve"> </w:t>
            </w:r>
            <w:proofErr w:type="spellStart"/>
            <w:r w:rsidR="00F54EC2" w:rsidRPr="0011083B">
              <w:rPr>
                <w:rFonts w:ascii="Times New Roman" w:eastAsia="Calibri" w:hAnsi="Times New Roman"/>
                <w:noProof w:val="0"/>
                <w:color w:val="000000" w:themeColor="text1"/>
                <w:sz w:val="28"/>
                <w:szCs w:val="28"/>
                <w:lang w:val="en-US"/>
              </w:rPr>
              <w:t>thuật</w:t>
            </w:r>
            <w:proofErr w:type="spellEnd"/>
            <w:r w:rsidR="00F54EC2" w:rsidRPr="0011083B">
              <w:rPr>
                <w:rFonts w:ascii="Times New Roman" w:eastAsia="Calibri" w:hAnsi="Times New Roman"/>
                <w:noProof w:val="0"/>
                <w:color w:val="000000" w:themeColor="text1"/>
                <w:sz w:val="28"/>
                <w:szCs w:val="28"/>
                <w:lang w:val="en-US"/>
              </w:rPr>
              <w:t xml:space="preserve">, </w:t>
            </w:r>
            <w:proofErr w:type="spellStart"/>
            <w:r w:rsidR="00F54EC2" w:rsidRPr="0011083B">
              <w:rPr>
                <w:rFonts w:ascii="Times New Roman" w:eastAsia="Calibri" w:hAnsi="Times New Roman"/>
                <w:noProof w:val="0"/>
                <w:color w:val="000000" w:themeColor="text1"/>
                <w:sz w:val="28"/>
                <w:szCs w:val="28"/>
                <w:lang w:val="en-US"/>
              </w:rPr>
              <w:t>chuyên</w:t>
            </w:r>
            <w:proofErr w:type="spellEnd"/>
            <w:r w:rsidR="00F54EC2" w:rsidRPr="0011083B">
              <w:rPr>
                <w:rFonts w:ascii="Times New Roman" w:eastAsia="Calibri" w:hAnsi="Times New Roman"/>
                <w:noProof w:val="0"/>
                <w:color w:val="000000" w:themeColor="text1"/>
                <w:sz w:val="28"/>
                <w:szCs w:val="28"/>
                <w:lang w:val="en-US"/>
              </w:rPr>
              <w:t xml:space="preserve"> </w:t>
            </w:r>
            <w:proofErr w:type="spellStart"/>
            <w:r w:rsidR="00F54EC2" w:rsidRPr="0011083B">
              <w:rPr>
                <w:rFonts w:ascii="Times New Roman" w:eastAsia="Calibri" w:hAnsi="Times New Roman"/>
                <w:noProof w:val="0"/>
                <w:color w:val="000000" w:themeColor="text1"/>
                <w:sz w:val="28"/>
                <w:szCs w:val="28"/>
                <w:lang w:val="en-US"/>
              </w:rPr>
              <w:t>môn</w:t>
            </w:r>
            <w:proofErr w:type="spellEnd"/>
            <w:r w:rsidR="00F54EC2" w:rsidRPr="0011083B">
              <w:rPr>
                <w:rFonts w:ascii="Times New Roman" w:eastAsia="Calibri" w:hAnsi="Times New Roman"/>
                <w:noProof w:val="0"/>
                <w:color w:val="000000" w:themeColor="text1"/>
                <w:sz w:val="28"/>
                <w:szCs w:val="28"/>
                <w:lang w:val="en-US"/>
              </w:rPr>
              <w:t xml:space="preserve">, </w:t>
            </w:r>
            <w:proofErr w:type="spellStart"/>
            <w:r w:rsidR="00F54EC2" w:rsidRPr="0011083B">
              <w:rPr>
                <w:rFonts w:ascii="Times New Roman" w:eastAsia="Calibri" w:hAnsi="Times New Roman"/>
                <w:noProof w:val="0"/>
                <w:color w:val="000000" w:themeColor="text1"/>
                <w:sz w:val="28"/>
                <w:szCs w:val="28"/>
                <w:lang w:val="en-US"/>
              </w:rPr>
              <w:t>nghiệp</w:t>
            </w:r>
            <w:proofErr w:type="spellEnd"/>
            <w:r w:rsidR="00F54EC2" w:rsidRPr="0011083B">
              <w:rPr>
                <w:rFonts w:ascii="Times New Roman" w:eastAsia="Calibri" w:hAnsi="Times New Roman"/>
                <w:noProof w:val="0"/>
                <w:color w:val="000000" w:themeColor="text1"/>
                <w:sz w:val="28"/>
                <w:szCs w:val="28"/>
                <w:lang w:val="en-US"/>
              </w:rPr>
              <w:t xml:space="preserve"> </w:t>
            </w:r>
            <w:proofErr w:type="spellStart"/>
            <w:r w:rsidR="00F54EC2" w:rsidRPr="0011083B">
              <w:rPr>
                <w:rFonts w:ascii="Times New Roman" w:eastAsia="Calibri" w:hAnsi="Times New Roman"/>
                <w:noProof w:val="0"/>
                <w:color w:val="000000" w:themeColor="text1"/>
                <w:sz w:val="28"/>
                <w:szCs w:val="28"/>
                <w:lang w:val="en-US"/>
              </w:rPr>
              <w:t>vụ</w:t>
            </w:r>
            <w:proofErr w:type="spellEnd"/>
            <w:r w:rsidR="00F54EC2" w:rsidRPr="0011083B">
              <w:rPr>
                <w:rFonts w:ascii="Times New Roman" w:eastAsia="Calibri" w:hAnsi="Times New Roman"/>
                <w:noProof w:val="0"/>
                <w:color w:val="000000" w:themeColor="text1"/>
                <w:sz w:val="28"/>
                <w:szCs w:val="28"/>
                <w:lang w:val="en-US"/>
              </w:rPr>
              <w:t xml:space="preserve"> </w:t>
            </w:r>
            <w:r w:rsidR="00F54EC2" w:rsidRPr="0011083B">
              <w:rPr>
                <w:rFonts w:ascii="Times New Roman" w:hAnsi="Times New Roman"/>
                <w:noProof w:val="0"/>
                <w:color w:val="000000" w:themeColor="text1"/>
                <w:sz w:val="28"/>
                <w:szCs w:val="28"/>
                <w:lang w:eastAsia="vi-VN"/>
              </w:rPr>
              <w:t>(có nội dung cụ thể).</w:t>
            </w:r>
          </w:p>
        </w:tc>
        <w:tc>
          <w:tcPr>
            <w:tcW w:w="1080" w:type="dxa"/>
            <w:tcBorders>
              <w:bottom w:val="dotted" w:sz="4" w:space="0" w:color="auto"/>
            </w:tcBorders>
          </w:tcPr>
          <w:p w:rsidR="00F54EC2" w:rsidRPr="0011083B" w:rsidRDefault="00F54EC2" w:rsidP="00F54EC2">
            <w:pPr>
              <w:jc w:val="center"/>
              <w:rPr>
                <w:rFonts w:ascii="Times New Roman" w:hAnsi="Times New Roman"/>
                <w:b/>
                <w:color w:val="000000" w:themeColor="text1"/>
                <w:kern w:val="16"/>
                <w:sz w:val="28"/>
                <w:szCs w:val="28"/>
                <w:lang w:val="sv-SE"/>
              </w:rPr>
            </w:pPr>
          </w:p>
          <w:p w:rsidR="00F54EC2" w:rsidRPr="0011083B" w:rsidRDefault="009A51A8" w:rsidP="009A51A8">
            <w:pPr>
              <w:rPr>
                <w:rFonts w:ascii="Times New Roman" w:hAnsi="Times New Roman"/>
                <w:b/>
                <w:color w:val="000000" w:themeColor="text1"/>
                <w:kern w:val="16"/>
                <w:sz w:val="28"/>
                <w:szCs w:val="28"/>
                <w:lang w:val="sv-SE"/>
              </w:rPr>
            </w:pPr>
            <w:r>
              <w:rPr>
                <w:rFonts w:ascii="Times New Roman" w:hAnsi="Times New Roman"/>
                <w:b/>
                <w:color w:val="000000" w:themeColor="text1"/>
                <w:kern w:val="16"/>
                <w:sz w:val="28"/>
                <w:szCs w:val="28"/>
                <w:lang w:val="sv-SE"/>
              </w:rPr>
              <w:t xml:space="preserve">     </w:t>
            </w:r>
            <w:r w:rsidR="001E341F" w:rsidRPr="0011083B">
              <w:rPr>
                <w:rFonts w:ascii="Times New Roman" w:hAnsi="Times New Roman"/>
                <w:b/>
                <w:color w:val="000000" w:themeColor="text1"/>
                <w:kern w:val="16"/>
                <w:sz w:val="28"/>
                <w:szCs w:val="28"/>
                <w:lang w:val="sv-SE"/>
              </w:rPr>
              <w:t>3</w:t>
            </w:r>
          </w:p>
          <w:p w:rsidR="00F54EC2" w:rsidRPr="0011083B" w:rsidRDefault="00F54EC2" w:rsidP="009A51A8">
            <w:pPr>
              <w:rPr>
                <w:rFonts w:ascii="Times New Roman" w:hAnsi="Times New Roman"/>
                <w:b/>
                <w:color w:val="000000" w:themeColor="text1"/>
                <w:kern w:val="16"/>
                <w:sz w:val="28"/>
                <w:szCs w:val="28"/>
                <w:lang w:val="sv-SE"/>
              </w:rPr>
            </w:pPr>
          </w:p>
          <w:p w:rsidR="00F54EC2" w:rsidRPr="0011083B" w:rsidRDefault="001E341F" w:rsidP="00F54EC2">
            <w:pPr>
              <w:jc w:val="center"/>
              <w:rPr>
                <w:rFonts w:ascii="Times New Roman" w:hAnsi="Times New Roman"/>
                <w:b/>
                <w:color w:val="000000" w:themeColor="text1"/>
                <w:kern w:val="16"/>
                <w:sz w:val="28"/>
                <w:szCs w:val="28"/>
                <w:lang w:val="sv-SE"/>
              </w:rPr>
            </w:pPr>
            <w:r w:rsidRPr="0011083B">
              <w:rPr>
                <w:rFonts w:ascii="Times New Roman" w:hAnsi="Times New Roman"/>
                <w:b/>
                <w:color w:val="000000" w:themeColor="text1"/>
                <w:kern w:val="16"/>
                <w:sz w:val="28"/>
                <w:szCs w:val="28"/>
                <w:lang w:val="sv-SE"/>
              </w:rPr>
              <w:t>2</w:t>
            </w:r>
          </w:p>
        </w:tc>
        <w:tc>
          <w:tcPr>
            <w:tcW w:w="1080" w:type="dxa"/>
            <w:tcBorders>
              <w:bottom w:val="dotted" w:sz="4" w:space="0" w:color="auto"/>
            </w:tcBorders>
          </w:tcPr>
          <w:p w:rsidR="00F54EC2" w:rsidRPr="0011083B" w:rsidRDefault="00F54EC2" w:rsidP="00F54EC2">
            <w:pPr>
              <w:jc w:val="center"/>
              <w:rPr>
                <w:color w:val="000000" w:themeColor="text1"/>
                <w:kern w:val="16"/>
                <w:szCs w:val="26"/>
                <w:lang w:val="sv-SE"/>
              </w:rPr>
            </w:pPr>
          </w:p>
        </w:tc>
        <w:tc>
          <w:tcPr>
            <w:tcW w:w="3510" w:type="dxa"/>
            <w:tcBorders>
              <w:bottom w:val="dotted" w:sz="4" w:space="0" w:color="auto"/>
            </w:tcBorders>
          </w:tcPr>
          <w:p w:rsidR="00F54EC2" w:rsidRPr="0011083B" w:rsidRDefault="00F54EC2" w:rsidP="00F54EC2">
            <w:pPr>
              <w:jc w:val="center"/>
              <w:rPr>
                <w:color w:val="000000" w:themeColor="text1"/>
                <w:kern w:val="16"/>
                <w:szCs w:val="26"/>
                <w:lang w:val="sv-SE"/>
              </w:rPr>
            </w:pPr>
          </w:p>
        </w:tc>
      </w:tr>
      <w:tr w:rsidR="00F66F23" w:rsidRPr="0011083B" w:rsidTr="009A51A8">
        <w:trPr>
          <w:trHeight w:val="818"/>
        </w:trPr>
        <w:tc>
          <w:tcPr>
            <w:tcW w:w="8928" w:type="dxa"/>
            <w:tcBorders>
              <w:bottom w:val="dotted" w:sz="4" w:space="0" w:color="auto"/>
            </w:tcBorders>
          </w:tcPr>
          <w:p w:rsidR="00F54EC2" w:rsidRPr="0011083B" w:rsidRDefault="00F54EC2" w:rsidP="00F54EC2">
            <w:pPr>
              <w:spacing w:before="120" w:after="1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3.2. Thực hiện giới thiệu được đoàn viên ưu tú cho cấp ủy đảng bồi dưỡng kết nạp đảm bảo yêu cầu về chất lượng và số lượng theo quy định.</w:t>
            </w:r>
          </w:p>
        </w:tc>
        <w:tc>
          <w:tcPr>
            <w:tcW w:w="1080" w:type="dxa"/>
            <w:tcBorders>
              <w:bottom w:val="dotted" w:sz="4" w:space="0" w:color="auto"/>
            </w:tcBorders>
          </w:tcPr>
          <w:p w:rsidR="00F54EC2" w:rsidRPr="0011083B" w:rsidRDefault="001E341F" w:rsidP="002637CE">
            <w:pPr>
              <w:spacing w:before="240"/>
              <w:jc w:val="center"/>
              <w:rPr>
                <w:rFonts w:ascii="Times New Roman" w:hAnsi="Times New Roman"/>
                <w:b/>
                <w:color w:val="000000" w:themeColor="text1"/>
                <w:kern w:val="16"/>
                <w:sz w:val="28"/>
                <w:szCs w:val="28"/>
                <w:lang w:val="sv-SE"/>
              </w:rPr>
            </w:pPr>
            <w:r w:rsidRPr="0011083B">
              <w:rPr>
                <w:rFonts w:ascii="Times New Roman" w:hAnsi="Times New Roman"/>
                <w:b/>
                <w:color w:val="000000" w:themeColor="text1"/>
                <w:kern w:val="16"/>
                <w:sz w:val="28"/>
                <w:szCs w:val="28"/>
                <w:lang w:val="sv-SE"/>
              </w:rPr>
              <w:t>2</w:t>
            </w:r>
          </w:p>
        </w:tc>
        <w:tc>
          <w:tcPr>
            <w:tcW w:w="1080" w:type="dxa"/>
            <w:tcBorders>
              <w:bottom w:val="dotted" w:sz="4" w:space="0" w:color="auto"/>
            </w:tcBorders>
          </w:tcPr>
          <w:p w:rsidR="00F54EC2" w:rsidRPr="0011083B" w:rsidRDefault="00F54EC2" w:rsidP="00F54EC2">
            <w:pPr>
              <w:jc w:val="center"/>
              <w:rPr>
                <w:color w:val="000000" w:themeColor="text1"/>
                <w:kern w:val="16"/>
                <w:szCs w:val="26"/>
                <w:lang w:val="sv-SE"/>
              </w:rPr>
            </w:pPr>
          </w:p>
        </w:tc>
        <w:tc>
          <w:tcPr>
            <w:tcW w:w="3510" w:type="dxa"/>
            <w:tcBorders>
              <w:bottom w:val="dotted" w:sz="4" w:space="0" w:color="auto"/>
            </w:tcBorders>
          </w:tcPr>
          <w:p w:rsidR="00F54EC2" w:rsidRPr="0011083B" w:rsidRDefault="00F54EC2" w:rsidP="00F54EC2">
            <w:pPr>
              <w:jc w:val="center"/>
              <w:rPr>
                <w:color w:val="000000" w:themeColor="text1"/>
                <w:kern w:val="16"/>
                <w:szCs w:val="26"/>
                <w:lang w:val="sv-SE"/>
              </w:rPr>
            </w:pPr>
          </w:p>
        </w:tc>
      </w:tr>
      <w:tr w:rsidR="00F66F23" w:rsidRPr="0011083B" w:rsidTr="00EE2AA4">
        <w:tc>
          <w:tcPr>
            <w:tcW w:w="8928" w:type="dxa"/>
            <w:tcBorders>
              <w:bottom w:val="dotted" w:sz="4" w:space="0" w:color="auto"/>
            </w:tcBorders>
          </w:tcPr>
          <w:p w:rsidR="00365226" w:rsidRPr="0011083B" w:rsidRDefault="00F54EC2" w:rsidP="00F54EC2">
            <w:pPr>
              <w:spacing w:before="120" w:after="1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3.3. Không có đoàn viên vi phạm kỷ luật lao động;</w:t>
            </w:r>
          </w:p>
          <w:p w:rsidR="00F54EC2" w:rsidRPr="0011083B" w:rsidRDefault="00365226" w:rsidP="00365226">
            <w:pPr>
              <w:spacing w:before="120" w:after="1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 K</w:t>
            </w:r>
            <w:r w:rsidR="00F54EC2" w:rsidRPr="0011083B">
              <w:rPr>
                <w:rFonts w:ascii="Times New Roman" w:eastAsia="Calibri" w:hAnsi="Times New Roman"/>
                <w:noProof w:val="0"/>
                <w:color w:val="000000" w:themeColor="text1"/>
                <w:sz w:val="28"/>
                <w:szCs w:val="28"/>
                <w:lang w:val="sv-SE"/>
              </w:rPr>
              <w:t xml:space="preserve">hông có đoàn viên vi phạm pháp luật, quy định của Nhà nước bị phát hiện, xử lý. </w:t>
            </w:r>
          </w:p>
        </w:tc>
        <w:tc>
          <w:tcPr>
            <w:tcW w:w="1080" w:type="dxa"/>
            <w:tcBorders>
              <w:bottom w:val="dotted" w:sz="4" w:space="0" w:color="auto"/>
            </w:tcBorders>
          </w:tcPr>
          <w:p w:rsidR="00F54EC2" w:rsidRPr="0011083B" w:rsidRDefault="001E341F" w:rsidP="009A51A8">
            <w:pPr>
              <w:spacing w:before="120"/>
              <w:rPr>
                <w:rFonts w:ascii="Times New Roman" w:hAnsi="Times New Roman"/>
                <w:b/>
                <w:color w:val="000000" w:themeColor="text1"/>
                <w:kern w:val="16"/>
                <w:sz w:val="28"/>
                <w:szCs w:val="28"/>
                <w:lang w:val="sv-SE"/>
              </w:rPr>
            </w:pPr>
            <w:r w:rsidRPr="0011083B">
              <w:rPr>
                <w:rFonts w:ascii="Times New Roman" w:hAnsi="Times New Roman"/>
                <w:b/>
                <w:color w:val="000000" w:themeColor="text1"/>
                <w:kern w:val="16"/>
                <w:sz w:val="28"/>
                <w:szCs w:val="28"/>
                <w:lang w:val="sv-SE"/>
              </w:rPr>
              <w:t xml:space="preserve">     1</w:t>
            </w:r>
          </w:p>
          <w:p w:rsidR="001E341F" w:rsidRPr="0011083B" w:rsidRDefault="001E341F" w:rsidP="001E341F">
            <w:pPr>
              <w:spacing w:before="120"/>
              <w:rPr>
                <w:rFonts w:ascii="Times New Roman" w:hAnsi="Times New Roman"/>
                <w:b/>
                <w:color w:val="000000" w:themeColor="text1"/>
                <w:kern w:val="16"/>
                <w:sz w:val="28"/>
                <w:szCs w:val="28"/>
                <w:lang w:val="sv-SE"/>
              </w:rPr>
            </w:pPr>
            <w:r w:rsidRPr="0011083B">
              <w:rPr>
                <w:rFonts w:ascii="Times New Roman" w:hAnsi="Times New Roman"/>
                <w:b/>
                <w:color w:val="000000" w:themeColor="text1"/>
                <w:kern w:val="16"/>
                <w:sz w:val="28"/>
                <w:szCs w:val="28"/>
                <w:lang w:val="sv-SE"/>
              </w:rPr>
              <w:t xml:space="preserve">     1</w:t>
            </w:r>
          </w:p>
          <w:p w:rsidR="00F54EC2" w:rsidRPr="0011083B" w:rsidRDefault="00F54EC2" w:rsidP="00F54EC2">
            <w:pPr>
              <w:rPr>
                <w:rFonts w:ascii="Times New Roman" w:hAnsi="Times New Roman"/>
                <w:b/>
                <w:color w:val="000000" w:themeColor="text1"/>
                <w:kern w:val="16"/>
                <w:sz w:val="28"/>
                <w:szCs w:val="28"/>
                <w:lang w:val="sv-SE"/>
              </w:rPr>
            </w:pPr>
          </w:p>
        </w:tc>
        <w:tc>
          <w:tcPr>
            <w:tcW w:w="1080" w:type="dxa"/>
            <w:tcBorders>
              <w:bottom w:val="dotted" w:sz="4" w:space="0" w:color="auto"/>
            </w:tcBorders>
          </w:tcPr>
          <w:p w:rsidR="00F54EC2" w:rsidRPr="0011083B" w:rsidRDefault="00F54EC2" w:rsidP="00F54EC2">
            <w:pPr>
              <w:jc w:val="center"/>
              <w:rPr>
                <w:color w:val="000000" w:themeColor="text1"/>
                <w:kern w:val="16"/>
                <w:szCs w:val="26"/>
                <w:lang w:val="sv-SE"/>
              </w:rPr>
            </w:pPr>
          </w:p>
        </w:tc>
        <w:tc>
          <w:tcPr>
            <w:tcW w:w="3510" w:type="dxa"/>
            <w:tcBorders>
              <w:bottom w:val="dotted" w:sz="4" w:space="0" w:color="auto"/>
            </w:tcBorders>
          </w:tcPr>
          <w:p w:rsidR="00F54EC2" w:rsidRPr="0011083B" w:rsidRDefault="00F54EC2" w:rsidP="00F54EC2">
            <w:pPr>
              <w:jc w:val="center"/>
              <w:rPr>
                <w:color w:val="000000" w:themeColor="text1"/>
                <w:kern w:val="16"/>
                <w:szCs w:val="26"/>
                <w:lang w:val="sv-SE"/>
              </w:rPr>
            </w:pPr>
          </w:p>
        </w:tc>
      </w:tr>
      <w:tr w:rsidR="00F66F23" w:rsidRPr="0011083B" w:rsidTr="00EE2AA4">
        <w:tc>
          <w:tcPr>
            <w:tcW w:w="8928" w:type="dxa"/>
            <w:tcBorders>
              <w:bottom w:val="dotted" w:sz="4" w:space="0" w:color="auto"/>
            </w:tcBorders>
          </w:tcPr>
          <w:p w:rsidR="00365226" w:rsidRPr="0011083B" w:rsidRDefault="003A6BA0" w:rsidP="009A51A8">
            <w:pPr>
              <w:spacing w:after="1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 xml:space="preserve">3.4. Vận động đoàn viên, người lao động đoàn kết, giúp đỡ nhau trong công việc và đời sống; </w:t>
            </w:r>
          </w:p>
          <w:p w:rsidR="00365226" w:rsidRPr="0011083B" w:rsidRDefault="00365226" w:rsidP="00365226">
            <w:pPr>
              <w:spacing w:before="120" w:after="1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 T</w:t>
            </w:r>
            <w:r w:rsidR="003A6BA0" w:rsidRPr="0011083B">
              <w:rPr>
                <w:rFonts w:ascii="Times New Roman" w:eastAsia="Calibri" w:hAnsi="Times New Roman"/>
                <w:noProof w:val="0"/>
                <w:color w:val="000000" w:themeColor="text1"/>
                <w:sz w:val="28"/>
                <w:szCs w:val="28"/>
                <w:lang w:val="sv-SE"/>
              </w:rPr>
              <w:t xml:space="preserve">ích cực tham gia hoạt động xã hội, nhân đạo, từ thiện; </w:t>
            </w:r>
          </w:p>
          <w:p w:rsidR="003A6BA0" w:rsidRPr="0011083B" w:rsidRDefault="00365226" w:rsidP="00365226">
            <w:pPr>
              <w:spacing w:before="120" w:after="1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 X</w:t>
            </w:r>
            <w:r w:rsidR="003A6BA0" w:rsidRPr="0011083B">
              <w:rPr>
                <w:rFonts w:ascii="Times New Roman" w:eastAsia="Calibri" w:hAnsi="Times New Roman"/>
                <w:noProof w:val="0"/>
                <w:color w:val="000000" w:themeColor="text1"/>
                <w:spacing w:val="-4"/>
                <w:sz w:val="28"/>
                <w:szCs w:val="28"/>
                <w:lang w:val="sv-SE"/>
              </w:rPr>
              <w:t>ây dựng cơ quan đơn vị đạt chuẩn về văn hóa.</w:t>
            </w:r>
          </w:p>
        </w:tc>
        <w:tc>
          <w:tcPr>
            <w:tcW w:w="1080" w:type="dxa"/>
            <w:tcBorders>
              <w:bottom w:val="dotted" w:sz="4" w:space="0" w:color="auto"/>
            </w:tcBorders>
          </w:tcPr>
          <w:p w:rsidR="003A6BA0" w:rsidRPr="0011083B" w:rsidRDefault="001E341F" w:rsidP="009A51A8">
            <w:pPr>
              <w:jc w:val="center"/>
              <w:rPr>
                <w:rFonts w:ascii="Times New Roman" w:hAnsi="Times New Roman"/>
                <w:b/>
                <w:color w:val="000000" w:themeColor="text1"/>
                <w:kern w:val="16"/>
                <w:sz w:val="28"/>
                <w:szCs w:val="28"/>
                <w:lang w:val="sv-SE"/>
              </w:rPr>
            </w:pPr>
            <w:r w:rsidRPr="0011083B">
              <w:rPr>
                <w:rFonts w:ascii="Times New Roman" w:hAnsi="Times New Roman"/>
                <w:b/>
                <w:color w:val="000000" w:themeColor="text1"/>
                <w:kern w:val="16"/>
                <w:sz w:val="28"/>
                <w:szCs w:val="28"/>
                <w:lang w:val="sv-SE"/>
              </w:rPr>
              <w:t>1</w:t>
            </w:r>
          </w:p>
          <w:p w:rsidR="001E341F" w:rsidRPr="0011083B" w:rsidRDefault="001E341F" w:rsidP="009A51A8">
            <w:pPr>
              <w:jc w:val="center"/>
              <w:rPr>
                <w:rFonts w:ascii="Times New Roman" w:hAnsi="Times New Roman"/>
                <w:b/>
                <w:color w:val="000000" w:themeColor="text1"/>
                <w:kern w:val="16"/>
                <w:sz w:val="28"/>
                <w:szCs w:val="28"/>
                <w:lang w:val="sv-SE"/>
              </w:rPr>
            </w:pPr>
          </w:p>
          <w:p w:rsidR="001E341F" w:rsidRPr="0011083B" w:rsidRDefault="001E341F" w:rsidP="009A51A8">
            <w:pPr>
              <w:spacing w:before="120" w:after="120"/>
              <w:jc w:val="center"/>
              <w:rPr>
                <w:rFonts w:ascii="Times New Roman" w:hAnsi="Times New Roman"/>
                <w:b/>
                <w:color w:val="000000" w:themeColor="text1"/>
                <w:kern w:val="16"/>
                <w:sz w:val="28"/>
                <w:szCs w:val="28"/>
                <w:lang w:val="sv-SE"/>
              </w:rPr>
            </w:pPr>
            <w:r w:rsidRPr="0011083B">
              <w:rPr>
                <w:rFonts w:ascii="Times New Roman" w:hAnsi="Times New Roman"/>
                <w:b/>
                <w:color w:val="000000" w:themeColor="text1"/>
                <w:kern w:val="16"/>
                <w:sz w:val="28"/>
                <w:szCs w:val="28"/>
                <w:lang w:val="sv-SE"/>
              </w:rPr>
              <w:t>0,5</w:t>
            </w:r>
          </w:p>
          <w:p w:rsidR="001E341F" w:rsidRPr="0011083B" w:rsidRDefault="001E341F" w:rsidP="009A51A8">
            <w:pPr>
              <w:jc w:val="center"/>
              <w:rPr>
                <w:rFonts w:ascii="Times New Roman" w:hAnsi="Times New Roman"/>
                <w:b/>
                <w:color w:val="000000" w:themeColor="text1"/>
                <w:kern w:val="16"/>
                <w:sz w:val="28"/>
                <w:szCs w:val="28"/>
                <w:lang w:val="sv-SE"/>
              </w:rPr>
            </w:pPr>
            <w:r w:rsidRPr="0011083B">
              <w:rPr>
                <w:rFonts w:ascii="Times New Roman" w:hAnsi="Times New Roman"/>
                <w:b/>
                <w:color w:val="000000" w:themeColor="text1"/>
                <w:kern w:val="16"/>
                <w:sz w:val="28"/>
                <w:szCs w:val="28"/>
                <w:lang w:val="sv-SE"/>
              </w:rPr>
              <w:t>0,5</w:t>
            </w:r>
          </w:p>
        </w:tc>
        <w:tc>
          <w:tcPr>
            <w:tcW w:w="1080" w:type="dxa"/>
            <w:tcBorders>
              <w:bottom w:val="dotted" w:sz="4" w:space="0" w:color="auto"/>
            </w:tcBorders>
          </w:tcPr>
          <w:p w:rsidR="003A6BA0" w:rsidRPr="0011083B" w:rsidRDefault="003A6BA0" w:rsidP="00F54EC2">
            <w:pPr>
              <w:jc w:val="center"/>
              <w:rPr>
                <w:color w:val="000000" w:themeColor="text1"/>
                <w:kern w:val="16"/>
                <w:szCs w:val="26"/>
                <w:lang w:val="sv-SE"/>
              </w:rPr>
            </w:pPr>
          </w:p>
        </w:tc>
        <w:tc>
          <w:tcPr>
            <w:tcW w:w="3510" w:type="dxa"/>
            <w:tcBorders>
              <w:bottom w:val="dotted" w:sz="4" w:space="0" w:color="auto"/>
            </w:tcBorders>
          </w:tcPr>
          <w:p w:rsidR="003A6BA0" w:rsidRPr="0011083B" w:rsidRDefault="003A6BA0" w:rsidP="00F54EC2">
            <w:pPr>
              <w:jc w:val="center"/>
              <w:rPr>
                <w:color w:val="000000" w:themeColor="text1"/>
                <w:kern w:val="16"/>
                <w:szCs w:val="26"/>
                <w:lang w:val="sv-SE"/>
              </w:rPr>
            </w:pPr>
          </w:p>
        </w:tc>
      </w:tr>
      <w:tr w:rsidR="00F66F23" w:rsidRPr="0011083B" w:rsidTr="00EE2AA4">
        <w:tc>
          <w:tcPr>
            <w:tcW w:w="8928" w:type="dxa"/>
            <w:tcBorders>
              <w:bottom w:val="dotted" w:sz="4" w:space="0" w:color="auto"/>
            </w:tcBorders>
          </w:tcPr>
          <w:p w:rsidR="00365226" w:rsidRPr="0011083B" w:rsidRDefault="00F54EC2" w:rsidP="00F54EC2">
            <w:pPr>
              <w:keepNext/>
              <w:spacing w:before="60" w:after="60" w:line="360" w:lineRule="atLeast"/>
              <w:jc w:val="both"/>
              <w:rPr>
                <w:rFonts w:ascii="Times New Roman" w:eastAsia="Calibri" w:hAnsi="Times New Roman"/>
                <w:noProof w:val="0"/>
                <w:color w:val="000000" w:themeColor="text1"/>
                <w:sz w:val="28"/>
                <w:szCs w:val="28"/>
                <w:lang w:val="en-US"/>
              </w:rPr>
            </w:pPr>
            <w:r w:rsidRPr="0011083B">
              <w:rPr>
                <w:rFonts w:ascii="Times New Roman" w:eastAsia="Calibri" w:hAnsi="Times New Roman"/>
                <w:noProof w:val="0"/>
                <w:color w:val="000000" w:themeColor="text1"/>
                <w:sz w:val="28"/>
                <w:szCs w:val="28"/>
                <w:lang w:val="sv-SE"/>
              </w:rPr>
              <w:t xml:space="preserve">3.5. </w:t>
            </w:r>
            <w:proofErr w:type="spellStart"/>
            <w:r w:rsidRPr="0011083B">
              <w:rPr>
                <w:rFonts w:ascii="Times New Roman" w:eastAsia="Calibri" w:hAnsi="Times New Roman"/>
                <w:noProof w:val="0"/>
                <w:color w:val="000000" w:themeColor="text1"/>
                <w:sz w:val="28"/>
                <w:szCs w:val="28"/>
                <w:lang w:val="en-US"/>
              </w:rPr>
              <w:t>Tổ</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chức</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vận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động</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đoàn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viên</w:t>
            </w:r>
            <w:proofErr w:type="spellEnd"/>
            <w:r w:rsidRPr="0011083B">
              <w:rPr>
                <w:rFonts w:ascii="Times New Roman" w:eastAsia="Calibri" w:hAnsi="Times New Roman"/>
                <w:bCs/>
                <w:iCs/>
                <w:noProof w:val="0"/>
                <w:color w:val="000000" w:themeColor="text1"/>
                <w:sz w:val="28"/>
                <w:szCs w:val="28"/>
                <w:lang w:val="en-US"/>
              </w:rPr>
              <w:t xml:space="preserve">, </w:t>
            </w:r>
            <w:proofErr w:type="spellStart"/>
            <w:r w:rsidRPr="0011083B">
              <w:rPr>
                <w:rFonts w:ascii="Times New Roman" w:eastAsia="Calibri" w:hAnsi="Times New Roman"/>
                <w:bCs/>
                <w:iCs/>
                <w:noProof w:val="0"/>
                <w:color w:val="000000" w:themeColor="text1"/>
                <w:sz w:val="28"/>
                <w:szCs w:val="28"/>
                <w:lang w:val="en-US"/>
              </w:rPr>
              <w:t>người</w:t>
            </w:r>
            <w:proofErr w:type="spellEnd"/>
            <w:r w:rsidRPr="0011083B">
              <w:rPr>
                <w:rFonts w:ascii="Times New Roman" w:eastAsia="Calibri" w:hAnsi="Times New Roman"/>
                <w:bCs/>
                <w:iCs/>
                <w:noProof w:val="0"/>
                <w:color w:val="000000" w:themeColor="text1"/>
                <w:sz w:val="28"/>
                <w:szCs w:val="28"/>
                <w:lang w:val="en-US"/>
              </w:rPr>
              <w:t xml:space="preserve"> lao </w:t>
            </w:r>
            <w:proofErr w:type="spellStart"/>
            <w:r w:rsidRPr="0011083B">
              <w:rPr>
                <w:rFonts w:ascii="Times New Roman" w:eastAsia="Calibri" w:hAnsi="Times New Roman"/>
                <w:bCs/>
                <w:iCs/>
                <w:noProof w:val="0"/>
                <w:color w:val="000000" w:themeColor="text1"/>
                <w:sz w:val="28"/>
                <w:szCs w:val="28"/>
                <w:lang w:val="en-US"/>
              </w:rPr>
              <w:t>động</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trong</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cơ</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quan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đơn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vị</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tích</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cực</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thực</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hiện</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thi</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đua</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yêu</w:t>
            </w:r>
            <w:proofErr w:type="spellEnd"/>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nước</w:t>
            </w:r>
            <w:proofErr w:type="spellEnd"/>
            <w:r w:rsidRPr="0011083B">
              <w:rPr>
                <w:rFonts w:ascii="Times New Roman" w:eastAsia="Calibri" w:hAnsi="Times New Roman"/>
                <w:noProof w:val="0"/>
                <w:color w:val="000000" w:themeColor="text1"/>
                <w:sz w:val="28"/>
                <w:szCs w:val="28"/>
                <w:lang w:val="en-US"/>
              </w:rPr>
              <w:t xml:space="preserve">; </w:t>
            </w:r>
          </w:p>
          <w:p w:rsidR="00F54EC2" w:rsidRPr="0011083B" w:rsidRDefault="00365226" w:rsidP="00365226">
            <w:pPr>
              <w:keepNext/>
              <w:spacing w:before="60" w:after="60" w:line="360" w:lineRule="atLeast"/>
              <w:jc w:val="both"/>
              <w:rPr>
                <w:rFonts w:ascii="Times New Roman" w:hAnsi="Times New Roman"/>
                <w:color w:val="000000" w:themeColor="text1"/>
                <w:spacing w:val="-4"/>
                <w:sz w:val="28"/>
                <w:szCs w:val="28"/>
                <w:lang w:val="en-US"/>
              </w:rPr>
            </w:pPr>
            <w:r w:rsidRPr="0011083B">
              <w:rPr>
                <w:rFonts w:ascii="Times New Roman" w:eastAsia="Calibri" w:hAnsi="Times New Roman"/>
                <w:noProof w:val="0"/>
                <w:color w:val="000000" w:themeColor="text1"/>
                <w:sz w:val="28"/>
                <w:szCs w:val="28"/>
                <w:lang w:val="en-US"/>
              </w:rPr>
              <w:t xml:space="preserve">- </w:t>
            </w:r>
            <w:proofErr w:type="spellStart"/>
            <w:r w:rsidRPr="0011083B">
              <w:rPr>
                <w:rFonts w:ascii="Times New Roman" w:eastAsia="Calibri" w:hAnsi="Times New Roman"/>
                <w:noProof w:val="0"/>
                <w:color w:val="000000" w:themeColor="text1"/>
                <w:sz w:val="28"/>
                <w:szCs w:val="28"/>
                <w:lang w:val="en-US"/>
              </w:rPr>
              <w:t>T</w:t>
            </w:r>
            <w:r w:rsidR="00F54EC2" w:rsidRPr="0011083B">
              <w:rPr>
                <w:rFonts w:ascii="Times New Roman" w:eastAsia="Calibri" w:hAnsi="Times New Roman"/>
                <w:noProof w:val="0"/>
                <w:color w:val="000000" w:themeColor="text1"/>
                <w:sz w:val="28"/>
                <w:szCs w:val="28"/>
                <w:lang w:val="en-US"/>
              </w:rPr>
              <w:t>hực</w:t>
            </w:r>
            <w:proofErr w:type="spellEnd"/>
            <w:r w:rsidR="00F54EC2" w:rsidRPr="0011083B">
              <w:rPr>
                <w:rFonts w:ascii="Times New Roman" w:eastAsia="Calibri" w:hAnsi="Times New Roman"/>
                <w:noProof w:val="0"/>
                <w:color w:val="000000" w:themeColor="text1"/>
                <w:sz w:val="28"/>
                <w:szCs w:val="28"/>
                <w:lang w:val="en-US"/>
              </w:rPr>
              <w:t xml:space="preserve"> </w:t>
            </w:r>
            <w:proofErr w:type="spellStart"/>
            <w:r w:rsidR="00F54EC2" w:rsidRPr="0011083B">
              <w:rPr>
                <w:rFonts w:ascii="Times New Roman" w:eastAsia="Calibri" w:hAnsi="Times New Roman"/>
                <w:noProof w:val="0"/>
                <w:color w:val="000000" w:themeColor="text1"/>
                <w:sz w:val="28"/>
                <w:szCs w:val="28"/>
                <w:lang w:val="en-US"/>
              </w:rPr>
              <w:t>hiện</w:t>
            </w:r>
            <w:proofErr w:type="spellEnd"/>
            <w:r w:rsidR="00F54EC2" w:rsidRPr="0011083B">
              <w:rPr>
                <w:rFonts w:ascii="Times New Roman" w:eastAsia="Calibri" w:hAnsi="Times New Roman"/>
                <w:noProof w:val="0"/>
                <w:color w:val="000000" w:themeColor="text1"/>
                <w:sz w:val="28"/>
                <w:szCs w:val="28"/>
                <w:lang w:val="en-US"/>
              </w:rPr>
              <w:t xml:space="preserve"> </w:t>
            </w:r>
            <w:proofErr w:type="spellStart"/>
            <w:r w:rsidR="00F54EC2" w:rsidRPr="0011083B">
              <w:rPr>
                <w:rFonts w:ascii="Times New Roman" w:eastAsia="Calibri" w:hAnsi="Times New Roman"/>
                <w:noProof w:val="0"/>
                <w:color w:val="000000" w:themeColor="text1"/>
                <w:sz w:val="28"/>
                <w:szCs w:val="28"/>
                <w:lang w:val="en-US"/>
              </w:rPr>
              <w:t>nghĩa</w:t>
            </w:r>
            <w:proofErr w:type="spellEnd"/>
            <w:r w:rsidR="00F54EC2" w:rsidRPr="0011083B">
              <w:rPr>
                <w:rFonts w:ascii="Times New Roman" w:eastAsia="Calibri" w:hAnsi="Times New Roman"/>
                <w:noProof w:val="0"/>
                <w:color w:val="000000" w:themeColor="text1"/>
                <w:sz w:val="28"/>
                <w:szCs w:val="28"/>
                <w:lang w:val="en-US"/>
              </w:rPr>
              <w:t xml:space="preserve"> </w:t>
            </w:r>
            <w:proofErr w:type="spellStart"/>
            <w:r w:rsidR="00F54EC2" w:rsidRPr="0011083B">
              <w:rPr>
                <w:rFonts w:ascii="Times New Roman" w:eastAsia="Calibri" w:hAnsi="Times New Roman"/>
                <w:noProof w:val="0"/>
                <w:color w:val="000000" w:themeColor="text1"/>
                <w:sz w:val="28"/>
                <w:szCs w:val="28"/>
                <w:lang w:val="en-US"/>
              </w:rPr>
              <w:t>vụ</w:t>
            </w:r>
            <w:proofErr w:type="spellEnd"/>
            <w:r w:rsidR="00F54EC2" w:rsidRPr="0011083B">
              <w:rPr>
                <w:rFonts w:ascii="Times New Roman" w:eastAsia="Calibri" w:hAnsi="Times New Roman"/>
                <w:noProof w:val="0"/>
                <w:color w:val="000000" w:themeColor="text1"/>
                <w:sz w:val="28"/>
                <w:szCs w:val="28"/>
                <w:lang w:val="en-US"/>
              </w:rPr>
              <w:t xml:space="preserve"> </w:t>
            </w:r>
            <w:proofErr w:type="spellStart"/>
            <w:r w:rsidR="00F54EC2" w:rsidRPr="0011083B">
              <w:rPr>
                <w:rFonts w:ascii="Times New Roman" w:eastAsia="Calibri" w:hAnsi="Times New Roman"/>
                <w:noProof w:val="0"/>
                <w:color w:val="000000" w:themeColor="text1"/>
                <w:sz w:val="28"/>
                <w:szCs w:val="28"/>
                <w:lang w:val="en-US"/>
              </w:rPr>
              <w:t>của</w:t>
            </w:r>
            <w:proofErr w:type="spellEnd"/>
            <w:r w:rsidR="00F54EC2" w:rsidRPr="0011083B">
              <w:rPr>
                <w:rFonts w:ascii="Times New Roman" w:eastAsia="Calibri" w:hAnsi="Times New Roman"/>
                <w:noProof w:val="0"/>
                <w:color w:val="000000" w:themeColor="text1"/>
                <w:sz w:val="28"/>
                <w:szCs w:val="28"/>
                <w:lang w:val="en-US"/>
              </w:rPr>
              <w:t xml:space="preserve"> </w:t>
            </w:r>
            <w:proofErr w:type="spellStart"/>
            <w:r w:rsidR="00F54EC2" w:rsidRPr="0011083B">
              <w:rPr>
                <w:rFonts w:ascii="Times New Roman" w:eastAsia="Calibri" w:hAnsi="Times New Roman"/>
                <w:noProof w:val="0"/>
                <w:color w:val="000000" w:themeColor="text1"/>
                <w:sz w:val="28"/>
                <w:szCs w:val="28"/>
                <w:lang w:val="en-US"/>
              </w:rPr>
              <w:t>cán</w:t>
            </w:r>
            <w:proofErr w:type="spellEnd"/>
            <w:r w:rsidR="00F54EC2" w:rsidRPr="0011083B">
              <w:rPr>
                <w:rFonts w:ascii="Times New Roman" w:eastAsia="Calibri" w:hAnsi="Times New Roman"/>
                <w:noProof w:val="0"/>
                <w:color w:val="000000" w:themeColor="text1"/>
                <w:sz w:val="28"/>
                <w:szCs w:val="28"/>
                <w:lang w:val="en-US"/>
              </w:rPr>
              <w:t xml:space="preserve"> </w:t>
            </w:r>
            <w:proofErr w:type="spellStart"/>
            <w:r w:rsidR="00F54EC2" w:rsidRPr="0011083B">
              <w:rPr>
                <w:rFonts w:ascii="Times New Roman" w:eastAsia="Calibri" w:hAnsi="Times New Roman"/>
                <w:noProof w:val="0"/>
                <w:color w:val="000000" w:themeColor="text1"/>
                <w:sz w:val="28"/>
                <w:szCs w:val="28"/>
                <w:lang w:val="en-US"/>
              </w:rPr>
              <w:t>bộ</w:t>
            </w:r>
            <w:proofErr w:type="spellEnd"/>
            <w:r w:rsidR="00F54EC2" w:rsidRPr="0011083B">
              <w:rPr>
                <w:rFonts w:ascii="Times New Roman" w:eastAsia="Calibri" w:hAnsi="Times New Roman"/>
                <w:noProof w:val="0"/>
                <w:color w:val="000000" w:themeColor="text1"/>
                <w:sz w:val="28"/>
                <w:szCs w:val="28"/>
                <w:lang w:val="en-US"/>
              </w:rPr>
              <w:t xml:space="preserve">, </w:t>
            </w:r>
            <w:proofErr w:type="spellStart"/>
            <w:r w:rsidR="00F54EC2" w:rsidRPr="0011083B">
              <w:rPr>
                <w:rFonts w:ascii="Times New Roman" w:eastAsia="Calibri" w:hAnsi="Times New Roman"/>
                <w:noProof w:val="0"/>
                <w:color w:val="000000" w:themeColor="text1"/>
                <w:sz w:val="28"/>
                <w:szCs w:val="28"/>
                <w:lang w:val="en-US"/>
              </w:rPr>
              <w:t>công</w:t>
            </w:r>
            <w:proofErr w:type="spellEnd"/>
            <w:r w:rsidR="00F54EC2" w:rsidRPr="0011083B">
              <w:rPr>
                <w:rFonts w:ascii="Times New Roman" w:eastAsia="Calibri" w:hAnsi="Times New Roman"/>
                <w:noProof w:val="0"/>
                <w:color w:val="000000" w:themeColor="text1"/>
                <w:sz w:val="28"/>
                <w:szCs w:val="28"/>
                <w:lang w:val="en-US"/>
              </w:rPr>
              <w:t xml:space="preserve"> </w:t>
            </w:r>
            <w:proofErr w:type="spellStart"/>
            <w:r w:rsidR="00F54EC2" w:rsidRPr="0011083B">
              <w:rPr>
                <w:rFonts w:ascii="Times New Roman" w:eastAsia="Calibri" w:hAnsi="Times New Roman"/>
                <w:noProof w:val="0"/>
                <w:color w:val="000000" w:themeColor="text1"/>
                <w:sz w:val="28"/>
                <w:szCs w:val="28"/>
                <w:lang w:val="en-US"/>
              </w:rPr>
              <w:t>chức</w:t>
            </w:r>
            <w:proofErr w:type="spellEnd"/>
            <w:r w:rsidR="00F54EC2" w:rsidRPr="0011083B">
              <w:rPr>
                <w:rFonts w:ascii="Times New Roman" w:eastAsia="Calibri" w:hAnsi="Times New Roman"/>
                <w:noProof w:val="0"/>
                <w:color w:val="000000" w:themeColor="text1"/>
                <w:sz w:val="28"/>
                <w:szCs w:val="28"/>
                <w:lang w:val="en-US"/>
              </w:rPr>
              <w:t xml:space="preserve">, </w:t>
            </w:r>
            <w:proofErr w:type="spellStart"/>
            <w:r w:rsidR="00F54EC2" w:rsidRPr="0011083B">
              <w:rPr>
                <w:rFonts w:ascii="Times New Roman" w:eastAsia="Calibri" w:hAnsi="Times New Roman"/>
                <w:noProof w:val="0"/>
                <w:color w:val="000000" w:themeColor="text1"/>
                <w:sz w:val="28"/>
                <w:szCs w:val="28"/>
                <w:lang w:val="en-US"/>
              </w:rPr>
              <w:t>viên</w:t>
            </w:r>
            <w:proofErr w:type="spellEnd"/>
            <w:r w:rsidR="00F54EC2" w:rsidRPr="0011083B">
              <w:rPr>
                <w:rFonts w:ascii="Times New Roman" w:eastAsia="Calibri" w:hAnsi="Times New Roman"/>
                <w:noProof w:val="0"/>
                <w:color w:val="000000" w:themeColor="text1"/>
                <w:sz w:val="28"/>
                <w:szCs w:val="28"/>
                <w:lang w:val="en-US"/>
              </w:rPr>
              <w:t xml:space="preserve"> </w:t>
            </w:r>
            <w:proofErr w:type="spellStart"/>
            <w:r w:rsidR="00F54EC2" w:rsidRPr="0011083B">
              <w:rPr>
                <w:rFonts w:ascii="Times New Roman" w:eastAsia="Calibri" w:hAnsi="Times New Roman"/>
                <w:noProof w:val="0"/>
                <w:color w:val="000000" w:themeColor="text1"/>
                <w:sz w:val="28"/>
                <w:szCs w:val="28"/>
                <w:lang w:val="en-US"/>
              </w:rPr>
              <w:t>chức</w:t>
            </w:r>
            <w:proofErr w:type="spellEnd"/>
            <w:r w:rsidR="00F54EC2" w:rsidRPr="0011083B">
              <w:rPr>
                <w:rFonts w:ascii="Times New Roman" w:eastAsia="Calibri" w:hAnsi="Times New Roman"/>
                <w:noProof w:val="0"/>
                <w:color w:val="000000" w:themeColor="text1"/>
                <w:sz w:val="28"/>
                <w:szCs w:val="28"/>
                <w:lang w:val="en-US"/>
              </w:rPr>
              <w:t xml:space="preserve">, </w:t>
            </w:r>
            <w:proofErr w:type="spellStart"/>
            <w:r w:rsidR="00F54EC2" w:rsidRPr="0011083B">
              <w:rPr>
                <w:rFonts w:ascii="Times New Roman" w:eastAsia="Calibri" w:hAnsi="Times New Roman"/>
                <w:noProof w:val="0"/>
                <w:color w:val="000000" w:themeColor="text1"/>
                <w:sz w:val="28"/>
                <w:szCs w:val="28"/>
                <w:lang w:val="en-US"/>
              </w:rPr>
              <w:t>người</w:t>
            </w:r>
            <w:proofErr w:type="spellEnd"/>
            <w:r w:rsidR="00F54EC2" w:rsidRPr="0011083B">
              <w:rPr>
                <w:rFonts w:ascii="Times New Roman" w:eastAsia="Calibri" w:hAnsi="Times New Roman"/>
                <w:noProof w:val="0"/>
                <w:color w:val="000000" w:themeColor="text1"/>
                <w:sz w:val="28"/>
                <w:szCs w:val="28"/>
                <w:lang w:val="en-US"/>
              </w:rPr>
              <w:t xml:space="preserve"> lao </w:t>
            </w:r>
            <w:proofErr w:type="spellStart"/>
            <w:r w:rsidR="00F54EC2" w:rsidRPr="0011083B">
              <w:rPr>
                <w:rFonts w:ascii="Times New Roman" w:eastAsia="Calibri" w:hAnsi="Times New Roman"/>
                <w:noProof w:val="0"/>
                <w:color w:val="000000" w:themeColor="text1"/>
                <w:sz w:val="28"/>
                <w:szCs w:val="28"/>
                <w:lang w:val="en-US"/>
              </w:rPr>
              <w:t>động</w:t>
            </w:r>
            <w:proofErr w:type="spellEnd"/>
            <w:r w:rsidR="00F54EC2" w:rsidRPr="0011083B">
              <w:rPr>
                <w:rFonts w:ascii="Times New Roman" w:eastAsia="Calibri" w:hAnsi="Times New Roman"/>
                <w:noProof w:val="0"/>
                <w:color w:val="000000" w:themeColor="text1"/>
                <w:sz w:val="28"/>
                <w:szCs w:val="28"/>
                <w:lang w:val="en-US"/>
              </w:rPr>
              <w:t xml:space="preserve"> </w:t>
            </w:r>
            <w:proofErr w:type="spellStart"/>
            <w:r w:rsidR="00F54EC2" w:rsidRPr="0011083B">
              <w:rPr>
                <w:rFonts w:ascii="Times New Roman" w:eastAsia="Calibri" w:hAnsi="Times New Roman"/>
                <w:noProof w:val="0"/>
                <w:color w:val="000000" w:themeColor="text1"/>
                <w:sz w:val="28"/>
                <w:szCs w:val="28"/>
                <w:lang w:val="en-US"/>
              </w:rPr>
              <w:t>tham</w:t>
            </w:r>
            <w:proofErr w:type="spellEnd"/>
            <w:r w:rsidR="00F54EC2" w:rsidRPr="0011083B">
              <w:rPr>
                <w:rFonts w:ascii="Times New Roman" w:eastAsia="Calibri" w:hAnsi="Times New Roman"/>
                <w:noProof w:val="0"/>
                <w:color w:val="000000" w:themeColor="text1"/>
                <w:sz w:val="28"/>
                <w:szCs w:val="28"/>
                <w:lang w:val="en-US"/>
              </w:rPr>
              <w:t xml:space="preserve"> </w:t>
            </w:r>
            <w:proofErr w:type="spellStart"/>
            <w:r w:rsidR="00F54EC2" w:rsidRPr="0011083B">
              <w:rPr>
                <w:rFonts w:ascii="Times New Roman" w:eastAsia="Calibri" w:hAnsi="Times New Roman"/>
                <w:noProof w:val="0"/>
                <w:color w:val="000000" w:themeColor="text1"/>
                <w:sz w:val="28"/>
                <w:szCs w:val="28"/>
                <w:lang w:val="en-US"/>
              </w:rPr>
              <w:t>gia</w:t>
            </w:r>
            <w:proofErr w:type="spellEnd"/>
            <w:r w:rsidR="00F54EC2" w:rsidRPr="0011083B">
              <w:rPr>
                <w:rFonts w:ascii="Times New Roman" w:eastAsia="Calibri" w:hAnsi="Times New Roman"/>
                <w:noProof w:val="0"/>
                <w:color w:val="000000" w:themeColor="text1"/>
                <w:sz w:val="28"/>
                <w:szCs w:val="28"/>
                <w:lang w:val="en-US"/>
              </w:rPr>
              <w:t xml:space="preserve"> </w:t>
            </w:r>
            <w:proofErr w:type="spellStart"/>
            <w:r w:rsidR="00F54EC2" w:rsidRPr="0011083B">
              <w:rPr>
                <w:rFonts w:ascii="Times New Roman" w:eastAsia="Calibri" w:hAnsi="Times New Roman"/>
                <w:noProof w:val="0"/>
                <w:color w:val="000000" w:themeColor="text1"/>
                <w:sz w:val="28"/>
                <w:szCs w:val="28"/>
                <w:lang w:val="en-US"/>
              </w:rPr>
              <w:t>quản</w:t>
            </w:r>
            <w:proofErr w:type="spellEnd"/>
            <w:r w:rsidR="00F54EC2" w:rsidRPr="0011083B">
              <w:rPr>
                <w:rFonts w:ascii="Times New Roman" w:eastAsia="Calibri" w:hAnsi="Times New Roman"/>
                <w:noProof w:val="0"/>
                <w:color w:val="000000" w:themeColor="text1"/>
                <w:sz w:val="28"/>
                <w:szCs w:val="28"/>
                <w:lang w:val="en-US"/>
              </w:rPr>
              <w:t xml:space="preserve"> </w:t>
            </w:r>
            <w:proofErr w:type="spellStart"/>
            <w:r w:rsidR="00F54EC2" w:rsidRPr="0011083B">
              <w:rPr>
                <w:rFonts w:ascii="Times New Roman" w:eastAsia="Calibri" w:hAnsi="Times New Roman"/>
                <w:noProof w:val="0"/>
                <w:color w:val="000000" w:themeColor="text1"/>
                <w:sz w:val="28"/>
                <w:szCs w:val="28"/>
                <w:lang w:val="en-US"/>
              </w:rPr>
              <w:t>lý</w:t>
            </w:r>
            <w:proofErr w:type="spellEnd"/>
            <w:r w:rsidR="00F54EC2" w:rsidRPr="0011083B">
              <w:rPr>
                <w:rFonts w:ascii="Times New Roman" w:eastAsia="Calibri" w:hAnsi="Times New Roman"/>
                <w:noProof w:val="0"/>
                <w:color w:val="000000" w:themeColor="text1"/>
                <w:sz w:val="28"/>
                <w:szCs w:val="28"/>
                <w:lang w:val="en-US"/>
              </w:rPr>
              <w:t xml:space="preserve"> </w:t>
            </w:r>
            <w:proofErr w:type="spellStart"/>
            <w:r w:rsidR="00F54EC2" w:rsidRPr="0011083B">
              <w:rPr>
                <w:rFonts w:ascii="Times New Roman" w:eastAsia="Calibri" w:hAnsi="Times New Roman"/>
                <w:noProof w:val="0"/>
                <w:color w:val="000000" w:themeColor="text1"/>
                <w:sz w:val="28"/>
                <w:szCs w:val="28"/>
                <w:lang w:val="en-US"/>
              </w:rPr>
              <w:t>cơ</w:t>
            </w:r>
            <w:proofErr w:type="spellEnd"/>
            <w:r w:rsidR="00F54EC2" w:rsidRPr="0011083B">
              <w:rPr>
                <w:rFonts w:ascii="Times New Roman" w:eastAsia="Calibri" w:hAnsi="Times New Roman"/>
                <w:noProof w:val="0"/>
                <w:color w:val="000000" w:themeColor="text1"/>
                <w:sz w:val="28"/>
                <w:szCs w:val="28"/>
                <w:lang w:val="en-US"/>
              </w:rPr>
              <w:t xml:space="preserve"> </w:t>
            </w:r>
            <w:proofErr w:type="spellStart"/>
            <w:r w:rsidR="00F54EC2" w:rsidRPr="0011083B">
              <w:rPr>
                <w:rFonts w:ascii="Times New Roman" w:eastAsia="Calibri" w:hAnsi="Times New Roman"/>
                <w:noProof w:val="0"/>
                <w:color w:val="000000" w:themeColor="text1"/>
                <w:sz w:val="28"/>
                <w:szCs w:val="28"/>
                <w:lang w:val="en-US"/>
              </w:rPr>
              <w:t>quan</w:t>
            </w:r>
            <w:proofErr w:type="spellEnd"/>
            <w:r w:rsidR="00F54EC2" w:rsidRPr="0011083B">
              <w:rPr>
                <w:rFonts w:ascii="Times New Roman" w:eastAsia="Calibri" w:hAnsi="Times New Roman"/>
                <w:noProof w:val="0"/>
                <w:color w:val="000000" w:themeColor="text1"/>
                <w:sz w:val="28"/>
                <w:szCs w:val="28"/>
                <w:lang w:val="en-US"/>
              </w:rPr>
              <w:t xml:space="preserve">, </w:t>
            </w:r>
            <w:proofErr w:type="spellStart"/>
            <w:r w:rsidR="00F54EC2" w:rsidRPr="0011083B">
              <w:rPr>
                <w:rFonts w:ascii="Times New Roman" w:eastAsia="Calibri" w:hAnsi="Times New Roman"/>
                <w:noProof w:val="0"/>
                <w:color w:val="000000" w:themeColor="text1"/>
                <w:sz w:val="28"/>
                <w:szCs w:val="28"/>
                <w:lang w:val="en-US"/>
              </w:rPr>
              <w:t>đơn</w:t>
            </w:r>
            <w:proofErr w:type="spellEnd"/>
            <w:r w:rsidR="00F54EC2" w:rsidRPr="0011083B">
              <w:rPr>
                <w:rFonts w:ascii="Times New Roman" w:eastAsia="Calibri" w:hAnsi="Times New Roman"/>
                <w:noProof w:val="0"/>
                <w:color w:val="000000" w:themeColor="text1"/>
                <w:sz w:val="28"/>
                <w:szCs w:val="28"/>
                <w:lang w:val="en-US"/>
              </w:rPr>
              <w:t xml:space="preserve"> </w:t>
            </w:r>
            <w:proofErr w:type="spellStart"/>
            <w:r w:rsidR="00F54EC2" w:rsidRPr="0011083B">
              <w:rPr>
                <w:rFonts w:ascii="Times New Roman" w:eastAsia="Calibri" w:hAnsi="Times New Roman"/>
                <w:noProof w:val="0"/>
                <w:color w:val="000000" w:themeColor="text1"/>
                <w:sz w:val="28"/>
                <w:szCs w:val="28"/>
                <w:lang w:val="en-US"/>
              </w:rPr>
              <w:t>vị</w:t>
            </w:r>
            <w:proofErr w:type="spellEnd"/>
            <w:r w:rsidR="00F54EC2" w:rsidRPr="0011083B">
              <w:rPr>
                <w:rFonts w:ascii="Times New Roman" w:eastAsia="Calibri" w:hAnsi="Times New Roman"/>
                <w:noProof w:val="0"/>
                <w:color w:val="000000" w:themeColor="text1"/>
                <w:sz w:val="28"/>
                <w:szCs w:val="28"/>
                <w:lang w:val="en-US"/>
              </w:rPr>
              <w:t xml:space="preserve">, </w:t>
            </w:r>
            <w:proofErr w:type="spellStart"/>
            <w:r w:rsidR="00F54EC2" w:rsidRPr="0011083B">
              <w:rPr>
                <w:rFonts w:ascii="Times New Roman" w:eastAsia="Calibri" w:hAnsi="Times New Roman"/>
                <w:noProof w:val="0"/>
                <w:color w:val="000000" w:themeColor="text1"/>
                <w:sz w:val="28"/>
                <w:szCs w:val="28"/>
                <w:lang w:val="en-US"/>
              </w:rPr>
              <w:t>cải</w:t>
            </w:r>
            <w:proofErr w:type="spellEnd"/>
            <w:r w:rsidR="00F54EC2" w:rsidRPr="0011083B">
              <w:rPr>
                <w:rFonts w:ascii="Times New Roman" w:eastAsia="Calibri" w:hAnsi="Times New Roman"/>
                <w:noProof w:val="0"/>
                <w:color w:val="000000" w:themeColor="text1"/>
                <w:sz w:val="28"/>
                <w:szCs w:val="28"/>
                <w:lang w:val="en-US"/>
              </w:rPr>
              <w:t xml:space="preserve"> </w:t>
            </w:r>
            <w:proofErr w:type="spellStart"/>
            <w:r w:rsidR="00F54EC2" w:rsidRPr="0011083B">
              <w:rPr>
                <w:rFonts w:ascii="Times New Roman" w:eastAsia="Calibri" w:hAnsi="Times New Roman"/>
                <w:noProof w:val="0"/>
                <w:color w:val="000000" w:themeColor="text1"/>
                <w:sz w:val="28"/>
                <w:szCs w:val="28"/>
                <w:lang w:val="en-US"/>
              </w:rPr>
              <w:t>tiến</w:t>
            </w:r>
            <w:proofErr w:type="spellEnd"/>
            <w:r w:rsidR="00F54EC2" w:rsidRPr="0011083B">
              <w:rPr>
                <w:rFonts w:ascii="Times New Roman" w:eastAsia="Calibri" w:hAnsi="Times New Roman"/>
                <w:noProof w:val="0"/>
                <w:color w:val="000000" w:themeColor="text1"/>
                <w:sz w:val="28"/>
                <w:szCs w:val="28"/>
                <w:lang w:val="en-US"/>
              </w:rPr>
              <w:t xml:space="preserve"> </w:t>
            </w:r>
            <w:proofErr w:type="spellStart"/>
            <w:r w:rsidR="00F54EC2" w:rsidRPr="0011083B">
              <w:rPr>
                <w:rFonts w:ascii="Times New Roman" w:eastAsia="Calibri" w:hAnsi="Times New Roman"/>
                <w:noProof w:val="0"/>
                <w:color w:val="000000" w:themeColor="text1"/>
                <w:sz w:val="28"/>
                <w:szCs w:val="28"/>
                <w:lang w:val="en-US"/>
              </w:rPr>
              <w:t>lề</w:t>
            </w:r>
            <w:proofErr w:type="spellEnd"/>
            <w:r w:rsidR="00F54EC2" w:rsidRPr="0011083B">
              <w:rPr>
                <w:rFonts w:ascii="Times New Roman" w:eastAsia="Calibri" w:hAnsi="Times New Roman"/>
                <w:noProof w:val="0"/>
                <w:color w:val="000000" w:themeColor="text1"/>
                <w:sz w:val="28"/>
                <w:szCs w:val="28"/>
                <w:lang w:val="en-US"/>
              </w:rPr>
              <w:t xml:space="preserve"> </w:t>
            </w:r>
            <w:proofErr w:type="spellStart"/>
            <w:r w:rsidR="00F54EC2" w:rsidRPr="0011083B">
              <w:rPr>
                <w:rFonts w:ascii="Times New Roman" w:eastAsia="Calibri" w:hAnsi="Times New Roman"/>
                <w:noProof w:val="0"/>
                <w:color w:val="000000" w:themeColor="text1"/>
                <w:sz w:val="28"/>
                <w:szCs w:val="28"/>
                <w:lang w:val="en-US"/>
              </w:rPr>
              <w:t>lối</w:t>
            </w:r>
            <w:proofErr w:type="spellEnd"/>
            <w:r w:rsidR="00F54EC2" w:rsidRPr="0011083B">
              <w:rPr>
                <w:rFonts w:ascii="Times New Roman" w:eastAsia="Calibri" w:hAnsi="Times New Roman"/>
                <w:noProof w:val="0"/>
                <w:color w:val="000000" w:themeColor="text1"/>
                <w:sz w:val="28"/>
                <w:szCs w:val="28"/>
                <w:lang w:val="en-US"/>
              </w:rPr>
              <w:t xml:space="preserve"> </w:t>
            </w:r>
            <w:proofErr w:type="spellStart"/>
            <w:r w:rsidR="00F54EC2" w:rsidRPr="0011083B">
              <w:rPr>
                <w:rFonts w:ascii="Times New Roman" w:eastAsia="Calibri" w:hAnsi="Times New Roman"/>
                <w:noProof w:val="0"/>
                <w:color w:val="000000" w:themeColor="text1"/>
                <w:sz w:val="28"/>
                <w:szCs w:val="28"/>
                <w:lang w:val="en-US"/>
              </w:rPr>
              <w:t>làm</w:t>
            </w:r>
            <w:proofErr w:type="spellEnd"/>
            <w:r w:rsidR="00F54EC2" w:rsidRPr="0011083B">
              <w:rPr>
                <w:rFonts w:ascii="Times New Roman" w:eastAsia="Calibri" w:hAnsi="Times New Roman"/>
                <w:noProof w:val="0"/>
                <w:color w:val="000000" w:themeColor="text1"/>
                <w:sz w:val="28"/>
                <w:szCs w:val="28"/>
                <w:lang w:val="en-US"/>
              </w:rPr>
              <w:t xml:space="preserve"> </w:t>
            </w:r>
            <w:proofErr w:type="spellStart"/>
            <w:r w:rsidR="00F54EC2" w:rsidRPr="0011083B">
              <w:rPr>
                <w:rFonts w:ascii="Times New Roman" w:eastAsia="Calibri" w:hAnsi="Times New Roman"/>
                <w:noProof w:val="0"/>
                <w:color w:val="000000" w:themeColor="text1"/>
                <w:sz w:val="28"/>
                <w:szCs w:val="28"/>
                <w:lang w:val="en-US"/>
              </w:rPr>
              <w:t>việc</w:t>
            </w:r>
            <w:proofErr w:type="spellEnd"/>
            <w:r w:rsidR="00F54EC2" w:rsidRPr="0011083B">
              <w:rPr>
                <w:rFonts w:ascii="Times New Roman" w:eastAsia="Calibri" w:hAnsi="Times New Roman"/>
                <w:noProof w:val="0"/>
                <w:color w:val="000000" w:themeColor="text1"/>
                <w:sz w:val="28"/>
                <w:szCs w:val="28"/>
                <w:lang w:val="en-US"/>
              </w:rPr>
              <w:t xml:space="preserve"> </w:t>
            </w:r>
            <w:proofErr w:type="spellStart"/>
            <w:r w:rsidR="00F54EC2" w:rsidRPr="0011083B">
              <w:rPr>
                <w:rFonts w:ascii="Times New Roman" w:eastAsia="Calibri" w:hAnsi="Times New Roman"/>
                <w:noProof w:val="0"/>
                <w:color w:val="000000" w:themeColor="text1"/>
                <w:sz w:val="28"/>
                <w:szCs w:val="28"/>
                <w:lang w:val="en-US"/>
              </w:rPr>
              <w:t>và</w:t>
            </w:r>
            <w:proofErr w:type="spellEnd"/>
            <w:r w:rsidR="00F54EC2" w:rsidRPr="0011083B">
              <w:rPr>
                <w:rFonts w:ascii="Times New Roman" w:eastAsia="Calibri" w:hAnsi="Times New Roman"/>
                <w:noProof w:val="0"/>
                <w:color w:val="000000" w:themeColor="text1"/>
                <w:sz w:val="28"/>
                <w:szCs w:val="28"/>
                <w:lang w:val="en-US"/>
              </w:rPr>
              <w:t xml:space="preserve"> </w:t>
            </w:r>
            <w:proofErr w:type="spellStart"/>
            <w:r w:rsidR="00F54EC2" w:rsidRPr="0011083B">
              <w:rPr>
                <w:rFonts w:ascii="Times New Roman" w:eastAsia="Calibri" w:hAnsi="Times New Roman"/>
                <w:noProof w:val="0"/>
                <w:color w:val="000000" w:themeColor="text1"/>
                <w:sz w:val="28"/>
                <w:szCs w:val="28"/>
                <w:lang w:val="en-US"/>
              </w:rPr>
              <w:t>thủ</w:t>
            </w:r>
            <w:proofErr w:type="spellEnd"/>
            <w:r w:rsidR="00F54EC2" w:rsidRPr="0011083B">
              <w:rPr>
                <w:rFonts w:ascii="Times New Roman" w:eastAsia="Calibri" w:hAnsi="Times New Roman"/>
                <w:noProof w:val="0"/>
                <w:color w:val="000000" w:themeColor="text1"/>
                <w:sz w:val="28"/>
                <w:szCs w:val="28"/>
                <w:lang w:val="en-US"/>
              </w:rPr>
              <w:t xml:space="preserve"> </w:t>
            </w:r>
            <w:proofErr w:type="spellStart"/>
            <w:r w:rsidR="00F54EC2" w:rsidRPr="0011083B">
              <w:rPr>
                <w:rFonts w:ascii="Times New Roman" w:eastAsia="Calibri" w:hAnsi="Times New Roman"/>
                <w:noProof w:val="0"/>
                <w:color w:val="000000" w:themeColor="text1"/>
                <w:sz w:val="28"/>
                <w:szCs w:val="28"/>
                <w:lang w:val="en-US"/>
              </w:rPr>
              <w:t>tục</w:t>
            </w:r>
            <w:proofErr w:type="spellEnd"/>
            <w:r w:rsidR="00F54EC2" w:rsidRPr="0011083B">
              <w:rPr>
                <w:rFonts w:ascii="Times New Roman" w:eastAsia="Calibri" w:hAnsi="Times New Roman"/>
                <w:noProof w:val="0"/>
                <w:color w:val="000000" w:themeColor="text1"/>
                <w:sz w:val="28"/>
                <w:szCs w:val="28"/>
                <w:lang w:val="en-US"/>
              </w:rPr>
              <w:t xml:space="preserve"> </w:t>
            </w:r>
            <w:proofErr w:type="spellStart"/>
            <w:r w:rsidR="00F54EC2" w:rsidRPr="0011083B">
              <w:rPr>
                <w:rFonts w:ascii="Times New Roman" w:eastAsia="Calibri" w:hAnsi="Times New Roman"/>
                <w:noProof w:val="0"/>
                <w:color w:val="000000" w:themeColor="text1"/>
                <w:sz w:val="28"/>
                <w:szCs w:val="28"/>
                <w:lang w:val="en-US"/>
              </w:rPr>
              <w:t>hành</w:t>
            </w:r>
            <w:proofErr w:type="spellEnd"/>
            <w:r w:rsidR="00F54EC2" w:rsidRPr="0011083B">
              <w:rPr>
                <w:rFonts w:ascii="Times New Roman" w:eastAsia="Calibri" w:hAnsi="Times New Roman"/>
                <w:noProof w:val="0"/>
                <w:color w:val="000000" w:themeColor="text1"/>
                <w:sz w:val="28"/>
                <w:szCs w:val="28"/>
                <w:lang w:val="en-US"/>
              </w:rPr>
              <w:t xml:space="preserve"> </w:t>
            </w:r>
            <w:proofErr w:type="spellStart"/>
            <w:r w:rsidR="00F54EC2" w:rsidRPr="0011083B">
              <w:rPr>
                <w:rFonts w:ascii="Times New Roman" w:eastAsia="Calibri" w:hAnsi="Times New Roman"/>
                <w:noProof w:val="0"/>
                <w:color w:val="000000" w:themeColor="text1"/>
                <w:sz w:val="28"/>
                <w:szCs w:val="28"/>
                <w:lang w:val="en-US"/>
              </w:rPr>
              <w:t>chính</w:t>
            </w:r>
            <w:proofErr w:type="spellEnd"/>
            <w:r w:rsidR="00F54EC2" w:rsidRPr="0011083B">
              <w:rPr>
                <w:rFonts w:ascii="Times New Roman" w:eastAsia="Calibri" w:hAnsi="Times New Roman"/>
                <w:noProof w:val="0"/>
                <w:color w:val="000000" w:themeColor="text1"/>
                <w:sz w:val="28"/>
                <w:szCs w:val="28"/>
                <w:lang w:val="en-US"/>
              </w:rPr>
              <w:t xml:space="preserve"> </w:t>
            </w:r>
            <w:proofErr w:type="spellStart"/>
            <w:r w:rsidR="00F54EC2" w:rsidRPr="0011083B">
              <w:rPr>
                <w:rFonts w:ascii="Times New Roman" w:eastAsia="Calibri" w:hAnsi="Times New Roman"/>
                <w:noProof w:val="0"/>
                <w:color w:val="000000" w:themeColor="text1"/>
                <w:sz w:val="28"/>
                <w:szCs w:val="28"/>
                <w:lang w:val="en-US"/>
              </w:rPr>
              <w:t>nhằm</w:t>
            </w:r>
            <w:proofErr w:type="spellEnd"/>
            <w:r w:rsidR="00F54EC2" w:rsidRPr="0011083B">
              <w:rPr>
                <w:rFonts w:ascii="Times New Roman" w:eastAsia="Calibri" w:hAnsi="Times New Roman"/>
                <w:noProof w:val="0"/>
                <w:color w:val="000000" w:themeColor="text1"/>
                <w:sz w:val="28"/>
                <w:szCs w:val="28"/>
                <w:lang w:val="en-US"/>
              </w:rPr>
              <w:t xml:space="preserve"> </w:t>
            </w:r>
            <w:proofErr w:type="spellStart"/>
            <w:r w:rsidR="00F54EC2" w:rsidRPr="0011083B">
              <w:rPr>
                <w:rFonts w:ascii="Times New Roman" w:eastAsia="Calibri" w:hAnsi="Times New Roman"/>
                <w:noProof w:val="0"/>
                <w:color w:val="000000" w:themeColor="text1"/>
                <w:sz w:val="28"/>
                <w:szCs w:val="28"/>
                <w:lang w:val="en-US"/>
              </w:rPr>
              <w:t>nâng</w:t>
            </w:r>
            <w:proofErr w:type="spellEnd"/>
            <w:r w:rsidR="00F54EC2" w:rsidRPr="0011083B">
              <w:rPr>
                <w:rFonts w:ascii="Times New Roman" w:eastAsia="Calibri" w:hAnsi="Times New Roman"/>
                <w:noProof w:val="0"/>
                <w:color w:val="000000" w:themeColor="text1"/>
                <w:sz w:val="28"/>
                <w:szCs w:val="28"/>
                <w:lang w:val="en-US"/>
              </w:rPr>
              <w:t xml:space="preserve"> </w:t>
            </w:r>
            <w:proofErr w:type="spellStart"/>
            <w:r w:rsidR="00F54EC2" w:rsidRPr="0011083B">
              <w:rPr>
                <w:rFonts w:ascii="Times New Roman" w:eastAsia="Calibri" w:hAnsi="Times New Roman"/>
                <w:noProof w:val="0"/>
                <w:color w:val="000000" w:themeColor="text1"/>
                <w:sz w:val="28"/>
                <w:szCs w:val="28"/>
                <w:lang w:val="en-US"/>
              </w:rPr>
              <w:t>cao</w:t>
            </w:r>
            <w:proofErr w:type="spellEnd"/>
            <w:r w:rsidR="00F54EC2" w:rsidRPr="0011083B">
              <w:rPr>
                <w:rFonts w:ascii="Times New Roman" w:eastAsia="Calibri" w:hAnsi="Times New Roman"/>
                <w:noProof w:val="0"/>
                <w:color w:val="000000" w:themeColor="text1"/>
                <w:sz w:val="28"/>
                <w:szCs w:val="28"/>
                <w:lang w:val="en-US"/>
              </w:rPr>
              <w:t xml:space="preserve"> </w:t>
            </w:r>
            <w:proofErr w:type="spellStart"/>
            <w:r w:rsidR="00F54EC2" w:rsidRPr="0011083B">
              <w:rPr>
                <w:rFonts w:ascii="Times New Roman" w:eastAsia="Calibri" w:hAnsi="Times New Roman"/>
                <w:noProof w:val="0"/>
                <w:color w:val="000000" w:themeColor="text1"/>
                <w:sz w:val="28"/>
                <w:szCs w:val="28"/>
                <w:lang w:val="en-US"/>
              </w:rPr>
              <w:t>chất</w:t>
            </w:r>
            <w:proofErr w:type="spellEnd"/>
            <w:r w:rsidR="00F54EC2" w:rsidRPr="0011083B">
              <w:rPr>
                <w:rFonts w:ascii="Times New Roman" w:eastAsia="Calibri" w:hAnsi="Times New Roman"/>
                <w:noProof w:val="0"/>
                <w:color w:val="000000" w:themeColor="text1"/>
                <w:sz w:val="28"/>
                <w:szCs w:val="28"/>
                <w:lang w:val="en-US"/>
              </w:rPr>
              <w:t xml:space="preserve"> </w:t>
            </w:r>
            <w:proofErr w:type="spellStart"/>
            <w:r w:rsidR="00F54EC2" w:rsidRPr="0011083B">
              <w:rPr>
                <w:rFonts w:ascii="Times New Roman" w:eastAsia="Calibri" w:hAnsi="Times New Roman"/>
                <w:noProof w:val="0"/>
                <w:color w:val="000000" w:themeColor="text1"/>
                <w:sz w:val="28"/>
                <w:szCs w:val="28"/>
                <w:lang w:val="en-US"/>
              </w:rPr>
              <w:t>lượng</w:t>
            </w:r>
            <w:proofErr w:type="spellEnd"/>
            <w:r w:rsidR="00F54EC2" w:rsidRPr="0011083B">
              <w:rPr>
                <w:rFonts w:ascii="Times New Roman" w:eastAsia="Calibri" w:hAnsi="Times New Roman"/>
                <w:noProof w:val="0"/>
                <w:color w:val="000000" w:themeColor="text1"/>
                <w:sz w:val="28"/>
                <w:szCs w:val="28"/>
                <w:lang w:val="en-US"/>
              </w:rPr>
              <w:t xml:space="preserve">, </w:t>
            </w:r>
            <w:proofErr w:type="spellStart"/>
            <w:r w:rsidR="00F54EC2" w:rsidRPr="0011083B">
              <w:rPr>
                <w:rFonts w:ascii="Times New Roman" w:eastAsia="Calibri" w:hAnsi="Times New Roman"/>
                <w:noProof w:val="0"/>
                <w:color w:val="000000" w:themeColor="text1"/>
                <w:sz w:val="28"/>
                <w:szCs w:val="28"/>
                <w:lang w:val="en-US"/>
              </w:rPr>
              <w:t>hiệu</w:t>
            </w:r>
            <w:proofErr w:type="spellEnd"/>
            <w:r w:rsidR="00F54EC2" w:rsidRPr="0011083B">
              <w:rPr>
                <w:rFonts w:ascii="Times New Roman" w:eastAsia="Calibri" w:hAnsi="Times New Roman"/>
                <w:noProof w:val="0"/>
                <w:color w:val="000000" w:themeColor="text1"/>
                <w:sz w:val="28"/>
                <w:szCs w:val="28"/>
                <w:lang w:val="en-US"/>
              </w:rPr>
              <w:t xml:space="preserve"> </w:t>
            </w:r>
            <w:proofErr w:type="spellStart"/>
            <w:r w:rsidR="00F54EC2" w:rsidRPr="0011083B">
              <w:rPr>
                <w:rFonts w:ascii="Times New Roman" w:eastAsia="Calibri" w:hAnsi="Times New Roman"/>
                <w:noProof w:val="0"/>
                <w:color w:val="000000" w:themeColor="text1"/>
                <w:sz w:val="28"/>
                <w:szCs w:val="28"/>
                <w:lang w:val="en-US"/>
              </w:rPr>
              <w:t>quả</w:t>
            </w:r>
            <w:proofErr w:type="spellEnd"/>
            <w:r w:rsidR="00F54EC2" w:rsidRPr="0011083B">
              <w:rPr>
                <w:rFonts w:ascii="Times New Roman" w:eastAsia="Calibri" w:hAnsi="Times New Roman"/>
                <w:noProof w:val="0"/>
                <w:color w:val="000000" w:themeColor="text1"/>
                <w:sz w:val="28"/>
                <w:szCs w:val="28"/>
                <w:lang w:val="en-US"/>
              </w:rPr>
              <w:t xml:space="preserve"> </w:t>
            </w:r>
            <w:proofErr w:type="spellStart"/>
            <w:r w:rsidR="00F54EC2" w:rsidRPr="0011083B">
              <w:rPr>
                <w:rFonts w:ascii="Times New Roman" w:eastAsia="Calibri" w:hAnsi="Times New Roman"/>
                <w:noProof w:val="0"/>
                <w:color w:val="000000" w:themeColor="text1"/>
                <w:sz w:val="28"/>
                <w:szCs w:val="28"/>
                <w:lang w:val="en-US"/>
              </w:rPr>
              <w:t>công</w:t>
            </w:r>
            <w:proofErr w:type="spellEnd"/>
            <w:r w:rsidR="00F54EC2" w:rsidRPr="0011083B">
              <w:rPr>
                <w:rFonts w:ascii="Times New Roman" w:eastAsia="Calibri" w:hAnsi="Times New Roman"/>
                <w:noProof w:val="0"/>
                <w:color w:val="000000" w:themeColor="text1"/>
                <w:sz w:val="28"/>
                <w:szCs w:val="28"/>
                <w:lang w:val="en-US"/>
              </w:rPr>
              <w:t xml:space="preserve"> </w:t>
            </w:r>
            <w:proofErr w:type="spellStart"/>
            <w:r w:rsidR="00F54EC2" w:rsidRPr="0011083B">
              <w:rPr>
                <w:rFonts w:ascii="Times New Roman" w:eastAsia="Calibri" w:hAnsi="Times New Roman"/>
                <w:noProof w:val="0"/>
                <w:color w:val="000000" w:themeColor="text1"/>
                <w:sz w:val="28"/>
                <w:szCs w:val="28"/>
                <w:lang w:val="en-US"/>
              </w:rPr>
              <w:t>tác</w:t>
            </w:r>
            <w:proofErr w:type="spellEnd"/>
            <w:r w:rsidR="00F54EC2" w:rsidRPr="0011083B">
              <w:rPr>
                <w:rFonts w:ascii="Times New Roman" w:eastAsia="Calibri" w:hAnsi="Times New Roman"/>
                <w:noProof w:val="0"/>
                <w:color w:val="000000" w:themeColor="text1"/>
                <w:sz w:val="28"/>
                <w:szCs w:val="28"/>
                <w:lang w:val="sv-SE"/>
              </w:rPr>
              <w:t xml:space="preserve"> (có nội dung và kết quả cụ thể).</w:t>
            </w:r>
          </w:p>
        </w:tc>
        <w:tc>
          <w:tcPr>
            <w:tcW w:w="1080" w:type="dxa"/>
            <w:tcBorders>
              <w:bottom w:val="dotted" w:sz="4" w:space="0" w:color="auto"/>
            </w:tcBorders>
          </w:tcPr>
          <w:p w:rsidR="00F54EC2" w:rsidRPr="0011083B" w:rsidRDefault="00F54EC2" w:rsidP="00F54EC2">
            <w:pPr>
              <w:jc w:val="center"/>
              <w:rPr>
                <w:rFonts w:ascii="Times New Roman" w:hAnsi="Times New Roman"/>
                <w:b/>
                <w:color w:val="000000" w:themeColor="text1"/>
                <w:kern w:val="16"/>
                <w:sz w:val="28"/>
                <w:szCs w:val="28"/>
                <w:lang w:val="sv-SE"/>
              </w:rPr>
            </w:pPr>
          </w:p>
          <w:p w:rsidR="00F54EC2" w:rsidRPr="0011083B" w:rsidRDefault="001E341F" w:rsidP="00F54EC2">
            <w:pPr>
              <w:jc w:val="center"/>
              <w:rPr>
                <w:rFonts w:ascii="Times New Roman" w:hAnsi="Times New Roman"/>
                <w:b/>
                <w:color w:val="000000" w:themeColor="text1"/>
                <w:kern w:val="16"/>
                <w:sz w:val="28"/>
                <w:szCs w:val="28"/>
                <w:lang w:val="sv-SE"/>
              </w:rPr>
            </w:pPr>
            <w:r w:rsidRPr="0011083B">
              <w:rPr>
                <w:rFonts w:ascii="Times New Roman" w:hAnsi="Times New Roman"/>
                <w:b/>
                <w:color w:val="000000" w:themeColor="text1"/>
                <w:kern w:val="16"/>
                <w:sz w:val="28"/>
                <w:szCs w:val="28"/>
                <w:lang w:val="sv-SE"/>
              </w:rPr>
              <w:t>2</w:t>
            </w:r>
          </w:p>
          <w:p w:rsidR="001E341F" w:rsidRPr="0011083B" w:rsidRDefault="001E341F" w:rsidP="00F54EC2">
            <w:pPr>
              <w:jc w:val="center"/>
              <w:rPr>
                <w:rFonts w:ascii="Times New Roman" w:hAnsi="Times New Roman"/>
                <w:b/>
                <w:color w:val="000000" w:themeColor="text1"/>
                <w:kern w:val="16"/>
                <w:sz w:val="28"/>
                <w:szCs w:val="28"/>
                <w:lang w:val="sv-SE"/>
              </w:rPr>
            </w:pPr>
          </w:p>
          <w:p w:rsidR="002637CE" w:rsidRPr="0011083B" w:rsidRDefault="002637CE" w:rsidP="009A51A8">
            <w:pPr>
              <w:rPr>
                <w:rFonts w:ascii="Times New Roman" w:hAnsi="Times New Roman"/>
                <w:b/>
                <w:color w:val="000000" w:themeColor="text1"/>
                <w:kern w:val="16"/>
                <w:sz w:val="28"/>
                <w:szCs w:val="28"/>
                <w:lang w:val="sv-SE"/>
              </w:rPr>
            </w:pPr>
          </w:p>
          <w:p w:rsidR="001E341F" w:rsidRPr="0011083B" w:rsidRDefault="001E341F" w:rsidP="00F54EC2">
            <w:pPr>
              <w:jc w:val="center"/>
              <w:rPr>
                <w:rFonts w:ascii="Times New Roman" w:hAnsi="Times New Roman"/>
                <w:b/>
                <w:color w:val="000000" w:themeColor="text1"/>
                <w:kern w:val="16"/>
                <w:sz w:val="28"/>
                <w:szCs w:val="28"/>
                <w:lang w:val="sv-SE"/>
              </w:rPr>
            </w:pPr>
            <w:r w:rsidRPr="0011083B">
              <w:rPr>
                <w:rFonts w:ascii="Times New Roman" w:hAnsi="Times New Roman"/>
                <w:b/>
                <w:color w:val="000000" w:themeColor="text1"/>
                <w:kern w:val="16"/>
                <w:sz w:val="28"/>
                <w:szCs w:val="28"/>
                <w:lang w:val="sv-SE"/>
              </w:rPr>
              <w:t>2</w:t>
            </w:r>
          </w:p>
        </w:tc>
        <w:tc>
          <w:tcPr>
            <w:tcW w:w="1080" w:type="dxa"/>
            <w:tcBorders>
              <w:bottom w:val="dotted" w:sz="4" w:space="0" w:color="auto"/>
            </w:tcBorders>
          </w:tcPr>
          <w:p w:rsidR="00F54EC2" w:rsidRPr="0011083B" w:rsidRDefault="00F54EC2" w:rsidP="00F54EC2">
            <w:pPr>
              <w:jc w:val="center"/>
              <w:rPr>
                <w:color w:val="000000" w:themeColor="text1"/>
                <w:kern w:val="16"/>
                <w:szCs w:val="26"/>
                <w:lang w:val="sv-SE"/>
              </w:rPr>
            </w:pPr>
          </w:p>
        </w:tc>
        <w:tc>
          <w:tcPr>
            <w:tcW w:w="3510" w:type="dxa"/>
            <w:tcBorders>
              <w:bottom w:val="dotted" w:sz="4" w:space="0" w:color="auto"/>
            </w:tcBorders>
          </w:tcPr>
          <w:p w:rsidR="00F54EC2" w:rsidRPr="0011083B" w:rsidRDefault="00F54EC2" w:rsidP="00F54EC2">
            <w:pPr>
              <w:jc w:val="center"/>
              <w:rPr>
                <w:color w:val="000000" w:themeColor="text1"/>
                <w:kern w:val="16"/>
                <w:szCs w:val="26"/>
                <w:lang w:val="sv-SE"/>
              </w:rPr>
            </w:pPr>
          </w:p>
        </w:tc>
      </w:tr>
      <w:tr w:rsidR="00F66F23" w:rsidRPr="0011083B" w:rsidTr="00EE2AA4">
        <w:tc>
          <w:tcPr>
            <w:tcW w:w="8928" w:type="dxa"/>
            <w:tcBorders>
              <w:bottom w:val="dotted" w:sz="4" w:space="0" w:color="auto"/>
            </w:tcBorders>
          </w:tcPr>
          <w:p w:rsidR="00F54EC2" w:rsidRPr="0011083B" w:rsidRDefault="0069534F" w:rsidP="0069534F">
            <w:pPr>
              <w:rPr>
                <w:rFonts w:ascii="Times New Roman" w:hAnsi="Times New Roman"/>
                <w:b/>
                <w:color w:val="000000" w:themeColor="text1"/>
                <w:spacing w:val="-8"/>
                <w:kern w:val="16"/>
                <w:sz w:val="28"/>
                <w:szCs w:val="28"/>
                <w:lang w:val="sv-SE"/>
              </w:rPr>
            </w:pPr>
            <w:r w:rsidRPr="0011083B">
              <w:rPr>
                <w:rFonts w:ascii="Times New Roman" w:hAnsi="Times New Roman"/>
                <w:b/>
                <w:color w:val="000000" w:themeColor="text1"/>
                <w:spacing w:val="-8"/>
                <w:kern w:val="16"/>
                <w:sz w:val="28"/>
                <w:szCs w:val="28"/>
                <w:lang w:val="sv-SE"/>
              </w:rPr>
              <w:t>Chỉ cho đ</w:t>
            </w:r>
            <w:r w:rsidR="00F54EC2" w:rsidRPr="0011083B">
              <w:rPr>
                <w:rFonts w:ascii="Times New Roman" w:hAnsi="Times New Roman"/>
                <w:b/>
                <w:color w:val="000000" w:themeColor="text1"/>
                <w:spacing w:val="-8"/>
                <w:kern w:val="16"/>
                <w:sz w:val="28"/>
                <w:szCs w:val="28"/>
                <w:lang w:val="sv-SE"/>
              </w:rPr>
              <w:t>iểm thưởng khi CĐCS có những thành tích đặc biệt trong các nội dung sau</w:t>
            </w:r>
            <w:r w:rsidRPr="0011083B">
              <w:rPr>
                <w:rFonts w:ascii="Times New Roman" w:hAnsi="Times New Roman"/>
                <w:b/>
                <w:color w:val="000000" w:themeColor="text1"/>
                <w:spacing w:val="-8"/>
                <w:kern w:val="16"/>
                <w:sz w:val="28"/>
                <w:szCs w:val="28"/>
                <w:lang w:val="sv-SE"/>
              </w:rPr>
              <w:t>:</w:t>
            </w:r>
          </w:p>
        </w:tc>
        <w:tc>
          <w:tcPr>
            <w:tcW w:w="1080" w:type="dxa"/>
            <w:tcBorders>
              <w:bottom w:val="dotted" w:sz="4" w:space="0" w:color="auto"/>
            </w:tcBorders>
          </w:tcPr>
          <w:p w:rsidR="00F54EC2" w:rsidRPr="0011083B" w:rsidRDefault="00A60E46" w:rsidP="00F54EC2">
            <w:pPr>
              <w:jc w:val="center"/>
              <w:rPr>
                <w:rFonts w:ascii="Times New Roman" w:hAnsi="Times New Roman"/>
                <w:b/>
                <w:color w:val="000000" w:themeColor="text1"/>
                <w:kern w:val="16"/>
                <w:sz w:val="28"/>
                <w:szCs w:val="28"/>
                <w:lang w:val="sv-SE"/>
              </w:rPr>
            </w:pPr>
            <w:r w:rsidRPr="0011083B">
              <w:rPr>
                <w:rFonts w:ascii="Times New Roman" w:hAnsi="Times New Roman"/>
                <w:b/>
                <w:color w:val="000000" w:themeColor="text1"/>
                <w:kern w:val="16"/>
                <w:sz w:val="28"/>
                <w:szCs w:val="28"/>
                <w:lang w:val="sv-SE"/>
              </w:rPr>
              <w:t>0</w:t>
            </w:r>
            <w:r w:rsidR="004916E4" w:rsidRPr="0011083B">
              <w:rPr>
                <w:rFonts w:ascii="Times New Roman" w:hAnsi="Times New Roman"/>
                <w:b/>
                <w:color w:val="000000" w:themeColor="text1"/>
                <w:kern w:val="16"/>
                <w:sz w:val="28"/>
                <w:szCs w:val="28"/>
                <w:lang w:val="sv-SE"/>
              </w:rPr>
              <w:t>5</w:t>
            </w:r>
            <w:r w:rsidR="00F54EC2" w:rsidRPr="0011083B">
              <w:rPr>
                <w:rFonts w:ascii="Times New Roman" w:hAnsi="Times New Roman"/>
                <w:b/>
                <w:color w:val="000000" w:themeColor="text1"/>
                <w:kern w:val="16"/>
                <w:sz w:val="28"/>
                <w:szCs w:val="28"/>
                <w:lang w:val="sv-SE"/>
              </w:rPr>
              <w:t xml:space="preserve"> điểm</w:t>
            </w:r>
          </w:p>
        </w:tc>
        <w:tc>
          <w:tcPr>
            <w:tcW w:w="1080" w:type="dxa"/>
            <w:tcBorders>
              <w:bottom w:val="dotted" w:sz="4" w:space="0" w:color="auto"/>
            </w:tcBorders>
          </w:tcPr>
          <w:p w:rsidR="00F54EC2" w:rsidRPr="0011083B" w:rsidRDefault="00F54EC2" w:rsidP="00F54EC2">
            <w:pPr>
              <w:jc w:val="center"/>
              <w:rPr>
                <w:color w:val="000000" w:themeColor="text1"/>
                <w:kern w:val="16"/>
                <w:szCs w:val="26"/>
                <w:lang w:val="sv-SE"/>
              </w:rPr>
            </w:pPr>
          </w:p>
        </w:tc>
        <w:tc>
          <w:tcPr>
            <w:tcW w:w="3510" w:type="dxa"/>
            <w:tcBorders>
              <w:bottom w:val="dotted" w:sz="4" w:space="0" w:color="auto"/>
            </w:tcBorders>
          </w:tcPr>
          <w:p w:rsidR="00F54EC2" w:rsidRPr="0011083B" w:rsidRDefault="00F54EC2" w:rsidP="00F54EC2">
            <w:pPr>
              <w:jc w:val="center"/>
              <w:rPr>
                <w:color w:val="000000" w:themeColor="text1"/>
                <w:kern w:val="16"/>
                <w:szCs w:val="26"/>
                <w:lang w:val="sv-SE"/>
              </w:rPr>
            </w:pPr>
          </w:p>
        </w:tc>
      </w:tr>
      <w:tr w:rsidR="00F66F23" w:rsidRPr="0011083B" w:rsidTr="00EE2AA4">
        <w:tc>
          <w:tcPr>
            <w:tcW w:w="8928" w:type="dxa"/>
            <w:tcBorders>
              <w:bottom w:val="dotted" w:sz="4" w:space="0" w:color="auto"/>
            </w:tcBorders>
          </w:tcPr>
          <w:p w:rsidR="0069534F" w:rsidRPr="0011083B" w:rsidRDefault="00F26454" w:rsidP="00F26454">
            <w:pPr>
              <w:spacing w:before="60" w:after="60"/>
              <w:jc w:val="both"/>
              <w:rPr>
                <w:rFonts w:ascii="Times New Roman" w:hAnsi="Times New Roman"/>
                <w:color w:val="000000" w:themeColor="text1"/>
                <w:kern w:val="16"/>
                <w:sz w:val="28"/>
                <w:szCs w:val="28"/>
                <w:lang w:val="sv-SE" w:eastAsia="vi-VN"/>
              </w:rPr>
            </w:pPr>
            <w:r w:rsidRPr="0011083B">
              <w:rPr>
                <w:rFonts w:ascii="Times New Roman" w:hAnsi="Times New Roman"/>
                <w:color w:val="000000" w:themeColor="text1"/>
                <w:sz w:val="28"/>
                <w:szCs w:val="28"/>
                <w:lang w:eastAsia="vi-VN"/>
              </w:rPr>
              <w:t xml:space="preserve">- </w:t>
            </w:r>
            <w:r w:rsidRPr="0011083B">
              <w:rPr>
                <w:rFonts w:ascii="Times New Roman" w:hAnsi="Times New Roman"/>
                <w:color w:val="000000" w:themeColor="text1"/>
                <w:sz w:val="28"/>
                <w:szCs w:val="28"/>
              </w:rPr>
              <w:t>Tổ chức hội nghị cán bộ, công chức, viên chức đúng thời hạn;</w:t>
            </w:r>
            <w:r w:rsidRPr="0011083B">
              <w:rPr>
                <w:rFonts w:ascii="Times New Roman" w:hAnsi="Times New Roman"/>
                <w:color w:val="000000" w:themeColor="text1"/>
                <w:kern w:val="16"/>
                <w:sz w:val="28"/>
                <w:szCs w:val="28"/>
                <w:lang w:val="sv-SE" w:eastAsia="vi-VN"/>
              </w:rPr>
              <w:t xml:space="preserve"> </w:t>
            </w:r>
            <w:r w:rsidR="00CE01DC" w:rsidRPr="0011083B">
              <w:rPr>
                <w:rFonts w:ascii="Times New Roman" w:hAnsi="Times New Roman" w:cs="Arial"/>
                <w:color w:val="000000" w:themeColor="text1"/>
                <w:kern w:val="16"/>
                <w:sz w:val="28"/>
                <w:szCs w:val="28"/>
                <w:lang w:val="en-US" w:eastAsia="vi-VN"/>
              </w:rPr>
              <w:t>đ</w:t>
            </w:r>
            <w:r w:rsidRPr="0011083B">
              <w:rPr>
                <w:rFonts w:ascii="Times New Roman" w:hAnsi="Times New Roman"/>
                <w:color w:val="000000" w:themeColor="text1"/>
                <w:kern w:val="16"/>
                <w:sz w:val="28"/>
                <w:szCs w:val="28"/>
                <w:lang w:eastAsia="vi-VN"/>
              </w:rPr>
              <w:t xml:space="preserve">ược </w:t>
            </w:r>
            <w:r w:rsidRPr="0011083B">
              <w:rPr>
                <w:rFonts w:ascii="Times New Roman" w:hAnsi="Times New Roman"/>
                <w:color w:val="000000" w:themeColor="text1"/>
                <w:kern w:val="16"/>
                <w:sz w:val="28"/>
                <w:szCs w:val="28"/>
                <w:lang w:val="sv-SE" w:eastAsia="vi-VN"/>
              </w:rPr>
              <w:t xml:space="preserve">thực hiện, </w:t>
            </w:r>
            <w:r w:rsidRPr="0011083B">
              <w:rPr>
                <w:rFonts w:ascii="Times New Roman" w:hAnsi="Times New Roman"/>
                <w:color w:val="000000" w:themeColor="text1"/>
                <w:kern w:val="16"/>
                <w:sz w:val="28"/>
                <w:szCs w:val="28"/>
                <w:lang w:eastAsia="vi-VN"/>
              </w:rPr>
              <w:t>đánh</w:t>
            </w:r>
            <w:r w:rsidRPr="0011083B">
              <w:rPr>
                <w:rFonts w:ascii="Times New Roman" w:hAnsi="Times New Roman"/>
                <w:color w:val="000000" w:themeColor="text1"/>
                <w:kern w:val="16"/>
                <w:sz w:val="28"/>
                <w:szCs w:val="28"/>
                <w:lang w:val="sv-SE" w:eastAsia="vi-VN"/>
              </w:rPr>
              <w:t xml:space="preserve"> giá đạt chất lượng cao.</w:t>
            </w:r>
          </w:p>
        </w:tc>
        <w:tc>
          <w:tcPr>
            <w:tcW w:w="1080" w:type="dxa"/>
            <w:tcBorders>
              <w:bottom w:val="dotted" w:sz="4" w:space="0" w:color="auto"/>
            </w:tcBorders>
          </w:tcPr>
          <w:p w:rsidR="0069534F" w:rsidRPr="0011083B" w:rsidRDefault="0069534F" w:rsidP="0069534F">
            <w:pPr>
              <w:jc w:val="center"/>
              <w:rPr>
                <w:rFonts w:ascii="Times New Roman" w:hAnsi="Times New Roman"/>
                <w:b/>
                <w:color w:val="000000" w:themeColor="text1"/>
                <w:kern w:val="16"/>
                <w:sz w:val="28"/>
                <w:szCs w:val="28"/>
                <w:lang w:val="sv-SE"/>
              </w:rPr>
            </w:pPr>
          </w:p>
          <w:p w:rsidR="0069534F" w:rsidRPr="0011083B" w:rsidRDefault="0069534F" w:rsidP="0069534F">
            <w:pPr>
              <w:jc w:val="center"/>
              <w:rPr>
                <w:rFonts w:ascii="Times New Roman" w:hAnsi="Times New Roman"/>
                <w:b/>
                <w:color w:val="000000" w:themeColor="text1"/>
                <w:kern w:val="16"/>
                <w:sz w:val="28"/>
                <w:szCs w:val="28"/>
                <w:lang w:val="sv-SE"/>
              </w:rPr>
            </w:pPr>
            <w:r w:rsidRPr="0011083B">
              <w:rPr>
                <w:rFonts w:ascii="Times New Roman" w:hAnsi="Times New Roman"/>
                <w:b/>
                <w:color w:val="000000" w:themeColor="text1"/>
                <w:kern w:val="16"/>
                <w:sz w:val="28"/>
                <w:szCs w:val="28"/>
                <w:lang w:val="sv-SE"/>
              </w:rPr>
              <w:t>1</w:t>
            </w:r>
          </w:p>
        </w:tc>
        <w:tc>
          <w:tcPr>
            <w:tcW w:w="1080" w:type="dxa"/>
            <w:tcBorders>
              <w:bottom w:val="dotted" w:sz="4" w:space="0" w:color="auto"/>
            </w:tcBorders>
          </w:tcPr>
          <w:p w:rsidR="0069534F" w:rsidRPr="0011083B" w:rsidRDefault="0069534F" w:rsidP="0069534F">
            <w:pPr>
              <w:jc w:val="center"/>
              <w:rPr>
                <w:color w:val="000000" w:themeColor="text1"/>
                <w:kern w:val="16"/>
                <w:szCs w:val="26"/>
                <w:lang w:val="sv-SE"/>
              </w:rPr>
            </w:pPr>
          </w:p>
        </w:tc>
        <w:tc>
          <w:tcPr>
            <w:tcW w:w="3510" w:type="dxa"/>
            <w:tcBorders>
              <w:bottom w:val="dotted" w:sz="4" w:space="0" w:color="auto"/>
            </w:tcBorders>
          </w:tcPr>
          <w:p w:rsidR="0069534F" w:rsidRPr="0011083B" w:rsidRDefault="0069534F" w:rsidP="0069534F">
            <w:pPr>
              <w:jc w:val="center"/>
              <w:rPr>
                <w:color w:val="000000" w:themeColor="text1"/>
                <w:kern w:val="16"/>
                <w:szCs w:val="26"/>
                <w:lang w:val="sv-SE"/>
              </w:rPr>
            </w:pPr>
          </w:p>
        </w:tc>
      </w:tr>
      <w:tr w:rsidR="00F66F23" w:rsidRPr="0011083B" w:rsidTr="00EE2AA4">
        <w:tc>
          <w:tcPr>
            <w:tcW w:w="8928" w:type="dxa"/>
            <w:tcBorders>
              <w:bottom w:val="dotted" w:sz="4" w:space="0" w:color="auto"/>
            </w:tcBorders>
          </w:tcPr>
          <w:p w:rsidR="0069534F" w:rsidRPr="0011083B" w:rsidRDefault="0069534F" w:rsidP="0069534F">
            <w:pPr>
              <w:shd w:val="clear" w:color="auto" w:fill="FFFFFF"/>
              <w:spacing w:before="120" w:after="120"/>
              <w:jc w:val="both"/>
              <w:rPr>
                <w:rFonts w:ascii="Times New Roman" w:hAnsi="Times New Roman"/>
                <w:noProof w:val="0"/>
                <w:color w:val="000000" w:themeColor="text1"/>
                <w:sz w:val="28"/>
                <w:szCs w:val="28"/>
                <w:lang w:val="en-US" w:eastAsia="vi-VN"/>
              </w:rPr>
            </w:pPr>
            <w:r w:rsidRPr="0011083B">
              <w:rPr>
                <w:rFonts w:ascii="Times New Roman" w:hAnsi="Times New Roman"/>
                <w:noProof w:val="0"/>
                <w:color w:val="000000" w:themeColor="text1"/>
                <w:sz w:val="28"/>
                <w:szCs w:val="28"/>
                <w:lang w:val="en-US" w:eastAsia="vi-VN"/>
              </w:rPr>
              <w:t xml:space="preserve">- </w:t>
            </w:r>
            <w:r w:rsidRPr="0011083B">
              <w:rPr>
                <w:rFonts w:ascii="Times New Roman" w:eastAsia="Calibri" w:hAnsi="Times New Roman"/>
                <w:noProof w:val="0"/>
                <w:color w:val="000000" w:themeColor="text1"/>
                <w:sz w:val="28"/>
                <w:szCs w:val="28"/>
                <w:lang w:val="sv-SE" w:eastAsia="vi-VN"/>
              </w:rPr>
              <w:t>Có sáng kiến, báo cáo kinh nghiệm được nghiệm thu hoặc được công đoàn cấp trên công nhận về đổi mới nội dung, phương thức tổ chức hoạt động.</w:t>
            </w:r>
          </w:p>
        </w:tc>
        <w:tc>
          <w:tcPr>
            <w:tcW w:w="1080" w:type="dxa"/>
            <w:tcBorders>
              <w:bottom w:val="dotted" w:sz="4" w:space="0" w:color="auto"/>
            </w:tcBorders>
          </w:tcPr>
          <w:p w:rsidR="0069534F" w:rsidRPr="0011083B" w:rsidRDefault="0069534F" w:rsidP="0069534F">
            <w:pPr>
              <w:jc w:val="center"/>
              <w:rPr>
                <w:rFonts w:ascii="Times New Roman" w:hAnsi="Times New Roman"/>
                <w:b/>
                <w:color w:val="000000" w:themeColor="text1"/>
                <w:kern w:val="16"/>
                <w:sz w:val="28"/>
                <w:szCs w:val="28"/>
                <w:lang w:val="sv-SE"/>
              </w:rPr>
            </w:pPr>
          </w:p>
          <w:p w:rsidR="0069534F" w:rsidRPr="0011083B" w:rsidRDefault="0069534F" w:rsidP="0069534F">
            <w:pPr>
              <w:jc w:val="center"/>
              <w:rPr>
                <w:rFonts w:ascii="Times New Roman" w:hAnsi="Times New Roman"/>
                <w:b/>
                <w:color w:val="000000" w:themeColor="text1"/>
                <w:kern w:val="16"/>
                <w:sz w:val="28"/>
                <w:szCs w:val="28"/>
                <w:lang w:val="sv-SE"/>
              </w:rPr>
            </w:pPr>
            <w:r w:rsidRPr="0011083B">
              <w:rPr>
                <w:rFonts w:ascii="Times New Roman" w:hAnsi="Times New Roman"/>
                <w:b/>
                <w:color w:val="000000" w:themeColor="text1"/>
                <w:kern w:val="16"/>
                <w:sz w:val="28"/>
                <w:szCs w:val="28"/>
                <w:lang w:val="sv-SE"/>
              </w:rPr>
              <w:t>1</w:t>
            </w:r>
          </w:p>
        </w:tc>
        <w:tc>
          <w:tcPr>
            <w:tcW w:w="1080" w:type="dxa"/>
            <w:tcBorders>
              <w:bottom w:val="dotted" w:sz="4" w:space="0" w:color="auto"/>
            </w:tcBorders>
          </w:tcPr>
          <w:p w:rsidR="0069534F" w:rsidRPr="0011083B" w:rsidRDefault="0069534F" w:rsidP="0069534F">
            <w:pPr>
              <w:jc w:val="center"/>
              <w:rPr>
                <w:color w:val="000000" w:themeColor="text1"/>
                <w:kern w:val="16"/>
                <w:szCs w:val="26"/>
                <w:lang w:val="sv-SE"/>
              </w:rPr>
            </w:pPr>
          </w:p>
        </w:tc>
        <w:tc>
          <w:tcPr>
            <w:tcW w:w="3510" w:type="dxa"/>
            <w:tcBorders>
              <w:bottom w:val="dotted" w:sz="4" w:space="0" w:color="auto"/>
            </w:tcBorders>
          </w:tcPr>
          <w:p w:rsidR="0069534F" w:rsidRPr="0011083B" w:rsidRDefault="0069534F" w:rsidP="0069534F">
            <w:pPr>
              <w:jc w:val="center"/>
              <w:rPr>
                <w:color w:val="000000" w:themeColor="text1"/>
                <w:kern w:val="16"/>
                <w:szCs w:val="26"/>
                <w:lang w:val="sv-SE"/>
              </w:rPr>
            </w:pPr>
          </w:p>
        </w:tc>
      </w:tr>
      <w:tr w:rsidR="00F66F23" w:rsidRPr="0011083B" w:rsidTr="009A51A8">
        <w:trPr>
          <w:trHeight w:val="800"/>
        </w:trPr>
        <w:tc>
          <w:tcPr>
            <w:tcW w:w="8928" w:type="dxa"/>
            <w:tcBorders>
              <w:bottom w:val="dotted" w:sz="4" w:space="0" w:color="auto"/>
            </w:tcBorders>
          </w:tcPr>
          <w:p w:rsidR="0069534F" w:rsidRPr="0011083B" w:rsidRDefault="0069534F" w:rsidP="002F0106">
            <w:pPr>
              <w:shd w:val="clear" w:color="auto" w:fill="FFFFFF"/>
              <w:spacing w:before="120" w:after="120"/>
              <w:jc w:val="both"/>
              <w:rPr>
                <w:rFonts w:ascii="Times New Roman" w:hAnsi="Times New Roman"/>
                <w:noProof w:val="0"/>
                <w:color w:val="000000" w:themeColor="text1"/>
                <w:sz w:val="28"/>
                <w:szCs w:val="28"/>
                <w:lang w:eastAsia="vi-VN"/>
              </w:rPr>
            </w:pPr>
            <w:r w:rsidRPr="0011083B">
              <w:rPr>
                <w:rFonts w:ascii="Times New Roman" w:hAnsi="Times New Roman"/>
                <w:noProof w:val="0"/>
                <w:color w:val="000000" w:themeColor="text1"/>
                <w:sz w:val="28"/>
                <w:szCs w:val="28"/>
                <w:lang w:val="en-US" w:eastAsia="vi-VN"/>
              </w:rPr>
              <w:lastRenderedPageBreak/>
              <w:t>-</w:t>
            </w:r>
            <w:r w:rsidRPr="0011083B">
              <w:rPr>
                <w:rFonts w:ascii="Times New Roman" w:hAnsi="Times New Roman"/>
                <w:noProof w:val="0"/>
                <w:color w:val="000000" w:themeColor="text1"/>
                <w:sz w:val="28"/>
                <w:szCs w:val="28"/>
                <w:lang w:eastAsia="vi-VN"/>
              </w:rPr>
              <w:t xml:space="preserve"> Thực hiện đạt hiệu quả cao về quy chế dân chủ ở cơ sở theo quy định </w:t>
            </w:r>
            <w:r w:rsidRPr="0011083B">
              <w:rPr>
                <w:rFonts w:ascii="Times New Roman" w:hAnsi="Times New Roman"/>
                <w:noProof w:val="0"/>
                <w:color w:val="000000" w:themeColor="text1"/>
                <w:sz w:val="28"/>
                <w:szCs w:val="28"/>
                <w:shd w:val="clear" w:color="auto" w:fill="FFFFFF"/>
                <w:lang w:eastAsia="vi-VN"/>
              </w:rPr>
              <w:t>của</w:t>
            </w:r>
            <w:r w:rsidRPr="0011083B">
              <w:rPr>
                <w:rFonts w:ascii="Times New Roman" w:hAnsi="Times New Roman"/>
                <w:noProof w:val="0"/>
                <w:color w:val="000000" w:themeColor="text1"/>
                <w:sz w:val="28"/>
                <w:szCs w:val="28"/>
                <w:lang w:eastAsia="vi-VN"/>
              </w:rPr>
              <w:t> pháp luật, là điển hình để các đơn vị khác học tập</w:t>
            </w:r>
            <w:r w:rsidR="002F0106" w:rsidRPr="0011083B">
              <w:rPr>
                <w:rFonts w:ascii="Times New Roman" w:hAnsi="Times New Roman"/>
                <w:noProof w:val="0"/>
                <w:color w:val="000000" w:themeColor="text1"/>
                <w:sz w:val="28"/>
                <w:szCs w:val="28"/>
                <w:lang w:val="en-US" w:eastAsia="vi-VN"/>
              </w:rPr>
              <w:t>.</w:t>
            </w:r>
          </w:p>
        </w:tc>
        <w:tc>
          <w:tcPr>
            <w:tcW w:w="1080" w:type="dxa"/>
            <w:tcBorders>
              <w:bottom w:val="dotted" w:sz="4" w:space="0" w:color="auto"/>
            </w:tcBorders>
          </w:tcPr>
          <w:p w:rsidR="0069534F" w:rsidRPr="0011083B" w:rsidRDefault="0069534F" w:rsidP="0069534F">
            <w:pPr>
              <w:jc w:val="center"/>
              <w:rPr>
                <w:rFonts w:ascii="Times New Roman" w:hAnsi="Times New Roman"/>
                <w:b/>
                <w:color w:val="000000" w:themeColor="text1"/>
                <w:kern w:val="16"/>
                <w:sz w:val="28"/>
                <w:szCs w:val="28"/>
                <w:lang w:val="sv-SE"/>
              </w:rPr>
            </w:pPr>
          </w:p>
          <w:p w:rsidR="0069534F" w:rsidRPr="0011083B" w:rsidRDefault="0069534F" w:rsidP="0069534F">
            <w:pPr>
              <w:jc w:val="center"/>
              <w:rPr>
                <w:rFonts w:ascii="Times New Roman" w:hAnsi="Times New Roman"/>
                <w:b/>
                <w:color w:val="000000" w:themeColor="text1"/>
                <w:kern w:val="16"/>
                <w:sz w:val="28"/>
                <w:szCs w:val="28"/>
                <w:lang w:val="sv-SE"/>
              </w:rPr>
            </w:pPr>
            <w:r w:rsidRPr="0011083B">
              <w:rPr>
                <w:rFonts w:ascii="Times New Roman" w:hAnsi="Times New Roman"/>
                <w:b/>
                <w:color w:val="000000" w:themeColor="text1"/>
                <w:kern w:val="16"/>
                <w:sz w:val="28"/>
                <w:szCs w:val="28"/>
                <w:lang w:val="sv-SE"/>
              </w:rPr>
              <w:t>1</w:t>
            </w:r>
          </w:p>
        </w:tc>
        <w:tc>
          <w:tcPr>
            <w:tcW w:w="1080" w:type="dxa"/>
            <w:tcBorders>
              <w:bottom w:val="dotted" w:sz="4" w:space="0" w:color="auto"/>
            </w:tcBorders>
          </w:tcPr>
          <w:p w:rsidR="0069534F" w:rsidRPr="0011083B" w:rsidRDefault="0069534F" w:rsidP="0069534F">
            <w:pPr>
              <w:jc w:val="center"/>
              <w:rPr>
                <w:color w:val="000000" w:themeColor="text1"/>
                <w:kern w:val="16"/>
                <w:szCs w:val="26"/>
                <w:lang w:val="sv-SE"/>
              </w:rPr>
            </w:pPr>
          </w:p>
        </w:tc>
        <w:tc>
          <w:tcPr>
            <w:tcW w:w="3510" w:type="dxa"/>
            <w:tcBorders>
              <w:bottom w:val="dotted" w:sz="4" w:space="0" w:color="auto"/>
            </w:tcBorders>
          </w:tcPr>
          <w:p w:rsidR="0069534F" w:rsidRPr="0011083B" w:rsidRDefault="0069534F" w:rsidP="0069534F">
            <w:pPr>
              <w:jc w:val="center"/>
              <w:rPr>
                <w:color w:val="000000" w:themeColor="text1"/>
                <w:kern w:val="16"/>
                <w:szCs w:val="26"/>
                <w:lang w:val="sv-SE"/>
              </w:rPr>
            </w:pPr>
          </w:p>
        </w:tc>
      </w:tr>
      <w:tr w:rsidR="00F66F23" w:rsidRPr="0011083B" w:rsidTr="00EE2AA4">
        <w:tc>
          <w:tcPr>
            <w:tcW w:w="8928" w:type="dxa"/>
            <w:tcBorders>
              <w:bottom w:val="dotted" w:sz="4" w:space="0" w:color="auto"/>
            </w:tcBorders>
          </w:tcPr>
          <w:p w:rsidR="0069534F" w:rsidRPr="0011083B" w:rsidRDefault="002F0106" w:rsidP="002F0106">
            <w:pPr>
              <w:shd w:val="clear" w:color="auto" w:fill="FFFFFF"/>
              <w:spacing w:before="120" w:after="120"/>
              <w:jc w:val="both"/>
              <w:rPr>
                <w:rFonts w:ascii="Times New Roman" w:hAnsi="Times New Roman"/>
                <w:noProof w:val="0"/>
                <w:color w:val="000000" w:themeColor="text1"/>
                <w:sz w:val="28"/>
                <w:szCs w:val="28"/>
                <w:lang w:eastAsia="vi-VN"/>
              </w:rPr>
            </w:pPr>
            <w:r w:rsidRPr="0011083B">
              <w:rPr>
                <w:rFonts w:ascii="Times New Roman" w:hAnsi="Times New Roman"/>
                <w:color w:val="000000" w:themeColor="text1"/>
                <w:sz w:val="28"/>
                <w:szCs w:val="28"/>
                <w:lang w:eastAsia="vi-VN"/>
              </w:rPr>
              <w:t>- Thực hiện tốt</w:t>
            </w:r>
            <w:r w:rsidRPr="0011083B">
              <w:rPr>
                <w:rFonts w:ascii="Times New Roman" w:hAnsi="Times New Roman"/>
                <w:color w:val="000000" w:themeColor="text1"/>
                <w:sz w:val="28"/>
                <w:szCs w:val="28"/>
                <w:lang w:val="en-US" w:eastAsia="vi-VN"/>
              </w:rPr>
              <w:t xml:space="preserve"> quy chế phối</w:t>
            </w:r>
            <w:r w:rsidRPr="0011083B">
              <w:rPr>
                <w:rFonts w:ascii="Times New Roman" w:hAnsi="Times New Roman"/>
                <w:color w:val="000000" w:themeColor="text1"/>
                <w:sz w:val="28"/>
                <w:szCs w:val="28"/>
                <w:lang w:eastAsia="vi-VN"/>
              </w:rPr>
              <w:t xml:space="preserve"> hợp hoạt động giữa</w:t>
            </w:r>
            <w:r w:rsidRPr="0011083B">
              <w:rPr>
                <w:rFonts w:ascii="Times New Roman" w:hAnsi="Times New Roman"/>
                <w:color w:val="000000" w:themeColor="text1"/>
                <w:sz w:val="28"/>
                <w:szCs w:val="28"/>
                <w:lang w:val="en-US" w:eastAsia="vi-VN"/>
              </w:rPr>
              <w:t xml:space="preserve"> Thủ trưởng đơn vị với</w:t>
            </w:r>
            <w:r w:rsidRPr="0011083B">
              <w:rPr>
                <w:rFonts w:ascii="Times New Roman" w:hAnsi="Times New Roman"/>
                <w:color w:val="000000" w:themeColor="text1"/>
                <w:sz w:val="28"/>
                <w:szCs w:val="28"/>
                <w:lang w:eastAsia="vi-VN"/>
              </w:rPr>
              <w:t xml:space="preserve"> ban Chấp hành CĐCS</w:t>
            </w:r>
            <w:r w:rsidRPr="0011083B">
              <w:rPr>
                <w:rFonts w:ascii="Times New Roman" w:hAnsi="Times New Roman"/>
                <w:color w:val="000000" w:themeColor="text1"/>
                <w:sz w:val="28"/>
                <w:szCs w:val="28"/>
                <w:lang w:val="sv-SE" w:eastAsia="vi-VN"/>
              </w:rPr>
              <w:t xml:space="preserve"> cơ quan, </w:t>
            </w:r>
            <w:r w:rsidRPr="0011083B">
              <w:rPr>
                <w:rFonts w:ascii="Times New Roman" w:hAnsi="Times New Roman"/>
                <w:color w:val="000000" w:themeColor="text1"/>
                <w:sz w:val="28"/>
                <w:szCs w:val="28"/>
                <w:lang w:eastAsia="vi-VN"/>
              </w:rPr>
              <w:t>đơn vị.</w:t>
            </w:r>
            <w:r w:rsidRPr="0011083B">
              <w:rPr>
                <w:rFonts w:ascii="Times New Roman" w:hAnsi="Times New Roman"/>
                <w:color w:val="000000" w:themeColor="text1"/>
                <w:sz w:val="28"/>
                <w:szCs w:val="28"/>
                <w:lang w:val="en-US" w:eastAsia="vi-VN"/>
              </w:rPr>
              <w:t xml:space="preserve"> Phối hợp với chuyên môn thực hiện hoàn thành </w:t>
            </w:r>
            <w:r w:rsidR="0069534F" w:rsidRPr="0011083B">
              <w:rPr>
                <w:rFonts w:ascii="Times New Roman" w:hAnsi="Times New Roman"/>
                <w:noProof w:val="0"/>
                <w:color w:val="000000" w:themeColor="text1"/>
                <w:sz w:val="28"/>
                <w:szCs w:val="28"/>
                <w:lang w:eastAsia="vi-VN"/>
              </w:rPr>
              <w:t>xuất sắc</w:t>
            </w:r>
            <w:r w:rsidRPr="0011083B">
              <w:rPr>
                <w:rFonts w:ascii="Times New Roman" w:hAnsi="Times New Roman"/>
                <w:noProof w:val="0"/>
                <w:color w:val="000000" w:themeColor="text1"/>
                <w:sz w:val="28"/>
                <w:szCs w:val="28"/>
                <w:lang w:val="en-US" w:eastAsia="vi-VN"/>
              </w:rPr>
              <w:t xml:space="preserve"> </w:t>
            </w:r>
            <w:proofErr w:type="spellStart"/>
            <w:r w:rsidRPr="0011083B">
              <w:rPr>
                <w:rFonts w:ascii="Times New Roman" w:hAnsi="Times New Roman"/>
                <w:noProof w:val="0"/>
                <w:color w:val="000000" w:themeColor="text1"/>
                <w:sz w:val="28"/>
                <w:szCs w:val="28"/>
                <w:lang w:val="en-US" w:eastAsia="vi-VN"/>
              </w:rPr>
              <w:t>nhiệm</w:t>
            </w:r>
            <w:proofErr w:type="spellEnd"/>
            <w:r w:rsidRPr="0011083B">
              <w:rPr>
                <w:rFonts w:ascii="Times New Roman" w:hAnsi="Times New Roman"/>
                <w:noProof w:val="0"/>
                <w:color w:val="000000" w:themeColor="text1"/>
                <w:sz w:val="28"/>
                <w:szCs w:val="28"/>
                <w:lang w:val="en-US" w:eastAsia="vi-VN"/>
              </w:rPr>
              <w:t xml:space="preserve"> </w:t>
            </w:r>
            <w:proofErr w:type="spellStart"/>
            <w:r w:rsidRPr="0011083B">
              <w:rPr>
                <w:rFonts w:ascii="Times New Roman" w:hAnsi="Times New Roman"/>
                <w:noProof w:val="0"/>
                <w:color w:val="000000" w:themeColor="text1"/>
                <w:sz w:val="28"/>
                <w:szCs w:val="28"/>
                <w:lang w:val="en-US" w:eastAsia="vi-VN"/>
              </w:rPr>
              <w:t>vụ</w:t>
            </w:r>
            <w:proofErr w:type="spellEnd"/>
            <w:r w:rsidRPr="0011083B">
              <w:rPr>
                <w:rFonts w:ascii="Times New Roman" w:hAnsi="Times New Roman"/>
                <w:noProof w:val="0"/>
                <w:color w:val="000000" w:themeColor="text1"/>
                <w:sz w:val="28"/>
                <w:szCs w:val="28"/>
                <w:lang w:val="en-US" w:eastAsia="vi-VN"/>
              </w:rPr>
              <w:t xml:space="preserve"> </w:t>
            </w:r>
            <w:proofErr w:type="spellStart"/>
            <w:r w:rsidRPr="0011083B">
              <w:rPr>
                <w:rFonts w:ascii="Times New Roman" w:hAnsi="Times New Roman"/>
                <w:noProof w:val="0"/>
                <w:color w:val="000000" w:themeColor="text1"/>
                <w:sz w:val="28"/>
                <w:szCs w:val="28"/>
                <w:lang w:val="en-US" w:eastAsia="vi-VN"/>
              </w:rPr>
              <w:t>được</w:t>
            </w:r>
            <w:proofErr w:type="spellEnd"/>
            <w:r w:rsidRPr="0011083B">
              <w:rPr>
                <w:rFonts w:ascii="Times New Roman" w:hAnsi="Times New Roman"/>
                <w:noProof w:val="0"/>
                <w:color w:val="000000" w:themeColor="text1"/>
                <w:sz w:val="28"/>
                <w:szCs w:val="28"/>
                <w:lang w:val="en-US" w:eastAsia="vi-VN"/>
              </w:rPr>
              <w:t xml:space="preserve"> </w:t>
            </w:r>
            <w:proofErr w:type="spellStart"/>
            <w:r w:rsidRPr="0011083B">
              <w:rPr>
                <w:rFonts w:ascii="Times New Roman" w:hAnsi="Times New Roman"/>
                <w:noProof w:val="0"/>
                <w:color w:val="000000" w:themeColor="text1"/>
                <w:sz w:val="28"/>
                <w:szCs w:val="28"/>
                <w:lang w:val="en-US" w:eastAsia="vi-VN"/>
              </w:rPr>
              <w:t>giao</w:t>
            </w:r>
            <w:proofErr w:type="spellEnd"/>
            <w:r w:rsidR="0069534F" w:rsidRPr="0011083B">
              <w:rPr>
                <w:rFonts w:ascii="Times New Roman" w:hAnsi="Times New Roman"/>
                <w:noProof w:val="0"/>
                <w:color w:val="000000" w:themeColor="text1"/>
                <w:sz w:val="28"/>
                <w:szCs w:val="28"/>
                <w:lang w:eastAsia="vi-VN"/>
              </w:rPr>
              <w:t>.</w:t>
            </w:r>
          </w:p>
        </w:tc>
        <w:tc>
          <w:tcPr>
            <w:tcW w:w="1080" w:type="dxa"/>
            <w:tcBorders>
              <w:bottom w:val="dotted" w:sz="4" w:space="0" w:color="auto"/>
            </w:tcBorders>
          </w:tcPr>
          <w:p w:rsidR="0069534F" w:rsidRPr="0011083B" w:rsidRDefault="0069534F" w:rsidP="0069534F">
            <w:pPr>
              <w:jc w:val="center"/>
              <w:rPr>
                <w:rFonts w:ascii="Times New Roman" w:hAnsi="Times New Roman"/>
                <w:b/>
                <w:color w:val="000000" w:themeColor="text1"/>
                <w:kern w:val="16"/>
                <w:sz w:val="28"/>
                <w:szCs w:val="28"/>
                <w:lang w:val="sv-SE"/>
              </w:rPr>
            </w:pPr>
          </w:p>
          <w:p w:rsidR="0069534F" w:rsidRPr="0011083B" w:rsidRDefault="0069534F" w:rsidP="0069534F">
            <w:pPr>
              <w:jc w:val="center"/>
              <w:rPr>
                <w:rFonts w:ascii="Times New Roman" w:hAnsi="Times New Roman"/>
                <w:b/>
                <w:color w:val="000000" w:themeColor="text1"/>
                <w:kern w:val="16"/>
                <w:sz w:val="28"/>
                <w:szCs w:val="28"/>
                <w:lang w:val="sv-SE"/>
              </w:rPr>
            </w:pPr>
            <w:r w:rsidRPr="0011083B">
              <w:rPr>
                <w:rFonts w:ascii="Times New Roman" w:hAnsi="Times New Roman"/>
                <w:b/>
                <w:color w:val="000000" w:themeColor="text1"/>
                <w:kern w:val="16"/>
                <w:sz w:val="28"/>
                <w:szCs w:val="28"/>
                <w:lang w:val="sv-SE"/>
              </w:rPr>
              <w:t>1</w:t>
            </w:r>
          </w:p>
        </w:tc>
        <w:tc>
          <w:tcPr>
            <w:tcW w:w="1080" w:type="dxa"/>
            <w:tcBorders>
              <w:bottom w:val="dotted" w:sz="4" w:space="0" w:color="auto"/>
            </w:tcBorders>
          </w:tcPr>
          <w:p w:rsidR="0069534F" w:rsidRPr="0011083B" w:rsidRDefault="0069534F" w:rsidP="0069534F">
            <w:pPr>
              <w:jc w:val="center"/>
              <w:rPr>
                <w:color w:val="000000" w:themeColor="text1"/>
                <w:kern w:val="16"/>
                <w:szCs w:val="26"/>
                <w:lang w:val="sv-SE"/>
              </w:rPr>
            </w:pPr>
          </w:p>
        </w:tc>
        <w:tc>
          <w:tcPr>
            <w:tcW w:w="3510" w:type="dxa"/>
            <w:tcBorders>
              <w:bottom w:val="dotted" w:sz="4" w:space="0" w:color="auto"/>
            </w:tcBorders>
          </w:tcPr>
          <w:p w:rsidR="0069534F" w:rsidRPr="0011083B" w:rsidRDefault="0069534F" w:rsidP="0069534F">
            <w:pPr>
              <w:jc w:val="center"/>
              <w:rPr>
                <w:color w:val="000000" w:themeColor="text1"/>
                <w:kern w:val="16"/>
                <w:szCs w:val="26"/>
                <w:lang w:val="sv-SE"/>
              </w:rPr>
            </w:pPr>
          </w:p>
        </w:tc>
      </w:tr>
      <w:tr w:rsidR="00F66F23" w:rsidRPr="0011083B" w:rsidTr="00EE2AA4">
        <w:trPr>
          <w:trHeight w:val="70"/>
        </w:trPr>
        <w:tc>
          <w:tcPr>
            <w:tcW w:w="8928" w:type="dxa"/>
            <w:tcBorders>
              <w:bottom w:val="dotted" w:sz="4" w:space="0" w:color="auto"/>
            </w:tcBorders>
          </w:tcPr>
          <w:p w:rsidR="0069534F" w:rsidRPr="0011083B" w:rsidRDefault="0069534F" w:rsidP="0069534F">
            <w:pPr>
              <w:spacing w:before="120" w:after="120"/>
              <w:jc w:val="both"/>
              <w:rPr>
                <w:rFonts w:ascii="Times New Roman" w:hAnsi="Times New Roman"/>
                <w:noProof w:val="0"/>
                <w:color w:val="000000" w:themeColor="text1"/>
                <w:sz w:val="28"/>
                <w:szCs w:val="28"/>
                <w:lang w:val="en-US" w:eastAsia="vi-VN"/>
              </w:rPr>
            </w:pPr>
            <w:r w:rsidRPr="0011083B">
              <w:rPr>
                <w:rFonts w:ascii="Times New Roman" w:hAnsi="Times New Roman"/>
                <w:noProof w:val="0"/>
                <w:color w:val="000000" w:themeColor="text1"/>
                <w:sz w:val="28"/>
                <w:szCs w:val="28"/>
                <w:lang w:val="en-US" w:eastAsia="vi-VN"/>
              </w:rPr>
              <w:t>-</w:t>
            </w:r>
            <w:r w:rsidRPr="0011083B">
              <w:rPr>
                <w:rFonts w:ascii="Times New Roman" w:hAnsi="Times New Roman"/>
                <w:noProof w:val="0"/>
                <w:color w:val="000000" w:themeColor="text1"/>
                <w:sz w:val="28"/>
                <w:szCs w:val="28"/>
                <w:lang w:eastAsia="vi-VN"/>
              </w:rPr>
              <w:t xml:space="preserve"> Có thành tích xuất sắc trong các công tác trọng tâm đặc thù do công đoàn cấp trên trực tiếp chỉ đạo, phong trào thi đua lao động giỏi, lao động sáng tạo, các hoạt động xã hội, từ thiện</w:t>
            </w:r>
            <w:r w:rsidR="002F0106" w:rsidRPr="0011083B">
              <w:rPr>
                <w:rFonts w:ascii="Times New Roman" w:hAnsi="Times New Roman"/>
                <w:noProof w:val="0"/>
                <w:color w:val="000000" w:themeColor="text1"/>
                <w:sz w:val="28"/>
                <w:szCs w:val="28"/>
                <w:lang w:val="en-US" w:eastAsia="vi-VN"/>
              </w:rPr>
              <w:t>….</w:t>
            </w:r>
          </w:p>
        </w:tc>
        <w:tc>
          <w:tcPr>
            <w:tcW w:w="1080" w:type="dxa"/>
            <w:tcBorders>
              <w:bottom w:val="dotted" w:sz="4" w:space="0" w:color="auto"/>
            </w:tcBorders>
          </w:tcPr>
          <w:p w:rsidR="0069534F" w:rsidRPr="0011083B" w:rsidRDefault="0069534F" w:rsidP="0069534F">
            <w:pPr>
              <w:jc w:val="center"/>
              <w:rPr>
                <w:rFonts w:ascii="Times New Roman" w:hAnsi="Times New Roman"/>
                <w:b/>
                <w:color w:val="000000" w:themeColor="text1"/>
                <w:kern w:val="16"/>
                <w:sz w:val="28"/>
                <w:szCs w:val="28"/>
                <w:lang w:val="sv-SE"/>
              </w:rPr>
            </w:pPr>
          </w:p>
          <w:p w:rsidR="0069534F" w:rsidRPr="0011083B" w:rsidRDefault="0069534F" w:rsidP="0069534F">
            <w:pPr>
              <w:jc w:val="center"/>
              <w:rPr>
                <w:rFonts w:ascii="Times New Roman" w:hAnsi="Times New Roman"/>
                <w:b/>
                <w:color w:val="000000" w:themeColor="text1"/>
                <w:kern w:val="16"/>
                <w:sz w:val="28"/>
                <w:szCs w:val="28"/>
                <w:lang w:val="sv-SE"/>
              </w:rPr>
            </w:pPr>
            <w:r w:rsidRPr="0011083B">
              <w:rPr>
                <w:rFonts w:ascii="Times New Roman" w:hAnsi="Times New Roman"/>
                <w:b/>
                <w:color w:val="000000" w:themeColor="text1"/>
                <w:kern w:val="16"/>
                <w:sz w:val="28"/>
                <w:szCs w:val="28"/>
                <w:lang w:val="sv-SE"/>
              </w:rPr>
              <w:t>1</w:t>
            </w:r>
          </w:p>
        </w:tc>
        <w:tc>
          <w:tcPr>
            <w:tcW w:w="1080" w:type="dxa"/>
            <w:tcBorders>
              <w:bottom w:val="dotted" w:sz="4" w:space="0" w:color="auto"/>
            </w:tcBorders>
          </w:tcPr>
          <w:p w:rsidR="0069534F" w:rsidRPr="0011083B" w:rsidRDefault="0069534F" w:rsidP="0069534F">
            <w:pPr>
              <w:jc w:val="center"/>
              <w:rPr>
                <w:color w:val="000000" w:themeColor="text1"/>
                <w:kern w:val="16"/>
                <w:szCs w:val="26"/>
                <w:lang w:val="sv-SE"/>
              </w:rPr>
            </w:pPr>
          </w:p>
        </w:tc>
        <w:tc>
          <w:tcPr>
            <w:tcW w:w="3510" w:type="dxa"/>
            <w:tcBorders>
              <w:bottom w:val="dotted" w:sz="4" w:space="0" w:color="auto"/>
            </w:tcBorders>
          </w:tcPr>
          <w:p w:rsidR="0069534F" w:rsidRPr="0011083B" w:rsidRDefault="0069534F" w:rsidP="0069534F">
            <w:pPr>
              <w:jc w:val="center"/>
              <w:rPr>
                <w:color w:val="000000" w:themeColor="text1"/>
                <w:kern w:val="16"/>
                <w:szCs w:val="26"/>
                <w:lang w:val="sv-SE"/>
              </w:rPr>
            </w:pPr>
          </w:p>
        </w:tc>
      </w:tr>
      <w:tr w:rsidR="00F66F23" w:rsidRPr="0011083B" w:rsidTr="00EE2AA4">
        <w:tc>
          <w:tcPr>
            <w:tcW w:w="8928" w:type="dxa"/>
            <w:tcBorders>
              <w:top w:val="single" w:sz="4" w:space="0" w:color="auto"/>
            </w:tcBorders>
          </w:tcPr>
          <w:p w:rsidR="00F54EC2" w:rsidRPr="0011083B" w:rsidRDefault="00F54EC2" w:rsidP="00F54EC2">
            <w:pPr>
              <w:jc w:val="center"/>
              <w:rPr>
                <w:i/>
                <w:color w:val="000000" w:themeColor="text1"/>
                <w:kern w:val="16"/>
                <w:szCs w:val="26"/>
                <w:lang w:val="da-DK"/>
              </w:rPr>
            </w:pPr>
            <w:r w:rsidRPr="0011083B">
              <w:rPr>
                <w:b/>
                <w:color w:val="000000" w:themeColor="text1"/>
                <w:kern w:val="16"/>
                <w:sz w:val="26"/>
                <w:szCs w:val="26"/>
                <w:lang w:val="da-DK"/>
              </w:rPr>
              <w:t>§iÓm tæng céng</w:t>
            </w:r>
          </w:p>
          <w:p w:rsidR="00F54EC2" w:rsidRPr="0011083B" w:rsidRDefault="00F54EC2" w:rsidP="00F54EC2">
            <w:pPr>
              <w:jc w:val="center"/>
              <w:rPr>
                <w:color w:val="000000" w:themeColor="text1"/>
                <w:kern w:val="16"/>
                <w:szCs w:val="26"/>
                <w:lang w:val="da-DK"/>
              </w:rPr>
            </w:pPr>
          </w:p>
        </w:tc>
        <w:tc>
          <w:tcPr>
            <w:tcW w:w="1080" w:type="dxa"/>
            <w:tcBorders>
              <w:top w:val="single" w:sz="4" w:space="0" w:color="auto"/>
            </w:tcBorders>
          </w:tcPr>
          <w:p w:rsidR="00F54EC2" w:rsidRPr="0011083B" w:rsidRDefault="00F54EC2" w:rsidP="00F54EC2">
            <w:pPr>
              <w:jc w:val="center"/>
              <w:rPr>
                <w:color w:val="000000" w:themeColor="text1"/>
                <w:kern w:val="16"/>
                <w:szCs w:val="26"/>
                <w:lang w:val="en-US"/>
              </w:rPr>
            </w:pPr>
            <w:r w:rsidRPr="0011083B">
              <w:rPr>
                <w:b/>
                <w:color w:val="000000" w:themeColor="text1"/>
                <w:kern w:val="16"/>
                <w:sz w:val="26"/>
                <w:szCs w:val="26"/>
                <w:lang w:val="en-US"/>
              </w:rPr>
              <w:t>100</w:t>
            </w:r>
          </w:p>
        </w:tc>
        <w:tc>
          <w:tcPr>
            <w:tcW w:w="1080" w:type="dxa"/>
            <w:tcBorders>
              <w:top w:val="single" w:sz="4" w:space="0" w:color="auto"/>
            </w:tcBorders>
          </w:tcPr>
          <w:p w:rsidR="00F54EC2" w:rsidRPr="0011083B" w:rsidRDefault="00F54EC2" w:rsidP="00F54EC2">
            <w:pPr>
              <w:jc w:val="center"/>
              <w:rPr>
                <w:color w:val="000000" w:themeColor="text1"/>
                <w:kern w:val="16"/>
                <w:szCs w:val="26"/>
                <w:lang w:val="en-US"/>
              </w:rPr>
            </w:pPr>
          </w:p>
        </w:tc>
        <w:tc>
          <w:tcPr>
            <w:tcW w:w="3510" w:type="dxa"/>
            <w:tcBorders>
              <w:top w:val="single" w:sz="4" w:space="0" w:color="auto"/>
            </w:tcBorders>
          </w:tcPr>
          <w:p w:rsidR="00F54EC2" w:rsidRPr="0011083B" w:rsidRDefault="00F54EC2" w:rsidP="00F54EC2">
            <w:pPr>
              <w:jc w:val="center"/>
              <w:rPr>
                <w:color w:val="000000" w:themeColor="text1"/>
                <w:kern w:val="16"/>
                <w:szCs w:val="26"/>
                <w:lang w:val="en-US"/>
              </w:rPr>
            </w:pPr>
          </w:p>
        </w:tc>
      </w:tr>
    </w:tbl>
    <w:p w:rsidR="006A2C46" w:rsidRPr="0011083B" w:rsidRDefault="006A2C46" w:rsidP="006A2C46">
      <w:pPr>
        <w:rPr>
          <w:rFonts w:ascii=".VnTimeH" w:hAnsi=".VnTimeH"/>
          <w:b/>
          <w:color w:val="000000" w:themeColor="text1"/>
          <w:kern w:val="16"/>
          <w:sz w:val="20"/>
          <w:szCs w:val="28"/>
          <w:lang w:val="en-US"/>
        </w:rPr>
      </w:pPr>
    </w:p>
    <w:p w:rsidR="006A2C46" w:rsidRPr="0011083B" w:rsidRDefault="006A2C46" w:rsidP="006A2C46">
      <w:pPr>
        <w:spacing w:line="380" w:lineRule="exact"/>
        <w:jc w:val="both"/>
        <w:rPr>
          <w:rFonts w:ascii="Times New Roman" w:hAnsi="Times New Roman"/>
          <w:i/>
          <w:color w:val="000000" w:themeColor="text1"/>
          <w:kern w:val="16"/>
          <w:sz w:val="28"/>
          <w:szCs w:val="28"/>
          <w:lang w:val="en-US"/>
        </w:rPr>
      </w:pPr>
      <w:r w:rsidRPr="0011083B">
        <w:rPr>
          <w:rFonts w:ascii="Times New Roman" w:hAnsi="Times New Roman"/>
          <w:b/>
          <w:color w:val="000000" w:themeColor="text1"/>
          <w:kern w:val="16"/>
          <w:sz w:val="20"/>
          <w:szCs w:val="28"/>
          <w:lang w:val="en-US"/>
        </w:rPr>
        <w:t xml:space="preserve">* </w:t>
      </w:r>
      <w:r w:rsidRPr="0011083B">
        <w:rPr>
          <w:rFonts w:ascii="Times New Roman" w:hAnsi="Times New Roman"/>
          <w:b/>
          <w:color w:val="000000" w:themeColor="text1"/>
          <w:kern w:val="16"/>
          <w:sz w:val="28"/>
          <w:szCs w:val="28"/>
          <w:lang w:val="en-US"/>
        </w:rPr>
        <w:t>Tự đánh giá xếp loại chất lượng hoạt động Công đoàn cơ sở</w:t>
      </w:r>
      <w:r w:rsidRPr="0011083B">
        <w:rPr>
          <w:rFonts w:ascii="Times New Roman" w:hAnsi="Times New Roman"/>
          <w:color w:val="000000" w:themeColor="text1"/>
          <w:kern w:val="16"/>
          <w:sz w:val="28"/>
          <w:szCs w:val="28"/>
          <w:lang w:val="en-US"/>
        </w:rPr>
        <w:t xml:space="preserve">: </w:t>
      </w:r>
      <w:r w:rsidRPr="0011083B">
        <w:rPr>
          <w:rFonts w:ascii="Times New Roman" w:hAnsi="Times New Roman"/>
          <w:i/>
          <w:color w:val="000000" w:themeColor="text1"/>
          <w:kern w:val="16"/>
          <w:sz w:val="28"/>
          <w:szCs w:val="28"/>
          <w:lang w:val="en-US"/>
        </w:rPr>
        <w:t>Công đoàn</w:t>
      </w:r>
      <w:r w:rsidR="00A60E46" w:rsidRPr="0011083B">
        <w:rPr>
          <w:rFonts w:ascii="Times New Roman" w:hAnsi="Times New Roman"/>
          <w:i/>
          <w:color w:val="000000" w:themeColor="text1"/>
          <w:kern w:val="16"/>
          <w:sz w:val="28"/>
          <w:szCs w:val="28"/>
          <w:lang w:val="en-US"/>
        </w:rPr>
        <w:t xml:space="preserve"> </w:t>
      </w:r>
      <w:r w:rsidR="009A51A8">
        <w:rPr>
          <w:rFonts w:ascii="Times New Roman" w:hAnsi="Times New Roman"/>
          <w:i/>
          <w:color w:val="000000" w:themeColor="text1"/>
          <w:kern w:val="16"/>
          <w:sz w:val="28"/>
          <w:szCs w:val="28"/>
        </w:rPr>
        <w:t>..........................................</w:t>
      </w:r>
      <w:r w:rsidR="002637CE" w:rsidRPr="0011083B">
        <w:rPr>
          <w:rFonts w:ascii="Times New Roman" w:hAnsi="Times New Roman"/>
          <w:i/>
          <w:color w:val="000000" w:themeColor="text1"/>
          <w:kern w:val="16"/>
          <w:sz w:val="28"/>
          <w:szCs w:val="28"/>
          <w:lang w:val="en-US"/>
        </w:rPr>
        <w:t>………</w:t>
      </w:r>
      <w:r w:rsidR="00A60E46" w:rsidRPr="0011083B">
        <w:rPr>
          <w:rFonts w:ascii="Times New Roman" w:hAnsi="Times New Roman"/>
          <w:i/>
          <w:color w:val="000000" w:themeColor="text1"/>
          <w:kern w:val="16"/>
          <w:sz w:val="28"/>
          <w:szCs w:val="28"/>
          <w:lang w:val="en-US"/>
        </w:rPr>
        <w:t>…………….hoàn thành……………………..</w:t>
      </w:r>
      <w:r w:rsidRPr="0011083B">
        <w:rPr>
          <w:rFonts w:ascii="Times New Roman" w:hAnsi="Times New Roman"/>
          <w:i/>
          <w:color w:val="000000" w:themeColor="text1"/>
          <w:kern w:val="16"/>
          <w:sz w:val="28"/>
          <w:szCs w:val="28"/>
          <w:lang w:val="en-US"/>
        </w:rPr>
        <w:t>…</w:t>
      </w:r>
      <w:r w:rsidR="00450F8C" w:rsidRPr="0011083B">
        <w:rPr>
          <w:rFonts w:ascii="Times New Roman" w:hAnsi="Times New Roman"/>
          <w:i/>
          <w:color w:val="000000" w:themeColor="text1"/>
          <w:kern w:val="16"/>
          <w:sz w:val="28"/>
          <w:szCs w:val="28"/>
          <w:lang w:val="en-US"/>
        </w:rPr>
        <w:t>……………</w:t>
      </w:r>
      <w:r w:rsidRPr="0011083B">
        <w:rPr>
          <w:rFonts w:ascii="Times New Roman" w:hAnsi="Times New Roman"/>
          <w:i/>
          <w:color w:val="000000" w:themeColor="text1"/>
          <w:kern w:val="16"/>
          <w:sz w:val="28"/>
          <w:szCs w:val="28"/>
          <w:lang w:val="en-US"/>
        </w:rPr>
        <w:t>…</w:t>
      </w:r>
    </w:p>
    <w:p w:rsidR="006A2C46" w:rsidRPr="0011083B" w:rsidRDefault="006A2C46" w:rsidP="006A2C46">
      <w:pPr>
        <w:rPr>
          <w:rFonts w:ascii="Times New Roman" w:hAnsi="Times New Roman"/>
          <w:b/>
          <w:color w:val="000000" w:themeColor="text1"/>
          <w:kern w:val="16"/>
          <w:sz w:val="20"/>
          <w:szCs w:val="28"/>
          <w:lang w:val="en-US"/>
        </w:rPr>
      </w:pPr>
    </w:p>
    <w:p w:rsidR="006A2C46" w:rsidRPr="0011083B" w:rsidRDefault="006A2C46" w:rsidP="006A2C46">
      <w:pPr>
        <w:rPr>
          <w:rFonts w:ascii=".VnTimeH" w:hAnsi=".VnTimeH"/>
          <w:b/>
          <w:color w:val="000000" w:themeColor="text1"/>
          <w:kern w:val="16"/>
          <w:sz w:val="20"/>
          <w:szCs w:val="28"/>
          <w:lang w:val="en-US"/>
        </w:rPr>
      </w:pPr>
    </w:p>
    <w:p w:rsidR="006A2C46" w:rsidRPr="0011083B" w:rsidRDefault="009A51A8" w:rsidP="006A2C46">
      <w:pPr>
        <w:rPr>
          <w:rFonts w:ascii="Times New Roman" w:hAnsi="Times New Roman"/>
          <w:b/>
          <w:color w:val="000000" w:themeColor="text1"/>
          <w:kern w:val="16"/>
          <w:szCs w:val="28"/>
          <w:lang w:val="en-US"/>
        </w:rPr>
      </w:pPr>
      <w:r>
        <w:rPr>
          <w:rFonts w:ascii="Times New Roman" w:hAnsi="Times New Roman"/>
          <w:b/>
          <w:color w:val="000000" w:themeColor="text1"/>
          <w:kern w:val="16"/>
          <w:szCs w:val="28"/>
        </w:rPr>
        <w:t xml:space="preserve">                           </w:t>
      </w:r>
      <w:r w:rsidR="006A2C46" w:rsidRPr="0011083B">
        <w:rPr>
          <w:rFonts w:ascii="Times New Roman" w:hAnsi="Times New Roman"/>
          <w:b/>
          <w:color w:val="000000" w:themeColor="text1"/>
          <w:kern w:val="16"/>
          <w:szCs w:val="28"/>
          <w:lang w:val="en-US"/>
        </w:rPr>
        <w:t xml:space="preserve">Ý KIẾN CỦA CẤP ỦY                        </w:t>
      </w:r>
      <w:r w:rsidR="009D6D5F" w:rsidRPr="0011083B">
        <w:rPr>
          <w:rFonts w:ascii="Times New Roman" w:hAnsi="Times New Roman"/>
          <w:b/>
          <w:color w:val="000000" w:themeColor="text1"/>
          <w:kern w:val="16"/>
          <w:szCs w:val="28"/>
          <w:lang w:val="en-US"/>
        </w:rPr>
        <w:t xml:space="preserve">                                </w:t>
      </w:r>
      <w:r w:rsidR="006A2C46" w:rsidRPr="0011083B">
        <w:rPr>
          <w:rFonts w:ascii="Times New Roman" w:hAnsi="Times New Roman"/>
          <w:b/>
          <w:color w:val="000000" w:themeColor="text1"/>
          <w:kern w:val="16"/>
          <w:szCs w:val="28"/>
          <w:lang w:val="en-US"/>
        </w:rPr>
        <w:t xml:space="preserve"> </w:t>
      </w:r>
      <w:r>
        <w:rPr>
          <w:rFonts w:ascii="Times New Roman" w:hAnsi="Times New Roman"/>
          <w:b/>
          <w:color w:val="000000" w:themeColor="text1"/>
          <w:kern w:val="16"/>
          <w:szCs w:val="28"/>
        </w:rPr>
        <w:t xml:space="preserve">                               </w:t>
      </w:r>
      <w:r w:rsidR="006A2C46" w:rsidRPr="0011083B">
        <w:rPr>
          <w:rFonts w:ascii="Times New Roman" w:hAnsi="Times New Roman"/>
          <w:b/>
          <w:color w:val="000000" w:themeColor="text1"/>
          <w:kern w:val="16"/>
          <w:szCs w:val="28"/>
          <w:lang w:val="en-US"/>
        </w:rPr>
        <w:t xml:space="preserve">   TM.BCH CÔNG ĐOÀN</w:t>
      </w:r>
    </w:p>
    <w:p w:rsidR="006A2C46" w:rsidRDefault="009D6D5F" w:rsidP="006A2C46">
      <w:pPr>
        <w:rPr>
          <w:rFonts w:ascii="Times New Roman" w:hAnsi="Times New Roman"/>
          <w:b/>
          <w:color w:val="000000" w:themeColor="text1"/>
          <w:kern w:val="16"/>
          <w:szCs w:val="28"/>
          <w:lang w:val="en-US"/>
        </w:rPr>
      </w:pPr>
      <w:r w:rsidRPr="0011083B">
        <w:rPr>
          <w:rFonts w:ascii="Times New Roman" w:hAnsi="Times New Roman"/>
          <w:b/>
          <w:color w:val="000000" w:themeColor="text1"/>
          <w:kern w:val="16"/>
          <w:szCs w:val="28"/>
          <w:lang w:val="en-US"/>
        </w:rPr>
        <w:t xml:space="preserve">                                                                                                             </w:t>
      </w:r>
      <w:r w:rsidR="009A51A8">
        <w:rPr>
          <w:rFonts w:ascii="Times New Roman" w:hAnsi="Times New Roman"/>
          <w:b/>
          <w:color w:val="000000" w:themeColor="text1"/>
          <w:kern w:val="16"/>
          <w:szCs w:val="28"/>
        </w:rPr>
        <w:t xml:space="preserve">                                                        </w:t>
      </w:r>
      <w:r w:rsidRPr="0011083B">
        <w:rPr>
          <w:rFonts w:ascii="Times New Roman" w:hAnsi="Times New Roman"/>
          <w:b/>
          <w:color w:val="000000" w:themeColor="text1"/>
          <w:kern w:val="16"/>
          <w:szCs w:val="28"/>
          <w:lang w:val="en-US"/>
        </w:rPr>
        <w:t xml:space="preserve"> </w:t>
      </w:r>
      <w:r w:rsidR="006A2C46" w:rsidRPr="0011083B">
        <w:rPr>
          <w:rFonts w:ascii="Times New Roman" w:hAnsi="Times New Roman"/>
          <w:b/>
          <w:color w:val="000000" w:themeColor="text1"/>
          <w:kern w:val="16"/>
          <w:szCs w:val="28"/>
          <w:lang w:val="en-US"/>
        </w:rPr>
        <w:t>CHỦ TỊCH</w:t>
      </w:r>
    </w:p>
    <w:p w:rsidR="009A51A8" w:rsidRDefault="009A51A8" w:rsidP="006A2C46">
      <w:pPr>
        <w:rPr>
          <w:rFonts w:ascii="Times New Roman" w:hAnsi="Times New Roman"/>
          <w:b/>
          <w:color w:val="000000" w:themeColor="text1"/>
          <w:kern w:val="16"/>
          <w:szCs w:val="28"/>
          <w:lang w:val="en-US"/>
        </w:rPr>
      </w:pPr>
    </w:p>
    <w:p w:rsidR="009A51A8" w:rsidRDefault="009A51A8" w:rsidP="006A2C46">
      <w:pPr>
        <w:rPr>
          <w:rFonts w:ascii="Times New Roman" w:hAnsi="Times New Roman"/>
          <w:b/>
          <w:color w:val="000000" w:themeColor="text1"/>
          <w:kern w:val="16"/>
          <w:szCs w:val="28"/>
          <w:lang w:val="en-US"/>
        </w:rPr>
      </w:pPr>
    </w:p>
    <w:p w:rsidR="009A51A8" w:rsidRDefault="009A51A8" w:rsidP="006A2C46">
      <w:pPr>
        <w:rPr>
          <w:rFonts w:ascii="Times New Roman" w:hAnsi="Times New Roman"/>
          <w:b/>
          <w:color w:val="000000" w:themeColor="text1"/>
          <w:kern w:val="16"/>
          <w:szCs w:val="28"/>
          <w:lang w:val="en-US"/>
        </w:rPr>
      </w:pPr>
    </w:p>
    <w:p w:rsidR="009A51A8" w:rsidRDefault="009A51A8" w:rsidP="006A2C46">
      <w:pPr>
        <w:rPr>
          <w:rFonts w:ascii="Times New Roman" w:hAnsi="Times New Roman"/>
          <w:b/>
          <w:color w:val="000000" w:themeColor="text1"/>
          <w:kern w:val="16"/>
          <w:szCs w:val="28"/>
          <w:lang w:val="en-US"/>
        </w:rPr>
      </w:pPr>
    </w:p>
    <w:p w:rsidR="009A51A8" w:rsidRDefault="009A51A8" w:rsidP="006A2C46">
      <w:pPr>
        <w:rPr>
          <w:rFonts w:ascii="Times New Roman" w:hAnsi="Times New Roman"/>
          <w:b/>
          <w:color w:val="000000" w:themeColor="text1"/>
          <w:kern w:val="16"/>
          <w:szCs w:val="28"/>
          <w:lang w:val="en-US"/>
        </w:rPr>
      </w:pPr>
    </w:p>
    <w:p w:rsidR="009A51A8" w:rsidRDefault="009A51A8" w:rsidP="006A2C46">
      <w:pPr>
        <w:rPr>
          <w:rFonts w:ascii="Times New Roman" w:hAnsi="Times New Roman"/>
          <w:b/>
          <w:color w:val="000000" w:themeColor="text1"/>
          <w:kern w:val="16"/>
          <w:szCs w:val="28"/>
          <w:lang w:val="en-US"/>
        </w:rPr>
      </w:pPr>
    </w:p>
    <w:p w:rsidR="009A51A8" w:rsidRDefault="009A51A8" w:rsidP="006A2C46">
      <w:pPr>
        <w:rPr>
          <w:rFonts w:ascii="Times New Roman" w:hAnsi="Times New Roman"/>
          <w:b/>
          <w:color w:val="000000" w:themeColor="text1"/>
          <w:kern w:val="16"/>
          <w:szCs w:val="28"/>
          <w:lang w:val="en-US"/>
        </w:rPr>
      </w:pPr>
    </w:p>
    <w:p w:rsidR="009A51A8" w:rsidRDefault="009A51A8" w:rsidP="006A2C46">
      <w:pPr>
        <w:rPr>
          <w:rFonts w:ascii="Times New Roman" w:hAnsi="Times New Roman"/>
          <w:b/>
          <w:color w:val="000000" w:themeColor="text1"/>
          <w:kern w:val="16"/>
          <w:szCs w:val="28"/>
          <w:lang w:val="en-US"/>
        </w:rPr>
      </w:pPr>
    </w:p>
    <w:p w:rsidR="009A51A8" w:rsidRDefault="009A51A8" w:rsidP="006A2C46">
      <w:pPr>
        <w:rPr>
          <w:rFonts w:ascii="Times New Roman" w:hAnsi="Times New Roman"/>
          <w:b/>
          <w:color w:val="000000" w:themeColor="text1"/>
          <w:kern w:val="16"/>
          <w:szCs w:val="28"/>
          <w:lang w:val="en-US"/>
        </w:rPr>
      </w:pPr>
    </w:p>
    <w:p w:rsidR="009A51A8" w:rsidRDefault="009A51A8" w:rsidP="006A2C46">
      <w:pPr>
        <w:rPr>
          <w:rFonts w:ascii="Times New Roman" w:hAnsi="Times New Roman"/>
          <w:b/>
          <w:color w:val="000000" w:themeColor="text1"/>
          <w:kern w:val="16"/>
          <w:szCs w:val="28"/>
          <w:lang w:val="en-US"/>
        </w:rPr>
      </w:pPr>
    </w:p>
    <w:p w:rsidR="009A51A8" w:rsidRDefault="009A51A8" w:rsidP="006A2C46">
      <w:pPr>
        <w:rPr>
          <w:rFonts w:ascii="Times New Roman" w:hAnsi="Times New Roman"/>
          <w:b/>
          <w:color w:val="000000" w:themeColor="text1"/>
          <w:kern w:val="16"/>
          <w:szCs w:val="28"/>
          <w:lang w:val="en-US"/>
        </w:rPr>
      </w:pPr>
    </w:p>
    <w:p w:rsidR="009A51A8" w:rsidRDefault="009A51A8" w:rsidP="006A2C46">
      <w:pPr>
        <w:rPr>
          <w:rFonts w:ascii="Times New Roman" w:hAnsi="Times New Roman"/>
          <w:b/>
          <w:color w:val="000000" w:themeColor="text1"/>
          <w:kern w:val="16"/>
          <w:szCs w:val="28"/>
          <w:lang w:val="en-US"/>
        </w:rPr>
      </w:pPr>
    </w:p>
    <w:p w:rsidR="009A51A8" w:rsidRPr="0011083B" w:rsidRDefault="009A51A8" w:rsidP="006A2C46">
      <w:pPr>
        <w:rPr>
          <w:rFonts w:ascii="Times New Roman" w:hAnsi="Times New Roman"/>
          <w:b/>
          <w:color w:val="000000" w:themeColor="text1"/>
          <w:kern w:val="16"/>
          <w:szCs w:val="28"/>
          <w:lang w:val="en-US"/>
        </w:rPr>
      </w:pPr>
    </w:p>
    <w:p w:rsidR="006A2C46" w:rsidRPr="0011083B" w:rsidRDefault="006A2C46" w:rsidP="006A2C46">
      <w:pPr>
        <w:jc w:val="center"/>
        <w:rPr>
          <w:rFonts w:ascii="Times New Roman" w:hAnsi="Times New Roman"/>
          <w:b/>
          <w:i/>
          <w:color w:val="000000" w:themeColor="text1"/>
          <w:kern w:val="16"/>
          <w:lang w:val="en-US"/>
        </w:rPr>
      </w:pPr>
      <w:r w:rsidRPr="0011083B">
        <w:rPr>
          <w:rFonts w:ascii="Times New Roman" w:hAnsi="Times New Roman"/>
          <w:b/>
          <w:i/>
          <w:color w:val="000000" w:themeColor="text1"/>
          <w:kern w:val="16"/>
          <w:sz w:val="28"/>
          <w:szCs w:val="28"/>
          <w:lang w:val="en-US"/>
        </w:rPr>
        <w:lastRenderedPageBreak/>
        <w:t xml:space="preserve">Phụ lục số </w:t>
      </w:r>
      <w:r w:rsidR="00682593" w:rsidRPr="0011083B">
        <w:rPr>
          <w:rFonts w:ascii="Times New Roman" w:hAnsi="Times New Roman"/>
          <w:b/>
          <w:i/>
          <w:color w:val="000000" w:themeColor="text1"/>
          <w:kern w:val="16"/>
          <w:sz w:val="28"/>
          <w:szCs w:val="28"/>
          <w:lang w:val="en-US"/>
        </w:rPr>
        <w:t>0</w:t>
      </w:r>
      <w:r w:rsidR="003C2719" w:rsidRPr="0011083B">
        <w:rPr>
          <w:rFonts w:ascii="Times New Roman" w:hAnsi="Times New Roman"/>
          <w:b/>
          <w:i/>
          <w:color w:val="000000" w:themeColor="text1"/>
          <w:kern w:val="16"/>
          <w:sz w:val="28"/>
          <w:szCs w:val="28"/>
          <w:lang w:val="en-US"/>
        </w:rPr>
        <w:t>3</w:t>
      </w:r>
      <w:r w:rsidRPr="0011083B">
        <w:rPr>
          <w:b/>
          <w:i/>
          <w:color w:val="000000" w:themeColor="text1"/>
          <w:kern w:val="16"/>
          <w:sz w:val="28"/>
          <w:szCs w:val="28"/>
          <w:lang w:val="en-US"/>
        </w:rPr>
        <w:t>:</w:t>
      </w:r>
      <w:r w:rsidRPr="0011083B">
        <w:rPr>
          <w:rFonts w:ascii="Times New Roman" w:hAnsi="Times New Roman"/>
          <w:b/>
          <w:i/>
          <w:color w:val="000000" w:themeColor="text1"/>
          <w:kern w:val="16"/>
          <w:lang w:val="en-US"/>
        </w:rPr>
        <w:t>(</w:t>
      </w:r>
      <w:r w:rsidR="004C0073" w:rsidRPr="0011083B">
        <w:rPr>
          <w:rFonts w:ascii="Times New Roman" w:hAnsi="Times New Roman"/>
          <w:b/>
          <w:i/>
          <w:color w:val="000000" w:themeColor="text1"/>
          <w:kern w:val="16"/>
          <w:lang w:val="en-US"/>
        </w:rPr>
        <w:t>Áp dụng đối với CĐCS trong các d</w:t>
      </w:r>
      <w:r w:rsidRPr="0011083B">
        <w:rPr>
          <w:rFonts w:ascii="Times New Roman" w:hAnsi="Times New Roman"/>
          <w:b/>
          <w:i/>
          <w:color w:val="000000" w:themeColor="text1"/>
          <w:kern w:val="16"/>
          <w:lang w:val="en-US"/>
        </w:rPr>
        <w:t>oanh nghiệp ngoài Nhà nước, đơn vị sự nghiệp ngoài công lập)</w:t>
      </w:r>
    </w:p>
    <w:p w:rsidR="006A2C46" w:rsidRPr="0011083B" w:rsidRDefault="006A2C46" w:rsidP="006A2C46">
      <w:pPr>
        <w:jc w:val="center"/>
        <w:rPr>
          <w:b/>
          <w:i/>
          <w:color w:val="000000" w:themeColor="text1"/>
          <w:kern w:val="16"/>
          <w:sz w:val="28"/>
          <w:szCs w:val="28"/>
          <w:lang w:val="en-US"/>
        </w:rPr>
      </w:pPr>
    </w:p>
    <w:p w:rsidR="006A2C46" w:rsidRPr="0011083B" w:rsidRDefault="006A2C46" w:rsidP="006A2C46">
      <w:pPr>
        <w:rPr>
          <w:b/>
          <w:i/>
          <w:color w:val="000000" w:themeColor="text1"/>
          <w:kern w:val="16"/>
          <w:sz w:val="28"/>
          <w:szCs w:val="28"/>
          <w:lang w:val="en-US"/>
        </w:rPr>
      </w:pPr>
    </w:p>
    <w:tbl>
      <w:tblPr>
        <w:tblW w:w="15649" w:type="dxa"/>
        <w:tblInd w:w="-872" w:type="dxa"/>
        <w:tblLook w:val="01E0" w:firstRow="1" w:lastRow="1" w:firstColumn="1" w:lastColumn="1" w:noHBand="0" w:noVBand="0"/>
      </w:tblPr>
      <w:tblGrid>
        <w:gridCol w:w="7910"/>
        <w:gridCol w:w="7739"/>
      </w:tblGrid>
      <w:tr w:rsidR="006A2C46" w:rsidRPr="0011083B" w:rsidTr="009A51A8">
        <w:trPr>
          <w:trHeight w:val="1396"/>
        </w:trPr>
        <w:tc>
          <w:tcPr>
            <w:tcW w:w="7910" w:type="dxa"/>
          </w:tcPr>
          <w:p w:rsidR="006A2C46" w:rsidRPr="0011083B" w:rsidRDefault="00447403" w:rsidP="006A2C46">
            <w:pPr>
              <w:rPr>
                <w:rFonts w:ascii="Times New Roman" w:hAnsi="Times New Roman"/>
                <w:color w:val="000000" w:themeColor="text1"/>
                <w:kern w:val="16"/>
                <w:lang w:val="en-US"/>
              </w:rPr>
            </w:pPr>
            <w:r w:rsidRPr="0011083B">
              <w:rPr>
                <w:rFonts w:ascii="Times New Roman" w:hAnsi="Times New Roman"/>
                <w:color w:val="000000" w:themeColor="text1"/>
                <w:kern w:val="16"/>
                <w:lang w:val="en-US"/>
              </w:rPr>
              <w:t xml:space="preserve">     </w:t>
            </w:r>
            <w:r w:rsidR="004C0073" w:rsidRPr="0011083B">
              <w:rPr>
                <w:rFonts w:ascii="Times New Roman" w:hAnsi="Times New Roman"/>
                <w:color w:val="000000" w:themeColor="text1"/>
                <w:kern w:val="16"/>
                <w:lang w:val="en-US"/>
              </w:rPr>
              <w:t xml:space="preserve"> </w:t>
            </w:r>
            <w:r w:rsidR="009A51A8">
              <w:rPr>
                <w:rFonts w:ascii="Times New Roman" w:hAnsi="Times New Roman"/>
                <w:color w:val="000000" w:themeColor="text1"/>
                <w:kern w:val="16"/>
              </w:rPr>
              <w:t xml:space="preserve">            </w:t>
            </w:r>
            <w:r w:rsidR="006A2C46" w:rsidRPr="0011083B">
              <w:rPr>
                <w:rFonts w:ascii="Times New Roman" w:hAnsi="Times New Roman"/>
                <w:color w:val="000000" w:themeColor="text1"/>
                <w:kern w:val="16"/>
                <w:lang w:val="en-US"/>
              </w:rPr>
              <w:t xml:space="preserve">CÔNG ĐOÀN </w:t>
            </w:r>
            <w:r w:rsidRPr="0011083B">
              <w:rPr>
                <w:rFonts w:ascii="Times New Roman" w:hAnsi="Times New Roman"/>
                <w:color w:val="000000" w:themeColor="text1"/>
                <w:kern w:val="16"/>
              </w:rPr>
              <w:t>CÔNG THƯƠNG VIỆT NAM</w:t>
            </w:r>
          </w:p>
          <w:p w:rsidR="006A2C46" w:rsidRPr="009A51A8" w:rsidRDefault="004C0073" w:rsidP="006A2C46">
            <w:pPr>
              <w:rPr>
                <w:rFonts w:ascii="Times New Roman" w:hAnsi="Times New Roman"/>
                <w:b/>
                <w:color w:val="000000" w:themeColor="text1"/>
                <w:kern w:val="16"/>
              </w:rPr>
            </w:pPr>
            <w:r w:rsidRPr="0011083B">
              <w:rPr>
                <w:rFonts w:ascii="Times New Roman" w:hAnsi="Times New Roman"/>
                <w:b/>
                <w:color w:val="000000" w:themeColor="text1"/>
                <w:kern w:val="16"/>
                <w:lang w:val="en-US"/>
              </w:rPr>
              <w:t xml:space="preserve">             </w:t>
            </w:r>
            <w:r w:rsidR="009A51A8">
              <w:rPr>
                <w:rFonts w:ascii="Times New Roman" w:hAnsi="Times New Roman"/>
                <w:b/>
                <w:color w:val="000000" w:themeColor="text1"/>
                <w:kern w:val="16"/>
              </w:rPr>
              <w:t xml:space="preserve">             </w:t>
            </w:r>
            <w:r w:rsidRPr="0011083B">
              <w:rPr>
                <w:rFonts w:ascii="Times New Roman" w:hAnsi="Times New Roman"/>
                <w:b/>
                <w:color w:val="000000" w:themeColor="text1"/>
                <w:kern w:val="16"/>
                <w:lang w:val="en-US"/>
              </w:rPr>
              <w:t xml:space="preserve">   </w:t>
            </w:r>
            <w:r w:rsidR="005B5CA3" w:rsidRPr="0011083B">
              <w:rPr>
                <w:rFonts w:ascii="Times New Roman" w:hAnsi="Times New Roman"/>
                <w:b/>
                <w:color w:val="000000" w:themeColor="text1"/>
                <w:kern w:val="16"/>
                <w:lang w:val="en-US"/>
              </w:rPr>
              <w:t>CÔNG ĐOÀN</w:t>
            </w:r>
            <w:r w:rsidR="006A2C46" w:rsidRPr="0011083B">
              <w:rPr>
                <w:rFonts w:ascii="Times New Roman" w:hAnsi="Times New Roman"/>
                <w:b/>
                <w:color w:val="000000" w:themeColor="text1"/>
                <w:kern w:val="16"/>
                <w:lang w:val="en-US"/>
              </w:rPr>
              <w:t xml:space="preserve"> CƠ SỞ……….   </w:t>
            </w:r>
            <w:r w:rsidR="009A51A8">
              <w:rPr>
                <w:rFonts w:ascii="Times New Roman" w:hAnsi="Times New Roman"/>
                <w:b/>
                <w:color w:val="000000" w:themeColor="text1"/>
                <w:kern w:val="16"/>
              </w:rPr>
              <w:t xml:space="preserve">      </w:t>
            </w:r>
          </w:p>
          <w:p w:rsidR="006A2C46" w:rsidRPr="0011083B" w:rsidRDefault="006A2C46" w:rsidP="006A2C46">
            <w:pPr>
              <w:rPr>
                <w:rFonts w:ascii="Times New Roman" w:hAnsi="Times New Roman"/>
                <w:b/>
                <w:color w:val="000000" w:themeColor="text1"/>
                <w:kern w:val="16"/>
                <w:sz w:val="28"/>
                <w:szCs w:val="28"/>
                <w:lang w:val="en-US"/>
              </w:rPr>
            </w:pPr>
          </w:p>
        </w:tc>
        <w:tc>
          <w:tcPr>
            <w:tcW w:w="7739" w:type="dxa"/>
          </w:tcPr>
          <w:p w:rsidR="006A2C46" w:rsidRPr="0011083B" w:rsidRDefault="009A51A8" w:rsidP="006A2C46">
            <w:pPr>
              <w:rPr>
                <w:rFonts w:ascii="Times New Roman" w:hAnsi="Times New Roman"/>
                <w:b/>
                <w:color w:val="000000" w:themeColor="text1"/>
                <w:kern w:val="16"/>
                <w:szCs w:val="26"/>
                <w:lang w:val="en-US"/>
              </w:rPr>
            </w:pPr>
            <w:r>
              <w:rPr>
                <w:rFonts w:ascii="Times New Roman" w:hAnsi="Times New Roman"/>
                <w:b/>
                <w:color w:val="000000" w:themeColor="text1"/>
                <w:kern w:val="16"/>
                <w:sz w:val="26"/>
                <w:szCs w:val="26"/>
              </w:rPr>
              <w:t xml:space="preserve">       </w:t>
            </w:r>
            <w:r w:rsidR="006A2C46" w:rsidRPr="0011083B">
              <w:rPr>
                <w:rFonts w:ascii="Times New Roman" w:hAnsi="Times New Roman"/>
                <w:b/>
                <w:color w:val="000000" w:themeColor="text1"/>
                <w:kern w:val="16"/>
                <w:sz w:val="26"/>
                <w:szCs w:val="26"/>
                <w:lang w:val="en-US"/>
              </w:rPr>
              <w:t>CỘNG HOÀ XÃ HỘI CHỦ NGHĨA VIỆT NAM</w:t>
            </w:r>
          </w:p>
          <w:p w:rsidR="006A2C46" w:rsidRPr="0011083B" w:rsidRDefault="004C0073" w:rsidP="006A2C46">
            <w:pPr>
              <w:rPr>
                <w:rFonts w:ascii="Times New Roman" w:hAnsi="Times New Roman"/>
                <w:b/>
                <w:color w:val="000000" w:themeColor="text1"/>
                <w:kern w:val="16"/>
                <w:sz w:val="28"/>
                <w:szCs w:val="28"/>
                <w:u w:val="single"/>
                <w:lang w:val="en-US"/>
              </w:rPr>
            </w:pPr>
            <w:r w:rsidRPr="0011083B">
              <w:rPr>
                <w:rFonts w:ascii="Times New Roman" w:hAnsi="Times New Roman"/>
                <w:b/>
                <w:color w:val="000000" w:themeColor="text1"/>
                <w:kern w:val="16"/>
                <w:sz w:val="26"/>
                <w:szCs w:val="26"/>
                <w:lang w:val="en-US"/>
              </w:rPr>
              <w:t xml:space="preserve">             </w:t>
            </w:r>
            <w:r w:rsidR="009A51A8">
              <w:rPr>
                <w:rFonts w:ascii="Times New Roman" w:hAnsi="Times New Roman"/>
                <w:b/>
                <w:color w:val="000000" w:themeColor="text1"/>
                <w:kern w:val="16"/>
                <w:sz w:val="26"/>
                <w:szCs w:val="26"/>
              </w:rPr>
              <w:t xml:space="preserve">           </w:t>
            </w:r>
            <w:r w:rsidRPr="0011083B">
              <w:rPr>
                <w:rFonts w:ascii="Times New Roman" w:hAnsi="Times New Roman"/>
                <w:b/>
                <w:color w:val="000000" w:themeColor="text1"/>
                <w:kern w:val="16"/>
                <w:sz w:val="26"/>
                <w:szCs w:val="26"/>
                <w:lang w:val="en-US"/>
              </w:rPr>
              <w:t xml:space="preserve"> </w:t>
            </w:r>
            <w:r w:rsidR="006A2C46" w:rsidRPr="0011083B">
              <w:rPr>
                <w:rFonts w:ascii="Times New Roman" w:hAnsi="Times New Roman"/>
                <w:b/>
                <w:color w:val="000000" w:themeColor="text1"/>
                <w:kern w:val="16"/>
                <w:sz w:val="26"/>
                <w:szCs w:val="26"/>
                <w:u w:val="single"/>
                <w:lang w:val="en-US"/>
              </w:rPr>
              <w:t>Độc</w:t>
            </w:r>
            <w:r w:rsidR="006A2C46" w:rsidRPr="0011083B">
              <w:rPr>
                <w:rFonts w:ascii="Times New Roman" w:hAnsi="Times New Roman"/>
                <w:b/>
                <w:color w:val="000000" w:themeColor="text1"/>
                <w:kern w:val="16"/>
                <w:sz w:val="28"/>
                <w:szCs w:val="28"/>
                <w:u w:val="single"/>
                <w:lang w:val="en-US"/>
              </w:rPr>
              <w:t xml:space="preserve"> lập- Tự do- Hạnh phúc</w:t>
            </w:r>
          </w:p>
          <w:p w:rsidR="006A2C46" w:rsidRPr="0011083B" w:rsidRDefault="006A2C46" w:rsidP="006A2C46">
            <w:pPr>
              <w:jc w:val="center"/>
              <w:rPr>
                <w:rFonts w:ascii="Times New Roman" w:hAnsi="Times New Roman"/>
                <w:b/>
                <w:color w:val="000000" w:themeColor="text1"/>
                <w:kern w:val="16"/>
                <w:sz w:val="28"/>
                <w:szCs w:val="28"/>
                <w:u w:val="single"/>
                <w:lang w:val="en-US"/>
              </w:rPr>
            </w:pPr>
            <w:r w:rsidRPr="0011083B">
              <w:rPr>
                <w:rFonts w:ascii="Times New Roman" w:hAnsi="Times New Roman"/>
                <w:i/>
                <w:color w:val="000000" w:themeColor="text1"/>
                <w:kern w:val="16"/>
                <w:sz w:val="28"/>
                <w:szCs w:val="28"/>
                <w:lang w:val="en-US"/>
              </w:rPr>
              <w:t xml:space="preserve">………….ngày…….tháng….năm……. </w:t>
            </w:r>
          </w:p>
          <w:p w:rsidR="006A2C46" w:rsidRPr="0011083B" w:rsidRDefault="006A2C46" w:rsidP="006A2C46">
            <w:pPr>
              <w:jc w:val="center"/>
              <w:rPr>
                <w:rFonts w:ascii="Times New Roman" w:hAnsi="Times New Roman"/>
                <w:b/>
                <w:color w:val="000000" w:themeColor="text1"/>
                <w:kern w:val="16"/>
                <w:sz w:val="28"/>
                <w:szCs w:val="28"/>
                <w:u w:val="single"/>
                <w:lang w:val="en-US"/>
              </w:rPr>
            </w:pPr>
          </w:p>
        </w:tc>
      </w:tr>
    </w:tbl>
    <w:p w:rsidR="006A2C46" w:rsidRPr="0011083B" w:rsidRDefault="006A2C46" w:rsidP="009A51A8">
      <w:pPr>
        <w:rPr>
          <w:b/>
          <w:color w:val="000000" w:themeColor="text1"/>
          <w:kern w:val="16"/>
          <w:sz w:val="26"/>
          <w:szCs w:val="28"/>
          <w:lang w:val="en-US"/>
        </w:rPr>
      </w:pPr>
    </w:p>
    <w:p w:rsidR="0022318C" w:rsidRPr="0011083B" w:rsidRDefault="006A2C46" w:rsidP="006A2C46">
      <w:pPr>
        <w:jc w:val="center"/>
        <w:rPr>
          <w:rFonts w:ascii="Times New Roman" w:hAnsi="Times New Roman"/>
          <w:b/>
          <w:color w:val="000000" w:themeColor="text1"/>
          <w:kern w:val="16"/>
          <w:sz w:val="32"/>
          <w:szCs w:val="32"/>
          <w:lang w:val="en-US"/>
        </w:rPr>
      </w:pPr>
      <w:r w:rsidRPr="0011083B">
        <w:rPr>
          <w:rFonts w:ascii="Times New Roman" w:hAnsi="Times New Roman"/>
          <w:b/>
          <w:color w:val="000000" w:themeColor="text1"/>
          <w:kern w:val="16"/>
          <w:sz w:val="32"/>
          <w:szCs w:val="32"/>
          <w:lang w:val="en-US"/>
        </w:rPr>
        <w:t xml:space="preserve">Bảng chấm điểm </w:t>
      </w:r>
      <w:r w:rsidR="0022318C" w:rsidRPr="0011083B">
        <w:rPr>
          <w:rFonts w:ascii="Times New Roman" w:hAnsi="Times New Roman"/>
          <w:b/>
          <w:color w:val="000000" w:themeColor="text1"/>
          <w:kern w:val="16"/>
          <w:sz w:val="32"/>
          <w:szCs w:val="32"/>
          <w:lang w:val="en-US"/>
        </w:rPr>
        <w:t xml:space="preserve">đánh giá, </w:t>
      </w:r>
      <w:r w:rsidRPr="0011083B">
        <w:rPr>
          <w:rFonts w:ascii="Times New Roman" w:hAnsi="Times New Roman"/>
          <w:b/>
          <w:color w:val="000000" w:themeColor="text1"/>
          <w:kern w:val="16"/>
          <w:sz w:val="32"/>
          <w:szCs w:val="32"/>
          <w:lang w:val="en-US"/>
        </w:rPr>
        <w:t xml:space="preserve">xếp loại </w:t>
      </w:r>
      <w:r w:rsidR="0022318C" w:rsidRPr="0011083B">
        <w:rPr>
          <w:rFonts w:ascii="Times New Roman" w:hAnsi="Times New Roman"/>
          <w:b/>
          <w:color w:val="000000" w:themeColor="text1"/>
          <w:kern w:val="16"/>
          <w:sz w:val="32"/>
          <w:szCs w:val="32"/>
          <w:lang w:val="en-US"/>
        </w:rPr>
        <w:t xml:space="preserve">chất lượng hoạt động </w:t>
      </w:r>
    </w:p>
    <w:p w:rsidR="006A2C46" w:rsidRPr="0011083B" w:rsidRDefault="006A2C46" w:rsidP="006A2C46">
      <w:pPr>
        <w:jc w:val="center"/>
        <w:rPr>
          <w:rFonts w:ascii="Times New Roman" w:hAnsi="Times New Roman"/>
          <w:b/>
          <w:color w:val="000000" w:themeColor="text1"/>
          <w:kern w:val="16"/>
          <w:sz w:val="32"/>
          <w:szCs w:val="32"/>
          <w:lang w:val="en-US"/>
        </w:rPr>
      </w:pPr>
      <w:r w:rsidRPr="0011083B">
        <w:rPr>
          <w:rFonts w:ascii="Times New Roman" w:hAnsi="Times New Roman"/>
          <w:b/>
          <w:color w:val="000000" w:themeColor="text1"/>
          <w:kern w:val="16"/>
          <w:sz w:val="32"/>
          <w:szCs w:val="32"/>
          <w:lang w:val="en-US"/>
        </w:rPr>
        <w:t>cô</w:t>
      </w:r>
      <w:r w:rsidR="003C2719" w:rsidRPr="0011083B">
        <w:rPr>
          <w:rFonts w:ascii="Times New Roman" w:hAnsi="Times New Roman"/>
          <w:b/>
          <w:color w:val="000000" w:themeColor="text1"/>
          <w:kern w:val="16"/>
          <w:sz w:val="32"/>
          <w:szCs w:val="32"/>
          <w:lang w:val="en-US"/>
        </w:rPr>
        <w:t>ng đoàn cơ sở năm 201</w:t>
      </w:r>
      <w:r w:rsidR="0022318C" w:rsidRPr="0011083B">
        <w:rPr>
          <w:rFonts w:ascii="Times New Roman" w:hAnsi="Times New Roman"/>
          <w:b/>
          <w:color w:val="000000" w:themeColor="text1"/>
          <w:kern w:val="16"/>
          <w:sz w:val="32"/>
          <w:szCs w:val="32"/>
          <w:lang w:val="en-US"/>
        </w:rPr>
        <w:t>….</w:t>
      </w:r>
    </w:p>
    <w:p w:rsidR="006A2C46" w:rsidRPr="0011083B" w:rsidRDefault="006A2C46" w:rsidP="006A2C46">
      <w:pPr>
        <w:jc w:val="center"/>
        <w:rPr>
          <w:rFonts w:asciiTheme="majorHAnsi" w:hAnsiTheme="majorHAnsi" w:cstheme="majorHAnsi"/>
          <w:b/>
          <w:color w:val="000000" w:themeColor="text1"/>
          <w:kern w:val="16"/>
          <w:sz w:val="32"/>
          <w:szCs w:val="32"/>
          <w:lang w:val="en-US"/>
        </w:rPr>
      </w:pPr>
    </w:p>
    <w:p w:rsidR="006A2C46" w:rsidRPr="0011083B" w:rsidRDefault="006A2C46" w:rsidP="006A2C46">
      <w:pPr>
        <w:jc w:val="center"/>
        <w:rPr>
          <w:color w:val="000000" w:themeColor="text1"/>
          <w:kern w:val="16"/>
          <w:sz w:val="20"/>
          <w:szCs w:val="28"/>
          <w:lang w:val="en-US"/>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gridCol w:w="1080"/>
        <w:gridCol w:w="1170"/>
        <w:gridCol w:w="3330"/>
      </w:tblGrid>
      <w:tr w:rsidR="006A2C46" w:rsidRPr="0011083B" w:rsidTr="009A51A8">
        <w:tc>
          <w:tcPr>
            <w:tcW w:w="8928" w:type="dxa"/>
            <w:tcBorders>
              <w:bottom w:val="dotted" w:sz="4" w:space="0" w:color="auto"/>
            </w:tcBorders>
          </w:tcPr>
          <w:p w:rsidR="006A2C46" w:rsidRPr="0011083B" w:rsidRDefault="006A2C46" w:rsidP="006A2C46">
            <w:pPr>
              <w:jc w:val="center"/>
              <w:rPr>
                <w:rFonts w:ascii="Times New Roman" w:hAnsi="Times New Roman"/>
                <w:b/>
                <w:color w:val="000000" w:themeColor="text1"/>
                <w:kern w:val="16"/>
                <w:lang w:val="da-DK"/>
              </w:rPr>
            </w:pPr>
          </w:p>
          <w:p w:rsidR="006A2C46" w:rsidRPr="0011083B" w:rsidRDefault="006A2C46" w:rsidP="009B0267">
            <w:pPr>
              <w:jc w:val="center"/>
              <w:rPr>
                <w:rFonts w:ascii="Times New Roman" w:hAnsi="Times New Roman"/>
                <w:b/>
                <w:color w:val="000000" w:themeColor="text1"/>
                <w:kern w:val="16"/>
                <w:lang w:val="da-DK"/>
              </w:rPr>
            </w:pPr>
            <w:r w:rsidRPr="0011083B">
              <w:rPr>
                <w:rFonts w:ascii="Times New Roman" w:hAnsi="Times New Roman"/>
                <w:b/>
                <w:color w:val="000000" w:themeColor="text1"/>
                <w:kern w:val="16"/>
                <w:lang w:val="da-DK"/>
              </w:rPr>
              <w:t xml:space="preserve">Tiêu chuẩn </w:t>
            </w:r>
            <w:r w:rsidR="009B0267" w:rsidRPr="0011083B">
              <w:rPr>
                <w:rFonts w:ascii="Times New Roman" w:hAnsi="Times New Roman"/>
                <w:b/>
                <w:color w:val="000000" w:themeColor="text1"/>
                <w:kern w:val="16"/>
                <w:lang w:val="da-DK"/>
              </w:rPr>
              <w:t>đánh giá, xếp loại</w:t>
            </w:r>
          </w:p>
        </w:tc>
        <w:tc>
          <w:tcPr>
            <w:tcW w:w="1080" w:type="dxa"/>
            <w:tcBorders>
              <w:bottom w:val="dotted" w:sz="4" w:space="0" w:color="auto"/>
            </w:tcBorders>
          </w:tcPr>
          <w:p w:rsidR="006A2C46" w:rsidRPr="0011083B" w:rsidRDefault="006A2C46" w:rsidP="006A2C46">
            <w:pPr>
              <w:jc w:val="center"/>
              <w:rPr>
                <w:rFonts w:ascii="Times New Roman" w:hAnsi="Times New Roman"/>
                <w:b/>
                <w:color w:val="000000" w:themeColor="text1"/>
                <w:kern w:val="16"/>
                <w:lang w:val="en-US"/>
              </w:rPr>
            </w:pPr>
            <w:r w:rsidRPr="0011083B">
              <w:rPr>
                <w:rFonts w:ascii="Times New Roman" w:hAnsi="Times New Roman"/>
                <w:b/>
                <w:color w:val="000000" w:themeColor="text1"/>
                <w:kern w:val="16"/>
                <w:lang w:val="en-US"/>
              </w:rPr>
              <w:t>Điểm quy định tối đa</w:t>
            </w:r>
          </w:p>
        </w:tc>
        <w:tc>
          <w:tcPr>
            <w:tcW w:w="1170" w:type="dxa"/>
            <w:tcBorders>
              <w:bottom w:val="dotted" w:sz="4" w:space="0" w:color="auto"/>
            </w:tcBorders>
          </w:tcPr>
          <w:p w:rsidR="006A2C46" w:rsidRPr="0011083B" w:rsidRDefault="006A2C46" w:rsidP="006A2C46">
            <w:pPr>
              <w:jc w:val="center"/>
              <w:rPr>
                <w:rFonts w:ascii="Times New Roman" w:hAnsi="Times New Roman"/>
                <w:b/>
                <w:color w:val="000000" w:themeColor="text1"/>
                <w:kern w:val="16"/>
                <w:lang w:val="en-US"/>
              </w:rPr>
            </w:pPr>
            <w:r w:rsidRPr="0011083B">
              <w:rPr>
                <w:rFonts w:ascii="Times New Roman" w:hAnsi="Times New Roman"/>
                <w:b/>
                <w:color w:val="000000" w:themeColor="text1"/>
                <w:kern w:val="16"/>
                <w:lang w:val="en-US"/>
              </w:rPr>
              <w:t>Điểm tự chấm của CĐCS</w:t>
            </w:r>
          </w:p>
        </w:tc>
        <w:tc>
          <w:tcPr>
            <w:tcW w:w="3330" w:type="dxa"/>
            <w:tcBorders>
              <w:bottom w:val="dotted" w:sz="4" w:space="0" w:color="auto"/>
            </w:tcBorders>
          </w:tcPr>
          <w:p w:rsidR="006A2C46" w:rsidRPr="0011083B" w:rsidRDefault="006A2C46" w:rsidP="006A2C46">
            <w:pPr>
              <w:jc w:val="center"/>
              <w:rPr>
                <w:rFonts w:ascii="Times New Roman" w:hAnsi="Times New Roman"/>
                <w:b/>
                <w:color w:val="000000" w:themeColor="text1"/>
                <w:kern w:val="16"/>
                <w:lang w:val="en-US"/>
              </w:rPr>
            </w:pPr>
            <w:r w:rsidRPr="0011083B">
              <w:rPr>
                <w:rFonts w:ascii="Times New Roman" w:hAnsi="Times New Roman"/>
                <w:b/>
                <w:color w:val="000000" w:themeColor="text1"/>
                <w:kern w:val="16"/>
                <w:lang w:val="en-US"/>
              </w:rPr>
              <w:t>Tóm tắt những những tiêu chuẩn không đạt</w:t>
            </w:r>
          </w:p>
        </w:tc>
      </w:tr>
      <w:tr w:rsidR="006A2C46" w:rsidRPr="0011083B" w:rsidTr="009A51A8">
        <w:tc>
          <w:tcPr>
            <w:tcW w:w="8928" w:type="dxa"/>
            <w:tcBorders>
              <w:bottom w:val="single" w:sz="4" w:space="0" w:color="auto"/>
            </w:tcBorders>
          </w:tcPr>
          <w:p w:rsidR="006A2C46" w:rsidRPr="0011083B" w:rsidRDefault="0022318C" w:rsidP="0022318C">
            <w:pPr>
              <w:spacing w:before="120" w:after="120"/>
              <w:jc w:val="both"/>
              <w:rPr>
                <w:rFonts w:ascii="Times New Roman" w:eastAsia="Calibri" w:hAnsi="Times New Roman"/>
                <w:b/>
                <w:bCs/>
                <w:iCs/>
                <w:noProof w:val="0"/>
                <w:color w:val="000000" w:themeColor="text1"/>
                <w:sz w:val="28"/>
                <w:szCs w:val="28"/>
                <w:lang w:val="sv-SE"/>
              </w:rPr>
            </w:pPr>
            <w:r w:rsidRPr="0011083B">
              <w:rPr>
                <w:rFonts w:ascii="Times New Roman" w:eastAsia="Calibri" w:hAnsi="Times New Roman"/>
                <w:b/>
                <w:bCs/>
                <w:noProof w:val="0"/>
                <w:color w:val="000000" w:themeColor="text1"/>
                <w:sz w:val="28"/>
                <w:szCs w:val="28"/>
                <w:lang w:val="sv-SE"/>
              </w:rPr>
              <w:t xml:space="preserve">1. Nhóm tiêu chí 1: </w:t>
            </w:r>
            <w:r w:rsidRPr="0011083B">
              <w:rPr>
                <w:rFonts w:ascii="Times New Roman" w:eastAsia="Calibri" w:hAnsi="Times New Roman"/>
                <w:b/>
                <w:bCs/>
                <w:iCs/>
                <w:noProof w:val="0"/>
                <w:color w:val="000000" w:themeColor="text1"/>
                <w:sz w:val="28"/>
                <w:szCs w:val="28"/>
                <w:lang w:val="sv-SE"/>
              </w:rPr>
              <w:t>Đại diện chăm lo, bảo vệ quyền, lợi ích hợp pháp, chính đáng của đoàn viên, người lao động, tham gia quản lý, thanh tra, kiểm tra, giám sát</w:t>
            </w:r>
          </w:p>
        </w:tc>
        <w:tc>
          <w:tcPr>
            <w:tcW w:w="1080" w:type="dxa"/>
            <w:tcBorders>
              <w:bottom w:val="single" w:sz="4" w:space="0" w:color="auto"/>
            </w:tcBorders>
          </w:tcPr>
          <w:p w:rsidR="006A2C46" w:rsidRPr="0011083B" w:rsidRDefault="009B0267" w:rsidP="006A2C46">
            <w:pPr>
              <w:jc w:val="center"/>
              <w:rPr>
                <w:rFonts w:ascii="Times New Roman" w:hAnsi="Times New Roman"/>
                <w:b/>
                <w:color w:val="000000" w:themeColor="text1"/>
                <w:kern w:val="16"/>
                <w:szCs w:val="26"/>
                <w:lang w:val="en-US"/>
              </w:rPr>
            </w:pPr>
            <w:r w:rsidRPr="0011083B">
              <w:rPr>
                <w:rFonts w:ascii="Times New Roman" w:hAnsi="Times New Roman"/>
                <w:b/>
                <w:color w:val="000000" w:themeColor="text1"/>
                <w:kern w:val="16"/>
                <w:sz w:val="26"/>
                <w:szCs w:val="26"/>
                <w:lang w:val="en-US"/>
              </w:rPr>
              <w:t>40</w:t>
            </w:r>
            <w:r w:rsidR="006A2C46" w:rsidRPr="0011083B">
              <w:rPr>
                <w:rFonts w:ascii="Times New Roman" w:hAnsi="Times New Roman"/>
                <w:b/>
                <w:color w:val="000000" w:themeColor="text1"/>
                <w:kern w:val="16"/>
                <w:sz w:val="26"/>
                <w:szCs w:val="26"/>
                <w:lang w:val="en-US"/>
              </w:rPr>
              <w:t xml:space="preserve"> điểm</w:t>
            </w:r>
          </w:p>
        </w:tc>
        <w:tc>
          <w:tcPr>
            <w:tcW w:w="1170" w:type="dxa"/>
            <w:tcBorders>
              <w:bottom w:val="single" w:sz="4" w:space="0" w:color="auto"/>
            </w:tcBorders>
          </w:tcPr>
          <w:p w:rsidR="006A2C46" w:rsidRPr="0011083B" w:rsidRDefault="006A2C46" w:rsidP="006A2C46">
            <w:pPr>
              <w:jc w:val="center"/>
              <w:rPr>
                <w:rFonts w:ascii="Times New Roman" w:hAnsi="Times New Roman"/>
                <w:b/>
                <w:color w:val="000000" w:themeColor="text1"/>
                <w:kern w:val="16"/>
                <w:szCs w:val="26"/>
                <w:lang w:val="en-US"/>
              </w:rPr>
            </w:pPr>
          </w:p>
        </w:tc>
        <w:tc>
          <w:tcPr>
            <w:tcW w:w="3330" w:type="dxa"/>
            <w:tcBorders>
              <w:bottom w:val="single" w:sz="4" w:space="0" w:color="auto"/>
            </w:tcBorders>
          </w:tcPr>
          <w:p w:rsidR="006A2C46" w:rsidRPr="0011083B" w:rsidRDefault="006A2C46" w:rsidP="006A2C46">
            <w:pPr>
              <w:jc w:val="center"/>
              <w:rPr>
                <w:rFonts w:ascii="Times New Roman" w:hAnsi="Times New Roman"/>
                <w:b/>
                <w:color w:val="000000" w:themeColor="text1"/>
                <w:kern w:val="16"/>
                <w:szCs w:val="26"/>
                <w:lang w:val="en-US"/>
              </w:rPr>
            </w:pPr>
          </w:p>
        </w:tc>
      </w:tr>
      <w:tr w:rsidR="007C04AB" w:rsidRPr="0011083B" w:rsidTr="009A51A8">
        <w:trPr>
          <w:trHeight w:val="1430"/>
        </w:trPr>
        <w:tc>
          <w:tcPr>
            <w:tcW w:w="8928" w:type="dxa"/>
            <w:tcBorders>
              <w:bottom w:val="single" w:sz="4" w:space="0" w:color="auto"/>
            </w:tcBorders>
          </w:tcPr>
          <w:p w:rsidR="007C04AB" w:rsidRPr="0011083B" w:rsidRDefault="007C04AB" w:rsidP="009A51A8">
            <w:pPr>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 xml:space="preserve">1.1. Đại diện cho tập thể người lao động thương lượng tập thể có hiệu quả với người sử dụng lao động nhằm xác lập các điều kiện lao động mới tốt hơn, làm căn cứ ký kết TƯLĐTT tiến bộ; </w:t>
            </w:r>
          </w:p>
          <w:p w:rsidR="007C04AB" w:rsidRPr="0011083B" w:rsidRDefault="007C04AB" w:rsidP="009A51A8">
            <w:pPr>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 Giám sát thực hiện có hiệu quả nội dung TƯLĐTT đã được ký kết.</w:t>
            </w:r>
          </w:p>
        </w:tc>
        <w:tc>
          <w:tcPr>
            <w:tcW w:w="1080" w:type="dxa"/>
            <w:tcBorders>
              <w:bottom w:val="single" w:sz="4" w:space="0" w:color="auto"/>
            </w:tcBorders>
          </w:tcPr>
          <w:p w:rsidR="007C04AB" w:rsidRPr="0011083B" w:rsidRDefault="007C04AB" w:rsidP="007C04AB">
            <w:pPr>
              <w:jc w:val="center"/>
              <w:rPr>
                <w:rFonts w:ascii="Times New Roman" w:hAnsi="Times New Roman"/>
                <w:b/>
                <w:color w:val="000000" w:themeColor="text1"/>
                <w:kern w:val="16"/>
                <w:sz w:val="28"/>
                <w:szCs w:val="28"/>
                <w:lang w:val="en-US"/>
              </w:rPr>
            </w:pPr>
          </w:p>
          <w:p w:rsidR="007C04AB" w:rsidRPr="0011083B" w:rsidRDefault="007C04AB" w:rsidP="007C04AB">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4</w:t>
            </w:r>
          </w:p>
          <w:p w:rsidR="007C04AB" w:rsidRPr="0011083B" w:rsidRDefault="007C04AB" w:rsidP="007C04AB">
            <w:pPr>
              <w:jc w:val="center"/>
              <w:rPr>
                <w:rFonts w:ascii="Times New Roman" w:hAnsi="Times New Roman"/>
                <w:b/>
                <w:color w:val="000000" w:themeColor="text1"/>
                <w:kern w:val="16"/>
                <w:sz w:val="28"/>
                <w:szCs w:val="28"/>
                <w:lang w:val="en-US"/>
              </w:rPr>
            </w:pPr>
          </w:p>
          <w:p w:rsidR="007C04AB" w:rsidRPr="0011083B" w:rsidRDefault="009A51A8" w:rsidP="007C04AB">
            <w:pPr>
              <w:rPr>
                <w:rFonts w:ascii="Times New Roman" w:hAnsi="Times New Roman"/>
                <w:b/>
                <w:color w:val="000000" w:themeColor="text1"/>
                <w:kern w:val="16"/>
                <w:sz w:val="28"/>
                <w:szCs w:val="28"/>
                <w:lang w:val="en-US"/>
              </w:rPr>
            </w:pPr>
            <w:r>
              <w:rPr>
                <w:rFonts w:ascii="Times New Roman" w:hAnsi="Times New Roman"/>
                <w:b/>
                <w:color w:val="000000" w:themeColor="text1"/>
                <w:kern w:val="16"/>
                <w:sz w:val="28"/>
                <w:szCs w:val="28"/>
                <w:lang w:val="en-US"/>
              </w:rPr>
              <w:t xml:space="preserve">     </w:t>
            </w:r>
            <w:r w:rsidR="007C04AB" w:rsidRPr="0011083B">
              <w:rPr>
                <w:rFonts w:ascii="Times New Roman" w:hAnsi="Times New Roman"/>
                <w:b/>
                <w:color w:val="000000" w:themeColor="text1"/>
                <w:kern w:val="16"/>
                <w:sz w:val="28"/>
                <w:szCs w:val="28"/>
                <w:lang w:val="en-US"/>
              </w:rPr>
              <w:t>3</w:t>
            </w:r>
          </w:p>
        </w:tc>
        <w:tc>
          <w:tcPr>
            <w:tcW w:w="1170" w:type="dxa"/>
            <w:tcBorders>
              <w:bottom w:val="single" w:sz="4" w:space="0" w:color="auto"/>
            </w:tcBorders>
          </w:tcPr>
          <w:p w:rsidR="007C04AB" w:rsidRPr="0011083B" w:rsidRDefault="007C04AB" w:rsidP="007C04AB">
            <w:pPr>
              <w:jc w:val="center"/>
              <w:rPr>
                <w:color w:val="000000" w:themeColor="text1"/>
                <w:kern w:val="16"/>
                <w:szCs w:val="26"/>
                <w:lang w:val="en-US"/>
              </w:rPr>
            </w:pPr>
          </w:p>
        </w:tc>
        <w:tc>
          <w:tcPr>
            <w:tcW w:w="3330" w:type="dxa"/>
            <w:tcBorders>
              <w:bottom w:val="single" w:sz="4" w:space="0" w:color="auto"/>
            </w:tcBorders>
          </w:tcPr>
          <w:p w:rsidR="007C04AB" w:rsidRPr="0011083B" w:rsidRDefault="007C04AB" w:rsidP="007C04AB">
            <w:pPr>
              <w:jc w:val="center"/>
              <w:rPr>
                <w:color w:val="000000" w:themeColor="text1"/>
                <w:kern w:val="16"/>
                <w:szCs w:val="26"/>
                <w:lang w:val="en-US"/>
              </w:rPr>
            </w:pPr>
          </w:p>
        </w:tc>
      </w:tr>
      <w:tr w:rsidR="007C04AB" w:rsidRPr="0011083B" w:rsidTr="009A51A8">
        <w:tc>
          <w:tcPr>
            <w:tcW w:w="8928" w:type="dxa"/>
            <w:tcBorders>
              <w:top w:val="single" w:sz="4" w:space="0" w:color="auto"/>
              <w:bottom w:val="dotted" w:sz="4" w:space="0" w:color="auto"/>
            </w:tcBorders>
          </w:tcPr>
          <w:p w:rsidR="007C04AB" w:rsidRPr="0011083B" w:rsidRDefault="007C04AB" w:rsidP="009A51A8">
            <w:pPr>
              <w:jc w:val="both"/>
              <w:rPr>
                <w:rFonts w:ascii="Times New Roman" w:eastAsia="Calibri" w:hAnsi="Times New Roman"/>
                <w:noProof w:val="0"/>
                <w:color w:val="000000" w:themeColor="text1"/>
                <w:spacing w:val="-4"/>
                <w:sz w:val="28"/>
                <w:szCs w:val="28"/>
                <w:lang w:val="sv-SE"/>
              </w:rPr>
            </w:pPr>
            <w:r w:rsidRPr="0011083B">
              <w:rPr>
                <w:rFonts w:ascii="Times New Roman" w:eastAsia="Calibri" w:hAnsi="Times New Roman"/>
                <w:noProof w:val="0"/>
                <w:color w:val="000000" w:themeColor="text1"/>
                <w:spacing w:val="-4"/>
                <w:sz w:val="28"/>
                <w:szCs w:val="28"/>
                <w:lang w:val="sv-SE"/>
              </w:rPr>
              <w:t xml:space="preserve">1.2. Tham gia với </w:t>
            </w:r>
            <w:r w:rsidRPr="0011083B">
              <w:rPr>
                <w:rFonts w:ascii="Times New Roman" w:eastAsia="Calibri" w:hAnsi="Times New Roman"/>
                <w:noProof w:val="0"/>
                <w:color w:val="000000" w:themeColor="text1"/>
                <w:sz w:val="28"/>
                <w:szCs w:val="28"/>
                <w:lang w:val="sv-SE"/>
              </w:rPr>
              <w:t>người sử dụng lao động</w:t>
            </w:r>
            <w:r w:rsidRPr="0011083B">
              <w:rPr>
                <w:rFonts w:ascii="Times New Roman" w:eastAsia="Calibri" w:hAnsi="Times New Roman"/>
                <w:noProof w:val="0"/>
                <w:color w:val="000000" w:themeColor="text1"/>
                <w:spacing w:val="-4"/>
                <w:sz w:val="28"/>
                <w:szCs w:val="28"/>
                <w:lang w:val="sv-SE"/>
              </w:rPr>
              <w:t xml:space="preserve"> xây dựng, ban hành hoặc sửa đổi, bổ sung và thực hiện quy chế dân chủ; </w:t>
            </w:r>
          </w:p>
          <w:p w:rsidR="007C04AB" w:rsidRPr="0011083B" w:rsidRDefault="007C04AB" w:rsidP="009A51A8">
            <w:pPr>
              <w:jc w:val="both"/>
              <w:rPr>
                <w:rFonts w:ascii="Times New Roman" w:eastAsia="Calibri" w:hAnsi="Times New Roman"/>
                <w:noProof w:val="0"/>
                <w:color w:val="000000" w:themeColor="text1"/>
                <w:spacing w:val="-4"/>
                <w:sz w:val="28"/>
                <w:szCs w:val="28"/>
                <w:lang w:val="sv-SE"/>
              </w:rPr>
            </w:pPr>
            <w:r w:rsidRPr="0011083B">
              <w:rPr>
                <w:rFonts w:ascii="Times New Roman" w:eastAsia="Calibri" w:hAnsi="Times New Roman"/>
                <w:noProof w:val="0"/>
                <w:color w:val="000000" w:themeColor="text1"/>
                <w:spacing w:val="-4"/>
                <w:sz w:val="28"/>
                <w:szCs w:val="28"/>
                <w:lang w:val="sv-SE"/>
              </w:rPr>
              <w:t xml:space="preserve">- Thực hiện công khai những việc </w:t>
            </w:r>
            <w:r w:rsidRPr="0011083B">
              <w:rPr>
                <w:rFonts w:ascii="Times New Roman" w:eastAsia="Calibri" w:hAnsi="Times New Roman"/>
                <w:noProof w:val="0"/>
                <w:color w:val="000000" w:themeColor="text1"/>
                <w:sz w:val="28"/>
                <w:szCs w:val="28"/>
                <w:lang w:val="sv-SE"/>
              </w:rPr>
              <w:t>người lao động</w:t>
            </w:r>
            <w:r w:rsidRPr="0011083B">
              <w:rPr>
                <w:rFonts w:ascii="Times New Roman" w:eastAsia="Calibri" w:hAnsi="Times New Roman"/>
                <w:noProof w:val="0"/>
                <w:color w:val="000000" w:themeColor="text1"/>
                <w:spacing w:val="-4"/>
                <w:sz w:val="28"/>
                <w:szCs w:val="28"/>
                <w:lang w:val="sv-SE"/>
              </w:rPr>
              <w:t xml:space="preserve"> được biết, được tham gia theo quy định; </w:t>
            </w:r>
          </w:p>
          <w:p w:rsidR="007C04AB" w:rsidRPr="0011083B" w:rsidRDefault="007C04AB" w:rsidP="009A51A8">
            <w:pPr>
              <w:jc w:val="both"/>
              <w:rPr>
                <w:rFonts w:ascii="Times New Roman" w:eastAsia="Calibri" w:hAnsi="Times New Roman"/>
                <w:noProof w:val="0"/>
                <w:color w:val="000000" w:themeColor="text1"/>
                <w:spacing w:val="-4"/>
                <w:sz w:val="28"/>
                <w:szCs w:val="28"/>
                <w:lang w:val="sv-SE"/>
              </w:rPr>
            </w:pPr>
            <w:r w:rsidRPr="0011083B">
              <w:rPr>
                <w:rFonts w:ascii="Times New Roman" w:eastAsia="Calibri" w:hAnsi="Times New Roman"/>
                <w:noProof w:val="0"/>
                <w:color w:val="000000" w:themeColor="text1"/>
                <w:spacing w:val="-4"/>
                <w:sz w:val="28"/>
                <w:szCs w:val="28"/>
                <w:lang w:val="sv-SE"/>
              </w:rPr>
              <w:t xml:space="preserve">- Phối hợp tổ chức đối thoại định kỳ tại nơi làm việc và tổ chức hội nghị </w:t>
            </w:r>
            <w:r w:rsidRPr="0011083B">
              <w:rPr>
                <w:rFonts w:ascii="Times New Roman" w:eastAsia="Calibri" w:hAnsi="Times New Roman"/>
                <w:noProof w:val="0"/>
                <w:color w:val="000000" w:themeColor="text1"/>
                <w:sz w:val="28"/>
                <w:szCs w:val="28"/>
                <w:lang w:val="sv-SE"/>
              </w:rPr>
              <w:t>người lao động</w:t>
            </w:r>
            <w:r w:rsidRPr="0011083B">
              <w:rPr>
                <w:rFonts w:ascii="Times New Roman" w:eastAsia="Calibri" w:hAnsi="Times New Roman"/>
                <w:noProof w:val="0"/>
                <w:color w:val="000000" w:themeColor="text1"/>
                <w:spacing w:val="-4"/>
                <w:sz w:val="28"/>
                <w:szCs w:val="28"/>
                <w:lang w:val="sv-SE"/>
              </w:rPr>
              <w:t xml:space="preserve"> hằng năm đúng quy định.  </w:t>
            </w:r>
          </w:p>
        </w:tc>
        <w:tc>
          <w:tcPr>
            <w:tcW w:w="1080" w:type="dxa"/>
            <w:tcBorders>
              <w:top w:val="single" w:sz="4" w:space="0" w:color="auto"/>
              <w:bottom w:val="dotted" w:sz="4" w:space="0" w:color="auto"/>
            </w:tcBorders>
          </w:tcPr>
          <w:p w:rsidR="007C04AB" w:rsidRPr="0011083B" w:rsidRDefault="009A51A8" w:rsidP="009A51A8">
            <w:pPr>
              <w:rPr>
                <w:rFonts w:ascii="Times New Roman" w:hAnsi="Times New Roman"/>
                <w:b/>
                <w:color w:val="000000" w:themeColor="text1"/>
                <w:kern w:val="16"/>
                <w:sz w:val="28"/>
                <w:szCs w:val="28"/>
                <w:lang w:val="en-US"/>
              </w:rPr>
            </w:pPr>
            <w:r>
              <w:rPr>
                <w:rFonts w:ascii="Times New Roman" w:hAnsi="Times New Roman"/>
                <w:b/>
                <w:color w:val="000000" w:themeColor="text1"/>
                <w:kern w:val="16"/>
                <w:sz w:val="28"/>
                <w:szCs w:val="28"/>
                <w:lang w:val="en-US"/>
              </w:rPr>
              <w:t xml:space="preserve">     </w:t>
            </w:r>
            <w:r w:rsidR="007C04AB" w:rsidRPr="0011083B">
              <w:rPr>
                <w:rFonts w:ascii="Times New Roman" w:hAnsi="Times New Roman"/>
                <w:b/>
                <w:color w:val="000000" w:themeColor="text1"/>
                <w:kern w:val="16"/>
                <w:sz w:val="28"/>
                <w:szCs w:val="28"/>
                <w:lang w:val="en-US"/>
              </w:rPr>
              <w:t>2</w:t>
            </w:r>
          </w:p>
          <w:p w:rsidR="007C04AB" w:rsidRPr="0011083B" w:rsidRDefault="007C04AB" w:rsidP="009A51A8">
            <w:pPr>
              <w:spacing w:before="120"/>
              <w:rPr>
                <w:rFonts w:ascii="Times New Roman" w:hAnsi="Times New Roman"/>
                <w:b/>
                <w:color w:val="000000" w:themeColor="text1"/>
                <w:kern w:val="16"/>
                <w:sz w:val="28"/>
                <w:szCs w:val="28"/>
                <w:lang w:val="en-US"/>
              </w:rPr>
            </w:pPr>
          </w:p>
          <w:p w:rsidR="007C04AB" w:rsidRPr="0011083B" w:rsidRDefault="007C04AB" w:rsidP="007C04AB">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1</w:t>
            </w:r>
          </w:p>
          <w:p w:rsidR="007C04AB" w:rsidRPr="0011083B" w:rsidRDefault="007C04AB" w:rsidP="007C04AB">
            <w:pPr>
              <w:jc w:val="center"/>
              <w:rPr>
                <w:rFonts w:ascii="Times New Roman" w:hAnsi="Times New Roman"/>
                <w:b/>
                <w:color w:val="000000" w:themeColor="text1"/>
                <w:kern w:val="16"/>
                <w:sz w:val="28"/>
                <w:szCs w:val="28"/>
                <w:lang w:val="en-US"/>
              </w:rPr>
            </w:pPr>
          </w:p>
          <w:p w:rsidR="007C04AB" w:rsidRPr="0011083B" w:rsidRDefault="009A51A8" w:rsidP="009A51A8">
            <w:pPr>
              <w:rPr>
                <w:rFonts w:ascii="Times New Roman" w:hAnsi="Times New Roman"/>
                <w:b/>
                <w:color w:val="000000" w:themeColor="text1"/>
                <w:kern w:val="16"/>
                <w:sz w:val="28"/>
                <w:szCs w:val="28"/>
                <w:lang w:val="en-US"/>
              </w:rPr>
            </w:pPr>
            <w:r>
              <w:rPr>
                <w:rFonts w:ascii="Times New Roman" w:hAnsi="Times New Roman"/>
                <w:b/>
                <w:color w:val="000000" w:themeColor="text1"/>
                <w:kern w:val="16"/>
                <w:sz w:val="28"/>
                <w:szCs w:val="28"/>
                <w:lang w:val="en-US"/>
              </w:rPr>
              <w:t xml:space="preserve">     </w:t>
            </w:r>
            <w:r w:rsidR="007C04AB" w:rsidRPr="0011083B">
              <w:rPr>
                <w:rFonts w:ascii="Times New Roman" w:hAnsi="Times New Roman"/>
                <w:b/>
                <w:color w:val="000000" w:themeColor="text1"/>
                <w:kern w:val="16"/>
                <w:sz w:val="28"/>
                <w:szCs w:val="28"/>
                <w:lang w:val="en-US"/>
              </w:rPr>
              <w:t>3</w:t>
            </w:r>
          </w:p>
        </w:tc>
        <w:tc>
          <w:tcPr>
            <w:tcW w:w="1170" w:type="dxa"/>
            <w:tcBorders>
              <w:top w:val="single" w:sz="4" w:space="0" w:color="auto"/>
              <w:bottom w:val="dotted" w:sz="4" w:space="0" w:color="auto"/>
            </w:tcBorders>
          </w:tcPr>
          <w:p w:rsidR="007C04AB" w:rsidRPr="0011083B" w:rsidRDefault="007C04AB" w:rsidP="007C04AB">
            <w:pPr>
              <w:jc w:val="both"/>
              <w:rPr>
                <w:b/>
                <w:i/>
                <w:color w:val="000000" w:themeColor="text1"/>
                <w:kern w:val="16"/>
                <w:szCs w:val="26"/>
                <w:lang w:val="en-US"/>
              </w:rPr>
            </w:pPr>
          </w:p>
        </w:tc>
        <w:tc>
          <w:tcPr>
            <w:tcW w:w="3330" w:type="dxa"/>
            <w:tcBorders>
              <w:top w:val="single" w:sz="4" w:space="0" w:color="auto"/>
              <w:bottom w:val="dotted" w:sz="4" w:space="0" w:color="auto"/>
            </w:tcBorders>
          </w:tcPr>
          <w:p w:rsidR="007C04AB" w:rsidRPr="0011083B" w:rsidRDefault="007C04AB" w:rsidP="007C04AB">
            <w:pPr>
              <w:jc w:val="both"/>
              <w:rPr>
                <w:b/>
                <w:i/>
                <w:color w:val="000000" w:themeColor="text1"/>
                <w:kern w:val="16"/>
                <w:szCs w:val="26"/>
                <w:lang w:val="en-US"/>
              </w:rPr>
            </w:pPr>
          </w:p>
        </w:tc>
      </w:tr>
      <w:tr w:rsidR="007C04AB" w:rsidRPr="0011083B" w:rsidTr="009A51A8">
        <w:tc>
          <w:tcPr>
            <w:tcW w:w="8928" w:type="dxa"/>
            <w:tcBorders>
              <w:top w:val="dotted" w:sz="4" w:space="0" w:color="auto"/>
              <w:bottom w:val="dotted" w:sz="4" w:space="0" w:color="auto"/>
            </w:tcBorders>
          </w:tcPr>
          <w:p w:rsidR="007C04AB" w:rsidRPr="0011083B" w:rsidRDefault="007C04AB" w:rsidP="009A51A8">
            <w:pPr>
              <w:spacing w:before="1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lastRenderedPageBreak/>
              <w:t xml:space="preserve">1.3. Tham gia </w:t>
            </w:r>
            <w:r w:rsidRPr="0011083B">
              <w:rPr>
                <w:rFonts w:ascii="Times New Roman" w:eastAsia="Calibri" w:hAnsi="Times New Roman"/>
                <w:noProof w:val="0"/>
                <w:color w:val="000000" w:themeColor="text1"/>
                <w:spacing w:val="-4"/>
                <w:sz w:val="28"/>
                <w:szCs w:val="28"/>
                <w:lang w:val="sv-SE"/>
              </w:rPr>
              <w:t xml:space="preserve">với </w:t>
            </w:r>
            <w:r w:rsidRPr="0011083B">
              <w:rPr>
                <w:rFonts w:ascii="Times New Roman" w:eastAsia="Calibri" w:hAnsi="Times New Roman"/>
                <w:noProof w:val="0"/>
                <w:color w:val="000000" w:themeColor="text1"/>
                <w:sz w:val="28"/>
                <w:szCs w:val="28"/>
                <w:lang w:val="sv-SE"/>
              </w:rPr>
              <w:t xml:space="preserve">người sử dụng lao động xây dựng và giám sát thực hiện có hiệu quả </w:t>
            </w:r>
            <w:r w:rsidRPr="0011083B">
              <w:rPr>
                <w:rFonts w:ascii="Times New Roman" w:eastAsia="Calibri" w:hAnsi="Times New Roman"/>
                <w:noProof w:val="0"/>
                <w:color w:val="000000" w:themeColor="text1"/>
                <w:spacing w:val="-8"/>
                <w:sz w:val="28"/>
                <w:szCs w:val="28"/>
                <w:lang w:val="sv-SE"/>
              </w:rPr>
              <w:t xml:space="preserve">quy chế phối hợp hoạt động giữa Ban Chấp hành công đoàn và </w:t>
            </w:r>
            <w:r w:rsidRPr="0011083B">
              <w:rPr>
                <w:rFonts w:ascii="Times New Roman" w:eastAsia="Calibri" w:hAnsi="Times New Roman"/>
                <w:noProof w:val="0"/>
                <w:color w:val="000000" w:themeColor="text1"/>
                <w:sz w:val="28"/>
                <w:szCs w:val="28"/>
                <w:lang w:val="sv-SE"/>
              </w:rPr>
              <w:t xml:space="preserve">người sử dụng lao động; </w:t>
            </w:r>
          </w:p>
          <w:p w:rsidR="007C04AB" w:rsidRPr="0011083B" w:rsidRDefault="007C04AB" w:rsidP="009A51A8">
            <w:pPr>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 xml:space="preserve">- Quy chế trả lương, thưởng, định mức lao động; đơn giá tiền lương; quy chế khen thưởng, kỷ luật...; </w:t>
            </w:r>
          </w:p>
          <w:p w:rsidR="007C04AB" w:rsidRPr="0011083B" w:rsidRDefault="007C04AB" w:rsidP="009D7B37">
            <w:pPr>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 Không có trường hợp vi phạm chế độ chính sách, nợ bảo hiểm xã hội đối với người lao động mà không được CĐCS phát hiện đề xuất biện pháp giải quyết.</w:t>
            </w:r>
          </w:p>
        </w:tc>
        <w:tc>
          <w:tcPr>
            <w:tcW w:w="1080" w:type="dxa"/>
            <w:tcBorders>
              <w:top w:val="dotted" w:sz="4" w:space="0" w:color="auto"/>
              <w:bottom w:val="dotted" w:sz="4" w:space="0" w:color="auto"/>
            </w:tcBorders>
          </w:tcPr>
          <w:p w:rsidR="007C04AB" w:rsidRPr="0011083B" w:rsidRDefault="007C04AB" w:rsidP="007C04AB">
            <w:pPr>
              <w:jc w:val="center"/>
              <w:rPr>
                <w:rFonts w:ascii="Times New Roman" w:hAnsi="Times New Roman"/>
                <w:b/>
                <w:color w:val="000000" w:themeColor="text1"/>
                <w:kern w:val="16"/>
                <w:sz w:val="28"/>
                <w:szCs w:val="28"/>
                <w:lang w:val="en-US"/>
              </w:rPr>
            </w:pPr>
          </w:p>
          <w:p w:rsidR="007C04AB" w:rsidRPr="0011083B" w:rsidRDefault="007C04AB" w:rsidP="007C04AB">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3</w:t>
            </w:r>
          </w:p>
          <w:p w:rsidR="007C04AB" w:rsidRPr="0011083B" w:rsidRDefault="009A51A8" w:rsidP="009A51A8">
            <w:pPr>
              <w:spacing w:before="480" w:after="360"/>
              <w:rPr>
                <w:rFonts w:ascii="Times New Roman" w:hAnsi="Times New Roman"/>
                <w:b/>
                <w:color w:val="000000" w:themeColor="text1"/>
                <w:kern w:val="16"/>
                <w:sz w:val="28"/>
                <w:szCs w:val="28"/>
                <w:lang w:val="en-US"/>
              </w:rPr>
            </w:pPr>
            <w:r>
              <w:rPr>
                <w:rFonts w:ascii="Times New Roman" w:hAnsi="Times New Roman"/>
                <w:b/>
                <w:color w:val="000000" w:themeColor="text1"/>
                <w:kern w:val="16"/>
                <w:sz w:val="28"/>
                <w:szCs w:val="28"/>
                <w:lang w:val="en-US"/>
              </w:rPr>
              <w:t xml:space="preserve">    </w:t>
            </w:r>
            <w:r w:rsidR="007C04AB" w:rsidRPr="0011083B">
              <w:rPr>
                <w:rFonts w:ascii="Times New Roman" w:hAnsi="Times New Roman"/>
                <w:b/>
                <w:color w:val="000000" w:themeColor="text1"/>
                <w:kern w:val="16"/>
                <w:sz w:val="28"/>
                <w:szCs w:val="28"/>
                <w:lang w:val="en-US"/>
              </w:rPr>
              <w:t xml:space="preserve"> 2</w:t>
            </w:r>
          </w:p>
          <w:p w:rsidR="007C04AB" w:rsidRPr="0011083B" w:rsidRDefault="007C04AB" w:rsidP="007C04AB">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2</w:t>
            </w:r>
          </w:p>
        </w:tc>
        <w:tc>
          <w:tcPr>
            <w:tcW w:w="1170" w:type="dxa"/>
            <w:tcBorders>
              <w:top w:val="dotted" w:sz="4" w:space="0" w:color="auto"/>
              <w:bottom w:val="dotted" w:sz="4" w:space="0" w:color="auto"/>
            </w:tcBorders>
          </w:tcPr>
          <w:p w:rsidR="007C04AB" w:rsidRPr="0011083B" w:rsidRDefault="007C04AB" w:rsidP="007C04AB">
            <w:pPr>
              <w:jc w:val="center"/>
              <w:rPr>
                <w:color w:val="000000" w:themeColor="text1"/>
                <w:kern w:val="16"/>
                <w:szCs w:val="26"/>
                <w:lang w:val="en-US"/>
              </w:rPr>
            </w:pPr>
          </w:p>
        </w:tc>
        <w:tc>
          <w:tcPr>
            <w:tcW w:w="3330" w:type="dxa"/>
            <w:tcBorders>
              <w:top w:val="dotted" w:sz="4" w:space="0" w:color="auto"/>
              <w:bottom w:val="dotted" w:sz="4" w:space="0" w:color="auto"/>
            </w:tcBorders>
          </w:tcPr>
          <w:p w:rsidR="007C04AB" w:rsidRPr="0011083B" w:rsidRDefault="007C04AB" w:rsidP="007C04AB">
            <w:pPr>
              <w:jc w:val="center"/>
              <w:rPr>
                <w:color w:val="000000" w:themeColor="text1"/>
                <w:kern w:val="16"/>
                <w:szCs w:val="26"/>
                <w:lang w:val="en-US"/>
              </w:rPr>
            </w:pPr>
          </w:p>
        </w:tc>
      </w:tr>
      <w:tr w:rsidR="007C04AB" w:rsidRPr="0011083B" w:rsidTr="009A51A8">
        <w:tc>
          <w:tcPr>
            <w:tcW w:w="8928" w:type="dxa"/>
            <w:tcBorders>
              <w:top w:val="dotted" w:sz="4" w:space="0" w:color="auto"/>
              <w:bottom w:val="dotted" w:sz="4" w:space="0" w:color="auto"/>
            </w:tcBorders>
          </w:tcPr>
          <w:p w:rsidR="007C04AB" w:rsidRPr="0011083B" w:rsidRDefault="007C04AB" w:rsidP="009D7B37">
            <w:pPr>
              <w:jc w:val="both"/>
              <w:rPr>
                <w:rFonts w:ascii="Times New Roman" w:eastAsia="Calibri" w:hAnsi="Times New Roman"/>
                <w:noProof w:val="0"/>
                <w:color w:val="000000" w:themeColor="text1"/>
                <w:spacing w:val="-4"/>
                <w:sz w:val="28"/>
                <w:szCs w:val="28"/>
                <w:lang w:val="sv-SE"/>
              </w:rPr>
            </w:pPr>
            <w:r w:rsidRPr="0011083B">
              <w:rPr>
                <w:rFonts w:ascii="Times New Roman" w:eastAsia="Calibri" w:hAnsi="Times New Roman"/>
                <w:noProof w:val="0"/>
                <w:color w:val="000000" w:themeColor="text1"/>
                <w:spacing w:val="-4"/>
                <w:sz w:val="28"/>
                <w:szCs w:val="28"/>
                <w:lang w:val="sv-SE"/>
              </w:rPr>
              <w:t xml:space="preserve">1.4. Hướng dẫn, tư vấn cho người lao động giao kết và chấm dứt hợp đồng lao động (HĐLĐ) với người sử dụng lao động theo quy định của pháp luật; </w:t>
            </w:r>
          </w:p>
          <w:p w:rsidR="007C04AB" w:rsidRPr="0011083B" w:rsidRDefault="007C04AB" w:rsidP="009D7B37">
            <w:pPr>
              <w:jc w:val="both"/>
              <w:rPr>
                <w:rFonts w:ascii="Times New Roman" w:eastAsia="Calibri" w:hAnsi="Times New Roman"/>
                <w:noProof w:val="0"/>
                <w:color w:val="000000" w:themeColor="text1"/>
                <w:spacing w:val="-4"/>
                <w:sz w:val="28"/>
                <w:szCs w:val="28"/>
                <w:lang w:val="sv-SE"/>
              </w:rPr>
            </w:pPr>
            <w:r w:rsidRPr="0011083B">
              <w:rPr>
                <w:rFonts w:ascii="Times New Roman" w:eastAsia="Calibri" w:hAnsi="Times New Roman"/>
                <w:noProof w:val="0"/>
                <w:color w:val="000000" w:themeColor="text1"/>
                <w:spacing w:val="-4"/>
                <w:sz w:val="28"/>
                <w:szCs w:val="28"/>
                <w:lang w:val="sv-SE"/>
              </w:rPr>
              <w:t xml:space="preserve">- Có ít nhất 90% người lao động làm việc tại doanh nghiệp từ 01 tháng trở lên được giao kết HĐLĐ đúng quy định; </w:t>
            </w:r>
          </w:p>
          <w:p w:rsidR="007C04AB" w:rsidRPr="0011083B" w:rsidRDefault="007C04AB" w:rsidP="009D7B37">
            <w:pPr>
              <w:spacing w:after="120"/>
              <w:jc w:val="both"/>
              <w:rPr>
                <w:rFonts w:ascii="Times New Roman" w:eastAsia="Calibri" w:hAnsi="Times New Roman"/>
                <w:noProof w:val="0"/>
                <w:color w:val="000000" w:themeColor="text1"/>
                <w:spacing w:val="-4"/>
                <w:sz w:val="28"/>
                <w:szCs w:val="28"/>
                <w:lang w:val="sv-SE"/>
              </w:rPr>
            </w:pPr>
            <w:r w:rsidRPr="0011083B">
              <w:rPr>
                <w:rFonts w:ascii="Times New Roman" w:eastAsia="Calibri" w:hAnsi="Times New Roman"/>
                <w:noProof w:val="0"/>
                <w:color w:val="000000" w:themeColor="text1"/>
                <w:spacing w:val="-4"/>
                <w:sz w:val="28"/>
                <w:szCs w:val="28"/>
                <w:lang w:val="sv-SE"/>
              </w:rPr>
              <w:t xml:space="preserve">- Giám sát thực hiện đúng HĐLĐ đảm bảo quyền lợi cho người lao động. </w:t>
            </w:r>
          </w:p>
        </w:tc>
        <w:tc>
          <w:tcPr>
            <w:tcW w:w="1080" w:type="dxa"/>
            <w:tcBorders>
              <w:top w:val="dotted" w:sz="4" w:space="0" w:color="auto"/>
              <w:bottom w:val="dotted" w:sz="4" w:space="0" w:color="auto"/>
            </w:tcBorders>
          </w:tcPr>
          <w:p w:rsidR="007C04AB" w:rsidRPr="0011083B" w:rsidRDefault="009D7B37" w:rsidP="009D7B37">
            <w:pPr>
              <w:spacing w:before="120"/>
              <w:rPr>
                <w:b/>
                <w:color w:val="000000" w:themeColor="text1"/>
                <w:kern w:val="16"/>
                <w:sz w:val="28"/>
                <w:szCs w:val="28"/>
                <w:lang w:val="en-US"/>
              </w:rPr>
            </w:pPr>
            <w:r>
              <w:rPr>
                <w:b/>
                <w:color w:val="000000" w:themeColor="text1"/>
                <w:kern w:val="16"/>
                <w:sz w:val="28"/>
                <w:szCs w:val="28"/>
                <w:lang w:val="en-US"/>
              </w:rPr>
              <w:t xml:space="preserve">     </w:t>
            </w:r>
            <w:r w:rsidR="007C04AB" w:rsidRPr="0011083B">
              <w:rPr>
                <w:b/>
                <w:color w:val="000000" w:themeColor="text1"/>
                <w:kern w:val="16"/>
                <w:sz w:val="28"/>
                <w:szCs w:val="28"/>
                <w:lang w:val="en-US"/>
              </w:rPr>
              <w:t>3</w:t>
            </w:r>
          </w:p>
          <w:p w:rsidR="007C04AB" w:rsidRPr="0011083B" w:rsidRDefault="007C04AB" w:rsidP="009A51A8">
            <w:pPr>
              <w:rPr>
                <w:b/>
                <w:color w:val="000000" w:themeColor="text1"/>
                <w:kern w:val="16"/>
                <w:sz w:val="28"/>
                <w:szCs w:val="28"/>
                <w:lang w:val="en-US"/>
              </w:rPr>
            </w:pPr>
          </w:p>
          <w:p w:rsidR="007C04AB" w:rsidRPr="0011083B" w:rsidRDefault="007C04AB" w:rsidP="007C04AB">
            <w:pPr>
              <w:jc w:val="center"/>
              <w:rPr>
                <w:b/>
                <w:color w:val="000000" w:themeColor="text1"/>
                <w:kern w:val="16"/>
                <w:sz w:val="28"/>
                <w:szCs w:val="28"/>
                <w:lang w:val="en-US"/>
              </w:rPr>
            </w:pPr>
            <w:r w:rsidRPr="0011083B">
              <w:rPr>
                <w:b/>
                <w:color w:val="000000" w:themeColor="text1"/>
                <w:kern w:val="16"/>
                <w:sz w:val="28"/>
                <w:szCs w:val="28"/>
                <w:lang w:val="en-US"/>
              </w:rPr>
              <w:t>3</w:t>
            </w:r>
          </w:p>
          <w:p w:rsidR="007C04AB" w:rsidRPr="0011083B" w:rsidRDefault="009D7B37" w:rsidP="009D7B37">
            <w:pPr>
              <w:spacing w:before="240"/>
              <w:rPr>
                <w:b/>
                <w:color w:val="000000" w:themeColor="text1"/>
                <w:kern w:val="16"/>
                <w:sz w:val="28"/>
                <w:szCs w:val="28"/>
                <w:lang w:val="en-US"/>
              </w:rPr>
            </w:pPr>
            <w:r>
              <w:rPr>
                <w:b/>
                <w:color w:val="000000" w:themeColor="text1"/>
                <w:kern w:val="16"/>
                <w:sz w:val="28"/>
                <w:szCs w:val="28"/>
                <w:lang w:val="en-US"/>
              </w:rPr>
              <w:t xml:space="preserve">     </w:t>
            </w:r>
            <w:r w:rsidR="007C04AB" w:rsidRPr="0011083B">
              <w:rPr>
                <w:b/>
                <w:color w:val="000000" w:themeColor="text1"/>
                <w:kern w:val="16"/>
                <w:sz w:val="28"/>
                <w:szCs w:val="28"/>
                <w:lang w:val="en-US"/>
              </w:rPr>
              <w:t>2</w:t>
            </w:r>
          </w:p>
        </w:tc>
        <w:tc>
          <w:tcPr>
            <w:tcW w:w="1170" w:type="dxa"/>
            <w:tcBorders>
              <w:top w:val="dotted" w:sz="4" w:space="0" w:color="auto"/>
              <w:bottom w:val="dotted" w:sz="4" w:space="0" w:color="auto"/>
            </w:tcBorders>
          </w:tcPr>
          <w:p w:rsidR="007C04AB" w:rsidRPr="0011083B" w:rsidRDefault="007C04AB" w:rsidP="007C04AB">
            <w:pPr>
              <w:jc w:val="both"/>
              <w:rPr>
                <w:b/>
                <w:i/>
                <w:color w:val="000000" w:themeColor="text1"/>
                <w:kern w:val="16"/>
                <w:szCs w:val="26"/>
                <w:lang w:val="en-US"/>
              </w:rPr>
            </w:pPr>
          </w:p>
        </w:tc>
        <w:tc>
          <w:tcPr>
            <w:tcW w:w="3330" w:type="dxa"/>
            <w:tcBorders>
              <w:top w:val="dotted" w:sz="4" w:space="0" w:color="auto"/>
              <w:bottom w:val="dotted" w:sz="4" w:space="0" w:color="auto"/>
            </w:tcBorders>
          </w:tcPr>
          <w:p w:rsidR="007C04AB" w:rsidRPr="0011083B" w:rsidRDefault="007C04AB" w:rsidP="007C04AB">
            <w:pPr>
              <w:jc w:val="both"/>
              <w:rPr>
                <w:b/>
                <w:i/>
                <w:color w:val="000000" w:themeColor="text1"/>
                <w:kern w:val="16"/>
                <w:szCs w:val="26"/>
                <w:lang w:val="en-US"/>
              </w:rPr>
            </w:pPr>
          </w:p>
        </w:tc>
      </w:tr>
      <w:tr w:rsidR="007C04AB" w:rsidRPr="0011083B" w:rsidTr="009A51A8">
        <w:tc>
          <w:tcPr>
            <w:tcW w:w="8928" w:type="dxa"/>
            <w:tcBorders>
              <w:top w:val="dotted" w:sz="4" w:space="0" w:color="auto"/>
              <w:bottom w:val="dotted" w:sz="4" w:space="0" w:color="auto"/>
            </w:tcBorders>
          </w:tcPr>
          <w:p w:rsidR="007C04AB" w:rsidRPr="0011083B" w:rsidRDefault="007C04AB" w:rsidP="009D7B37">
            <w:pPr>
              <w:jc w:val="both"/>
              <w:rPr>
                <w:rFonts w:ascii="Times New Roman" w:eastAsia="Calibri" w:hAnsi="Times New Roman"/>
                <w:noProof w:val="0"/>
                <w:color w:val="000000" w:themeColor="text1"/>
                <w:spacing w:val="-4"/>
                <w:sz w:val="28"/>
                <w:szCs w:val="28"/>
                <w:lang w:val="sv-SE"/>
              </w:rPr>
            </w:pPr>
            <w:r w:rsidRPr="0011083B">
              <w:rPr>
                <w:rFonts w:ascii="Times New Roman" w:eastAsia="Calibri" w:hAnsi="Times New Roman"/>
                <w:noProof w:val="0"/>
                <w:color w:val="000000" w:themeColor="text1"/>
                <w:sz w:val="28"/>
                <w:szCs w:val="28"/>
                <w:lang w:val="sv-SE"/>
              </w:rPr>
              <w:t xml:space="preserve">1.5. </w:t>
            </w:r>
            <w:r w:rsidRPr="0011083B">
              <w:rPr>
                <w:rFonts w:ascii="Times New Roman" w:eastAsia="Calibri" w:hAnsi="Times New Roman"/>
                <w:noProof w:val="0"/>
                <w:color w:val="000000" w:themeColor="text1"/>
                <w:spacing w:val="-4"/>
                <w:sz w:val="28"/>
                <w:szCs w:val="28"/>
                <w:lang w:val="sv-SE"/>
              </w:rPr>
              <w:t>Tham gia</w:t>
            </w:r>
            <w:r w:rsidRPr="0011083B">
              <w:rPr>
                <w:rFonts w:ascii="Times New Roman" w:eastAsia="Calibri" w:hAnsi="Times New Roman"/>
                <w:noProof w:val="0"/>
                <w:color w:val="000000" w:themeColor="text1"/>
                <w:sz w:val="28"/>
                <w:szCs w:val="28"/>
                <w:lang w:val="sv-SE"/>
              </w:rPr>
              <w:t xml:space="preserve"> phối hợp với người sử dụng lao động</w:t>
            </w:r>
            <w:r w:rsidRPr="0011083B">
              <w:rPr>
                <w:rFonts w:ascii="Times New Roman" w:eastAsia="Calibri" w:hAnsi="Times New Roman"/>
                <w:noProof w:val="0"/>
                <w:color w:val="000000" w:themeColor="text1"/>
                <w:spacing w:val="-4"/>
                <w:sz w:val="28"/>
                <w:szCs w:val="28"/>
                <w:lang w:val="sv-SE"/>
              </w:rPr>
              <w:t xml:space="preserve"> đề xuất các giải pháp cải thiện điều kiện làm việc, thực hiện tốt công tác an toàn, vệ sinh lao động không để xảy ra tai nạn lao động nặng do lỗi chủ quan;</w:t>
            </w:r>
          </w:p>
          <w:p w:rsidR="007C04AB" w:rsidRPr="0011083B" w:rsidRDefault="007C04AB" w:rsidP="009A51A8">
            <w:pPr>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pacing w:val="-4"/>
                <w:sz w:val="28"/>
                <w:szCs w:val="28"/>
                <w:lang w:val="sv-SE"/>
              </w:rPr>
              <w:t>- N</w:t>
            </w:r>
            <w:r w:rsidRPr="0011083B">
              <w:rPr>
                <w:rFonts w:ascii="Times New Roman" w:eastAsia="Calibri" w:hAnsi="Times New Roman"/>
                <w:noProof w:val="0"/>
                <w:color w:val="000000" w:themeColor="text1"/>
                <w:sz w:val="28"/>
                <w:szCs w:val="28"/>
                <w:lang w:val="sv-SE"/>
              </w:rPr>
              <w:t>gười lao động mắc bệnh nghề nghiệp kéo dài, suy giảm sức khỏe nghiêm trọng.</w:t>
            </w:r>
          </w:p>
        </w:tc>
        <w:tc>
          <w:tcPr>
            <w:tcW w:w="1080" w:type="dxa"/>
            <w:tcBorders>
              <w:top w:val="dotted" w:sz="4" w:space="0" w:color="auto"/>
              <w:bottom w:val="dotted" w:sz="4" w:space="0" w:color="auto"/>
            </w:tcBorders>
          </w:tcPr>
          <w:p w:rsidR="007C04AB" w:rsidRPr="0011083B" w:rsidRDefault="007C04AB" w:rsidP="007C04AB">
            <w:pPr>
              <w:jc w:val="center"/>
              <w:rPr>
                <w:rFonts w:ascii="Times New Roman" w:hAnsi="Times New Roman"/>
                <w:b/>
                <w:color w:val="000000" w:themeColor="text1"/>
                <w:kern w:val="16"/>
                <w:sz w:val="28"/>
                <w:szCs w:val="28"/>
                <w:lang w:val="en-US"/>
              </w:rPr>
            </w:pPr>
          </w:p>
          <w:p w:rsidR="007C04AB" w:rsidRPr="0011083B" w:rsidRDefault="007C04AB" w:rsidP="007C04AB">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3</w:t>
            </w:r>
          </w:p>
          <w:p w:rsidR="007C04AB" w:rsidRPr="0011083B" w:rsidRDefault="007C04AB" w:rsidP="009A51A8">
            <w:pPr>
              <w:rPr>
                <w:rFonts w:ascii="Times New Roman" w:hAnsi="Times New Roman"/>
                <w:b/>
                <w:color w:val="000000" w:themeColor="text1"/>
                <w:kern w:val="16"/>
                <w:sz w:val="28"/>
                <w:szCs w:val="28"/>
                <w:lang w:val="en-US"/>
              </w:rPr>
            </w:pPr>
          </w:p>
          <w:p w:rsidR="007C04AB" w:rsidRPr="0011083B" w:rsidRDefault="007C04AB" w:rsidP="007C04AB">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2</w:t>
            </w:r>
          </w:p>
        </w:tc>
        <w:tc>
          <w:tcPr>
            <w:tcW w:w="1170" w:type="dxa"/>
            <w:tcBorders>
              <w:top w:val="dotted" w:sz="4" w:space="0" w:color="auto"/>
              <w:bottom w:val="dotted" w:sz="4" w:space="0" w:color="auto"/>
            </w:tcBorders>
          </w:tcPr>
          <w:p w:rsidR="007C04AB" w:rsidRPr="0011083B" w:rsidRDefault="007C04AB" w:rsidP="007C04AB">
            <w:pPr>
              <w:jc w:val="center"/>
              <w:rPr>
                <w:color w:val="000000" w:themeColor="text1"/>
                <w:kern w:val="16"/>
                <w:szCs w:val="26"/>
                <w:lang w:val="en-US"/>
              </w:rPr>
            </w:pPr>
          </w:p>
        </w:tc>
        <w:tc>
          <w:tcPr>
            <w:tcW w:w="3330" w:type="dxa"/>
            <w:tcBorders>
              <w:top w:val="dotted" w:sz="4" w:space="0" w:color="auto"/>
              <w:bottom w:val="dotted" w:sz="4" w:space="0" w:color="auto"/>
            </w:tcBorders>
          </w:tcPr>
          <w:p w:rsidR="007C04AB" w:rsidRPr="0011083B" w:rsidRDefault="007C04AB" w:rsidP="007C04AB">
            <w:pPr>
              <w:jc w:val="center"/>
              <w:rPr>
                <w:color w:val="000000" w:themeColor="text1"/>
                <w:kern w:val="16"/>
                <w:szCs w:val="26"/>
                <w:lang w:val="en-US"/>
              </w:rPr>
            </w:pPr>
          </w:p>
        </w:tc>
      </w:tr>
      <w:tr w:rsidR="007C04AB" w:rsidRPr="0011083B" w:rsidTr="009A51A8">
        <w:tc>
          <w:tcPr>
            <w:tcW w:w="8928" w:type="dxa"/>
            <w:tcBorders>
              <w:top w:val="dotted" w:sz="4" w:space="0" w:color="auto"/>
              <w:bottom w:val="dotted" w:sz="4" w:space="0" w:color="auto"/>
            </w:tcBorders>
          </w:tcPr>
          <w:p w:rsidR="007C04AB" w:rsidRPr="0011083B" w:rsidRDefault="007C04AB" w:rsidP="009A51A8">
            <w:pPr>
              <w:widowControl w:val="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 xml:space="preserve">1.6. Có biện pháp tập hợp, kiến nghị giải quyết kịp thời những khó khăn, bức xúc của đoàn viên và người lao động; </w:t>
            </w:r>
          </w:p>
          <w:p w:rsidR="007C04AB" w:rsidRPr="0011083B" w:rsidRDefault="007C04AB" w:rsidP="009A51A8">
            <w:pPr>
              <w:widowControl w:val="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 Phối hợp tổ chức các hoạt động chăm lo đời sống vật chất, tinh thần cho đoàn viên và người lao động;</w:t>
            </w:r>
          </w:p>
          <w:p w:rsidR="007C04AB" w:rsidRPr="0011083B" w:rsidRDefault="007C04AB" w:rsidP="009A51A8">
            <w:pPr>
              <w:widowControl w:val="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 Tham gia giải quyết các tranh chấp lao động, không để xảy ra bức xúc, đơn thư vượt cấp kéo dài chậm đề xuất giải quyết. Thực hiện đúng chính sách đối với lao động nữ theo quy định.</w:t>
            </w:r>
          </w:p>
        </w:tc>
        <w:tc>
          <w:tcPr>
            <w:tcW w:w="1080" w:type="dxa"/>
            <w:tcBorders>
              <w:top w:val="dotted" w:sz="4" w:space="0" w:color="auto"/>
              <w:bottom w:val="dotted" w:sz="4" w:space="0" w:color="auto"/>
            </w:tcBorders>
          </w:tcPr>
          <w:p w:rsidR="007C04AB" w:rsidRPr="0011083B" w:rsidRDefault="009A51A8" w:rsidP="009A51A8">
            <w:pPr>
              <w:spacing w:before="120" w:after="240"/>
              <w:rPr>
                <w:rFonts w:ascii="Times New Roman" w:hAnsi="Times New Roman"/>
                <w:b/>
                <w:color w:val="000000" w:themeColor="text1"/>
                <w:kern w:val="16"/>
                <w:sz w:val="28"/>
                <w:szCs w:val="28"/>
                <w:lang w:val="en-US"/>
              </w:rPr>
            </w:pPr>
            <w:r>
              <w:rPr>
                <w:rFonts w:ascii="Times New Roman" w:hAnsi="Times New Roman"/>
                <w:b/>
                <w:color w:val="000000" w:themeColor="text1"/>
                <w:kern w:val="16"/>
                <w:sz w:val="28"/>
                <w:szCs w:val="28"/>
                <w:lang w:val="en-US"/>
              </w:rPr>
              <w:t xml:space="preserve">     </w:t>
            </w:r>
            <w:r w:rsidR="007C04AB" w:rsidRPr="0011083B">
              <w:rPr>
                <w:rFonts w:ascii="Times New Roman" w:hAnsi="Times New Roman"/>
                <w:b/>
                <w:color w:val="000000" w:themeColor="text1"/>
                <w:kern w:val="16"/>
                <w:sz w:val="28"/>
                <w:szCs w:val="28"/>
                <w:lang w:val="en-US"/>
              </w:rPr>
              <w:t>2</w:t>
            </w:r>
          </w:p>
          <w:p w:rsidR="007C04AB" w:rsidRPr="0011083B" w:rsidRDefault="007C04AB" w:rsidP="007C04AB">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2</w:t>
            </w:r>
          </w:p>
          <w:p w:rsidR="007C04AB" w:rsidRPr="0011083B" w:rsidRDefault="007C04AB" w:rsidP="009A51A8">
            <w:pPr>
              <w:rPr>
                <w:rFonts w:ascii="Times New Roman" w:hAnsi="Times New Roman"/>
                <w:b/>
                <w:color w:val="000000" w:themeColor="text1"/>
                <w:kern w:val="16"/>
                <w:sz w:val="28"/>
                <w:szCs w:val="28"/>
                <w:lang w:val="en-US"/>
              </w:rPr>
            </w:pPr>
          </w:p>
          <w:p w:rsidR="007C04AB" w:rsidRPr="0011083B" w:rsidRDefault="007C04AB" w:rsidP="007C04AB">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3</w:t>
            </w:r>
          </w:p>
        </w:tc>
        <w:tc>
          <w:tcPr>
            <w:tcW w:w="1170" w:type="dxa"/>
            <w:tcBorders>
              <w:top w:val="dotted" w:sz="4" w:space="0" w:color="auto"/>
              <w:bottom w:val="dotted" w:sz="4" w:space="0" w:color="auto"/>
            </w:tcBorders>
          </w:tcPr>
          <w:p w:rsidR="007C04AB" w:rsidRPr="0011083B" w:rsidRDefault="007C04AB" w:rsidP="007C04AB">
            <w:pPr>
              <w:jc w:val="center"/>
              <w:rPr>
                <w:color w:val="000000" w:themeColor="text1"/>
                <w:kern w:val="16"/>
                <w:szCs w:val="26"/>
                <w:lang w:val="en-US"/>
              </w:rPr>
            </w:pPr>
          </w:p>
        </w:tc>
        <w:tc>
          <w:tcPr>
            <w:tcW w:w="3330" w:type="dxa"/>
            <w:tcBorders>
              <w:top w:val="dotted" w:sz="4" w:space="0" w:color="auto"/>
              <w:bottom w:val="dotted" w:sz="4" w:space="0" w:color="auto"/>
            </w:tcBorders>
          </w:tcPr>
          <w:p w:rsidR="007C04AB" w:rsidRPr="0011083B" w:rsidRDefault="007C04AB" w:rsidP="007C04AB">
            <w:pPr>
              <w:jc w:val="center"/>
              <w:rPr>
                <w:color w:val="000000" w:themeColor="text1"/>
                <w:kern w:val="16"/>
                <w:szCs w:val="26"/>
                <w:lang w:val="en-US"/>
              </w:rPr>
            </w:pPr>
          </w:p>
        </w:tc>
      </w:tr>
      <w:tr w:rsidR="006A2C46" w:rsidRPr="0011083B" w:rsidTr="009D7B37">
        <w:trPr>
          <w:trHeight w:val="755"/>
        </w:trPr>
        <w:tc>
          <w:tcPr>
            <w:tcW w:w="8928" w:type="dxa"/>
            <w:tcBorders>
              <w:bottom w:val="dotted" w:sz="4" w:space="0" w:color="auto"/>
            </w:tcBorders>
          </w:tcPr>
          <w:p w:rsidR="006A2C46" w:rsidRPr="009D7B37" w:rsidRDefault="00464E23" w:rsidP="009D7B37">
            <w:pPr>
              <w:widowControl w:val="0"/>
              <w:jc w:val="both"/>
              <w:rPr>
                <w:rFonts w:ascii="Times New Roman" w:eastAsia="Calibri" w:hAnsi="Times New Roman"/>
                <w:b/>
                <w:bCs/>
                <w:iCs/>
                <w:noProof w:val="0"/>
                <w:color w:val="000000" w:themeColor="text1"/>
                <w:sz w:val="28"/>
                <w:szCs w:val="28"/>
                <w:lang w:val="sv-SE"/>
              </w:rPr>
            </w:pPr>
            <w:r w:rsidRPr="0011083B">
              <w:rPr>
                <w:rFonts w:ascii="Times New Roman" w:eastAsia="Calibri" w:hAnsi="Times New Roman"/>
                <w:b/>
                <w:bCs/>
                <w:noProof w:val="0"/>
                <w:color w:val="000000" w:themeColor="text1"/>
                <w:sz w:val="28"/>
                <w:szCs w:val="28"/>
                <w:lang w:val="sv-SE"/>
              </w:rPr>
              <w:t>2. Nhóm tiêu chí 2:</w:t>
            </w:r>
            <w:r w:rsidRPr="0011083B">
              <w:rPr>
                <w:rFonts w:ascii="Times New Roman" w:eastAsia="Calibri" w:hAnsi="Times New Roman"/>
                <w:b/>
                <w:bCs/>
                <w:iCs/>
                <w:noProof w:val="0"/>
                <w:color w:val="000000" w:themeColor="text1"/>
                <w:sz w:val="28"/>
                <w:szCs w:val="28"/>
                <w:lang w:val="sv-SE"/>
              </w:rPr>
              <w:t xml:space="preserve"> Xây dựng tổ chứ</w:t>
            </w:r>
            <w:r w:rsidR="009D7B37">
              <w:rPr>
                <w:rFonts w:ascii="Times New Roman" w:eastAsia="Calibri" w:hAnsi="Times New Roman"/>
                <w:b/>
                <w:bCs/>
                <w:iCs/>
                <w:noProof w:val="0"/>
                <w:color w:val="000000" w:themeColor="text1"/>
                <w:sz w:val="28"/>
                <w:szCs w:val="28"/>
                <w:lang w:val="sv-SE"/>
              </w:rPr>
              <w:t>c Công đoàn</w:t>
            </w:r>
          </w:p>
        </w:tc>
        <w:tc>
          <w:tcPr>
            <w:tcW w:w="1080" w:type="dxa"/>
            <w:tcBorders>
              <w:bottom w:val="dotted" w:sz="4" w:space="0" w:color="auto"/>
            </w:tcBorders>
          </w:tcPr>
          <w:p w:rsidR="006A2C46" w:rsidRPr="0011083B" w:rsidRDefault="00464E23" w:rsidP="00464E23">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40</w:t>
            </w:r>
            <w:r w:rsidR="006A2C46" w:rsidRPr="0011083B">
              <w:rPr>
                <w:rFonts w:ascii="Times New Roman" w:hAnsi="Times New Roman"/>
                <w:b/>
                <w:color w:val="000000" w:themeColor="text1"/>
                <w:kern w:val="16"/>
                <w:sz w:val="28"/>
                <w:szCs w:val="28"/>
                <w:lang w:val="en-US"/>
              </w:rPr>
              <w:t xml:space="preserve"> điểm</w:t>
            </w:r>
          </w:p>
        </w:tc>
        <w:tc>
          <w:tcPr>
            <w:tcW w:w="1170" w:type="dxa"/>
            <w:tcBorders>
              <w:bottom w:val="dotted" w:sz="4" w:space="0" w:color="auto"/>
            </w:tcBorders>
          </w:tcPr>
          <w:p w:rsidR="006A2C46" w:rsidRPr="0011083B" w:rsidRDefault="006A2C46" w:rsidP="006A2C46">
            <w:pPr>
              <w:jc w:val="center"/>
              <w:rPr>
                <w:color w:val="000000" w:themeColor="text1"/>
                <w:kern w:val="16"/>
                <w:szCs w:val="26"/>
                <w:lang w:val="en-US"/>
              </w:rPr>
            </w:pPr>
          </w:p>
        </w:tc>
        <w:tc>
          <w:tcPr>
            <w:tcW w:w="3330" w:type="dxa"/>
            <w:tcBorders>
              <w:bottom w:val="dotted" w:sz="4" w:space="0" w:color="auto"/>
            </w:tcBorders>
          </w:tcPr>
          <w:p w:rsidR="006A2C46" w:rsidRPr="0011083B" w:rsidRDefault="006A2C46" w:rsidP="006A2C46">
            <w:pPr>
              <w:jc w:val="center"/>
              <w:rPr>
                <w:color w:val="000000" w:themeColor="text1"/>
                <w:kern w:val="16"/>
                <w:szCs w:val="26"/>
                <w:lang w:val="en-US"/>
              </w:rPr>
            </w:pPr>
          </w:p>
        </w:tc>
      </w:tr>
      <w:tr w:rsidR="00351CEF" w:rsidRPr="0011083B" w:rsidTr="009A51A8">
        <w:tc>
          <w:tcPr>
            <w:tcW w:w="8928" w:type="dxa"/>
            <w:tcBorders>
              <w:bottom w:val="dotted" w:sz="4" w:space="0" w:color="auto"/>
            </w:tcBorders>
          </w:tcPr>
          <w:p w:rsidR="00351CEF" w:rsidRPr="0011083B" w:rsidRDefault="00351CEF" w:rsidP="009D7B37">
            <w:pPr>
              <w:spacing w:after="1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 xml:space="preserve">2.1. Có ít nhất 60% số người lao động có hợp đồng lao động đã làm việc tại </w:t>
            </w:r>
            <w:r w:rsidRPr="0011083B">
              <w:rPr>
                <w:rFonts w:ascii="Times New Roman" w:eastAsia="Calibri" w:hAnsi="Times New Roman"/>
                <w:noProof w:val="0"/>
                <w:color w:val="000000" w:themeColor="text1"/>
                <w:sz w:val="28"/>
                <w:szCs w:val="28"/>
                <w:lang w:val="sv-SE"/>
              </w:rPr>
              <w:lastRenderedPageBreak/>
              <w:t>doanh nghiệp, đơn vị gia nhập Công đoàn đến thời điểm đánh giá, xếp loại;</w:t>
            </w:r>
          </w:p>
          <w:p w:rsidR="00351CEF" w:rsidRPr="0011083B" w:rsidRDefault="00351CEF" w:rsidP="00351CEF">
            <w:pPr>
              <w:spacing w:before="120" w:after="1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 xml:space="preserve">- Có sổ hoặc phần mềm theo dõi quản lý đoàn viên, cán bộ công đoàn theo quy định. </w:t>
            </w:r>
          </w:p>
        </w:tc>
        <w:tc>
          <w:tcPr>
            <w:tcW w:w="1080" w:type="dxa"/>
            <w:tcBorders>
              <w:bottom w:val="dotted" w:sz="4" w:space="0" w:color="auto"/>
            </w:tcBorders>
          </w:tcPr>
          <w:p w:rsidR="00351CEF" w:rsidRPr="0011083B" w:rsidRDefault="009D7B37" w:rsidP="009D7B37">
            <w:pPr>
              <w:tabs>
                <w:tab w:val="left" w:pos="330"/>
                <w:tab w:val="center" w:pos="432"/>
              </w:tabs>
              <w:rPr>
                <w:rFonts w:ascii="Times New Roman" w:hAnsi="Times New Roman"/>
                <w:b/>
                <w:color w:val="000000" w:themeColor="text1"/>
                <w:kern w:val="16"/>
                <w:sz w:val="28"/>
                <w:szCs w:val="28"/>
                <w:lang w:val="en-US"/>
              </w:rPr>
            </w:pPr>
            <w:r>
              <w:rPr>
                <w:rFonts w:ascii="Times New Roman" w:hAnsi="Times New Roman"/>
                <w:b/>
                <w:color w:val="000000" w:themeColor="text1"/>
                <w:kern w:val="16"/>
                <w:sz w:val="28"/>
                <w:szCs w:val="28"/>
                <w:lang w:val="en-US"/>
              </w:rPr>
              <w:lastRenderedPageBreak/>
              <w:t xml:space="preserve">     </w:t>
            </w:r>
            <w:r>
              <w:rPr>
                <w:rFonts w:ascii="Times New Roman" w:hAnsi="Times New Roman"/>
                <w:b/>
                <w:color w:val="000000" w:themeColor="text1"/>
                <w:kern w:val="16"/>
                <w:sz w:val="28"/>
                <w:szCs w:val="28"/>
                <w:lang w:val="en-US"/>
              </w:rPr>
              <w:tab/>
            </w:r>
            <w:r w:rsidR="00351CEF" w:rsidRPr="0011083B">
              <w:rPr>
                <w:rFonts w:ascii="Times New Roman" w:hAnsi="Times New Roman"/>
                <w:b/>
                <w:color w:val="000000" w:themeColor="text1"/>
                <w:kern w:val="16"/>
                <w:sz w:val="28"/>
                <w:szCs w:val="28"/>
                <w:lang w:val="en-US"/>
              </w:rPr>
              <w:t>4</w:t>
            </w:r>
          </w:p>
          <w:p w:rsidR="00351CEF" w:rsidRPr="0011083B" w:rsidRDefault="00351CEF" w:rsidP="00351CEF">
            <w:pPr>
              <w:jc w:val="center"/>
              <w:rPr>
                <w:rFonts w:ascii="Times New Roman" w:hAnsi="Times New Roman"/>
                <w:b/>
                <w:color w:val="000000" w:themeColor="text1"/>
                <w:kern w:val="16"/>
                <w:sz w:val="28"/>
                <w:szCs w:val="28"/>
                <w:lang w:val="en-US"/>
              </w:rPr>
            </w:pPr>
          </w:p>
          <w:p w:rsidR="00351CEF" w:rsidRPr="0011083B" w:rsidRDefault="009D7B37" w:rsidP="009D7B37">
            <w:pPr>
              <w:rPr>
                <w:rFonts w:ascii="Times New Roman" w:hAnsi="Times New Roman"/>
                <w:b/>
                <w:color w:val="000000" w:themeColor="text1"/>
                <w:kern w:val="16"/>
                <w:sz w:val="28"/>
                <w:szCs w:val="28"/>
                <w:lang w:val="en-US"/>
              </w:rPr>
            </w:pPr>
            <w:r>
              <w:rPr>
                <w:rFonts w:ascii="Times New Roman" w:hAnsi="Times New Roman"/>
                <w:b/>
                <w:color w:val="000000" w:themeColor="text1"/>
                <w:kern w:val="16"/>
                <w:sz w:val="28"/>
                <w:szCs w:val="28"/>
                <w:lang w:val="en-US"/>
              </w:rPr>
              <w:t xml:space="preserve">    </w:t>
            </w:r>
            <w:r w:rsidR="00351CEF" w:rsidRPr="0011083B">
              <w:rPr>
                <w:rFonts w:ascii="Times New Roman" w:hAnsi="Times New Roman"/>
                <w:b/>
                <w:color w:val="000000" w:themeColor="text1"/>
                <w:kern w:val="16"/>
                <w:sz w:val="28"/>
                <w:szCs w:val="28"/>
                <w:lang w:val="en-US"/>
              </w:rPr>
              <w:t>2</w:t>
            </w:r>
          </w:p>
        </w:tc>
        <w:tc>
          <w:tcPr>
            <w:tcW w:w="1170" w:type="dxa"/>
            <w:tcBorders>
              <w:bottom w:val="dotted" w:sz="4" w:space="0" w:color="auto"/>
            </w:tcBorders>
          </w:tcPr>
          <w:p w:rsidR="00351CEF" w:rsidRPr="0011083B" w:rsidRDefault="00351CEF" w:rsidP="00351CEF">
            <w:pPr>
              <w:jc w:val="center"/>
              <w:rPr>
                <w:color w:val="000000" w:themeColor="text1"/>
                <w:kern w:val="16"/>
                <w:szCs w:val="26"/>
                <w:lang w:val="en-US"/>
              </w:rPr>
            </w:pPr>
          </w:p>
        </w:tc>
        <w:tc>
          <w:tcPr>
            <w:tcW w:w="3330" w:type="dxa"/>
            <w:tcBorders>
              <w:bottom w:val="dotted" w:sz="4" w:space="0" w:color="auto"/>
            </w:tcBorders>
          </w:tcPr>
          <w:p w:rsidR="00351CEF" w:rsidRPr="0011083B" w:rsidRDefault="00351CEF" w:rsidP="00351CEF">
            <w:pPr>
              <w:jc w:val="center"/>
              <w:rPr>
                <w:color w:val="000000" w:themeColor="text1"/>
                <w:kern w:val="16"/>
                <w:szCs w:val="26"/>
                <w:lang w:val="en-US"/>
              </w:rPr>
            </w:pPr>
          </w:p>
        </w:tc>
      </w:tr>
      <w:tr w:rsidR="00351CEF" w:rsidRPr="0011083B" w:rsidTr="009A51A8">
        <w:tc>
          <w:tcPr>
            <w:tcW w:w="8928" w:type="dxa"/>
            <w:tcBorders>
              <w:bottom w:val="dotted" w:sz="4" w:space="0" w:color="auto"/>
            </w:tcBorders>
          </w:tcPr>
          <w:p w:rsidR="00351CEF" w:rsidRPr="0011083B" w:rsidRDefault="00351CEF" w:rsidP="00351CEF">
            <w:pPr>
              <w:spacing w:before="120" w:after="1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2.2. Có ít nhất 50% trở lên số tổ công đoàn, công đoàn bộ phận, CĐCS thành viên (nếu có) được xếp loại hoàn thành tốt nhiệm vụ.</w:t>
            </w:r>
          </w:p>
        </w:tc>
        <w:tc>
          <w:tcPr>
            <w:tcW w:w="1080" w:type="dxa"/>
            <w:tcBorders>
              <w:bottom w:val="dotted" w:sz="4" w:space="0" w:color="auto"/>
            </w:tcBorders>
          </w:tcPr>
          <w:p w:rsidR="00351CEF" w:rsidRPr="0011083B" w:rsidRDefault="00351CEF" w:rsidP="00351CEF">
            <w:pPr>
              <w:jc w:val="center"/>
              <w:rPr>
                <w:rFonts w:ascii="Times New Roman" w:hAnsi="Times New Roman"/>
                <w:b/>
                <w:color w:val="000000" w:themeColor="text1"/>
                <w:kern w:val="16"/>
                <w:sz w:val="28"/>
                <w:szCs w:val="28"/>
                <w:lang w:val="en-US"/>
              </w:rPr>
            </w:pPr>
          </w:p>
          <w:p w:rsidR="00351CEF" w:rsidRPr="0011083B" w:rsidRDefault="00351CEF" w:rsidP="00351CEF">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5</w:t>
            </w:r>
          </w:p>
        </w:tc>
        <w:tc>
          <w:tcPr>
            <w:tcW w:w="1170" w:type="dxa"/>
            <w:tcBorders>
              <w:bottom w:val="dotted" w:sz="4" w:space="0" w:color="auto"/>
            </w:tcBorders>
          </w:tcPr>
          <w:p w:rsidR="00351CEF" w:rsidRPr="0011083B" w:rsidRDefault="00351CEF" w:rsidP="00351CEF">
            <w:pPr>
              <w:jc w:val="center"/>
              <w:rPr>
                <w:color w:val="000000" w:themeColor="text1"/>
                <w:kern w:val="16"/>
                <w:szCs w:val="26"/>
                <w:lang w:val="en-US"/>
              </w:rPr>
            </w:pPr>
          </w:p>
        </w:tc>
        <w:tc>
          <w:tcPr>
            <w:tcW w:w="3330" w:type="dxa"/>
            <w:tcBorders>
              <w:bottom w:val="dotted" w:sz="4" w:space="0" w:color="auto"/>
            </w:tcBorders>
          </w:tcPr>
          <w:p w:rsidR="00351CEF" w:rsidRPr="0011083B" w:rsidRDefault="00351CEF" w:rsidP="00351CEF">
            <w:pPr>
              <w:jc w:val="center"/>
              <w:rPr>
                <w:color w:val="000000" w:themeColor="text1"/>
                <w:kern w:val="16"/>
                <w:szCs w:val="26"/>
                <w:lang w:val="en-US"/>
              </w:rPr>
            </w:pPr>
          </w:p>
        </w:tc>
      </w:tr>
      <w:tr w:rsidR="00351CEF" w:rsidRPr="0011083B" w:rsidTr="009A51A8">
        <w:tc>
          <w:tcPr>
            <w:tcW w:w="8928" w:type="dxa"/>
            <w:tcBorders>
              <w:bottom w:val="dotted" w:sz="4" w:space="0" w:color="auto"/>
            </w:tcBorders>
          </w:tcPr>
          <w:p w:rsidR="00351CEF" w:rsidRPr="0011083B" w:rsidRDefault="00351CEF" w:rsidP="00351CEF">
            <w:pPr>
              <w:spacing w:before="120" w:after="120"/>
              <w:jc w:val="both"/>
              <w:rPr>
                <w:rFonts w:ascii="Times New Roman" w:eastAsia="Calibri" w:hAnsi="Times New Roman"/>
                <w:noProof w:val="0"/>
                <w:color w:val="000000" w:themeColor="text1"/>
                <w:spacing w:val="-8"/>
                <w:sz w:val="28"/>
                <w:szCs w:val="28"/>
                <w:lang w:val="sv-SE"/>
              </w:rPr>
            </w:pPr>
            <w:r w:rsidRPr="0011083B">
              <w:rPr>
                <w:rFonts w:ascii="Times New Roman" w:eastAsia="Calibri" w:hAnsi="Times New Roman"/>
                <w:noProof w:val="0"/>
                <w:color w:val="000000" w:themeColor="text1"/>
                <w:spacing w:val="-8"/>
                <w:sz w:val="28"/>
                <w:szCs w:val="28"/>
                <w:lang w:val="sv-SE"/>
              </w:rPr>
              <w:t>2.3. Có ít nhất 60% cán bộ từ tổ công đoàn mới tham gia lần đầu sau 6 tháng được đào tạo, bồi dưỡng, tập huấn về lý luận, nghiệp vụ công tác công đoàn;</w:t>
            </w:r>
          </w:p>
          <w:p w:rsidR="00351CEF" w:rsidRPr="0011083B" w:rsidRDefault="00351CEF" w:rsidP="00351CEF">
            <w:pPr>
              <w:spacing w:before="120" w:after="120"/>
              <w:jc w:val="both"/>
              <w:rPr>
                <w:rFonts w:ascii="Times New Roman" w:eastAsia="Calibri" w:hAnsi="Times New Roman"/>
                <w:noProof w:val="0"/>
                <w:color w:val="000000" w:themeColor="text1"/>
                <w:spacing w:val="-8"/>
                <w:sz w:val="28"/>
                <w:szCs w:val="28"/>
                <w:lang w:val="sv-SE"/>
              </w:rPr>
            </w:pPr>
            <w:r w:rsidRPr="0011083B">
              <w:rPr>
                <w:rFonts w:ascii="Times New Roman" w:eastAsia="Calibri" w:hAnsi="Times New Roman"/>
                <w:noProof w:val="0"/>
                <w:color w:val="000000" w:themeColor="text1"/>
                <w:spacing w:val="-8"/>
                <w:sz w:val="28"/>
                <w:szCs w:val="28"/>
                <w:lang w:val="sv-SE"/>
              </w:rPr>
              <w:t xml:space="preserve">- Cử cán bộ tham gia đầy đủ, đúng thành phần các cuộc họp, tập huấn, bồi dưỡng do công đoàn cấp trên triệu tập. </w:t>
            </w:r>
          </w:p>
        </w:tc>
        <w:tc>
          <w:tcPr>
            <w:tcW w:w="1080" w:type="dxa"/>
            <w:tcBorders>
              <w:bottom w:val="dotted" w:sz="4" w:space="0" w:color="auto"/>
            </w:tcBorders>
          </w:tcPr>
          <w:p w:rsidR="00351CEF" w:rsidRPr="0011083B" w:rsidRDefault="00351CEF" w:rsidP="00351CEF">
            <w:pPr>
              <w:jc w:val="center"/>
              <w:rPr>
                <w:rFonts w:ascii="Times New Roman" w:hAnsi="Times New Roman"/>
                <w:b/>
                <w:color w:val="000000" w:themeColor="text1"/>
                <w:kern w:val="16"/>
                <w:sz w:val="28"/>
                <w:szCs w:val="28"/>
                <w:lang w:val="en-US"/>
              </w:rPr>
            </w:pPr>
          </w:p>
          <w:p w:rsidR="00351CEF" w:rsidRPr="0011083B" w:rsidRDefault="00351CEF" w:rsidP="00351CEF">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2</w:t>
            </w:r>
          </w:p>
          <w:p w:rsidR="00351CEF" w:rsidRPr="0011083B" w:rsidRDefault="00351CEF" w:rsidP="009D7B37">
            <w:pPr>
              <w:rPr>
                <w:rFonts w:ascii="Times New Roman" w:hAnsi="Times New Roman"/>
                <w:b/>
                <w:color w:val="000000" w:themeColor="text1"/>
                <w:kern w:val="16"/>
                <w:sz w:val="28"/>
                <w:szCs w:val="28"/>
                <w:lang w:val="en-US"/>
              </w:rPr>
            </w:pPr>
          </w:p>
          <w:p w:rsidR="00351CEF" w:rsidRPr="0011083B" w:rsidRDefault="00351CEF" w:rsidP="00351CEF">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2</w:t>
            </w:r>
          </w:p>
        </w:tc>
        <w:tc>
          <w:tcPr>
            <w:tcW w:w="1170" w:type="dxa"/>
            <w:tcBorders>
              <w:bottom w:val="dotted" w:sz="4" w:space="0" w:color="auto"/>
            </w:tcBorders>
          </w:tcPr>
          <w:p w:rsidR="00351CEF" w:rsidRPr="0011083B" w:rsidRDefault="00351CEF" w:rsidP="00351CEF">
            <w:pPr>
              <w:jc w:val="center"/>
              <w:rPr>
                <w:color w:val="000000" w:themeColor="text1"/>
                <w:kern w:val="16"/>
                <w:szCs w:val="26"/>
                <w:lang w:val="en-US"/>
              </w:rPr>
            </w:pPr>
          </w:p>
        </w:tc>
        <w:tc>
          <w:tcPr>
            <w:tcW w:w="3330" w:type="dxa"/>
            <w:tcBorders>
              <w:bottom w:val="dotted" w:sz="4" w:space="0" w:color="auto"/>
            </w:tcBorders>
          </w:tcPr>
          <w:p w:rsidR="00351CEF" w:rsidRPr="0011083B" w:rsidRDefault="00351CEF" w:rsidP="00351CEF">
            <w:pPr>
              <w:jc w:val="center"/>
              <w:rPr>
                <w:color w:val="000000" w:themeColor="text1"/>
                <w:kern w:val="16"/>
                <w:szCs w:val="26"/>
                <w:lang w:val="en-US"/>
              </w:rPr>
            </w:pPr>
          </w:p>
        </w:tc>
      </w:tr>
      <w:tr w:rsidR="00351CEF" w:rsidRPr="0011083B" w:rsidTr="009A51A8">
        <w:tc>
          <w:tcPr>
            <w:tcW w:w="8928" w:type="dxa"/>
            <w:tcBorders>
              <w:bottom w:val="dotted" w:sz="4" w:space="0" w:color="auto"/>
            </w:tcBorders>
          </w:tcPr>
          <w:p w:rsidR="00351CEF" w:rsidRPr="0011083B" w:rsidRDefault="00351CEF" w:rsidP="009D7B37">
            <w:pPr>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 xml:space="preserve">2.4. Có kế hoạch công tác năm và phân công nhiệm vụ cụ thể cho ủy viên Ban Chấp hành; </w:t>
            </w:r>
          </w:p>
          <w:p w:rsidR="00351CEF" w:rsidRPr="0011083B" w:rsidRDefault="00351CEF" w:rsidP="009D7B37">
            <w:pPr>
              <w:spacing w:before="120"/>
              <w:jc w:val="both"/>
              <w:rPr>
                <w:rFonts w:ascii="Times New Roman" w:eastAsia="Calibri" w:hAnsi="Times New Roman"/>
                <w:noProof w:val="0"/>
                <w:color w:val="000000" w:themeColor="text1"/>
                <w:spacing w:val="-4"/>
                <w:sz w:val="28"/>
                <w:szCs w:val="28"/>
                <w:lang w:val="sv-SE"/>
              </w:rPr>
            </w:pPr>
            <w:r w:rsidRPr="0011083B">
              <w:rPr>
                <w:rFonts w:ascii="Times New Roman" w:eastAsia="Calibri" w:hAnsi="Times New Roman"/>
                <w:noProof w:val="0"/>
                <w:color w:val="000000" w:themeColor="text1"/>
                <w:sz w:val="28"/>
                <w:szCs w:val="28"/>
                <w:lang w:val="sv-SE"/>
              </w:rPr>
              <w:t xml:space="preserve">- Kiện toàn Ban Chấp hành và cán bộ công đoàn theo đúng quy định.         </w:t>
            </w:r>
          </w:p>
        </w:tc>
        <w:tc>
          <w:tcPr>
            <w:tcW w:w="1080" w:type="dxa"/>
            <w:tcBorders>
              <w:bottom w:val="dotted" w:sz="4" w:space="0" w:color="auto"/>
            </w:tcBorders>
          </w:tcPr>
          <w:p w:rsidR="00351CEF" w:rsidRPr="0011083B" w:rsidRDefault="009D7B37" w:rsidP="009D7B37">
            <w:pPr>
              <w:spacing w:before="120"/>
              <w:rPr>
                <w:rFonts w:ascii="Times New Roman" w:hAnsi="Times New Roman"/>
                <w:b/>
                <w:color w:val="000000" w:themeColor="text1"/>
                <w:kern w:val="16"/>
                <w:sz w:val="28"/>
                <w:szCs w:val="28"/>
                <w:lang w:val="en-US"/>
              </w:rPr>
            </w:pPr>
            <w:r>
              <w:rPr>
                <w:rFonts w:ascii="Times New Roman" w:hAnsi="Times New Roman"/>
                <w:b/>
                <w:color w:val="000000" w:themeColor="text1"/>
                <w:kern w:val="16"/>
                <w:sz w:val="28"/>
                <w:szCs w:val="28"/>
                <w:lang w:val="en-US"/>
              </w:rPr>
              <w:t xml:space="preserve">     </w:t>
            </w:r>
            <w:r w:rsidR="00351CEF" w:rsidRPr="0011083B">
              <w:rPr>
                <w:rFonts w:ascii="Times New Roman" w:hAnsi="Times New Roman"/>
                <w:b/>
                <w:color w:val="000000" w:themeColor="text1"/>
                <w:kern w:val="16"/>
                <w:sz w:val="28"/>
                <w:szCs w:val="28"/>
                <w:lang w:val="en-US"/>
              </w:rPr>
              <w:t>2</w:t>
            </w:r>
          </w:p>
          <w:p w:rsidR="00351CEF" w:rsidRPr="0011083B" w:rsidRDefault="00351CEF" w:rsidP="00154831">
            <w:pPr>
              <w:jc w:val="center"/>
              <w:rPr>
                <w:rFonts w:ascii="Times New Roman" w:hAnsi="Times New Roman"/>
                <w:b/>
                <w:color w:val="000000" w:themeColor="text1"/>
                <w:kern w:val="16"/>
                <w:sz w:val="28"/>
                <w:szCs w:val="28"/>
                <w:lang w:val="en-US"/>
              </w:rPr>
            </w:pPr>
          </w:p>
          <w:p w:rsidR="00351CEF" w:rsidRPr="0011083B" w:rsidRDefault="00351CEF" w:rsidP="00154831">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3</w:t>
            </w:r>
          </w:p>
        </w:tc>
        <w:tc>
          <w:tcPr>
            <w:tcW w:w="1170" w:type="dxa"/>
            <w:tcBorders>
              <w:bottom w:val="dotted" w:sz="4" w:space="0" w:color="auto"/>
            </w:tcBorders>
          </w:tcPr>
          <w:p w:rsidR="00351CEF" w:rsidRPr="0011083B" w:rsidRDefault="00351CEF" w:rsidP="00351CEF">
            <w:pPr>
              <w:jc w:val="center"/>
              <w:rPr>
                <w:color w:val="000000" w:themeColor="text1"/>
                <w:kern w:val="16"/>
                <w:szCs w:val="26"/>
                <w:lang w:val="en-US"/>
              </w:rPr>
            </w:pPr>
          </w:p>
        </w:tc>
        <w:tc>
          <w:tcPr>
            <w:tcW w:w="3330" w:type="dxa"/>
            <w:tcBorders>
              <w:bottom w:val="dotted" w:sz="4" w:space="0" w:color="auto"/>
            </w:tcBorders>
          </w:tcPr>
          <w:p w:rsidR="00351CEF" w:rsidRPr="0011083B" w:rsidRDefault="00351CEF" w:rsidP="00351CEF">
            <w:pPr>
              <w:jc w:val="center"/>
              <w:rPr>
                <w:color w:val="000000" w:themeColor="text1"/>
                <w:kern w:val="16"/>
                <w:szCs w:val="26"/>
                <w:lang w:val="en-US"/>
              </w:rPr>
            </w:pPr>
          </w:p>
        </w:tc>
      </w:tr>
      <w:tr w:rsidR="00351CEF" w:rsidRPr="0011083B" w:rsidTr="009A51A8">
        <w:tc>
          <w:tcPr>
            <w:tcW w:w="8928" w:type="dxa"/>
            <w:tcBorders>
              <w:bottom w:val="dotted" w:sz="4" w:space="0" w:color="auto"/>
            </w:tcBorders>
          </w:tcPr>
          <w:p w:rsidR="00351CEF" w:rsidRPr="0011083B" w:rsidRDefault="00351CEF" w:rsidP="009D7B37">
            <w:pPr>
              <w:spacing w:after="1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 xml:space="preserve">2.5. Triển khai kế hoạch hoạt động; </w:t>
            </w:r>
          </w:p>
          <w:p w:rsidR="00351CEF" w:rsidRPr="0011083B" w:rsidRDefault="00351CEF" w:rsidP="009D7B37">
            <w:pPr>
              <w:spacing w:after="1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 xml:space="preserve">- Có quy chế hoạt động và tổ chức sinh hoạt Ban Chấp hành, Ban Thường vụ, ủy ban kiểm tra theo quy định. </w:t>
            </w:r>
          </w:p>
          <w:p w:rsidR="00351CEF" w:rsidRPr="0011083B" w:rsidRDefault="00351CEF" w:rsidP="009D7B37">
            <w:pPr>
              <w:spacing w:after="120"/>
              <w:jc w:val="both"/>
              <w:rPr>
                <w:rFonts w:ascii="Times New Roman" w:eastAsia="Calibri" w:hAnsi="Times New Roman"/>
                <w:noProof w:val="0"/>
                <w:color w:val="000000" w:themeColor="text1"/>
                <w:spacing w:val="-4"/>
                <w:sz w:val="28"/>
                <w:szCs w:val="28"/>
                <w:lang w:val="sv-SE"/>
              </w:rPr>
            </w:pPr>
            <w:r w:rsidRPr="0011083B">
              <w:rPr>
                <w:rFonts w:ascii="Times New Roman" w:eastAsia="Calibri" w:hAnsi="Times New Roman"/>
                <w:noProof w:val="0"/>
                <w:color w:val="000000" w:themeColor="text1"/>
                <w:sz w:val="28"/>
                <w:szCs w:val="28"/>
                <w:lang w:val="sv-SE"/>
              </w:rPr>
              <w:t xml:space="preserve">- Thực hiện chế độ thông tin về hoạt động công đoàn đầy đủ, chính xác, kịp thời với </w:t>
            </w:r>
            <w:r w:rsidRPr="0011083B">
              <w:rPr>
                <w:rFonts w:ascii="Times New Roman" w:eastAsia="Calibri" w:hAnsi="Times New Roman"/>
                <w:noProof w:val="0"/>
                <w:color w:val="000000" w:themeColor="text1"/>
                <w:spacing w:val="-4"/>
                <w:sz w:val="28"/>
                <w:szCs w:val="28"/>
                <w:lang w:val="sv-SE"/>
              </w:rPr>
              <w:t>công đoàn cấp trên, đoàn viên và người lao động.</w:t>
            </w:r>
          </w:p>
        </w:tc>
        <w:tc>
          <w:tcPr>
            <w:tcW w:w="1080" w:type="dxa"/>
            <w:tcBorders>
              <w:bottom w:val="dotted" w:sz="4" w:space="0" w:color="auto"/>
            </w:tcBorders>
          </w:tcPr>
          <w:p w:rsidR="00351CEF" w:rsidRPr="0011083B" w:rsidRDefault="00351CEF" w:rsidP="009D7B37">
            <w:pPr>
              <w:spacing w:before="120"/>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2</w:t>
            </w:r>
          </w:p>
          <w:p w:rsidR="00351CEF" w:rsidRPr="0011083B" w:rsidRDefault="00351CEF" w:rsidP="009D7B37">
            <w:pPr>
              <w:spacing w:after="120"/>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2</w:t>
            </w:r>
          </w:p>
          <w:p w:rsidR="00351CEF" w:rsidRPr="0011083B" w:rsidRDefault="00351CEF" w:rsidP="009D7B37">
            <w:pPr>
              <w:jc w:val="center"/>
              <w:rPr>
                <w:rFonts w:ascii="Times New Roman" w:hAnsi="Times New Roman"/>
                <w:b/>
                <w:color w:val="000000" w:themeColor="text1"/>
                <w:kern w:val="16"/>
                <w:sz w:val="28"/>
                <w:szCs w:val="28"/>
                <w:lang w:val="en-US"/>
              </w:rPr>
            </w:pPr>
          </w:p>
          <w:p w:rsidR="00351CEF" w:rsidRPr="0011083B" w:rsidRDefault="00351CEF" w:rsidP="009D7B37">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2</w:t>
            </w:r>
          </w:p>
          <w:p w:rsidR="00351CEF" w:rsidRPr="0011083B" w:rsidRDefault="00351CEF" w:rsidP="00154831">
            <w:pPr>
              <w:jc w:val="center"/>
              <w:rPr>
                <w:rFonts w:ascii="Times New Roman" w:hAnsi="Times New Roman"/>
                <w:b/>
                <w:color w:val="000000" w:themeColor="text1"/>
                <w:kern w:val="16"/>
                <w:sz w:val="28"/>
                <w:szCs w:val="28"/>
                <w:lang w:val="en-US"/>
              </w:rPr>
            </w:pPr>
          </w:p>
        </w:tc>
        <w:tc>
          <w:tcPr>
            <w:tcW w:w="1170" w:type="dxa"/>
            <w:tcBorders>
              <w:bottom w:val="dotted" w:sz="4" w:space="0" w:color="auto"/>
            </w:tcBorders>
          </w:tcPr>
          <w:p w:rsidR="00351CEF" w:rsidRPr="0011083B" w:rsidRDefault="00351CEF" w:rsidP="00351CEF">
            <w:pPr>
              <w:jc w:val="center"/>
              <w:rPr>
                <w:color w:val="000000" w:themeColor="text1"/>
                <w:kern w:val="16"/>
                <w:szCs w:val="26"/>
                <w:lang w:val="en-US"/>
              </w:rPr>
            </w:pPr>
          </w:p>
        </w:tc>
        <w:tc>
          <w:tcPr>
            <w:tcW w:w="3330" w:type="dxa"/>
            <w:tcBorders>
              <w:bottom w:val="dotted" w:sz="4" w:space="0" w:color="auto"/>
            </w:tcBorders>
          </w:tcPr>
          <w:p w:rsidR="00351CEF" w:rsidRPr="0011083B" w:rsidRDefault="00351CEF" w:rsidP="00351CEF">
            <w:pPr>
              <w:jc w:val="center"/>
              <w:rPr>
                <w:color w:val="000000" w:themeColor="text1"/>
                <w:kern w:val="16"/>
                <w:szCs w:val="26"/>
                <w:lang w:val="en-US"/>
              </w:rPr>
            </w:pPr>
          </w:p>
        </w:tc>
      </w:tr>
      <w:tr w:rsidR="00351CEF" w:rsidRPr="0011083B" w:rsidTr="009A51A8">
        <w:tc>
          <w:tcPr>
            <w:tcW w:w="8928" w:type="dxa"/>
            <w:tcBorders>
              <w:bottom w:val="dotted" w:sz="4" w:space="0" w:color="auto"/>
            </w:tcBorders>
          </w:tcPr>
          <w:p w:rsidR="00351CEF" w:rsidRPr="0011083B" w:rsidRDefault="00351CEF" w:rsidP="00351CEF">
            <w:pPr>
              <w:spacing w:before="120" w:after="120"/>
              <w:jc w:val="both"/>
              <w:rPr>
                <w:rFonts w:ascii="Times New Roman" w:eastAsia="Calibri" w:hAnsi="Times New Roman"/>
                <w:noProof w:val="0"/>
                <w:color w:val="000000" w:themeColor="text1"/>
                <w:sz w:val="28"/>
                <w:szCs w:val="28"/>
                <w:lang w:val="sv-SE"/>
              </w:rPr>
            </w:pPr>
            <w:r w:rsidRPr="0011083B">
              <w:rPr>
                <w:rFonts w:ascii="Times New Roman" w:hAnsi="Times New Roman"/>
                <w:color w:val="000000" w:themeColor="text1"/>
                <w:kern w:val="16"/>
                <w:sz w:val="28"/>
                <w:szCs w:val="28"/>
                <w:lang w:val="sv-SE"/>
              </w:rPr>
              <w:t xml:space="preserve"> </w:t>
            </w:r>
            <w:r w:rsidRPr="0011083B">
              <w:rPr>
                <w:rFonts w:ascii="Times New Roman" w:eastAsia="Calibri" w:hAnsi="Times New Roman"/>
                <w:noProof w:val="0"/>
                <w:color w:val="000000" w:themeColor="text1"/>
                <w:sz w:val="28"/>
                <w:szCs w:val="28"/>
                <w:lang w:val="sv-SE"/>
              </w:rPr>
              <w:t xml:space="preserve">2.6. Có sổ ghi chép đầy đủ nội dung, diễn biến các cuộc họp (họp Ban Chấp hành, Ban Thường vụ, ủy ban kiểm tra...); </w:t>
            </w:r>
          </w:p>
          <w:p w:rsidR="00351CEF" w:rsidRPr="0011083B" w:rsidRDefault="00351CEF" w:rsidP="00351CEF">
            <w:pPr>
              <w:spacing w:before="120" w:after="1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 xml:space="preserve">- Lưu trữ và cung cấp kịp thời các tài liệu liên quan đến hoạt động công đoàn. </w:t>
            </w:r>
          </w:p>
        </w:tc>
        <w:tc>
          <w:tcPr>
            <w:tcW w:w="1080" w:type="dxa"/>
            <w:tcBorders>
              <w:bottom w:val="dotted" w:sz="4" w:space="0" w:color="auto"/>
            </w:tcBorders>
          </w:tcPr>
          <w:p w:rsidR="00351CEF" w:rsidRPr="0011083B" w:rsidRDefault="00351CEF" w:rsidP="00351CEF">
            <w:pPr>
              <w:jc w:val="center"/>
              <w:rPr>
                <w:rFonts w:ascii="Times New Roman" w:hAnsi="Times New Roman"/>
                <w:b/>
                <w:color w:val="000000" w:themeColor="text1"/>
                <w:kern w:val="16"/>
                <w:sz w:val="28"/>
                <w:szCs w:val="28"/>
                <w:lang w:val="en-US"/>
              </w:rPr>
            </w:pPr>
          </w:p>
          <w:p w:rsidR="00351CEF" w:rsidRPr="0011083B" w:rsidRDefault="00351CEF" w:rsidP="00351CEF">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2</w:t>
            </w:r>
          </w:p>
          <w:p w:rsidR="00351CEF" w:rsidRPr="0011083B" w:rsidRDefault="00351CEF" w:rsidP="00351CEF">
            <w:pPr>
              <w:jc w:val="center"/>
              <w:rPr>
                <w:rFonts w:ascii="Times New Roman" w:hAnsi="Times New Roman"/>
                <w:b/>
                <w:color w:val="000000" w:themeColor="text1"/>
                <w:kern w:val="16"/>
                <w:sz w:val="28"/>
                <w:szCs w:val="28"/>
                <w:lang w:val="en-US"/>
              </w:rPr>
            </w:pPr>
          </w:p>
          <w:p w:rsidR="00351CEF" w:rsidRPr="0011083B" w:rsidRDefault="009D7B37" w:rsidP="009D7B37">
            <w:pPr>
              <w:rPr>
                <w:rFonts w:ascii="Times New Roman" w:hAnsi="Times New Roman"/>
                <w:b/>
                <w:color w:val="000000" w:themeColor="text1"/>
                <w:kern w:val="16"/>
                <w:sz w:val="28"/>
                <w:szCs w:val="28"/>
                <w:lang w:val="en-US"/>
              </w:rPr>
            </w:pPr>
            <w:r>
              <w:rPr>
                <w:rFonts w:ascii="Times New Roman" w:hAnsi="Times New Roman"/>
                <w:b/>
                <w:color w:val="000000" w:themeColor="text1"/>
                <w:kern w:val="16"/>
                <w:sz w:val="28"/>
                <w:szCs w:val="28"/>
                <w:lang w:val="en-US"/>
              </w:rPr>
              <w:t xml:space="preserve">     </w:t>
            </w:r>
            <w:r w:rsidR="00351CEF" w:rsidRPr="0011083B">
              <w:rPr>
                <w:rFonts w:ascii="Times New Roman" w:hAnsi="Times New Roman"/>
                <w:b/>
                <w:color w:val="000000" w:themeColor="text1"/>
                <w:kern w:val="16"/>
                <w:sz w:val="28"/>
                <w:szCs w:val="28"/>
                <w:lang w:val="en-US"/>
              </w:rPr>
              <w:t>2</w:t>
            </w:r>
          </w:p>
        </w:tc>
        <w:tc>
          <w:tcPr>
            <w:tcW w:w="1170" w:type="dxa"/>
            <w:tcBorders>
              <w:bottom w:val="dotted" w:sz="4" w:space="0" w:color="auto"/>
            </w:tcBorders>
          </w:tcPr>
          <w:p w:rsidR="00351CEF" w:rsidRPr="0011083B" w:rsidRDefault="00351CEF" w:rsidP="00351CEF">
            <w:pPr>
              <w:jc w:val="center"/>
              <w:rPr>
                <w:color w:val="000000" w:themeColor="text1"/>
                <w:kern w:val="16"/>
                <w:szCs w:val="26"/>
                <w:lang w:val="en-US"/>
              </w:rPr>
            </w:pPr>
          </w:p>
        </w:tc>
        <w:tc>
          <w:tcPr>
            <w:tcW w:w="3330" w:type="dxa"/>
            <w:tcBorders>
              <w:bottom w:val="dotted" w:sz="4" w:space="0" w:color="auto"/>
            </w:tcBorders>
          </w:tcPr>
          <w:p w:rsidR="00351CEF" w:rsidRPr="0011083B" w:rsidRDefault="00351CEF" w:rsidP="00351CEF">
            <w:pPr>
              <w:jc w:val="center"/>
              <w:rPr>
                <w:color w:val="000000" w:themeColor="text1"/>
                <w:kern w:val="16"/>
                <w:szCs w:val="26"/>
                <w:lang w:val="en-US"/>
              </w:rPr>
            </w:pPr>
          </w:p>
        </w:tc>
      </w:tr>
      <w:tr w:rsidR="00351CEF" w:rsidRPr="0011083B" w:rsidTr="009A51A8">
        <w:tc>
          <w:tcPr>
            <w:tcW w:w="8928" w:type="dxa"/>
            <w:tcBorders>
              <w:bottom w:val="dotted" w:sz="4" w:space="0" w:color="auto"/>
            </w:tcBorders>
          </w:tcPr>
          <w:p w:rsidR="00351CEF" w:rsidRPr="0011083B" w:rsidRDefault="00351CEF" w:rsidP="00351CEF">
            <w:pPr>
              <w:spacing w:before="120" w:after="1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pacing w:val="-4"/>
                <w:sz w:val="28"/>
                <w:szCs w:val="28"/>
                <w:lang w:val="sv-SE"/>
              </w:rPr>
              <w:t xml:space="preserve">2.7. </w:t>
            </w:r>
            <w:r w:rsidRPr="0011083B">
              <w:rPr>
                <w:rFonts w:ascii="Times New Roman" w:eastAsia="Calibri" w:hAnsi="Times New Roman"/>
                <w:noProof w:val="0"/>
                <w:color w:val="000000" w:themeColor="text1"/>
                <w:sz w:val="28"/>
                <w:szCs w:val="28"/>
                <w:lang w:val="sv-SE"/>
              </w:rPr>
              <w:t xml:space="preserve">Hoàn thành dự toán thu và báo cáo tài chính theo quy định; </w:t>
            </w:r>
          </w:p>
          <w:p w:rsidR="00351CEF" w:rsidRPr="0011083B" w:rsidRDefault="00351CEF" w:rsidP="00351CEF">
            <w:pPr>
              <w:spacing w:before="120" w:after="1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 xml:space="preserve">- Thực hiện các khoản thu, chi tài chính đúng chế độ; </w:t>
            </w:r>
          </w:p>
          <w:p w:rsidR="00351CEF" w:rsidRPr="0011083B" w:rsidRDefault="00351CEF" w:rsidP="00351CEF">
            <w:pPr>
              <w:spacing w:before="120" w:after="120"/>
              <w:jc w:val="both"/>
              <w:rPr>
                <w:rFonts w:ascii="Times New Roman" w:eastAsia="Calibri" w:hAnsi="Times New Roman"/>
                <w:noProof w:val="0"/>
                <w:color w:val="000000" w:themeColor="text1"/>
                <w:sz w:val="22"/>
                <w:lang w:val="sv-SE"/>
              </w:rPr>
            </w:pPr>
            <w:r w:rsidRPr="0011083B">
              <w:rPr>
                <w:rFonts w:ascii="Times New Roman" w:eastAsia="Calibri" w:hAnsi="Times New Roman"/>
                <w:noProof w:val="0"/>
                <w:color w:val="000000" w:themeColor="text1"/>
                <w:sz w:val="28"/>
                <w:szCs w:val="28"/>
                <w:lang w:val="sv-SE"/>
              </w:rPr>
              <w:t xml:space="preserve">- Hàng năm có báo cáo công khai dự toán, quyết toán thu chi tài chính công </w:t>
            </w:r>
            <w:r w:rsidRPr="0011083B">
              <w:rPr>
                <w:rFonts w:ascii="Times New Roman" w:eastAsia="Calibri" w:hAnsi="Times New Roman"/>
                <w:noProof w:val="0"/>
                <w:color w:val="000000" w:themeColor="text1"/>
                <w:sz w:val="28"/>
                <w:szCs w:val="28"/>
                <w:lang w:val="sv-SE"/>
              </w:rPr>
              <w:lastRenderedPageBreak/>
              <w:t>đoàn; không có trường hợp vi phạm quy định về tài chính.</w:t>
            </w:r>
            <w:r w:rsidRPr="0011083B">
              <w:rPr>
                <w:rFonts w:ascii="Times New Roman" w:eastAsia="Calibri" w:hAnsi="Times New Roman"/>
                <w:noProof w:val="0"/>
                <w:color w:val="000000" w:themeColor="text1"/>
                <w:sz w:val="22"/>
                <w:szCs w:val="22"/>
                <w:lang w:val="sv-SE"/>
              </w:rPr>
              <w:t xml:space="preserve"> </w:t>
            </w:r>
          </w:p>
        </w:tc>
        <w:tc>
          <w:tcPr>
            <w:tcW w:w="1080" w:type="dxa"/>
            <w:tcBorders>
              <w:bottom w:val="dotted" w:sz="4" w:space="0" w:color="auto"/>
            </w:tcBorders>
          </w:tcPr>
          <w:p w:rsidR="00351CEF" w:rsidRPr="0011083B" w:rsidRDefault="00351CEF" w:rsidP="00351CEF">
            <w:pPr>
              <w:spacing w:before="120"/>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lastRenderedPageBreak/>
              <w:t xml:space="preserve">   </w:t>
            </w:r>
            <w:r w:rsidR="00F928C2" w:rsidRPr="0011083B">
              <w:rPr>
                <w:rFonts w:ascii="Times New Roman" w:hAnsi="Times New Roman"/>
                <w:b/>
                <w:color w:val="000000" w:themeColor="text1"/>
                <w:kern w:val="16"/>
                <w:sz w:val="28"/>
                <w:szCs w:val="28"/>
                <w:lang w:val="en-US"/>
              </w:rPr>
              <w:t xml:space="preserve"> </w:t>
            </w:r>
            <w:r w:rsidRPr="0011083B">
              <w:rPr>
                <w:rFonts w:ascii="Times New Roman" w:hAnsi="Times New Roman"/>
                <w:b/>
                <w:color w:val="000000" w:themeColor="text1"/>
                <w:kern w:val="16"/>
                <w:sz w:val="28"/>
                <w:szCs w:val="28"/>
                <w:lang w:val="en-US"/>
              </w:rPr>
              <w:t xml:space="preserve"> 3</w:t>
            </w:r>
          </w:p>
          <w:p w:rsidR="00351CEF" w:rsidRPr="0011083B" w:rsidRDefault="009D7B37" w:rsidP="009D7B37">
            <w:pPr>
              <w:spacing w:before="120"/>
              <w:rPr>
                <w:rFonts w:ascii="Times New Roman" w:hAnsi="Times New Roman"/>
                <w:b/>
                <w:color w:val="000000" w:themeColor="text1"/>
                <w:kern w:val="16"/>
                <w:sz w:val="28"/>
                <w:szCs w:val="28"/>
                <w:lang w:val="en-US"/>
              </w:rPr>
            </w:pPr>
            <w:r>
              <w:rPr>
                <w:rFonts w:ascii="Times New Roman" w:hAnsi="Times New Roman"/>
                <w:b/>
                <w:color w:val="000000" w:themeColor="text1"/>
                <w:kern w:val="16"/>
                <w:sz w:val="28"/>
                <w:szCs w:val="28"/>
                <w:lang w:val="en-US"/>
              </w:rPr>
              <w:t xml:space="preserve">     </w:t>
            </w:r>
            <w:r w:rsidR="00351CEF" w:rsidRPr="0011083B">
              <w:rPr>
                <w:rFonts w:ascii="Times New Roman" w:hAnsi="Times New Roman"/>
                <w:b/>
                <w:color w:val="000000" w:themeColor="text1"/>
                <w:kern w:val="16"/>
                <w:sz w:val="28"/>
                <w:szCs w:val="28"/>
                <w:lang w:val="en-US"/>
              </w:rPr>
              <w:t>5</w:t>
            </w:r>
          </w:p>
          <w:p w:rsidR="00351CEF" w:rsidRPr="0011083B" w:rsidRDefault="00351CEF" w:rsidP="00351CEF">
            <w:pPr>
              <w:jc w:val="center"/>
              <w:rPr>
                <w:rFonts w:ascii="Times New Roman" w:hAnsi="Times New Roman"/>
                <w:b/>
                <w:color w:val="000000" w:themeColor="text1"/>
                <w:kern w:val="16"/>
                <w:sz w:val="28"/>
                <w:szCs w:val="28"/>
                <w:lang w:val="en-US"/>
              </w:rPr>
            </w:pPr>
          </w:p>
          <w:p w:rsidR="00351CEF" w:rsidRPr="0011083B" w:rsidRDefault="009D7B37" w:rsidP="009D7B37">
            <w:pPr>
              <w:rPr>
                <w:rFonts w:ascii="Times New Roman" w:hAnsi="Times New Roman"/>
                <w:b/>
                <w:color w:val="000000" w:themeColor="text1"/>
                <w:kern w:val="16"/>
                <w:sz w:val="28"/>
                <w:szCs w:val="28"/>
                <w:lang w:val="en-US"/>
              </w:rPr>
            </w:pPr>
            <w:r>
              <w:rPr>
                <w:rFonts w:ascii="Times New Roman" w:hAnsi="Times New Roman"/>
                <w:b/>
                <w:color w:val="000000" w:themeColor="text1"/>
                <w:kern w:val="16"/>
                <w:sz w:val="28"/>
                <w:szCs w:val="28"/>
              </w:rPr>
              <w:t xml:space="preserve">     </w:t>
            </w:r>
            <w:r w:rsidR="00BB5849" w:rsidRPr="0011083B">
              <w:rPr>
                <w:rFonts w:ascii="Times New Roman" w:hAnsi="Times New Roman"/>
                <w:b/>
                <w:color w:val="000000" w:themeColor="text1"/>
                <w:kern w:val="16"/>
                <w:sz w:val="28"/>
                <w:szCs w:val="28"/>
                <w:lang w:val="en-US"/>
              </w:rPr>
              <w:t>2</w:t>
            </w:r>
          </w:p>
        </w:tc>
        <w:tc>
          <w:tcPr>
            <w:tcW w:w="1170" w:type="dxa"/>
            <w:tcBorders>
              <w:bottom w:val="dotted" w:sz="4" w:space="0" w:color="auto"/>
            </w:tcBorders>
          </w:tcPr>
          <w:p w:rsidR="00351CEF" w:rsidRPr="0011083B" w:rsidRDefault="00351CEF" w:rsidP="00351CEF">
            <w:pPr>
              <w:jc w:val="center"/>
              <w:rPr>
                <w:color w:val="000000" w:themeColor="text1"/>
                <w:kern w:val="16"/>
                <w:szCs w:val="26"/>
                <w:lang w:val="en-US"/>
              </w:rPr>
            </w:pPr>
          </w:p>
        </w:tc>
        <w:tc>
          <w:tcPr>
            <w:tcW w:w="3330" w:type="dxa"/>
            <w:tcBorders>
              <w:bottom w:val="dotted" w:sz="4" w:space="0" w:color="auto"/>
            </w:tcBorders>
          </w:tcPr>
          <w:p w:rsidR="00351CEF" w:rsidRPr="0011083B" w:rsidRDefault="00351CEF" w:rsidP="00351CEF">
            <w:pPr>
              <w:jc w:val="center"/>
              <w:rPr>
                <w:color w:val="000000" w:themeColor="text1"/>
                <w:kern w:val="16"/>
                <w:szCs w:val="26"/>
                <w:lang w:val="en-US"/>
              </w:rPr>
            </w:pPr>
          </w:p>
        </w:tc>
      </w:tr>
      <w:tr w:rsidR="006A2C46" w:rsidRPr="0011083B" w:rsidTr="009A51A8">
        <w:tc>
          <w:tcPr>
            <w:tcW w:w="8928" w:type="dxa"/>
            <w:tcBorders>
              <w:bottom w:val="dotted" w:sz="4" w:space="0" w:color="auto"/>
            </w:tcBorders>
          </w:tcPr>
          <w:p w:rsidR="006A2C46" w:rsidRPr="0011083B" w:rsidRDefault="009B0267" w:rsidP="009B0267">
            <w:pPr>
              <w:spacing w:before="120" w:after="120"/>
              <w:jc w:val="both"/>
              <w:rPr>
                <w:rFonts w:ascii="Times New Roman" w:eastAsia="Calibri" w:hAnsi="Times New Roman"/>
                <w:b/>
                <w:bCs/>
                <w:iCs/>
                <w:noProof w:val="0"/>
                <w:color w:val="000000" w:themeColor="text1"/>
                <w:sz w:val="28"/>
                <w:szCs w:val="28"/>
                <w:lang w:val="sv-SE"/>
              </w:rPr>
            </w:pPr>
            <w:r w:rsidRPr="0011083B">
              <w:rPr>
                <w:rFonts w:ascii="Times New Roman" w:eastAsia="Calibri" w:hAnsi="Times New Roman"/>
                <w:b/>
                <w:bCs/>
                <w:noProof w:val="0"/>
                <w:color w:val="000000" w:themeColor="text1"/>
                <w:sz w:val="28"/>
                <w:szCs w:val="28"/>
                <w:lang w:val="sv-SE"/>
              </w:rPr>
              <w:t>3. Nhóm tiêu chí 3:</w:t>
            </w:r>
            <w:r w:rsidRPr="0011083B">
              <w:rPr>
                <w:rFonts w:ascii="Times New Roman" w:eastAsia="Calibri" w:hAnsi="Times New Roman"/>
                <w:b/>
                <w:bCs/>
                <w:iCs/>
                <w:noProof w:val="0"/>
                <w:color w:val="000000" w:themeColor="text1"/>
                <w:sz w:val="28"/>
                <w:szCs w:val="28"/>
                <w:lang w:val="sv-SE"/>
              </w:rPr>
              <w:t xml:space="preserve"> Công tác tuyên truyền và các hoạt động khác</w:t>
            </w:r>
          </w:p>
        </w:tc>
        <w:tc>
          <w:tcPr>
            <w:tcW w:w="1080" w:type="dxa"/>
            <w:tcBorders>
              <w:bottom w:val="dotted" w:sz="4" w:space="0" w:color="auto"/>
            </w:tcBorders>
          </w:tcPr>
          <w:p w:rsidR="006A2C46" w:rsidRPr="009D7B37" w:rsidRDefault="009B0267" w:rsidP="006A2C46">
            <w:pPr>
              <w:jc w:val="center"/>
              <w:rPr>
                <w:rFonts w:ascii="Times New Roman" w:hAnsi="Times New Roman"/>
                <w:b/>
                <w:color w:val="000000" w:themeColor="text1"/>
                <w:kern w:val="16"/>
                <w:sz w:val="28"/>
                <w:szCs w:val="28"/>
                <w:lang w:val="sv-SE"/>
              </w:rPr>
            </w:pPr>
            <w:r w:rsidRPr="009D7B37">
              <w:rPr>
                <w:rFonts w:ascii="Times New Roman" w:hAnsi="Times New Roman"/>
                <w:b/>
                <w:color w:val="000000" w:themeColor="text1"/>
                <w:kern w:val="16"/>
                <w:sz w:val="28"/>
                <w:szCs w:val="28"/>
                <w:lang w:val="sv-SE"/>
              </w:rPr>
              <w:t>15</w:t>
            </w:r>
            <w:r w:rsidR="006A2C46" w:rsidRPr="009D7B37">
              <w:rPr>
                <w:rFonts w:ascii="Times New Roman" w:hAnsi="Times New Roman"/>
                <w:b/>
                <w:color w:val="000000" w:themeColor="text1"/>
                <w:kern w:val="16"/>
                <w:sz w:val="28"/>
                <w:szCs w:val="28"/>
                <w:lang w:val="sv-SE"/>
              </w:rPr>
              <w:t xml:space="preserve"> điểm</w:t>
            </w:r>
          </w:p>
        </w:tc>
        <w:tc>
          <w:tcPr>
            <w:tcW w:w="1170" w:type="dxa"/>
            <w:tcBorders>
              <w:bottom w:val="dotted" w:sz="4" w:space="0" w:color="auto"/>
            </w:tcBorders>
          </w:tcPr>
          <w:p w:rsidR="006A2C46" w:rsidRPr="0011083B" w:rsidRDefault="006A2C46" w:rsidP="006A2C46">
            <w:pPr>
              <w:jc w:val="center"/>
              <w:rPr>
                <w:color w:val="000000" w:themeColor="text1"/>
                <w:kern w:val="16"/>
                <w:szCs w:val="26"/>
                <w:lang w:val="sv-SE"/>
              </w:rPr>
            </w:pPr>
          </w:p>
        </w:tc>
        <w:tc>
          <w:tcPr>
            <w:tcW w:w="3330" w:type="dxa"/>
            <w:tcBorders>
              <w:bottom w:val="dotted" w:sz="4" w:space="0" w:color="auto"/>
            </w:tcBorders>
          </w:tcPr>
          <w:p w:rsidR="006A2C46" w:rsidRPr="0011083B" w:rsidRDefault="006A2C46" w:rsidP="006A2C46">
            <w:pPr>
              <w:jc w:val="center"/>
              <w:rPr>
                <w:color w:val="000000" w:themeColor="text1"/>
                <w:kern w:val="16"/>
                <w:szCs w:val="26"/>
                <w:lang w:val="sv-SE"/>
              </w:rPr>
            </w:pPr>
          </w:p>
        </w:tc>
      </w:tr>
      <w:tr w:rsidR="00CF43CC" w:rsidRPr="0011083B" w:rsidTr="009A51A8">
        <w:tc>
          <w:tcPr>
            <w:tcW w:w="8928" w:type="dxa"/>
            <w:tcBorders>
              <w:bottom w:val="dotted" w:sz="4" w:space="0" w:color="auto"/>
            </w:tcBorders>
          </w:tcPr>
          <w:p w:rsidR="00CF43CC" w:rsidRPr="0011083B" w:rsidRDefault="00CF43CC" w:rsidP="00CF43CC">
            <w:pPr>
              <w:spacing w:before="120" w:after="120"/>
              <w:jc w:val="both"/>
              <w:rPr>
                <w:rFonts w:ascii="Times New Roman" w:hAnsi="Times New Roman"/>
                <w:noProof w:val="0"/>
                <w:color w:val="000000" w:themeColor="text1"/>
                <w:spacing w:val="-2"/>
                <w:sz w:val="28"/>
                <w:szCs w:val="28"/>
                <w:lang w:eastAsia="vi-VN"/>
              </w:rPr>
            </w:pPr>
            <w:r w:rsidRPr="0011083B">
              <w:rPr>
                <w:rFonts w:ascii="Times New Roman" w:hAnsi="Times New Roman"/>
                <w:color w:val="000000" w:themeColor="text1"/>
                <w:kern w:val="16"/>
                <w:sz w:val="28"/>
                <w:szCs w:val="28"/>
                <w:lang w:val="sv-SE"/>
              </w:rPr>
              <w:t xml:space="preserve"> </w:t>
            </w:r>
            <w:r w:rsidRPr="0011083B">
              <w:rPr>
                <w:rFonts w:ascii="Times New Roman" w:hAnsi="Times New Roman"/>
                <w:noProof w:val="0"/>
                <w:color w:val="000000" w:themeColor="text1"/>
                <w:spacing w:val="-2"/>
                <w:sz w:val="28"/>
                <w:szCs w:val="28"/>
                <w:lang w:eastAsia="vi-VN"/>
              </w:rPr>
              <w:t xml:space="preserve">3.1. Tổ chức các hình thức tuyên truyền, phổ biến, vận động đoàn viên và </w:t>
            </w:r>
            <w:r w:rsidRPr="0011083B">
              <w:rPr>
                <w:rFonts w:ascii="Times New Roman" w:eastAsia="Calibri" w:hAnsi="Times New Roman"/>
                <w:noProof w:val="0"/>
                <w:color w:val="000000" w:themeColor="text1"/>
                <w:spacing w:val="-2"/>
                <w:sz w:val="28"/>
                <w:szCs w:val="28"/>
                <w:lang w:val="sv-SE"/>
              </w:rPr>
              <w:t>người lao động</w:t>
            </w:r>
            <w:r w:rsidRPr="0011083B">
              <w:rPr>
                <w:rFonts w:ascii="Times New Roman" w:hAnsi="Times New Roman"/>
                <w:noProof w:val="0"/>
                <w:color w:val="000000" w:themeColor="text1"/>
                <w:spacing w:val="-2"/>
                <w:sz w:val="28"/>
                <w:szCs w:val="28"/>
                <w:lang w:eastAsia="vi-VN"/>
              </w:rPr>
              <w:t xml:space="preserve"> chấp hành chủ trương</w:t>
            </w:r>
            <w:r w:rsidRPr="0011083B">
              <w:rPr>
                <w:rFonts w:ascii="Times New Roman" w:hAnsi="Times New Roman"/>
                <w:noProof w:val="0"/>
                <w:color w:val="000000" w:themeColor="text1"/>
                <w:spacing w:val="-2"/>
                <w:sz w:val="28"/>
                <w:szCs w:val="28"/>
                <w:lang w:val="en-US" w:eastAsia="vi-VN"/>
              </w:rPr>
              <w:t xml:space="preserve">, </w:t>
            </w:r>
            <w:proofErr w:type="spellStart"/>
            <w:r w:rsidRPr="0011083B">
              <w:rPr>
                <w:rFonts w:ascii="Times New Roman" w:hAnsi="Times New Roman"/>
                <w:noProof w:val="0"/>
                <w:color w:val="000000" w:themeColor="text1"/>
                <w:spacing w:val="-2"/>
                <w:sz w:val="28"/>
                <w:szCs w:val="28"/>
                <w:lang w:val="en-US" w:eastAsia="vi-VN"/>
              </w:rPr>
              <w:t>đường</w:t>
            </w:r>
            <w:proofErr w:type="spellEnd"/>
            <w:r w:rsidRPr="0011083B">
              <w:rPr>
                <w:rFonts w:ascii="Times New Roman" w:hAnsi="Times New Roman"/>
                <w:noProof w:val="0"/>
                <w:color w:val="000000" w:themeColor="text1"/>
                <w:spacing w:val="-2"/>
                <w:sz w:val="28"/>
                <w:szCs w:val="28"/>
                <w:lang w:val="en-US" w:eastAsia="vi-VN"/>
              </w:rPr>
              <w:t xml:space="preserve"> </w:t>
            </w:r>
            <w:proofErr w:type="spellStart"/>
            <w:r w:rsidRPr="0011083B">
              <w:rPr>
                <w:rFonts w:ascii="Times New Roman" w:hAnsi="Times New Roman"/>
                <w:noProof w:val="0"/>
                <w:color w:val="000000" w:themeColor="text1"/>
                <w:spacing w:val="-2"/>
                <w:sz w:val="28"/>
                <w:szCs w:val="28"/>
                <w:lang w:val="en-US" w:eastAsia="vi-VN"/>
              </w:rPr>
              <w:t>lối</w:t>
            </w:r>
            <w:proofErr w:type="spellEnd"/>
            <w:r w:rsidRPr="0011083B">
              <w:rPr>
                <w:rFonts w:ascii="Times New Roman" w:hAnsi="Times New Roman"/>
                <w:noProof w:val="0"/>
                <w:color w:val="000000" w:themeColor="text1"/>
                <w:spacing w:val="-2"/>
                <w:sz w:val="28"/>
                <w:szCs w:val="28"/>
                <w:lang w:eastAsia="vi-VN"/>
              </w:rPr>
              <w:t xml:space="preserve"> của Đảng, chính sách, pháp luật của Nhà nước, nghị quyết của công đoàn; </w:t>
            </w:r>
          </w:p>
          <w:p w:rsidR="00CF43CC" w:rsidRPr="0011083B" w:rsidRDefault="00CF43CC" w:rsidP="00CF43CC">
            <w:pPr>
              <w:spacing w:before="120" w:after="120"/>
              <w:jc w:val="both"/>
              <w:rPr>
                <w:rFonts w:ascii="Times New Roman" w:hAnsi="Times New Roman"/>
                <w:noProof w:val="0"/>
                <w:color w:val="000000" w:themeColor="text1"/>
                <w:spacing w:val="-2"/>
                <w:sz w:val="28"/>
                <w:szCs w:val="28"/>
                <w:lang w:eastAsia="vi-VN"/>
              </w:rPr>
            </w:pPr>
            <w:r w:rsidRPr="0011083B">
              <w:rPr>
                <w:rFonts w:ascii="Times New Roman" w:hAnsi="Times New Roman"/>
                <w:noProof w:val="0"/>
                <w:color w:val="000000" w:themeColor="text1"/>
                <w:spacing w:val="-2"/>
                <w:sz w:val="28"/>
                <w:szCs w:val="28"/>
                <w:lang w:val="en-US" w:eastAsia="vi-VN"/>
              </w:rPr>
              <w:t>- C</w:t>
            </w:r>
            <w:r w:rsidRPr="0011083B">
              <w:rPr>
                <w:rFonts w:ascii="Times New Roman" w:hAnsi="Times New Roman"/>
                <w:noProof w:val="0"/>
                <w:color w:val="000000" w:themeColor="text1"/>
                <w:spacing w:val="-2"/>
                <w:sz w:val="28"/>
                <w:szCs w:val="28"/>
                <w:lang w:eastAsia="vi-VN"/>
              </w:rPr>
              <w:t>hấp hành nội quy, quy chế, </w:t>
            </w:r>
            <w:r w:rsidRPr="0011083B">
              <w:rPr>
                <w:rFonts w:ascii="Times New Roman" w:hAnsi="Times New Roman"/>
                <w:noProof w:val="0"/>
                <w:color w:val="000000" w:themeColor="text1"/>
                <w:spacing w:val="-2"/>
                <w:sz w:val="28"/>
                <w:szCs w:val="28"/>
                <w:shd w:val="clear" w:color="auto" w:fill="FFFFFF"/>
                <w:lang w:eastAsia="vi-VN"/>
              </w:rPr>
              <w:t>quy định</w:t>
            </w:r>
            <w:r w:rsidRPr="0011083B">
              <w:rPr>
                <w:rFonts w:ascii="Times New Roman" w:hAnsi="Times New Roman"/>
                <w:noProof w:val="0"/>
                <w:color w:val="000000" w:themeColor="text1"/>
                <w:spacing w:val="-2"/>
                <w:sz w:val="28"/>
                <w:szCs w:val="28"/>
                <w:lang w:eastAsia="vi-VN"/>
              </w:rPr>
              <w:t> </w:t>
            </w:r>
            <w:r w:rsidRPr="0011083B">
              <w:rPr>
                <w:rFonts w:ascii="Times New Roman" w:hAnsi="Times New Roman"/>
                <w:noProof w:val="0"/>
                <w:color w:val="000000" w:themeColor="text1"/>
                <w:spacing w:val="-2"/>
                <w:sz w:val="28"/>
                <w:szCs w:val="28"/>
                <w:shd w:val="clear" w:color="auto" w:fill="FFFFFF"/>
                <w:lang w:eastAsia="vi-VN"/>
              </w:rPr>
              <w:t>của</w:t>
            </w:r>
            <w:r w:rsidRPr="0011083B">
              <w:rPr>
                <w:rFonts w:ascii="Times New Roman" w:hAnsi="Times New Roman"/>
                <w:noProof w:val="0"/>
                <w:color w:val="000000" w:themeColor="text1"/>
                <w:spacing w:val="-2"/>
                <w:sz w:val="28"/>
                <w:szCs w:val="28"/>
                <w:lang w:eastAsia="vi-VN"/>
              </w:rPr>
              <w:t xml:space="preserve"> đơn vị có liên quan đến đoàn viên và </w:t>
            </w:r>
            <w:r w:rsidRPr="0011083B">
              <w:rPr>
                <w:rFonts w:ascii="Times New Roman" w:eastAsia="Calibri" w:hAnsi="Times New Roman"/>
                <w:noProof w:val="0"/>
                <w:color w:val="000000" w:themeColor="text1"/>
                <w:spacing w:val="-2"/>
                <w:sz w:val="28"/>
                <w:szCs w:val="28"/>
                <w:lang w:val="sv-SE"/>
              </w:rPr>
              <w:t>người lao động</w:t>
            </w:r>
            <w:r w:rsidRPr="0011083B">
              <w:rPr>
                <w:rFonts w:ascii="Times New Roman" w:hAnsi="Times New Roman"/>
                <w:noProof w:val="0"/>
                <w:color w:val="000000" w:themeColor="text1"/>
                <w:spacing w:val="-2"/>
                <w:sz w:val="28"/>
                <w:szCs w:val="28"/>
                <w:lang w:eastAsia="vi-VN"/>
              </w:rPr>
              <w:t xml:space="preserve"> (có nội dung cụ thể).</w:t>
            </w:r>
          </w:p>
        </w:tc>
        <w:tc>
          <w:tcPr>
            <w:tcW w:w="1080" w:type="dxa"/>
            <w:tcBorders>
              <w:bottom w:val="dotted" w:sz="4" w:space="0" w:color="auto"/>
            </w:tcBorders>
          </w:tcPr>
          <w:p w:rsidR="00CF43CC" w:rsidRPr="0011083B" w:rsidRDefault="00CF43CC" w:rsidP="00CF43CC">
            <w:pPr>
              <w:jc w:val="center"/>
              <w:rPr>
                <w:rFonts w:ascii="Times New Roman" w:hAnsi="Times New Roman"/>
                <w:b/>
                <w:color w:val="000000" w:themeColor="text1"/>
                <w:kern w:val="16"/>
                <w:sz w:val="28"/>
                <w:szCs w:val="28"/>
                <w:lang w:val="sv-SE"/>
              </w:rPr>
            </w:pPr>
          </w:p>
          <w:p w:rsidR="00CF43CC" w:rsidRPr="0011083B" w:rsidRDefault="00DA5CE3" w:rsidP="00DA5CE3">
            <w:pPr>
              <w:rPr>
                <w:rFonts w:ascii="Times New Roman" w:hAnsi="Times New Roman"/>
                <w:b/>
                <w:color w:val="000000" w:themeColor="text1"/>
                <w:kern w:val="16"/>
                <w:sz w:val="28"/>
                <w:szCs w:val="28"/>
                <w:lang w:val="sv-SE"/>
              </w:rPr>
            </w:pPr>
            <w:r>
              <w:rPr>
                <w:rFonts w:ascii="Times New Roman" w:hAnsi="Times New Roman"/>
                <w:b/>
                <w:color w:val="000000" w:themeColor="text1"/>
                <w:kern w:val="16"/>
                <w:sz w:val="28"/>
                <w:szCs w:val="28"/>
                <w:lang w:val="sv-SE"/>
              </w:rPr>
              <w:t xml:space="preserve">     </w:t>
            </w:r>
            <w:r w:rsidR="00CF43CC" w:rsidRPr="0011083B">
              <w:rPr>
                <w:rFonts w:ascii="Times New Roman" w:hAnsi="Times New Roman"/>
                <w:b/>
                <w:color w:val="000000" w:themeColor="text1"/>
                <w:kern w:val="16"/>
                <w:sz w:val="28"/>
                <w:szCs w:val="28"/>
                <w:lang w:val="sv-SE"/>
              </w:rPr>
              <w:t>2</w:t>
            </w:r>
          </w:p>
          <w:p w:rsidR="00CF43CC" w:rsidRPr="0011083B" w:rsidRDefault="00CF43CC" w:rsidP="00CF43CC">
            <w:pPr>
              <w:jc w:val="center"/>
              <w:rPr>
                <w:rFonts w:ascii="Times New Roman" w:hAnsi="Times New Roman"/>
                <w:b/>
                <w:color w:val="000000" w:themeColor="text1"/>
                <w:kern w:val="16"/>
                <w:sz w:val="28"/>
                <w:szCs w:val="28"/>
                <w:lang w:val="sv-SE"/>
              </w:rPr>
            </w:pPr>
          </w:p>
          <w:p w:rsidR="00CF43CC" w:rsidRPr="0011083B" w:rsidRDefault="00CF43CC" w:rsidP="00CF43CC">
            <w:pPr>
              <w:jc w:val="center"/>
              <w:rPr>
                <w:rFonts w:ascii="Times New Roman" w:hAnsi="Times New Roman"/>
                <w:b/>
                <w:color w:val="000000" w:themeColor="text1"/>
                <w:kern w:val="16"/>
                <w:sz w:val="28"/>
                <w:szCs w:val="28"/>
                <w:lang w:val="sv-SE"/>
              </w:rPr>
            </w:pPr>
          </w:p>
          <w:p w:rsidR="00CF43CC" w:rsidRPr="0011083B" w:rsidRDefault="00CF43CC" w:rsidP="00CF43CC">
            <w:pPr>
              <w:jc w:val="center"/>
              <w:rPr>
                <w:rFonts w:ascii="Times New Roman" w:hAnsi="Times New Roman"/>
                <w:b/>
                <w:color w:val="000000" w:themeColor="text1"/>
                <w:kern w:val="16"/>
                <w:sz w:val="28"/>
                <w:szCs w:val="28"/>
                <w:lang w:val="sv-SE"/>
              </w:rPr>
            </w:pPr>
            <w:r w:rsidRPr="0011083B">
              <w:rPr>
                <w:rFonts w:ascii="Times New Roman" w:hAnsi="Times New Roman"/>
                <w:b/>
                <w:color w:val="000000" w:themeColor="text1"/>
                <w:kern w:val="16"/>
                <w:sz w:val="28"/>
                <w:szCs w:val="28"/>
                <w:lang w:val="sv-SE"/>
              </w:rPr>
              <w:t>1</w:t>
            </w:r>
          </w:p>
        </w:tc>
        <w:tc>
          <w:tcPr>
            <w:tcW w:w="1170" w:type="dxa"/>
            <w:tcBorders>
              <w:bottom w:val="dotted" w:sz="4" w:space="0" w:color="auto"/>
            </w:tcBorders>
          </w:tcPr>
          <w:p w:rsidR="00CF43CC" w:rsidRPr="0011083B" w:rsidRDefault="00CF43CC" w:rsidP="00CF43CC">
            <w:pPr>
              <w:jc w:val="center"/>
              <w:rPr>
                <w:color w:val="000000" w:themeColor="text1"/>
                <w:kern w:val="16"/>
                <w:szCs w:val="26"/>
                <w:lang w:val="sv-SE"/>
              </w:rPr>
            </w:pPr>
          </w:p>
        </w:tc>
        <w:tc>
          <w:tcPr>
            <w:tcW w:w="3330" w:type="dxa"/>
            <w:tcBorders>
              <w:bottom w:val="dotted" w:sz="4" w:space="0" w:color="auto"/>
            </w:tcBorders>
          </w:tcPr>
          <w:p w:rsidR="00CF43CC" w:rsidRPr="0011083B" w:rsidRDefault="00CF43CC" w:rsidP="00CF43CC">
            <w:pPr>
              <w:jc w:val="center"/>
              <w:rPr>
                <w:color w:val="000000" w:themeColor="text1"/>
                <w:kern w:val="16"/>
                <w:szCs w:val="26"/>
                <w:lang w:val="sv-SE"/>
              </w:rPr>
            </w:pPr>
          </w:p>
        </w:tc>
      </w:tr>
      <w:tr w:rsidR="00CF43CC" w:rsidRPr="0011083B" w:rsidTr="009A51A8">
        <w:tc>
          <w:tcPr>
            <w:tcW w:w="8928" w:type="dxa"/>
            <w:tcBorders>
              <w:bottom w:val="dotted" w:sz="4" w:space="0" w:color="auto"/>
            </w:tcBorders>
          </w:tcPr>
          <w:p w:rsidR="00CF43CC" w:rsidRPr="0011083B" w:rsidRDefault="00CF43CC" w:rsidP="00CF43CC">
            <w:pPr>
              <w:spacing w:before="120" w:after="120"/>
              <w:jc w:val="both"/>
              <w:rPr>
                <w:rFonts w:ascii="Times New Roman" w:eastAsia="Calibri" w:hAnsi="Times New Roman"/>
                <w:noProof w:val="0"/>
                <w:color w:val="000000" w:themeColor="text1"/>
                <w:sz w:val="28"/>
                <w:szCs w:val="28"/>
                <w:lang w:val="sv-SE"/>
              </w:rPr>
            </w:pPr>
            <w:r w:rsidRPr="0011083B">
              <w:rPr>
                <w:rFonts w:ascii="Times New Roman" w:hAnsi="Times New Roman"/>
                <w:color w:val="000000" w:themeColor="text1"/>
                <w:spacing w:val="-4"/>
                <w:kern w:val="16"/>
                <w:sz w:val="28"/>
                <w:szCs w:val="28"/>
                <w:lang w:val="sv-SE"/>
              </w:rPr>
              <w:t xml:space="preserve"> </w:t>
            </w:r>
            <w:r w:rsidRPr="0011083B">
              <w:rPr>
                <w:rFonts w:ascii="Times New Roman" w:eastAsia="Calibri" w:hAnsi="Times New Roman"/>
                <w:noProof w:val="0"/>
                <w:color w:val="000000" w:themeColor="text1"/>
                <w:sz w:val="28"/>
                <w:szCs w:val="28"/>
                <w:lang w:val="sv-SE"/>
              </w:rPr>
              <w:t>3.2. Thực hiện giới thiệu được đoàn viên ưu tú cho cấp ủy đảng bồi dưỡng kết nạp đảm bảo yêu cầu về chất lượng và số lượng theo quy định.</w:t>
            </w:r>
          </w:p>
        </w:tc>
        <w:tc>
          <w:tcPr>
            <w:tcW w:w="1080" w:type="dxa"/>
            <w:tcBorders>
              <w:bottom w:val="dotted" w:sz="4" w:space="0" w:color="auto"/>
            </w:tcBorders>
          </w:tcPr>
          <w:p w:rsidR="00CF43CC" w:rsidRPr="0011083B" w:rsidRDefault="00CF43CC" w:rsidP="00CF43CC">
            <w:pPr>
              <w:jc w:val="center"/>
              <w:rPr>
                <w:rFonts w:ascii="Times New Roman" w:hAnsi="Times New Roman"/>
                <w:b/>
                <w:color w:val="000000" w:themeColor="text1"/>
                <w:kern w:val="16"/>
                <w:sz w:val="28"/>
                <w:szCs w:val="28"/>
                <w:lang w:val="sv-SE"/>
              </w:rPr>
            </w:pPr>
          </w:p>
          <w:p w:rsidR="00CF43CC" w:rsidRPr="0011083B" w:rsidRDefault="00CF43CC" w:rsidP="00CF43CC">
            <w:pPr>
              <w:jc w:val="center"/>
              <w:rPr>
                <w:rFonts w:ascii="Times New Roman" w:hAnsi="Times New Roman"/>
                <w:b/>
                <w:color w:val="000000" w:themeColor="text1"/>
                <w:kern w:val="16"/>
                <w:sz w:val="28"/>
                <w:szCs w:val="28"/>
                <w:lang w:val="sv-SE"/>
              </w:rPr>
            </w:pPr>
            <w:r w:rsidRPr="0011083B">
              <w:rPr>
                <w:rFonts w:ascii="Times New Roman" w:hAnsi="Times New Roman"/>
                <w:b/>
                <w:color w:val="000000" w:themeColor="text1"/>
                <w:kern w:val="16"/>
                <w:sz w:val="28"/>
                <w:szCs w:val="28"/>
                <w:lang w:val="sv-SE"/>
              </w:rPr>
              <w:t>3</w:t>
            </w:r>
          </w:p>
        </w:tc>
        <w:tc>
          <w:tcPr>
            <w:tcW w:w="1170" w:type="dxa"/>
            <w:tcBorders>
              <w:bottom w:val="dotted" w:sz="4" w:space="0" w:color="auto"/>
            </w:tcBorders>
          </w:tcPr>
          <w:p w:rsidR="00CF43CC" w:rsidRPr="0011083B" w:rsidRDefault="00CF43CC" w:rsidP="00CF43CC">
            <w:pPr>
              <w:jc w:val="center"/>
              <w:rPr>
                <w:color w:val="000000" w:themeColor="text1"/>
                <w:kern w:val="16"/>
                <w:szCs w:val="26"/>
                <w:lang w:val="sv-SE"/>
              </w:rPr>
            </w:pPr>
          </w:p>
        </w:tc>
        <w:tc>
          <w:tcPr>
            <w:tcW w:w="3330" w:type="dxa"/>
            <w:tcBorders>
              <w:bottom w:val="dotted" w:sz="4" w:space="0" w:color="auto"/>
            </w:tcBorders>
          </w:tcPr>
          <w:p w:rsidR="00CF43CC" w:rsidRPr="0011083B" w:rsidRDefault="00CF43CC" w:rsidP="00CF43CC">
            <w:pPr>
              <w:jc w:val="center"/>
              <w:rPr>
                <w:color w:val="000000" w:themeColor="text1"/>
                <w:kern w:val="16"/>
                <w:szCs w:val="26"/>
                <w:lang w:val="sv-SE"/>
              </w:rPr>
            </w:pPr>
          </w:p>
        </w:tc>
      </w:tr>
      <w:tr w:rsidR="00CF43CC" w:rsidRPr="0011083B" w:rsidTr="009A51A8">
        <w:tc>
          <w:tcPr>
            <w:tcW w:w="8928" w:type="dxa"/>
            <w:tcBorders>
              <w:bottom w:val="dotted" w:sz="4" w:space="0" w:color="auto"/>
            </w:tcBorders>
          </w:tcPr>
          <w:p w:rsidR="00CF43CC" w:rsidRPr="0011083B" w:rsidRDefault="00CF43CC" w:rsidP="00CF43CC">
            <w:pPr>
              <w:spacing w:before="120" w:after="1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 xml:space="preserve">3.3. Không có đoàn viên vi phạm kỷ luật lao động; không có đoàn viên vi phạm pháp luật, quy định của Nhà nước bị phát hiện, xử lý. </w:t>
            </w:r>
          </w:p>
        </w:tc>
        <w:tc>
          <w:tcPr>
            <w:tcW w:w="1080" w:type="dxa"/>
            <w:tcBorders>
              <w:bottom w:val="dotted" w:sz="4" w:space="0" w:color="auto"/>
            </w:tcBorders>
          </w:tcPr>
          <w:p w:rsidR="00CF43CC" w:rsidRPr="0011083B" w:rsidRDefault="00CF43CC" w:rsidP="00CF43CC">
            <w:pPr>
              <w:jc w:val="center"/>
              <w:rPr>
                <w:rFonts w:asciiTheme="majorHAnsi" w:hAnsiTheme="majorHAnsi" w:cstheme="majorHAnsi"/>
                <w:b/>
                <w:color w:val="000000" w:themeColor="text1"/>
                <w:kern w:val="16"/>
                <w:szCs w:val="26"/>
                <w:lang w:val="sv-SE"/>
              </w:rPr>
            </w:pPr>
          </w:p>
          <w:p w:rsidR="00CF43CC" w:rsidRPr="0011083B" w:rsidRDefault="00DA5CE3" w:rsidP="00DA5CE3">
            <w:pPr>
              <w:jc w:val="center"/>
              <w:rPr>
                <w:rFonts w:ascii="Times New Roman" w:hAnsi="Times New Roman"/>
                <w:b/>
                <w:color w:val="000000" w:themeColor="text1"/>
                <w:kern w:val="16"/>
                <w:sz w:val="28"/>
                <w:szCs w:val="28"/>
                <w:lang w:val="sv-SE"/>
              </w:rPr>
            </w:pPr>
            <w:r>
              <w:rPr>
                <w:rFonts w:ascii="Times New Roman" w:hAnsi="Times New Roman"/>
                <w:b/>
                <w:color w:val="000000" w:themeColor="text1"/>
                <w:kern w:val="16"/>
                <w:sz w:val="28"/>
                <w:szCs w:val="28"/>
                <w:lang w:val="sv-SE"/>
              </w:rPr>
              <w:t>2</w:t>
            </w:r>
          </w:p>
        </w:tc>
        <w:tc>
          <w:tcPr>
            <w:tcW w:w="1170" w:type="dxa"/>
            <w:tcBorders>
              <w:bottom w:val="dotted" w:sz="4" w:space="0" w:color="auto"/>
            </w:tcBorders>
          </w:tcPr>
          <w:p w:rsidR="00CF43CC" w:rsidRPr="0011083B" w:rsidRDefault="00CF43CC" w:rsidP="00CF43CC">
            <w:pPr>
              <w:jc w:val="center"/>
              <w:rPr>
                <w:color w:val="000000" w:themeColor="text1"/>
                <w:kern w:val="16"/>
                <w:szCs w:val="26"/>
                <w:lang w:val="sv-SE"/>
              </w:rPr>
            </w:pPr>
          </w:p>
        </w:tc>
        <w:tc>
          <w:tcPr>
            <w:tcW w:w="3330" w:type="dxa"/>
            <w:tcBorders>
              <w:bottom w:val="dotted" w:sz="4" w:space="0" w:color="auto"/>
            </w:tcBorders>
          </w:tcPr>
          <w:p w:rsidR="00CF43CC" w:rsidRPr="0011083B" w:rsidRDefault="00CF43CC" w:rsidP="00CF43CC">
            <w:pPr>
              <w:jc w:val="center"/>
              <w:rPr>
                <w:color w:val="000000" w:themeColor="text1"/>
                <w:kern w:val="16"/>
                <w:szCs w:val="26"/>
                <w:lang w:val="sv-SE"/>
              </w:rPr>
            </w:pPr>
          </w:p>
        </w:tc>
      </w:tr>
      <w:tr w:rsidR="00CF43CC" w:rsidRPr="0011083B" w:rsidTr="009A51A8">
        <w:tc>
          <w:tcPr>
            <w:tcW w:w="8928" w:type="dxa"/>
            <w:tcBorders>
              <w:bottom w:val="dotted" w:sz="4" w:space="0" w:color="auto"/>
            </w:tcBorders>
          </w:tcPr>
          <w:p w:rsidR="00CF43CC" w:rsidRPr="0011083B" w:rsidRDefault="00CF43CC" w:rsidP="00DA5CE3">
            <w:pPr>
              <w:spacing w:after="1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 xml:space="preserve">3.4. Vận động đoàn viên người lao động đoàn kết, giúp đỡ nhau trong công việc và đời sống; </w:t>
            </w:r>
          </w:p>
          <w:p w:rsidR="00CF43CC" w:rsidRPr="0011083B" w:rsidRDefault="00CF43CC" w:rsidP="00CF43CC">
            <w:pPr>
              <w:spacing w:before="120" w:after="1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 xml:space="preserve">- Tích cực tham gia hoạt động xã hội, nhân đạo, từ thiện. </w:t>
            </w:r>
          </w:p>
        </w:tc>
        <w:tc>
          <w:tcPr>
            <w:tcW w:w="1080" w:type="dxa"/>
            <w:tcBorders>
              <w:bottom w:val="dotted" w:sz="4" w:space="0" w:color="auto"/>
            </w:tcBorders>
          </w:tcPr>
          <w:p w:rsidR="00CF43CC" w:rsidRPr="0011083B" w:rsidRDefault="00CF43CC" w:rsidP="00DA5CE3">
            <w:pPr>
              <w:spacing w:before="120"/>
              <w:jc w:val="center"/>
              <w:rPr>
                <w:rFonts w:ascii="Times New Roman" w:hAnsi="Times New Roman"/>
                <w:b/>
                <w:color w:val="000000" w:themeColor="text1"/>
                <w:kern w:val="16"/>
                <w:sz w:val="28"/>
                <w:szCs w:val="28"/>
                <w:lang w:val="sv-SE"/>
              </w:rPr>
            </w:pPr>
            <w:r w:rsidRPr="0011083B">
              <w:rPr>
                <w:rFonts w:ascii="Times New Roman" w:hAnsi="Times New Roman"/>
                <w:b/>
                <w:color w:val="000000" w:themeColor="text1"/>
                <w:kern w:val="16"/>
                <w:sz w:val="28"/>
                <w:szCs w:val="28"/>
                <w:lang w:val="sv-SE"/>
              </w:rPr>
              <w:t>2</w:t>
            </w:r>
          </w:p>
          <w:p w:rsidR="00CF43CC" w:rsidRPr="0011083B" w:rsidRDefault="00CF43CC" w:rsidP="004F220D">
            <w:pPr>
              <w:jc w:val="center"/>
              <w:rPr>
                <w:rFonts w:ascii="Times New Roman" w:hAnsi="Times New Roman"/>
                <w:b/>
                <w:color w:val="000000" w:themeColor="text1"/>
                <w:kern w:val="16"/>
                <w:sz w:val="28"/>
                <w:szCs w:val="28"/>
                <w:lang w:val="sv-SE"/>
              </w:rPr>
            </w:pPr>
          </w:p>
          <w:p w:rsidR="00CF43CC" w:rsidRPr="0011083B" w:rsidRDefault="00CF43CC" w:rsidP="004F220D">
            <w:pPr>
              <w:jc w:val="center"/>
              <w:rPr>
                <w:rFonts w:ascii="Times New Roman" w:hAnsi="Times New Roman"/>
                <w:b/>
                <w:color w:val="000000" w:themeColor="text1"/>
                <w:kern w:val="16"/>
                <w:sz w:val="28"/>
                <w:szCs w:val="28"/>
                <w:lang w:val="sv-SE"/>
              </w:rPr>
            </w:pPr>
            <w:r w:rsidRPr="0011083B">
              <w:rPr>
                <w:rFonts w:ascii="Times New Roman" w:hAnsi="Times New Roman"/>
                <w:b/>
                <w:color w:val="000000" w:themeColor="text1"/>
                <w:kern w:val="16"/>
                <w:sz w:val="28"/>
                <w:szCs w:val="28"/>
                <w:lang w:val="sv-SE"/>
              </w:rPr>
              <w:t>1</w:t>
            </w:r>
          </w:p>
        </w:tc>
        <w:tc>
          <w:tcPr>
            <w:tcW w:w="1170" w:type="dxa"/>
            <w:tcBorders>
              <w:bottom w:val="dotted" w:sz="4" w:space="0" w:color="auto"/>
            </w:tcBorders>
          </w:tcPr>
          <w:p w:rsidR="00CF43CC" w:rsidRPr="0011083B" w:rsidRDefault="00CF43CC" w:rsidP="00CF43CC">
            <w:pPr>
              <w:jc w:val="center"/>
              <w:rPr>
                <w:color w:val="000000" w:themeColor="text1"/>
                <w:kern w:val="16"/>
                <w:szCs w:val="26"/>
                <w:lang w:val="sv-SE"/>
              </w:rPr>
            </w:pPr>
          </w:p>
        </w:tc>
        <w:tc>
          <w:tcPr>
            <w:tcW w:w="3330" w:type="dxa"/>
            <w:tcBorders>
              <w:bottom w:val="dotted" w:sz="4" w:space="0" w:color="auto"/>
            </w:tcBorders>
          </w:tcPr>
          <w:p w:rsidR="00CF43CC" w:rsidRPr="0011083B" w:rsidRDefault="00CF43CC" w:rsidP="00CF43CC">
            <w:pPr>
              <w:jc w:val="center"/>
              <w:rPr>
                <w:color w:val="000000" w:themeColor="text1"/>
                <w:kern w:val="16"/>
                <w:szCs w:val="26"/>
                <w:lang w:val="sv-SE"/>
              </w:rPr>
            </w:pPr>
          </w:p>
        </w:tc>
      </w:tr>
      <w:tr w:rsidR="00CF43CC" w:rsidRPr="0011083B" w:rsidTr="009A51A8">
        <w:tc>
          <w:tcPr>
            <w:tcW w:w="8928" w:type="dxa"/>
            <w:tcBorders>
              <w:bottom w:val="dotted" w:sz="4" w:space="0" w:color="auto"/>
            </w:tcBorders>
          </w:tcPr>
          <w:p w:rsidR="00CF43CC" w:rsidRPr="0011083B" w:rsidRDefault="00CF43CC" w:rsidP="00DA5CE3">
            <w:pPr>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 xml:space="preserve">3.5. Thực hiện phối hợp với người sử dụng lao động tổ chức các phong trào thi đua trong lao động, sản xuất (có nội dung, kết quả cụ thể) do công đoàn và doanh nghiệp phát động; </w:t>
            </w:r>
          </w:p>
          <w:p w:rsidR="00CF43CC" w:rsidRPr="0011083B" w:rsidRDefault="00CF43CC" w:rsidP="00CF43CC">
            <w:pPr>
              <w:spacing w:before="60" w:after="60"/>
              <w:jc w:val="both"/>
              <w:rPr>
                <w:rFonts w:ascii="Times New Roman" w:hAnsi="Times New Roman"/>
                <w:color w:val="000000" w:themeColor="text1"/>
                <w:spacing w:val="-12"/>
                <w:kern w:val="16"/>
                <w:sz w:val="28"/>
                <w:szCs w:val="28"/>
                <w:lang w:val="sv-SE"/>
              </w:rPr>
            </w:pPr>
            <w:r w:rsidRPr="0011083B">
              <w:rPr>
                <w:rFonts w:ascii="Times New Roman" w:eastAsia="Calibri" w:hAnsi="Times New Roman"/>
                <w:noProof w:val="0"/>
                <w:color w:val="000000" w:themeColor="text1"/>
                <w:sz w:val="28"/>
                <w:szCs w:val="28"/>
                <w:lang w:val="sv-SE"/>
              </w:rPr>
              <w:t>- Có ít nhất 50% tổ công đoàn đăng ký và hoàn thành chỉ tiêu thi đua.</w:t>
            </w:r>
          </w:p>
        </w:tc>
        <w:tc>
          <w:tcPr>
            <w:tcW w:w="1080" w:type="dxa"/>
            <w:tcBorders>
              <w:bottom w:val="dotted" w:sz="4" w:space="0" w:color="auto"/>
            </w:tcBorders>
          </w:tcPr>
          <w:p w:rsidR="00CF43CC" w:rsidRPr="0011083B" w:rsidRDefault="00CF43CC" w:rsidP="00CF43CC">
            <w:pPr>
              <w:jc w:val="center"/>
              <w:rPr>
                <w:rFonts w:ascii="Times New Roman" w:hAnsi="Times New Roman"/>
                <w:b/>
                <w:color w:val="000000" w:themeColor="text1"/>
                <w:kern w:val="16"/>
                <w:sz w:val="28"/>
                <w:szCs w:val="28"/>
                <w:lang w:val="sv-SE"/>
              </w:rPr>
            </w:pPr>
          </w:p>
          <w:p w:rsidR="00CF43CC" w:rsidRPr="0011083B" w:rsidRDefault="00CF43CC" w:rsidP="00CF43CC">
            <w:pPr>
              <w:jc w:val="center"/>
              <w:rPr>
                <w:rFonts w:ascii="Times New Roman" w:hAnsi="Times New Roman"/>
                <w:b/>
                <w:color w:val="000000" w:themeColor="text1"/>
                <w:kern w:val="16"/>
                <w:sz w:val="28"/>
                <w:szCs w:val="28"/>
                <w:lang w:val="sv-SE"/>
              </w:rPr>
            </w:pPr>
            <w:r w:rsidRPr="0011083B">
              <w:rPr>
                <w:rFonts w:ascii="Times New Roman" w:hAnsi="Times New Roman"/>
                <w:b/>
                <w:color w:val="000000" w:themeColor="text1"/>
                <w:kern w:val="16"/>
                <w:sz w:val="28"/>
                <w:szCs w:val="28"/>
                <w:lang w:val="sv-SE"/>
              </w:rPr>
              <w:t>2</w:t>
            </w:r>
          </w:p>
          <w:p w:rsidR="00CF43CC" w:rsidRPr="0011083B" w:rsidRDefault="00CF43CC" w:rsidP="00CF43CC">
            <w:pPr>
              <w:jc w:val="center"/>
              <w:rPr>
                <w:rFonts w:ascii="Times New Roman" w:hAnsi="Times New Roman"/>
                <w:b/>
                <w:color w:val="000000" w:themeColor="text1"/>
                <w:kern w:val="16"/>
                <w:sz w:val="28"/>
                <w:szCs w:val="28"/>
                <w:lang w:val="sv-SE"/>
              </w:rPr>
            </w:pPr>
          </w:p>
          <w:p w:rsidR="00CF43CC" w:rsidRPr="0011083B" w:rsidRDefault="00DA5CE3" w:rsidP="00DA5CE3">
            <w:pPr>
              <w:rPr>
                <w:rFonts w:ascii="Times New Roman" w:hAnsi="Times New Roman"/>
                <w:b/>
                <w:color w:val="000000" w:themeColor="text1"/>
                <w:kern w:val="16"/>
                <w:sz w:val="28"/>
                <w:szCs w:val="28"/>
                <w:lang w:val="sv-SE"/>
              </w:rPr>
            </w:pPr>
            <w:r>
              <w:rPr>
                <w:rFonts w:ascii="Times New Roman" w:hAnsi="Times New Roman"/>
                <w:b/>
                <w:color w:val="000000" w:themeColor="text1"/>
                <w:kern w:val="16"/>
                <w:sz w:val="28"/>
                <w:szCs w:val="28"/>
                <w:lang w:val="sv-SE"/>
              </w:rPr>
              <w:t xml:space="preserve">     </w:t>
            </w:r>
            <w:r w:rsidR="00CF43CC" w:rsidRPr="0011083B">
              <w:rPr>
                <w:rFonts w:ascii="Times New Roman" w:hAnsi="Times New Roman"/>
                <w:b/>
                <w:color w:val="000000" w:themeColor="text1"/>
                <w:kern w:val="16"/>
                <w:sz w:val="28"/>
                <w:szCs w:val="28"/>
                <w:lang w:val="sv-SE"/>
              </w:rPr>
              <w:t>2</w:t>
            </w:r>
          </w:p>
        </w:tc>
        <w:tc>
          <w:tcPr>
            <w:tcW w:w="1170" w:type="dxa"/>
            <w:tcBorders>
              <w:bottom w:val="dotted" w:sz="4" w:space="0" w:color="auto"/>
            </w:tcBorders>
          </w:tcPr>
          <w:p w:rsidR="00CF43CC" w:rsidRPr="0011083B" w:rsidRDefault="00CF43CC" w:rsidP="00CF43CC">
            <w:pPr>
              <w:jc w:val="center"/>
              <w:rPr>
                <w:color w:val="000000" w:themeColor="text1"/>
                <w:kern w:val="16"/>
                <w:szCs w:val="26"/>
                <w:lang w:val="sv-SE"/>
              </w:rPr>
            </w:pPr>
          </w:p>
        </w:tc>
        <w:tc>
          <w:tcPr>
            <w:tcW w:w="3330" w:type="dxa"/>
            <w:tcBorders>
              <w:bottom w:val="dotted" w:sz="4" w:space="0" w:color="auto"/>
            </w:tcBorders>
          </w:tcPr>
          <w:p w:rsidR="00CF43CC" w:rsidRPr="0011083B" w:rsidRDefault="00CF43CC" w:rsidP="00CF43CC">
            <w:pPr>
              <w:jc w:val="center"/>
              <w:rPr>
                <w:color w:val="000000" w:themeColor="text1"/>
                <w:kern w:val="16"/>
                <w:szCs w:val="26"/>
                <w:lang w:val="sv-SE"/>
              </w:rPr>
            </w:pPr>
          </w:p>
        </w:tc>
      </w:tr>
      <w:tr w:rsidR="006A2C46" w:rsidRPr="0011083B" w:rsidTr="009A51A8">
        <w:tc>
          <w:tcPr>
            <w:tcW w:w="8928" w:type="dxa"/>
            <w:tcBorders>
              <w:bottom w:val="dotted" w:sz="4" w:space="0" w:color="auto"/>
            </w:tcBorders>
          </w:tcPr>
          <w:p w:rsidR="006A2C46" w:rsidRPr="0011083B" w:rsidRDefault="006A2C46" w:rsidP="006A2C46">
            <w:pPr>
              <w:rPr>
                <w:rFonts w:ascii="Times New Roman" w:hAnsi="Times New Roman"/>
                <w:b/>
                <w:color w:val="000000" w:themeColor="text1"/>
                <w:spacing w:val="-8"/>
                <w:kern w:val="16"/>
                <w:sz w:val="28"/>
                <w:szCs w:val="28"/>
                <w:lang w:val="sv-SE"/>
              </w:rPr>
            </w:pPr>
            <w:r w:rsidRPr="0011083B">
              <w:rPr>
                <w:rFonts w:ascii="Times New Roman" w:hAnsi="Times New Roman"/>
                <w:b/>
                <w:color w:val="000000" w:themeColor="text1"/>
                <w:spacing w:val="-8"/>
                <w:kern w:val="16"/>
                <w:sz w:val="28"/>
                <w:szCs w:val="28"/>
                <w:lang w:val="sv-SE"/>
              </w:rPr>
              <w:t>Chỉ cho điểm thưởng khi CĐCS có những thành tích đặc biệt trong các nội dung sau</w:t>
            </w:r>
          </w:p>
        </w:tc>
        <w:tc>
          <w:tcPr>
            <w:tcW w:w="1080" w:type="dxa"/>
            <w:tcBorders>
              <w:bottom w:val="dotted" w:sz="4" w:space="0" w:color="auto"/>
            </w:tcBorders>
          </w:tcPr>
          <w:p w:rsidR="006A2C46" w:rsidRPr="0011083B" w:rsidRDefault="006A2C46" w:rsidP="006A2C46">
            <w:pPr>
              <w:jc w:val="center"/>
              <w:rPr>
                <w:rFonts w:ascii="Times New Roman" w:hAnsi="Times New Roman"/>
                <w:b/>
                <w:color w:val="000000" w:themeColor="text1"/>
                <w:kern w:val="16"/>
                <w:sz w:val="28"/>
                <w:szCs w:val="28"/>
                <w:lang w:val="sv-SE"/>
              </w:rPr>
            </w:pPr>
            <w:r w:rsidRPr="0011083B">
              <w:rPr>
                <w:rFonts w:ascii="Times New Roman" w:hAnsi="Times New Roman"/>
                <w:b/>
                <w:color w:val="000000" w:themeColor="text1"/>
                <w:kern w:val="16"/>
                <w:sz w:val="28"/>
                <w:szCs w:val="28"/>
                <w:lang w:val="sv-SE"/>
              </w:rPr>
              <w:t>0</w:t>
            </w:r>
            <w:r w:rsidR="009B0267" w:rsidRPr="0011083B">
              <w:rPr>
                <w:rFonts w:ascii="Times New Roman" w:hAnsi="Times New Roman"/>
                <w:b/>
                <w:color w:val="000000" w:themeColor="text1"/>
                <w:kern w:val="16"/>
                <w:sz w:val="28"/>
                <w:szCs w:val="28"/>
                <w:lang w:val="sv-SE"/>
              </w:rPr>
              <w:t>5</w:t>
            </w:r>
            <w:r w:rsidRPr="0011083B">
              <w:rPr>
                <w:rFonts w:ascii="Times New Roman" w:hAnsi="Times New Roman"/>
                <w:b/>
                <w:color w:val="000000" w:themeColor="text1"/>
                <w:kern w:val="16"/>
                <w:sz w:val="28"/>
                <w:szCs w:val="28"/>
                <w:lang w:val="sv-SE"/>
              </w:rPr>
              <w:t xml:space="preserve"> điểm</w:t>
            </w:r>
          </w:p>
        </w:tc>
        <w:tc>
          <w:tcPr>
            <w:tcW w:w="1170" w:type="dxa"/>
            <w:tcBorders>
              <w:bottom w:val="dotted" w:sz="4" w:space="0" w:color="auto"/>
            </w:tcBorders>
          </w:tcPr>
          <w:p w:rsidR="006A2C46" w:rsidRPr="0011083B" w:rsidRDefault="006A2C46" w:rsidP="006A2C46">
            <w:pPr>
              <w:jc w:val="center"/>
              <w:rPr>
                <w:color w:val="000000" w:themeColor="text1"/>
                <w:kern w:val="16"/>
                <w:szCs w:val="26"/>
                <w:lang w:val="sv-SE"/>
              </w:rPr>
            </w:pPr>
          </w:p>
        </w:tc>
        <w:tc>
          <w:tcPr>
            <w:tcW w:w="3330" w:type="dxa"/>
            <w:tcBorders>
              <w:bottom w:val="dotted" w:sz="4" w:space="0" w:color="auto"/>
            </w:tcBorders>
          </w:tcPr>
          <w:p w:rsidR="006A2C46" w:rsidRPr="0011083B" w:rsidRDefault="006A2C46" w:rsidP="006A2C46">
            <w:pPr>
              <w:jc w:val="center"/>
              <w:rPr>
                <w:color w:val="000000" w:themeColor="text1"/>
                <w:kern w:val="16"/>
                <w:szCs w:val="26"/>
                <w:lang w:val="sv-SE"/>
              </w:rPr>
            </w:pPr>
          </w:p>
        </w:tc>
      </w:tr>
      <w:tr w:rsidR="0007453D" w:rsidRPr="0011083B" w:rsidTr="009A51A8">
        <w:tc>
          <w:tcPr>
            <w:tcW w:w="8928" w:type="dxa"/>
            <w:tcBorders>
              <w:bottom w:val="dotted" w:sz="4" w:space="0" w:color="auto"/>
            </w:tcBorders>
          </w:tcPr>
          <w:p w:rsidR="0007453D" w:rsidRPr="0011083B" w:rsidRDefault="0007453D" w:rsidP="00DA5CE3">
            <w:pPr>
              <w:shd w:val="clear" w:color="auto" w:fill="FFFFFF"/>
              <w:spacing w:before="120"/>
              <w:jc w:val="both"/>
              <w:rPr>
                <w:rFonts w:ascii="Times New Roman" w:hAnsi="Times New Roman"/>
                <w:noProof w:val="0"/>
                <w:color w:val="000000" w:themeColor="text1"/>
                <w:sz w:val="28"/>
                <w:szCs w:val="28"/>
                <w:lang w:eastAsia="vi-VN"/>
              </w:rPr>
            </w:pPr>
            <w:r w:rsidRPr="0011083B">
              <w:rPr>
                <w:rFonts w:ascii="Times New Roman" w:hAnsi="Times New Roman"/>
                <w:noProof w:val="0"/>
                <w:color w:val="000000" w:themeColor="text1"/>
                <w:sz w:val="28"/>
                <w:szCs w:val="28"/>
                <w:lang w:val="en-US" w:eastAsia="vi-VN"/>
              </w:rPr>
              <w:t>-</w:t>
            </w:r>
            <w:r w:rsidRPr="0011083B">
              <w:rPr>
                <w:rFonts w:ascii="Times New Roman" w:hAnsi="Times New Roman"/>
                <w:noProof w:val="0"/>
                <w:color w:val="000000" w:themeColor="text1"/>
                <w:sz w:val="28"/>
                <w:szCs w:val="28"/>
                <w:lang w:eastAsia="vi-VN"/>
              </w:rPr>
              <w:t xml:space="preserve"> Thỏa ước lao động tập thể có nhiều điều khoản có lợi hơn cho </w:t>
            </w:r>
            <w:proofErr w:type="spellStart"/>
            <w:r w:rsidRPr="0011083B">
              <w:rPr>
                <w:rFonts w:ascii="Times New Roman" w:hAnsi="Times New Roman"/>
                <w:noProof w:val="0"/>
                <w:color w:val="000000" w:themeColor="text1"/>
                <w:sz w:val="28"/>
                <w:szCs w:val="28"/>
                <w:lang w:val="en-US" w:eastAsia="vi-VN"/>
              </w:rPr>
              <w:t>người</w:t>
            </w:r>
            <w:proofErr w:type="spellEnd"/>
            <w:r w:rsidRPr="0011083B">
              <w:rPr>
                <w:rFonts w:ascii="Times New Roman" w:hAnsi="Times New Roman"/>
                <w:noProof w:val="0"/>
                <w:color w:val="000000" w:themeColor="text1"/>
                <w:sz w:val="28"/>
                <w:szCs w:val="28"/>
                <w:lang w:val="en-US" w:eastAsia="vi-VN"/>
              </w:rPr>
              <w:t xml:space="preserve"> lao </w:t>
            </w:r>
            <w:proofErr w:type="spellStart"/>
            <w:r w:rsidRPr="0011083B">
              <w:rPr>
                <w:rFonts w:ascii="Times New Roman" w:hAnsi="Times New Roman"/>
                <w:noProof w:val="0"/>
                <w:color w:val="000000" w:themeColor="text1"/>
                <w:sz w:val="28"/>
                <w:szCs w:val="28"/>
                <w:lang w:val="en-US" w:eastAsia="vi-VN"/>
              </w:rPr>
              <w:t>động</w:t>
            </w:r>
            <w:proofErr w:type="spellEnd"/>
            <w:r w:rsidRPr="0011083B">
              <w:rPr>
                <w:rFonts w:ascii="Times New Roman" w:hAnsi="Times New Roman"/>
                <w:noProof w:val="0"/>
                <w:color w:val="000000" w:themeColor="text1"/>
                <w:sz w:val="28"/>
                <w:szCs w:val="28"/>
                <w:lang w:eastAsia="vi-VN"/>
              </w:rPr>
              <w:t xml:space="preserve"> so với quy định </w:t>
            </w:r>
            <w:r w:rsidRPr="0011083B">
              <w:rPr>
                <w:rFonts w:ascii="Times New Roman" w:hAnsi="Times New Roman"/>
                <w:noProof w:val="0"/>
                <w:color w:val="000000" w:themeColor="text1"/>
                <w:sz w:val="28"/>
                <w:szCs w:val="28"/>
                <w:shd w:val="clear" w:color="auto" w:fill="FFFFFF"/>
                <w:lang w:eastAsia="vi-VN"/>
              </w:rPr>
              <w:t>của</w:t>
            </w:r>
            <w:r w:rsidRPr="0011083B">
              <w:rPr>
                <w:rFonts w:ascii="Times New Roman" w:hAnsi="Times New Roman"/>
                <w:noProof w:val="0"/>
                <w:color w:val="000000" w:themeColor="text1"/>
                <w:sz w:val="28"/>
                <w:szCs w:val="28"/>
                <w:lang w:eastAsia="vi-VN"/>
              </w:rPr>
              <w:t xml:space="preserve"> pháp luật; </w:t>
            </w:r>
            <w:r w:rsidRPr="0011083B">
              <w:rPr>
                <w:rFonts w:ascii="Times New Roman" w:hAnsi="Times New Roman"/>
                <w:noProof w:val="0"/>
                <w:color w:val="000000" w:themeColor="text1"/>
                <w:sz w:val="28"/>
                <w:szCs w:val="28"/>
                <w:lang w:val="en-US" w:eastAsia="vi-VN"/>
              </w:rPr>
              <w:t>đ</w:t>
            </w:r>
            <w:r w:rsidRPr="0011083B">
              <w:rPr>
                <w:rFonts w:ascii="Times New Roman" w:hAnsi="Times New Roman"/>
                <w:noProof w:val="0"/>
                <w:color w:val="000000" w:themeColor="text1"/>
                <w:sz w:val="28"/>
                <w:szCs w:val="28"/>
                <w:lang w:eastAsia="vi-VN"/>
              </w:rPr>
              <w:t>ược thực hiện, đánh giá đạt chất lượng cao, chọn làm đơn vị tiêu biểu</w:t>
            </w:r>
            <w:r w:rsidRPr="0011083B">
              <w:rPr>
                <w:rFonts w:ascii="Times New Roman" w:hAnsi="Times New Roman"/>
                <w:noProof w:val="0"/>
                <w:color w:val="000000" w:themeColor="text1"/>
                <w:sz w:val="28"/>
                <w:szCs w:val="28"/>
                <w:lang w:val="en-US" w:eastAsia="vi-VN"/>
              </w:rPr>
              <w:t xml:space="preserve">. </w:t>
            </w:r>
          </w:p>
        </w:tc>
        <w:tc>
          <w:tcPr>
            <w:tcW w:w="1080" w:type="dxa"/>
            <w:tcBorders>
              <w:bottom w:val="dotted" w:sz="4" w:space="0" w:color="auto"/>
            </w:tcBorders>
          </w:tcPr>
          <w:p w:rsidR="0007453D" w:rsidRPr="0011083B" w:rsidRDefault="0007453D" w:rsidP="0007453D">
            <w:pPr>
              <w:jc w:val="center"/>
              <w:rPr>
                <w:rFonts w:ascii="Times New Roman" w:hAnsi="Times New Roman"/>
                <w:b/>
                <w:color w:val="000000" w:themeColor="text1"/>
                <w:kern w:val="16"/>
                <w:sz w:val="28"/>
                <w:szCs w:val="28"/>
                <w:lang w:val="sv-SE"/>
              </w:rPr>
            </w:pPr>
          </w:p>
          <w:p w:rsidR="0007453D" w:rsidRPr="0011083B" w:rsidRDefault="0007453D" w:rsidP="0007453D">
            <w:pPr>
              <w:jc w:val="center"/>
              <w:rPr>
                <w:rFonts w:ascii="Times New Roman" w:hAnsi="Times New Roman"/>
                <w:b/>
                <w:color w:val="000000" w:themeColor="text1"/>
                <w:kern w:val="16"/>
                <w:sz w:val="28"/>
                <w:szCs w:val="28"/>
                <w:lang w:val="sv-SE"/>
              </w:rPr>
            </w:pPr>
            <w:r w:rsidRPr="0011083B">
              <w:rPr>
                <w:rFonts w:ascii="Times New Roman" w:hAnsi="Times New Roman"/>
                <w:b/>
                <w:color w:val="000000" w:themeColor="text1"/>
                <w:kern w:val="16"/>
                <w:sz w:val="28"/>
                <w:szCs w:val="28"/>
                <w:lang w:val="sv-SE"/>
              </w:rPr>
              <w:t>1</w:t>
            </w:r>
          </w:p>
        </w:tc>
        <w:tc>
          <w:tcPr>
            <w:tcW w:w="1170" w:type="dxa"/>
            <w:tcBorders>
              <w:bottom w:val="dotted" w:sz="4" w:space="0" w:color="auto"/>
            </w:tcBorders>
          </w:tcPr>
          <w:p w:rsidR="0007453D" w:rsidRPr="0011083B" w:rsidRDefault="0007453D" w:rsidP="0007453D">
            <w:pPr>
              <w:jc w:val="center"/>
              <w:rPr>
                <w:color w:val="000000" w:themeColor="text1"/>
                <w:kern w:val="16"/>
                <w:szCs w:val="26"/>
                <w:lang w:val="sv-SE"/>
              </w:rPr>
            </w:pPr>
          </w:p>
        </w:tc>
        <w:tc>
          <w:tcPr>
            <w:tcW w:w="3330" w:type="dxa"/>
            <w:tcBorders>
              <w:bottom w:val="dotted" w:sz="4" w:space="0" w:color="auto"/>
            </w:tcBorders>
          </w:tcPr>
          <w:p w:rsidR="0007453D" w:rsidRPr="0011083B" w:rsidRDefault="0007453D" w:rsidP="0007453D">
            <w:pPr>
              <w:jc w:val="center"/>
              <w:rPr>
                <w:color w:val="000000" w:themeColor="text1"/>
                <w:kern w:val="16"/>
                <w:szCs w:val="26"/>
                <w:lang w:val="sv-SE"/>
              </w:rPr>
            </w:pPr>
          </w:p>
        </w:tc>
      </w:tr>
      <w:tr w:rsidR="0007453D" w:rsidRPr="0011083B" w:rsidTr="009A51A8">
        <w:tc>
          <w:tcPr>
            <w:tcW w:w="8928" w:type="dxa"/>
            <w:tcBorders>
              <w:bottom w:val="dotted" w:sz="4" w:space="0" w:color="auto"/>
            </w:tcBorders>
          </w:tcPr>
          <w:p w:rsidR="0007453D" w:rsidRPr="0011083B" w:rsidRDefault="0007453D" w:rsidP="0007453D">
            <w:pPr>
              <w:shd w:val="clear" w:color="auto" w:fill="FFFFFF"/>
              <w:spacing w:before="120" w:after="120"/>
              <w:jc w:val="both"/>
              <w:rPr>
                <w:rFonts w:ascii="Times New Roman" w:hAnsi="Times New Roman"/>
                <w:noProof w:val="0"/>
                <w:color w:val="000000" w:themeColor="text1"/>
                <w:sz w:val="28"/>
                <w:szCs w:val="28"/>
                <w:lang w:val="en-US" w:eastAsia="vi-VN"/>
              </w:rPr>
            </w:pPr>
            <w:r w:rsidRPr="0011083B">
              <w:rPr>
                <w:rFonts w:ascii="Times New Roman" w:hAnsi="Times New Roman"/>
                <w:noProof w:val="0"/>
                <w:color w:val="000000" w:themeColor="text1"/>
                <w:sz w:val="28"/>
                <w:szCs w:val="28"/>
                <w:lang w:val="en-US" w:eastAsia="vi-VN"/>
              </w:rPr>
              <w:t xml:space="preserve">- </w:t>
            </w:r>
            <w:r w:rsidRPr="0011083B">
              <w:rPr>
                <w:rFonts w:ascii="Times New Roman" w:eastAsia="Calibri" w:hAnsi="Times New Roman"/>
                <w:noProof w:val="0"/>
                <w:color w:val="000000" w:themeColor="text1"/>
                <w:sz w:val="28"/>
                <w:szCs w:val="28"/>
                <w:lang w:val="sv-SE" w:eastAsia="vi-VN"/>
              </w:rPr>
              <w:t xml:space="preserve">Có sáng kiến, báo cáo kinh nghiệm được nghiệm thu hoặc được công đoàn </w:t>
            </w:r>
            <w:r w:rsidRPr="0011083B">
              <w:rPr>
                <w:rFonts w:ascii="Times New Roman" w:eastAsia="Calibri" w:hAnsi="Times New Roman"/>
                <w:noProof w:val="0"/>
                <w:color w:val="000000" w:themeColor="text1"/>
                <w:sz w:val="28"/>
                <w:szCs w:val="28"/>
                <w:lang w:val="sv-SE" w:eastAsia="vi-VN"/>
              </w:rPr>
              <w:lastRenderedPageBreak/>
              <w:t>cấp trên công nhận về đổi mới nội dung, phương thức tổ chức hoạt động.</w:t>
            </w:r>
          </w:p>
        </w:tc>
        <w:tc>
          <w:tcPr>
            <w:tcW w:w="1080" w:type="dxa"/>
            <w:tcBorders>
              <w:bottom w:val="dotted" w:sz="4" w:space="0" w:color="auto"/>
            </w:tcBorders>
          </w:tcPr>
          <w:p w:rsidR="0007453D" w:rsidRPr="0011083B" w:rsidRDefault="0007453D" w:rsidP="0007453D">
            <w:pPr>
              <w:jc w:val="center"/>
              <w:rPr>
                <w:rFonts w:ascii="Times New Roman" w:hAnsi="Times New Roman"/>
                <w:b/>
                <w:color w:val="000000" w:themeColor="text1"/>
                <w:kern w:val="16"/>
                <w:sz w:val="28"/>
                <w:szCs w:val="28"/>
                <w:lang w:val="sv-SE"/>
              </w:rPr>
            </w:pPr>
          </w:p>
          <w:p w:rsidR="0007453D" w:rsidRPr="0011083B" w:rsidRDefault="0007453D" w:rsidP="0007453D">
            <w:pPr>
              <w:jc w:val="center"/>
              <w:rPr>
                <w:rFonts w:ascii="Times New Roman" w:hAnsi="Times New Roman"/>
                <w:b/>
                <w:color w:val="000000" w:themeColor="text1"/>
                <w:kern w:val="16"/>
                <w:sz w:val="28"/>
                <w:szCs w:val="28"/>
                <w:lang w:val="sv-SE"/>
              </w:rPr>
            </w:pPr>
            <w:r w:rsidRPr="0011083B">
              <w:rPr>
                <w:rFonts w:ascii="Times New Roman" w:hAnsi="Times New Roman"/>
                <w:b/>
                <w:color w:val="000000" w:themeColor="text1"/>
                <w:kern w:val="16"/>
                <w:sz w:val="28"/>
                <w:szCs w:val="28"/>
                <w:lang w:val="sv-SE"/>
              </w:rPr>
              <w:lastRenderedPageBreak/>
              <w:t>1</w:t>
            </w:r>
          </w:p>
        </w:tc>
        <w:tc>
          <w:tcPr>
            <w:tcW w:w="1170" w:type="dxa"/>
            <w:tcBorders>
              <w:bottom w:val="dotted" w:sz="4" w:space="0" w:color="auto"/>
            </w:tcBorders>
          </w:tcPr>
          <w:p w:rsidR="0007453D" w:rsidRPr="0011083B" w:rsidRDefault="0007453D" w:rsidP="0007453D">
            <w:pPr>
              <w:jc w:val="center"/>
              <w:rPr>
                <w:color w:val="000000" w:themeColor="text1"/>
                <w:kern w:val="16"/>
                <w:szCs w:val="26"/>
                <w:lang w:val="sv-SE"/>
              </w:rPr>
            </w:pPr>
          </w:p>
        </w:tc>
        <w:tc>
          <w:tcPr>
            <w:tcW w:w="3330" w:type="dxa"/>
            <w:tcBorders>
              <w:bottom w:val="dotted" w:sz="4" w:space="0" w:color="auto"/>
            </w:tcBorders>
          </w:tcPr>
          <w:p w:rsidR="0007453D" w:rsidRPr="0011083B" w:rsidRDefault="0007453D" w:rsidP="0007453D">
            <w:pPr>
              <w:jc w:val="center"/>
              <w:rPr>
                <w:color w:val="000000" w:themeColor="text1"/>
                <w:kern w:val="16"/>
                <w:szCs w:val="26"/>
                <w:lang w:val="sv-SE"/>
              </w:rPr>
            </w:pPr>
          </w:p>
        </w:tc>
      </w:tr>
      <w:tr w:rsidR="0007453D" w:rsidRPr="0011083B" w:rsidTr="009A51A8">
        <w:tc>
          <w:tcPr>
            <w:tcW w:w="8928" w:type="dxa"/>
            <w:tcBorders>
              <w:bottom w:val="dotted" w:sz="4" w:space="0" w:color="auto"/>
            </w:tcBorders>
          </w:tcPr>
          <w:p w:rsidR="0007453D" w:rsidRPr="0011083B" w:rsidRDefault="0007453D" w:rsidP="0007453D">
            <w:pPr>
              <w:shd w:val="clear" w:color="auto" w:fill="FFFFFF"/>
              <w:spacing w:before="120" w:after="120"/>
              <w:jc w:val="both"/>
              <w:rPr>
                <w:rFonts w:ascii="Times New Roman" w:hAnsi="Times New Roman"/>
                <w:noProof w:val="0"/>
                <w:color w:val="000000" w:themeColor="text1"/>
                <w:sz w:val="28"/>
                <w:szCs w:val="28"/>
                <w:lang w:eastAsia="vi-VN"/>
              </w:rPr>
            </w:pPr>
            <w:r w:rsidRPr="0011083B">
              <w:rPr>
                <w:rFonts w:ascii="Times New Roman" w:hAnsi="Times New Roman"/>
                <w:noProof w:val="0"/>
                <w:color w:val="000000" w:themeColor="text1"/>
                <w:sz w:val="28"/>
                <w:szCs w:val="28"/>
                <w:lang w:val="en-US" w:eastAsia="vi-VN"/>
              </w:rPr>
              <w:t>-</w:t>
            </w:r>
            <w:r w:rsidRPr="0011083B">
              <w:rPr>
                <w:rFonts w:ascii="Times New Roman" w:hAnsi="Times New Roman"/>
                <w:noProof w:val="0"/>
                <w:color w:val="000000" w:themeColor="text1"/>
                <w:sz w:val="28"/>
                <w:szCs w:val="28"/>
                <w:lang w:eastAsia="vi-VN"/>
              </w:rPr>
              <w:t xml:space="preserve"> Thực hiện đạt hiệu quả cao về quy chế dân chủ ở cơ sở theo quy định </w:t>
            </w:r>
            <w:r w:rsidRPr="0011083B">
              <w:rPr>
                <w:rFonts w:ascii="Times New Roman" w:hAnsi="Times New Roman"/>
                <w:noProof w:val="0"/>
                <w:color w:val="000000" w:themeColor="text1"/>
                <w:sz w:val="28"/>
                <w:szCs w:val="28"/>
                <w:shd w:val="clear" w:color="auto" w:fill="FFFFFF"/>
                <w:lang w:eastAsia="vi-VN"/>
              </w:rPr>
              <w:t>của</w:t>
            </w:r>
            <w:r w:rsidRPr="0011083B">
              <w:rPr>
                <w:rFonts w:ascii="Times New Roman" w:hAnsi="Times New Roman"/>
                <w:noProof w:val="0"/>
                <w:color w:val="000000" w:themeColor="text1"/>
                <w:sz w:val="28"/>
                <w:szCs w:val="28"/>
                <w:lang w:eastAsia="vi-VN"/>
              </w:rPr>
              <w:t> pháp luật, là điển hình để các đơn vị khác học tập</w:t>
            </w:r>
            <w:r w:rsidRPr="0011083B">
              <w:rPr>
                <w:rFonts w:ascii="Times New Roman" w:hAnsi="Times New Roman"/>
                <w:noProof w:val="0"/>
                <w:color w:val="000000" w:themeColor="text1"/>
                <w:sz w:val="28"/>
                <w:szCs w:val="28"/>
                <w:lang w:val="en-US" w:eastAsia="vi-VN"/>
              </w:rPr>
              <w:t>;</w:t>
            </w:r>
            <w:r w:rsidRPr="0011083B">
              <w:rPr>
                <w:rFonts w:ascii="Times New Roman" w:hAnsi="Times New Roman"/>
                <w:noProof w:val="0"/>
                <w:color w:val="000000" w:themeColor="text1"/>
                <w:sz w:val="28"/>
                <w:szCs w:val="28"/>
                <w:lang w:eastAsia="vi-VN"/>
              </w:rPr>
              <w:t xml:space="preserve"> </w:t>
            </w:r>
          </w:p>
          <w:p w:rsidR="0007453D" w:rsidRPr="0011083B" w:rsidRDefault="0007453D" w:rsidP="00DA5CE3">
            <w:pPr>
              <w:shd w:val="clear" w:color="auto" w:fill="FFFFFF"/>
              <w:spacing w:before="120"/>
              <w:jc w:val="both"/>
              <w:rPr>
                <w:rFonts w:ascii="Times New Roman" w:hAnsi="Times New Roman"/>
                <w:noProof w:val="0"/>
                <w:color w:val="000000" w:themeColor="text1"/>
                <w:sz w:val="28"/>
                <w:szCs w:val="28"/>
                <w:lang w:eastAsia="vi-VN"/>
              </w:rPr>
            </w:pPr>
            <w:r w:rsidRPr="0011083B">
              <w:rPr>
                <w:rFonts w:ascii="Times New Roman" w:hAnsi="Times New Roman"/>
                <w:noProof w:val="0"/>
                <w:color w:val="000000" w:themeColor="text1"/>
                <w:sz w:val="28"/>
                <w:szCs w:val="28"/>
                <w:lang w:val="en-US" w:eastAsia="vi-VN"/>
              </w:rPr>
              <w:t>- T</w:t>
            </w:r>
            <w:r w:rsidRPr="0011083B">
              <w:rPr>
                <w:rFonts w:ascii="Times New Roman" w:hAnsi="Times New Roman"/>
                <w:noProof w:val="0"/>
                <w:color w:val="000000" w:themeColor="text1"/>
                <w:sz w:val="28"/>
                <w:szCs w:val="28"/>
                <w:lang w:eastAsia="vi-VN"/>
              </w:rPr>
              <w:t>ổ chức thực hiện tốt đối thoại, xây dựng quan hệ</w:t>
            </w:r>
            <w:r w:rsidRPr="0011083B">
              <w:rPr>
                <w:rFonts w:ascii="Times New Roman" w:hAnsi="Times New Roman"/>
                <w:noProof w:val="0"/>
                <w:color w:val="000000" w:themeColor="text1"/>
                <w:sz w:val="22"/>
                <w:szCs w:val="22"/>
                <w:lang w:eastAsia="vi-VN"/>
              </w:rPr>
              <w:t xml:space="preserve"> </w:t>
            </w:r>
            <w:r w:rsidRPr="0011083B">
              <w:rPr>
                <w:rFonts w:ascii="Times New Roman" w:hAnsi="Times New Roman"/>
                <w:noProof w:val="0"/>
                <w:color w:val="000000" w:themeColor="text1"/>
                <w:sz w:val="28"/>
                <w:szCs w:val="28"/>
                <w:lang w:eastAsia="vi-VN"/>
              </w:rPr>
              <w:t>lao động hài hòa, ổn định, tiến bộ.</w:t>
            </w:r>
          </w:p>
        </w:tc>
        <w:tc>
          <w:tcPr>
            <w:tcW w:w="1080" w:type="dxa"/>
            <w:tcBorders>
              <w:bottom w:val="dotted" w:sz="4" w:space="0" w:color="auto"/>
            </w:tcBorders>
          </w:tcPr>
          <w:p w:rsidR="0007453D" w:rsidRPr="0011083B" w:rsidRDefault="0007453D" w:rsidP="0007453D">
            <w:pPr>
              <w:jc w:val="center"/>
              <w:rPr>
                <w:rFonts w:ascii="Times New Roman" w:hAnsi="Times New Roman"/>
                <w:b/>
                <w:color w:val="000000" w:themeColor="text1"/>
                <w:kern w:val="16"/>
                <w:sz w:val="28"/>
                <w:szCs w:val="28"/>
                <w:lang w:val="sv-SE"/>
              </w:rPr>
            </w:pPr>
          </w:p>
          <w:p w:rsidR="0007453D" w:rsidRPr="0011083B" w:rsidRDefault="0007453D" w:rsidP="0007453D">
            <w:pPr>
              <w:jc w:val="center"/>
              <w:rPr>
                <w:rFonts w:ascii="Times New Roman" w:hAnsi="Times New Roman"/>
                <w:b/>
                <w:color w:val="000000" w:themeColor="text1"/>
                <w:kern w:val="16"/>
                <w:sz w:val="28"/>
                <w:szCs w:val="28"/>
                <w:lang w:val="sv-SE"/>
              </w:rPr>
            </w:pPr>
            <w:r w:rsidRPr="0011083B">
              <w:rPr>
                <w:rFonts w:ascii="Times New Roman" w:hAnsi="Times New Roman"/>
                <w:b/>
                <w:color w:val="000000" w:themeColor="text1"/>
                <w:kern w:val="16"/>
                <w:sz w:val="28"/>
                <w:szCs w:val="28"/>
                <w:lang w:val="sv-SE"/>
              </w:rPr>
              <w:t>0,5</w:t>
            </w:r>
          </w:p>
          <w:p w:rsidR="0007453D" w:rsidRPr="0011083B" w:rsidRDefault="0007453D" w:rsidP="00DA5CE3">
            <w:pPr>
              <w:rPr>
                <w:rFonts w:ascii="Times New Roman" w:hAnsi="Times New Roman"/>
                <w:b/>
                <w:color w:val="000000" w:themeColor="text1"/>
                <w:kern w:val="16"/>
                <w:sz w:val="28"/>
                <w:szCs w:val="28"/>
                <w:lang w:val="sv-SE"/>
              </w:rPr>
            </w:pPr>
          </w:p>
          <w:p w:rsidR="0007453D" w:rsidRPr="0011083B" w:rsidRDefault="0007453D" w:rsidP="0007453D">
            <w:pPr>
              <w:jc w:val="center"/>
              <w:rPr>
                <w:rFonts w:ascii="Times New Roman" w:hAnsi="Times New Roman"/>
                <w:b/>
                <w:color w:val="000000" w:themeColor="text1"/>
                <w:kern w:val="16"/>
                <w:sz w:val="28"/>
                <w:szCs w:val="28"/>
                <w:lang w:val="sv-SE"/>
              </w:rPr>
            </w:pPr>
            <w:r w:rsidRPr="0011083B">
              <w:rPr>
                <w:rFonts w:ascii="Times New Roman" w:hAnsi="Times New Roman"/>
                <w:b/>
                <w:color w:val="000000" w:themeColor="text1"/>
                <w:kern w:val="16"/>
                <w:sz w:val="28"/>
                <w:szCs w:val="28"/>
                <w:lang w:val="sv-SE"/>
              </w:rPr>
              <w:t>0,5</w:t>
            </w:r>
          </w:p>
        </w:tc>
        <w:tc>
          <w:tcPr>
            <w:tcW w:w="1170" w:type="dxa"/>
            <w:tcBorders>
              <w:bottom w:val="dotted" w:sz="4" w:space="0" w:color="auto"/>
            </w:tcBorders>
          </w:tcPr>
          <w:p w:rsidR="0007453D" w:rsidRPr="0011083B" w:rsidRDefault="0007453D" w:rsidP="0007453D">
            <w:pPr>
              <w:jc w:val="center"/>
              <w:rPr>
                <w:color w:val="000000" w:themeColor="text1"/>
                <w:kern w:val="16"/>
                <w:szCs w:val="26"/>
                <w:lang w:val="sv-SE"/>
              </w:rPr>
            </w:pPr>
          </w:p>
        </w:tc>
        <w:tc>
          <w:tcPr>
            <w:tcW w:w="3330" w:type="dxa"/>
            <w:tcBorders>
              <w:bottom w:val="dotted" w:sz="4" w:space="0" w:color="auto"/>
            </w:tcBorders>
          </w:tcPr>
          <w:p w:rsidR="0007453D" w:rsidRPr="0011083B" w:rsidRDefault="0007453D" w:rsidP="0007453D">
            <w:pPr>
              <w:jc w:val="center"/>
              <w:rPr>
                <w:color w:val="000000" w:themeColor="text1"/>
                <w:kern w:val="16"/>
                <w:szCs w:val="26"/>
                <w:lang w:val="sv-SE"/>
              </w:rPr>
            </w:pPr>
          </w:p>
        </w:tc>
      </w:tr>
      <w:tr w:rsidR="0007453D" w:rsidRPr="0011083B" w:rsidTr="009A51A8">
        <w:tc>
          <w:tcPr>
            <w:tcW w:w="8928" w:type="dxa"/>
            <w:tcBorders>
              <w:bottom w:val="dotted" w:sz="4" w:space="0" w:color="auto"/>
            </w:tcBorders>
          </w:tcPr>
          <w:p w:rsidR="0007453D" w:rsidRPr="0011083B" w:rsidRDefault="0007453D" w:rsidP="0007453D">
            <w:pPr>
              <w:shd w:val="clear" w:color="auto" w:fill="FFFFFF"/>
              <w:spacing w:before="120" w:after="120"/>
              <w:jc w:val="both"/>
              <w:rPr>
                <w:rFonts w:ascii="Times New Roman" w:hAnsi="Times New Roman"/>
                <w:noProof w:val="0"/>
                <w:color w:val="000000" w:themeColor="text1"/>
                <w:sz w:val="28"/>
                <w:szCs w:val="28"/>
                <w:lang w:eastAsia="vi-VN"/>
              </w:rPr>
            </w:pPr>
            <w:r w:rsidRPr="0011083B">
              <w:rPr>
                <w:rFonts w:ascii="Times New Roman" w:hAnsi="Times New Roman"/>
                <w:noProof w:val="0"/>
                <w:color w:val="000000" w:themeColor="text1"/>
                <w:sz w:val="28"/>
                <w:szCs w:val="28"/>
                <w:lang w:val="en-US" w:eastAsia="vi-VN"/>
              </w:rPr>
              <w:t>-</w:t>
            </w:r>
            <w:r w:rsidRPr="0011083B">
              <w:rPr>
                <w:rFonts w:ascii="Times New Roman" w:hAnsi="Times New Roman"/>
                <w:noProof w:val="0"/>
                <w:color w:val="000000" w:themeColor="text1"/>
                <w:sz w:val="28"/>
                <w:szCs w:val="28"/>
                <w:lang w:eastAsia="vi-VN"/>
              </w:rPr>
              <w:t xml:space="preserve"> Có thành tích xuất sắc trong xây dựng và thực hiện quy chế phối hợp hoạt động giữa ban chấp hành CĐCS và doanh nghiệp, cơ quan, đơn vị.</w:t>
            </w:r>
          </w:p>
        </w:tc>
        <w:tc>
          <w:tcPr>
            <w:tcW w:w="1080" w:type="dxa"/>
            <w:tcBorders>
              <w:bottom w:val="dotted" w:sz="4" w:space="0" w:color="auto"/>
            </w:tcBorders>
          </w:tcPr>
          <w:p w:rsidR="0007453D" w:rsidRPr="0011083B" w:rsidRDefault="0007453D" w:rsidP="0007453D">
            <w:pPr>
              <w:jc w:val="center"/>
              <w:rPr>
                <w:rFonts w:ascii="Times New Roman" w:hAnsi="Times New Roman"/>
                <w:b/>
                <w:color w:val="000000" w:themeColor="text1"/>
                <w:kern w:val="16"/>
                <w:sz w:val="28"/>
                <w:szCs w:val="28"/>
                <w:lang w:val="sv-SE"/>
              </w:rPr>
            </w:pPr>
          </w:p>
          <w:p w:rsidR="0007453D" w:rsidRPr="0011083B" w:rsidRDefault="0007453D" w:rsidP="0007453D">
            <w:pPr>
              <w:jc w:val="center"/>
              <w:rPr>
                <w:rFonts w:ascii="Times New Roman" w:hAnsi="Times New Roman"/>
                <w:b/>
                <w:color w:val="000000" w:themeColor="text1"/>
                <w:kern w:val="16"/>
                <w:sz w:val="28"/>
                <w:szCs w:val="28"/>
                <w:lang w:val="sv-SE"/>
              </w:rPr>
            </w:pPr>
            <w:r w:rsidRPr="0011083B">
              <w:rPr>
                <w:rFonts w:ascii="Times New Roman" w:hAnsi="Times New Roman"/>
                <w:b/>
                <w:color w:val="000000" w:themeColor="text1"/>
                <w:kern w:val="16"/>
                <w:sz w:val="28"/>
                <w:szCs w:val="28"/>
                <w:lang w:val="sv-SE"/>
              </w:rPr>
              <w:t>1</w:t>
            </w:r>
          </w:p>
        </w:tc>
        <w:tc>
          <w:tcPr>
            <w:tcW w:w="1170" w:type="dxa"/>
            <w:tcBorders>
              <w:bottom w:val="dotted" w:sz="4" w:space="0" w:color="auto"/>
            </w:tcBorders>
          </w:tcPr>
          <w:p w:rsidR="0007453D" w:rsidRPr="0011083B" w:rsidRDefault="0007453D" w:rsidP="0007453D">
            <w:pPr>
              <w:jc w:val="center"/>
              <w:rPr>
                <w:color w:val="000000" w:themeColor="text1"/>
                <w:kern w:val="16"/>
                <w:szCs w:val="26"/>
                <w:lang w:val="sv-SE"/>
              </w:rPr>
            </w:pPr>
          </w:p>
        </w:tc>
        <w:tc>
          <w:tcPr>
            <w:tcW w:w="3330" w:type="dxa"/>
            <w:tcBorders>
              <w:bottom w:val="dotted" w:sz="4" w:space="0" w:color="auto"/>
            </w:tcBorders>
          </w:tcPr>
          <w:p w:rsidR="0007453D" w:rsidRPr="0011083B" w:rsidRDefault="0007453D" w:rsidP="0007453D">
            <w:pPr>
              <w:jc w:val="center"/>
              <w:rPr>
                <w:color w:val="000000" w:themeColor="text1"/>
                <w:kern w:val="16"/>
                <w:szCs w:val="26"/>
                <w:lang w:val="sv-SE"/>
              </w:rPr>
            </w:pPr>
          </w:p>
        </w:tc>
      </w:tr>
      <w:tr w:rsidR="00D55CC6" w:rsidRPr="0011083B" w:rsidTr="009A51A8">
        <w:tc>
          <w:tcPr>
            <w:tcW w:w="8928" w:type="dxa"/>
            <w:tcBorders>
              <w:bottom w:val="dotted" w:sz="4" w:space="0" w:color="auto"/>
            </w:tcBorders>
          </w:tcPr>
          <w:p w:rsidR="0007453D" w:rsidRPr="0011083B" w:rsidRDefault="0007453D" w:rsidP="0007453D">
            <w:pPr>
              <w:spacing w:before="120" w:after="120"/>
              <w:jc w:val="both"/>
              <w:rPr>
                <w:rFonts w:ascii="Times New Roman" w:hAnsi="Times New Roman"/>
                <w:noProof w:val="0"/>
                <w:color w:val="000000" w:themeColor="text1"/>
                <w:sz w:val="28"/>
                <w:szCs w:val="28"/>
                <w:lang w:val="en-US" w:eastAsia="vi-VN"/>
              </w:rPr>
            </w:pPr>
            <w:r w:rsidRPr="0011083B">
              <w:rPr>
                <w:rFonts w:ascii="Times New Roman" w:hAnsi="Times New Roman"/>
                <w:noProof w:val="0"/>
                <w:color w:val="000000" w:themeColor="text1"/>
                <w:sz w:val="28"/>
                <w:szCs w:val="28"/>
                <w:lang w:val="en-US" w:eastAsia="vi-VN"/>
              </w:rPr>
              <w:t>-</w:t>
            </w:r>
            <w:r w:rsidRPr="0011083B">
              <w:rPr>
                <w:rFonts w:ascii="Times New Roman" w:hAnsi="Times New Roman"/>
                <w:noProof w:val="0"/>
                <w:color w:val="000000" w:themeColor="text1"/>
                <w:sz w:val="28"/>
                <w:szCs w:val="28"/>
                <w:lang w:eastAsia="vi-VN"/>
              </w:rPr>
              <w:t xml:space="preserve"> Có thành tích xuất sắc trong các công tác trọng tâm đặc thù do công đoàn cấp trên trực tiếp chỉ đạo, phong trào thi đua lao động giỏi, lao động sáng tạo, các hoạt động xã hội, từ thiện</w:t>
            </w:r>
            <w:r w:rsidRPr="0011083B">
              <w:rPr>
                <w:rFonts w:ascii="Times New Roman" w:hAnsi="Times New Roman"/>
                <w:noProof w:val="0"/>
                <w:color w:val="000000" w:themeColor="text1"/>
                <w:sz w:val="28"/>
                <w:szCs w:val="28"/>
                <w:lang w:val="en-US" w:eastAsia="vi-VN"/>
              </w:rPr>
              <w:t>.</w:t>
            </w:r>
          </w:p>
        </w:tc>
        <w:tc>
          <w:tcPr>
            <w:tcW w:w="1080" w:type="dxa"/>
            <w:tcBorders>
              <w:bottom w:val="dotted" w:sz="4" w:space="0" w:color="auto"/>
            </w:tcBorders>
          </w:tcPr>
          <w:p w:rsidR="0007453D" w:rsidRPr="0011083B" w:rsidRDefault="0007453D" w:rsidP="0007453D">
            <w:pPr>
              <w:jc w:val="center"/>
              <w:rPr>
                <w:rFonts w:ascii="Times New Roman" w:hAnsi="Times New Roman"/>
                <w:b/>
                <w:color w:val="000000" w:themeColor="text1"/>
                <w:kern w:val="16"/>
                <w:sz w:val="28"/>
                <w:szCs w:val="28"/>
                <w:lang w:val="sv-SE"/>
              </w:rPr>
            </w:pPr>
          </w:p>
          <w:p w:rsidR="0007453D" w:rsidRPr="0011083B" w:rsidRDefault="0007453D" w:rsidP="0007453D">
            <w:pPr>
              <w:jc w:val="center"/>
              <w:rPr>
                <w:rFonts w:ascii="Times New Roman" w:hAnsi="Times New Roman"/>
                <w:b/>
                <w:color w:val="000000" w:themeColor="text1"/>
                <w:kern w:val="16"/>
                <w:sz w:val="28"/>
                <w:szCs w:val="28"/>
                <w:lang w:val="sv-SE"/>
              </w:rPr>
            </w:pPr>
            <w:r w:rsidRPr="0011083B">
              <w:rPr>
                <w:rFonts w:ascii="Times New Roman" w:hAnsi="Times New Roman"/>
                <w:b/>
                <w:color w:val="000000" w:themeColor="text1"/>
                <w:kern w:val="16"/>
                <w:sz w:val="28"/>
                <w:szCs w:val="28"/>
                <w:lang w:val="sv-SE"/>
              </w:rPr>
              <w:t>1</w:t>
            </w:r>
          </w:p>
        </w:tc>
        <w:tc>
          <w:tcPr>
            <w:tcW w:w="1170" w:type="dxa"/>
            <w:tcBorders>
              <w:bottom w:val="dotted" w:sz="4" w:space="0" w:color="auto"/>
            </w:tcBorders>
          </w:tcPr>
          <w:p w:rsidR="0007453D" w:rsidRPr="0011083B" w:rsidRDefault="0007453D" w:rsidP="0007453D">
            <w:pPr>
              <w:jc w:val="center"/>
              <w:rPr>
                <w:color w:val="000000" w:themeColor="text1"/>
                <w:kern w:val="16"/>
                <w:szCs w:val="26"/>
                <w:lang w:val="sv-SE"/>
              </w:rPr>
            </w:pPr>
          </w:p>
        </w:tc>
        <w:tc>
          <w:tcPr>
            <w:tcW w:w="3330" w:type="dxa"/>
            <w:tcBorders>
              <w:bottom w:val="dotted" w:sz="4" w:space="0" w:color="auto"/>
            </w:tcBorders>
          </w:tcPr>
          <w:p w:rsidR="0007453D" w:rsidRPr="0011083B" w:rsidRDefault="0007453D" w:rsidP="0007453D">
            <w:pPr>
              <w:jc w:val="center"/>
              <w:rPr>
                <w:color w:val="000000" w:themeColor="text1"/>
                <w:kern w:val="16"/>
                <w:szCs w:val="26"/>
                <w:lang w:val="sv-SE"/>
              </w:rPr>
            </w:pPr>
          </w:p>
        </w:tc>
      </w:tr>
      <w:tr w:rsidR="00D55CC6" w:rsidRPr="0011083B" w:rsidTr="009A51A8">
        <w:tc>
          <w:tcPr>
            <w:tcW w:w="8928" w:type="dxa"/>
            <w:tcBorders>
              <w:top w:val="single" w:sz="4" w:space="0" w:color="auto"/>
            </w:tcBorders>
          </w:tcPr>
          <w:p w:rsidR="006A2C46" w:rsidRPr="0011083B" w:rsidRDefault="006A2C46" w:rsidP="006A2C46">
            <w:pPr>
              <w:jc w:val="center"/>
              <w:rPr>
                <w:i/>
                <w:color w:val="000000" w:themeColor="text1"/>
                <w:kern w:val="16"/>
                <w:szCs w:val="26"/>
                <w:lang w:val="da-DK"/>
              </w:rPr>
            </w:pPr>
            <w:r w:rsidRPr="0011083B">
              <w:rPr>
                <w:b/>
                <w:color w:val="000000" w:themeColor="text1"/>
                <w:kern w:val="16"/>
                <w:sz w:val="26"/>
                <w:szCs w:val="26"/>
                <w:lang w:val="da-DK"/>
              </w:rPr>
              <w:t>§iÓm tæng céng</w:t>
            </w:r>
          </w:p>
        </w:tc>
        <w:tc>
          <w:tcPr>
            <w:tcW w:w="1080" w:type="dxa"/>
            <w:tcBorders>
              <w:top w:val="single" w:sz="4" w:space="0" w:color="auto"/>
            </w:tcBorders>
          </w:tcPr>
          <w:p w:rsidR="006A2C46" w:rsidRPr="0011083B" w:rsidRDefault="006A2C46" w:rsidP="006A2C46">
            <w:pPr>
              <w:jc w:val="center"/>
              <w:rPr>
                <w:color w:val="000000" w:themeColor="text1"/>
                <w:kern w:val="16"/>
                <w:szCs w:val="26"/>
                <w:lang w:val="en-US"/>
              </w:rPr>
            </w:pPr>
            <w:r w:rsidRPr="0011083B">
              <w:rPr>
                <w:b/>
                <w:color w:val="000000" w:themeColor="text1"/>
                <w:kern w:val="16"/>
                <w:sz w:val="26"/>
                <w:szCs w:val="26"/>
                <w:lang w:val="en-US"/>
              </w:rPr>
              <w:t>100</w:t>
            </w:r>
          </w:p>
        </w:tc>
        <w:tc>
          <w:tcPr>
            <w:tcW w:w="1170" w:type="dxa"/>
            <w:tcBorders>
              <w:top w:val="single" w:sz="4" w:space="0" w:color="auto"/>
            </w:tcBorders>
          </w:tcPr>
          <w:p w:rsidR="006A2C46" w:rsidRPr="0011083B" w:rsidRDefault="006A2C46" w:rsidP="006A2C46">
            <w:pPr>
              <w:jc w:val="center"/>
              <w:rPr>
                <w:color w:val="000000" w:themeColor="text1"/>
                <w:kern w:val="16"/>
                <w:szCs w:val="26"/>
                <w:lang w:val="en-US"/>
              </w:rPr>
            </w:pPr>
          </w:p>
        </w:tc>
        <w:tc>
          <w:tcPr>
            <w:tcW w:w="3330" w:type="dxa"/>
            <w:tcBorders>
              <w:top w:val="single" w:sz="4" w:space="0" w:color="auto"/>
            </w:tcBorders>
          </w:tcPr>
          <w:p w:rsidR="006A2C46" w:rsidRPr="0011083B" w:rsidRDefault="006A2C46" w:rsidP="006A2C46">
            <w:pPr>
              <w:jc w:val="center"/>
              <w:rPr>
                <w:color w:val="000000" w:themeColor="text1"/>
                <w:kern w:val="16"/>
                <w:szCs w:val="26"/>
                <w:lang w:val="en-US"/>
              </w:rPr>
            </w:pPr>
          </w:p>
        </w:tc>
      </w:tr>
    </w:tbl>
    <w:p w:rsidR="006A2C46" w:rsidRPr="0011083B" w:rsidRDefault="006A2C46" w:rsidP="006A2C46">
      <w:pPr>
        <w:rPr>
          <w:rFonts w:ascii=".VnTimeH" w:hAnsi=".VnTimeH"/>
          <w:b/>
          <w:color w:val="000000" w:themeColor="text1"/>
          <w:kern w:val="16"/>
          <w:sz w:val="20"/>
          <w:szCs w:val="28"/>
          <w:lang w:val="en-US"/>
        </w:rPr>
      </w:pPr>
    </w:p>
    <w:p w:rsidR="006A2C46" w:rsidRPr="0011083B" w:rsidRDefault="006A2C46" w:rsidP="006A2C46">
      <w:pPr>
        <w:spacing w:line="380" w:lineRule="exact"/>
        <w:jc w:val="both"/>
        <w:rPr>
          <w:rFonts w:ascii="Times New Roman" w:hAnsi="Times New Roman"/>
          <w:i/>
          <w:color w:val="000000" w:themeColor="text1"/>
          <w:kern w:val="16"/>
          <w:sz w:val="28"/>
          <w:szCs w:val="28"/>
          <w:lang w:val="en-US"/>
        </w:rPr>
      </w:pPr>
      <w:r w:rsidRPr="0011083B">
        <w:rPr>
          <w:rFonts w:ascii="Times New Roman" w:hAnsi="Times New Roman"/>
          <w:b/>
          <w:color w:val="000000" w:themeColor="text1"/>
          <w:kern w:val="16"/>
          <w:sz w:val="20"/>
          <w:szCs w:val="28"/>
          <w:lang w:val="en-US"/>
        </w:rPr>
        <w:t xml:space="preserve">* </w:t>
      </w:r>
      <w:r w:rsidRPr="0011083B">
        <w:rPr>
          <w:rFonts w:ascii="Times New Roman" w:hAnsi="Times New Roman"/>
          <w:b/>
          <w:color w:val="000000" w:themeColor="text1"/>
          <w:kern w:val="16"/>
          <w:sz w:val="28"/>
          <w:szCs w:val="28"/>
          <w:lang w:val="en-US"/>
        </w:rPr>
        <w:t>Tự đánh giá</w:t>
      </w:r>
      <w:r w:rsidR="007B17ED" w:rsidRPr="0011083B">
        <w:rPr>
          <w:rFonts w:ascii="Times New Roman" w:hAnsi="Times New Roman"/>
          <w:b/>
          <w:color w:val="000000" w:themeColor="text1"/>
          <w:kern w:val="16"/>
          <w:sz w:val="28"/>
          <w:szCs w:val="28"/>
          <w:lang w:val="en-US"/>
        </w:rPr>
        <w:t>,</w:t>
      </w:r>
      <w:r w:rsidRPr="0011083B">
        <w:rPr>
          <w:rFonts w:ascii="Times New Roman" w:hAnsi="Times New Roman"/>
          <w:b/>
          <w:color w:val="000000" w:themeColor="text1"/>
          <w:kern w:val="16"/>
          <w:sz w:val="28"/>
          <w:szCs w:val="28"/>
          <w:lang w:val="en-US"/>
        </w:rPr>
        <w:t xml:space="preserve"> xếp loại chất lượng hoạt động Công đoàn cơ sở</w:t>
      </w:r>
      <w:r w:rsidRPr="0011083B">
        <w:rPr>
          <w:rFonts w:ascii="Times New Roman" w:hAnsi="Times New Roman"/>
          <w:color w:val="000000" w:themeColor="text1"/>
          <w:kern w:val="16"/>
          <w:sz w:val="28"/>
          <w:szCs w:val="28"/>
          <w:lang w:val="en-US"/>
        </w:rPr>
        <w:t xml:space="preserve">: </w:t>
      </w:r>
      <w:r w:rsidRPr="0011083B">
        <w:rPr>
          <w:rFonts w:ascii="Times New Roman" w:hAnsi="Times New Roman"/>
          <w:i/>
          <w:color w:val="000000" w:themeColor="text1"/>
          <w:kern w:val="16"/>
          <w:sz w:val="28"/>
          <w:szCs w:val="28"/>
          <w:lang w:val="en-US"/>
        </w:rPr>
        <w:t>Công đoàn</w:t>
      </w:r>
      <w:r w:rsidR="00C05328" w:rsidRPr="0011083B">
        <w:rPr>
          <w:rFonts w:ascii="Times New Roman" w:hAnsi="Times New Roman"/>
          <w:i/>
          <w:color w:val="000000" w:themeColor="text1"/>
          <w:kern w:val="16"/>
          <w:sz w:val="28"/>
          <w:szCs w:val="28"/>
        </w:rPr>
        <w:t xml:space="preserve"> cơ sở</w:t>
      </w:r>
      <w:r w:rsidR="00BA2FD9" w:rsidRPr="0011083B">
        <w:rPr>
          <w:rFonts w:ascii="Times New Roman" w:hAnsi="Times New Roman"/>
          <w:i/>
          <w:color w:val="000000" w:themeColor="text1"/>
          <w:kern w:val="16"/>
          <w:sz w:val="28"/>
          <w:szCs w:val="28"/>
        </w:rPr>
        <w:t xml:space="preserve"> Công ty</w:t>
      </w:r>
      <w:r w:rsidR="00D55CC6" w:rsidRPr="0011083B">
        <w:rPr>
          <w:rFonts w:ascii="Times New Roman" w:hAnsi="Times New Roman"/>
          <w:i/>
          <w:color w:val="000000" w:themeColor="text1"/>
          <w:kern w:val="16"/>
          <w:sz w:val="28"/>
          <w:szCs w:val="28"/>
          <w:lang w:val="en-US"/>
        </w:rPr>
        <w:t>……</w:t>
      </w:r>
      <w:r w:rsidR="00DA5CE3">
        <w:rPr>
          <w:rFonts w:ascii="Times New Roman" w:hAnsi="Times New Roman"/>
          <w:i/>
          <w:color w:val="000000" w:themeColor="text1"/>
          <w:kern w:val="16"/>
          <w:sz w:val="28"/>
          <w:szCs w:val="28"/>
        </w:rPr>
        <w:t>......................</w:t>
      </w:r>
      <w:r w:rsidR="00DA5CE3">
        <w:rPr>
          <w:rFonts w:ascii="Times New Roman" w:hAnsi="Times New Roman"/>
          <w:i/>
          <w:color w:val="000000" w:themeColor="text1"/>
          <w:kern w:val="16"/>
          <w:sz w:val="28"/>
          <w:szCs w:val="28"/>
          <w:lang w:val="en-US"/>
        </w:rPr>
        <w:t>…………</w:t>
      </w:r>
      <w:r w:rsidR="000905A3" w:rsidRPr="0011083B">
        <w:rPr>
          <w:rFonts w:ascii="Times New Roman" w:hAnsi="Times New Roman"/>
          <w:i/>
          <w:color w:val="000000" w:themeColor="text1"/>
          <w:kern w:val="16"/>
          <w:sz w:val="28"/>
          <w:szCs w:val="28"/>
          <w:lang w:val="en-US"/>
        </w:rPr>
        <w:t>.</w:t>
      </w:r>
      <w:r w:rsidRPr="0011083B">
        <w:rPr>
          <w:rFonts w:ascii="Times New Roman" w:hAnsi="Times New Roman"/>
          <w:i/>
          <w:color w:val="000000" w:themeColor="text1"/>
          <w:kern w:val="16"/>
          <w:sz w:val="28"/>
          <w:szCs w:val="28"/>
          <w:lang w:val="en-US"/>
        </w:rPr>
        <w:t>….</w:t>
      </w:r>
      <w:r w:rsidR="00D55CC6" w:rsidRPr="0011083B">
        <w:rPr>
          <w:rFonts w:ascii="Times New Roman" w:hAnsi="Times New Roman"/>
          <w:i/>
          <w:color w:val="000000" w:themeColor="text1"/>
          <w:kern w:val="16"/>
          <w:sz w:val="28"/>
          <w:szCs w:val="28"/>
          <w:lang w:val="en-US"/>
        </w:rPr>
        <w:t>hoàn thành</w:t>
      </w:r>
      <w:r w:rsidRPr="0011083B">
        <w:rPr>
          <w:rFonts w:ascii="Times New Roman" w:hAnsi="Times New Roman"/>
          <w:i/>
          <w:color w:val="000000" w:themeColor="text1"/>
          <w:kern w:val="16"/>
          <w:sz w:val="28"/>
          <w:szCs w:val="28"/>
          <w:lang w:val="en-US"/>
        </w:rPr>
        <w:t>…</w:t>
      </w:r>
      <w:r w:rsidR="000905A3" w:rsidRPr="0011083B">
        <w:rPr>
          <w:rFonts w:ascii="Times New Roman" w:hAnsi="Times New Roman"/>
          <w:i/>
          <w:color w:val="000000" w:themeColor="text1"/>
          <w:kern w:val="16"/>
          <w:sz w:val="28"/>
          <w:szCs w:val="28"/>
          <w:lang w:val="en-US"/>
        </w:rPr>
        <w:t>………………</w:t>
      </w:r>
      <w:r w:rsidRPr="0011083B">
        <w:rPr>
          <w:rFonts w:ascii="Times New Roman" w:hAnsi="Times New Roman"/>
          <w:i/>
          <w:color w:val="000000" w:themeColor="text1"/>
          <w:kern w:val="16"/>
          <w:sz w:val="28"/>
          <w:szCs w:val="28"/>
          <w:lang w:val="en-US"/>
        </w:rPr>
        <w:t>…</w:t>
      </w:r>
    </w:p>
    <w:p w:rsidR="006A2C46" w:rsidRPr="0011083B" w:rsidRDefault="006A2C46" w:rsidP="006A2C46">
      <w:pPr>
        <w:rPr>
          <w:rFonts w:ascii="Times New Roman" w:hAnsi="Times New Roman"/>
          <w:b/>
          <w:color w:val="000000" w:themeColor="text1"/>
          <w:kern w:val="16"/>
          <w:sz w:val="20"/>
          <w:szCs w:val="28"/>
          <w:lang w:val="en-US"/>
        </w:rPr>
      </w:pPr>
    </w:p>
    <w:p w:rsidR="006A2C46" w:rsidRPr="0011083B" w:rsidRDefault="006A2C46" w:rsidP="006A2C46">
      <w:pPr>
        <w:rPr>
          <w:rFonts w:ascii="Times New Roman" w:hAnsi="Times New Roman"/>
          <w:b/>
          <w:color w:val="000000" w:themeColor="text1"/>
          <w:kern w:val="16"/>
          <w:szCs w:val="28"/>
          <w:lang w:val="en-US"/>
        </w:rPr>
      </w:pPr>
      <w:r w:rsidRPr="0011083B">
        <w:rPr>
          <w:rFonts w:ascii="Times New Roman" w:hAnsi="Times New Roman"/>
          <w:b/>
          <w:color w:val="000000" w:themeColor="text1"/>
          <w:kern w:val="16"/>
          <w:szCs w:val="28"/>
          <w:lang w:val="en-US"/>
        </w:rPr>
        <w:t xml:space="preserve">                </w:t>
      </w:r>
      <w:r w:rsidR="00DA5CE3">
        <w:rPr>
          <w:rFonts w:ascii="Times New Roman" w:hAnsi="Times New Roman"/>
          <w:b/>
          <w:color w:val="000000" w:themeColor="text1"/>
          <w:kern w:val="16"/>
          <w:szCs w:val="28"/>
        </w:rPr>
        <w:t xml:space="preserve">           </w:t>
      </w:r>
      <w:r w:rsidRPr="0011083B">
        <w:rPr>
          <w:rFonts w:ascii="Times New Roman" w:hAnsi="Times New Roman"/>
          <w:b/>
          <w:color w:val="000000" w:themeColor="text1"/>
          <w:kern w:val="16"/>
          <w:szCs w:val="28"/>
          <w:lang w:val="en-US"/>
        </w:rPr>
        <w:t xml:space="preserve"> Ý KIẾN CỦA CẤP ỦY                                </w:t>
      </w:r>
      <w:r w:rsidR="00DA5CE3">
        <w:rPr>
          <w:rFonts w:ascii="Times New Roman" w:hAnsi="Times New Roman"/>
          <w:b/>
          <w:color w:val="000000" w:themeColor="text1"/>
          <w:kern w:val="16"/>
          <w:szCs w:val="28"/>
        </w:rPr>
        <w:t xml:space="preserve">                                            </w:t>
      </w:r>
      <w:r w:rsidR="004C0073" w:rsidRPr="0011083B">
        <w:rPr>
          <w:rFonts w:ascii="Times New Roman" w:hAnsi="Times New Roman"/>
          <w:b/>
          <w:color w:val="000000" w:themeColor="text1"/>
          <w:kern w:val="16"/>
          <w:szCs w:val="28"/>
          <w:lang w:val="en-US"/>
        </w:rPr>
        <w:t xml:space="preserve">      </w:t>
      </w:r>
      <w:r w:rsidR="00DA5CE3">
        <w:rPr>
          <w:rFonts w:ascii="Times New Roman" w:hAnsi="Times New Roman"/>
          <w:b/>
          <w:color w:val="000000" w:themeColor="text1"/>
          <w:kern w:val="16"/>
          <w:szCs w:val="28"/>
        </w:rPr>
        <w:t xml:space="preserve">       </w:t>
      </w:r>
      <w:r w:rsidR="004C0073" w:rsidRPr="0011083B">
        <w:rPr>
          <w:rFonts w:ascii="Times New Roman" w:hAnsi="Times New Roman"/>
          <w:b/>
          <w:color w:val="000000" w:themeColor="text1"/>
          <w:kern w:val="16"/>
          <w:szCs w:val="28"/>
          <w:lang w:val="en-US"/>
        </w:rPr>
        <w:t xml:space="preserve">  </w:t>
      </w:r>
      <w:r w:rsidR="00DA5CE3">
        <w:rPr>
          <w:rFonts w:ascii="Times New Roman" w:hAnsi="Times New Roman"/>
          <w:b/>
          <w:color w:val="000000" w:themeColor="text1"/>
          <w:kern w:val="16"/>
          <w:szCs w:val="28"/>
        </w:rPr>
        <w:t xml:space="preserve">   </w:t>
      </w:r>
      <w:r w:rsidR="004C0073" w:rsidRPr="0011083B">
        <w:rPr>
          <w:rFonts w:ascii="Times New Roman" w:hAnsi="Times New Roman"/>
          <w:b/>
          <w:color w:val="000000" w:themeColor="text1"/>
          <w:kern w:val="16"/>
          <w:szCs w:val="28"/>
          <w:lang w:val="en-US"/>
        </w:rPr>
        <w:t xml:space="preserve">  </w:t>
      </w:r>
      <w:r w:rsidRPr="0011083B">
        <w:rPr>
          <w:rFonts w:ascii="Times New Roman" w:hAnsi="Times New Roman"/>
          <w:b/>
          <w:color w:val="000000" w:themeColor="text1"/>
          <w:kern w:val="16"/>
          <w:szCs w:val="28"/>
          <w:lang w:val="en-US"/>
        </w:rPr>
        <w:t>TM.</w:t>
      </w:r>
      <w:r w:rsidR="004C0073" w:rsidRPr="0011083B">
        <w:rPr>
          <w:rFonts w:ascii="Times New Roman" w:hAnsi="Times New Roman"/>
          <w:b/>
          <w:color w:val="000000" w:themeColor="text1"/>
          <w:kern w:val="16"/>
          <w:szCs w:val="28"/>
          <w:lang w:val="en-US"/>
        </w:rPr>
        <w:t xml:space="preserve"> </w:t>
      </w:r>
      <w:r w:rsidRPr="0011083B">
        <w:rPr>
          <w:rFonts w:ascii="Times New Roman" w:hAnsi="Times New Roman"/>
          <w:b/>
          <w:color w:val="000000" w:themeColor="text1"/>
          <w:kern w:val="16"/>
          <w:szCs w:val="28"/>
          <w:lang w:val="en-US"/>
        </w:rPr>
        <w:t>BCH CÔNG ĐOÀN</w:t>
      </w:r>
    </w:p>
    <w:p w:rsidR="00E31BB1" w:rsidRPr="0011083B" w:rsidRDefault="004C0073" w:rsidP="00C62BB4">
      <w:pPr>
        <w:rPr>
          <w:rFonts w:ascii="Times New Roman" w:hAnsi="Times New Roman"/>
          <w:b/>
          <w:color w:val="000000" w:themeColor="text1"/>
          <w:kern w:val="16"/>
          <w:szCs w:val="28"/>
          <w:lang w:val="en-US"/>
        </w:rPr>
      </w:pPr>
      <w:r w:rsidRPr="0011083B">
        <w:rPr>
          <w:rFonts w:ascii="Times New Roman" w:hAnsi="Times New Roman"/>
          <w:b/>
          <w:color w:val="000000" w:themeColor="text1"/>
          <w:kern w:val="16"/>
          <w:szCs w:val="28"/>
          <w:lang w:val="en-US"/>
        </w:rPr>
        <w:t xml:space="preserve">                                                                                                            </w:t>
      </w:r>
      <w:r w:rsidR="00DA5CE3">
        <w:rPr>
          <w:rFonts w:ascii="Times New Roman" w:hAnsi="Times New Roman"/>
          <w:b/>
          <w:color w:val="000000" w:themeColor="text1"/>
          <w:kern w:val="16"/>
          <w:szCs w:val="28"/>
        </w:rPr>
        <w:t xml:space="preserve">                                                                  </w:t>
      </w:r>
      <w:r w:rsidRPr="0011083B">
        <w:rPr>
          <w:rFonts w:ascii="Times New Roman" w:hAnsi="Times New Roman"/>
          <w:b/>
          <w:color w:val="000000" w:themeColor="text1"/>
          <w:kern w:val="16"/>
          <w:szCs w:val="28"/>
          <w:lang w:val="en-US"/>
        </w:rPr>
        <w:t xml:space="preserve"> </w:t>
      </w:r>
      <w:r w:rsidR="006A2C46" w:rsidRPr="0011083B">
        <w:rPr>
          <w:rFonts w:ascii="Times New Roman" w:hAnsi="Times New Roman"/>
          <w:b/>
          <w:color w:val="000000" w:themeColor="text1"/>
          <w:kern w:val="16"/>
          <w:szCs w:val="28"/>
          <w:lang w:val="en-US"/>
        </w:rPr>
        <w:t>CHỦ TỊCH</w:t>
      </w:r>
    </w:p>
    <w:p w:rsidR="009C6350" w:rsidRPr="0011083B" w:rsidRDefault="009C6350" w:rsidP="009C6350">
      <w:pPr>
        <w:spacing w:line="380" w:lineRule="exact"/>
        <w:rPr>
          <w:rFonts w:ascii="Times New Roman" w:hAnsi="Times New Roman"/>
          <w:b/>
          <w:color w:val="000000" w:themeColor="text1"/>
          <w:sz w:val="28"/>
          <w:szCs w:val="28"/>
          <w:lang w:val="en-US"/>
        </w:rPr>
      </w:pPr>
    </w:p>
    <w:p w:rsidR="000817C1" w:rsidRPr="0011083B" w:rsidRDefault="000817C1" w:rsidP="000817C1">
      <w:pPr>
        <w:rPr>
          <w:rFonts w:ascii="Times New Roman" w:hAnsi="Times New Roman"/>
          <w:b/>
          <w:i/>
          <w:iCs/>
          <w:color w:val="000000" w:themeColor="text1"/>
          <w:kern w:val="16"/>
          <w:sz w:val="28"/>
          <w:szCs w:val="28"/>
          <w:lang w:val="en-US"/>
        </w:rPr>
      </w:pPr>
    </w:p>
    <w:p w:rsidR="000817C1" w:rsidRPr="0011083B" w:rsidRDefault="000817C1" w:rsidP="000817C1">
      <w:pPr>
        <w:rPr>
          <w:rFonts w:ascii="Times New Roman" w:hAnsi="Times New Roman"/>
          <w:b/>
          <w:i/>
          <w:iCs/>
          <w:color w:val="000000" w:themeColor="text1"/>
          <w:kern w:val="16"/>
          <w:sz w:val="28"/>
          <w:szCs w:val="28"/>
          <w:lang w:val="en-US"/>
        </w:rPr>
      </w:pPr>
    </w:p>
    <w:p w:rsidR="000817C1" w:rsidRPr="0011083B" w:rsidRDefault="000817C1" w:rsidP="000817C1">
      <w:pPr>
        <w:rPr>
          <w:rFonts w:ascii="Times New Roman" w:hAnsi="Times New Roman"/>
          <w:b/>
          <w:i/>
          <w:iCs/>
          <w:color w:val="000000" w:themeColor="text1"/>
          <w:kern w:val="16"/>
          <w:sz w:val="28"/>
          <w:szCs w:val="28"/>
          <w:lang w:val="en-US"/>
        </w:rPr>
      </w:pPr>
    </w:p>
    <w:p w:rsidR="000817C1" w:rsidRPr="0011083B" w:rsidRDefault="000817C1" w:rsidP="000817C1">
      <w:pPr>
        <w:rPr>
          <w:rFonts w:ascii="Times New Roman" w:hAnsi="Times New Roman"/>
          <w:b/>
          <w:i/>
          <w:iCs/>
          <w:color w:val="000000" w:themeColor="text1"/>
          <w:kern w:val="16"/>
          <w:sz w:val="28"/>
          <w:szCs w:val="28"/>
          <w:lang w:val="en-US"/>
        </w:rPr>
      </w:pPr>
    </w:p>
    <w:p w:rsidR="000817C1" w:rsidRPr="0011083B" w:rsidRDefault="000817C1" w:rsidP="000817C1">
      <w:pPr>
        <w:rPr>
          <w:rFonts w:ascii="Times New Roman" w:hAnsi="Times New Roman"/>
          <w:b/>
          <w:i/>
          <w:iCs/>
          <w:color w:val="000000" w:themeColor="text1"/>
          <w:kern w:val="16"/>
          <w:sz w:val="28"/>
          <w:szCs w:val="28"/>
          <w:lang w:val="en-US"/>
        </w:rPr>
      </w:pPr>
    </w:p>
    <w:p w:rsidR="000817C1" w:rsidRPr="0011083B" w:rsidRDefault="000817C1" w:rsidP="00A3451C">
      <w:pPr>
        <w:spacing w:line="380" w:lineRule="exact"/>
        <w:rPr>
          <w:rFonts w:ascii="Times New Roman" w:hAnsi="Times New Roman"/>
          <w:b/>
          <w:color w:val="000000" w:themeColor="text1"/>
          <w:sz w:val="28"/>
          <w:szCs w:val="28"/>
          <w:lang w:val="en-US"/>
        </w:rPr>
      </w:pPr>
    </w:p>
    <w:p w:rsidR="000817C1" w:rsidRPr="0011083B" w:rsidRDefault="000817C1" w:rsidP="00D94591">
      <w:pPr>
        <w:spacing w:line="380" w:lineRule="exact"/>
        <w:jc w:val="center"/>
        <w:rPr>
          <w:rFonts w:ascii="Times New Roman" w:hAnsi="Times New Roman"/>
          <w:b/>
          <w:color w:val="000000" w:themeColor="text1"/>
          <w:sz w:val="28"/>
          <w:szCs w:val="28"/>
          <w:lang w:val="en-US"/>
        </w:rPr>
      </w:pPr>
    </w:p>
    <w:p w:rsidR="00C179EE" w:rsidRPr="0011083B" w:rsidRDefault="00C179EE" w:rsidP="00D94591">
      <w:pPr>
        <w:spacing w:line="380" w:lineRule="exact"/>
        <w:jc w:val="center"/>
        <w:rPr>
          <w:rFonts w:ascii="Times New Roman" w:hAnsi="Times New Roman"/>
          <w:b/>
          <w:color w:val="000000" w:themeColor="text1"/>
          <w:sz w:val="28"/>
          <w:szCs w:val="28"/>
          <w:lang w:val="en-US"/>
        </w:rPr>
      </w:pPr>
    </w:p>
    <w:p w:rsidR="00F91302" w:rsidRPr="0011083B" w:rsidRDefault="00F91302" w:rsidP="00F91302">
      <w:pPr>
        <w:spacing w:line="380" w:lineRule="exact"/>
        <w:rPr>
          <w:rFonts w:ascii="Times New Roman" w:hAnsi="Times New Roman"/>
          <w:b/>
          <w:color w:val="000000" w:themeColor="text1"/>
          <w:sz w:val="28"/>
          <w:szCs w:val="28"/>
          <w:lang w:val="en-US"/>
        </w:rPr>
      </w:pPr>
    </w:p>
    <w:p w:rsidR="00C179EE" w:rsidRPr="0011083B" w:rsidRDefault="00C179EE" w:rsidP="00EB3875">
      <w:pPr>
        <w:jc w:val="center"/>
        <w:rPr>
          <w:rFonts w:ascii="Times New Roman" w:hAnsi="Times New Roman"/>
          <w:b/>
          <w:i/>
          <w:color w:val="000000" w:themeColor="text1"/>
          <w:kern w:val="16"/>
          <w:lang w:val="en-US"/>
        </w:rPr>
      </w:pPr>
      <w:r w:rsidRPr="0011083B">
        <w:rPr>
          <w:rFonts w:ascii="Times New Roman" w:hAnsi="Times New Roman"/>
          <w:b/>
          <w:i/>
          <w:color w:val="000000" w:themeColor="text1"/>
          <w:kern w:val="16"/>
          <w:sz w:val="28"/>
          <w:szCs w:val="28"/>
          <w:lang w:val="en-US"/>
        </w:rPr>
        <w:lastRenderedPageBreak/>
        <w:t>Phụ lục số 04</w:t>
      </w:r>
      <w:r w:rsidRPr="0011083B">
        <w:rPr>
          <w:b/>
          <w:i/>
          <w:color w:val="000000" w:themeColor="text1"/>
          <w:kern w:val="16"/>
          <w:sz w:val="28"/>
          <w:szCs w:val="28"/>
          <w:lang w:val="en-US"/>
        </w:rPr>
        <w:t>:</w:t>
      </w:r>
      <w:r w:rsidRPr="0011083B">
        <w:rPr>
          <w:rFonts w:ascii="Times New Roman" w:hAnsi="Times New Roman"/>
          <w:b/>
          <w:i/>
          <w:color w:val="000000" w:themeColor="text1"/>
          <w:kern w:val="16"/>
          <w:lang w:val="en-US"/>
        </w:rPr>
        <w:t>(Áp dụng đối với C</w:t>
      </w:r>
      <w:r w:rsidR="000F02EA" w:rsidRPr="0011083B">
        <w:rPr>
          <w:rFonts w:ascii="Times New Roman" w:hAnsi="Times New Roman"/>
          <w:b/>
          <w:i/>
          <w:color w:val="000000" w:themeColor="text1"/>
          <w:kern w:val="16"/>
        </w:rPr>
        <w:t>ông đoàn cơ sở</w:t>
      </w:r>
      <w:r w:rsidRPr="0011083B">
        <w:rPr>
          <w:rFonts w:ascii="Times New Roman" w:hAnsi="Times New Roman"/>
          <w:b/>
          <w:i/>
          <w:color w:val="000000" w:themeColor="text1"/>
          <w:kern w:val="16"/>
          <w:lang w:val="en-US"/>
        </w:rPr>
        <w:t xml:space="preserve"> thành viên)</w:t>
      </w:r>
    </w:p>
    <w:p w:rsidR="00C179EE" w:rsidRPr="0011083B" w:rsidRDefault="00C179EE" w:rsidP="00C179EE">
      <w:pPr>
        <w:rPr>
          <w:b/>
          <w:i/>
          <w:color w:val="000000" w:themeColor="text1"/>
          <w:kern w:val="16"/>
          <w:sz w:val="28"/>
          <w:szCs w:val="28"/>
          <w:lang w:val="en-US"/>
        </w:rPr>
      </w:pPr>
    </w:p>
    <w:tbl>
      <w:tblPr>
        <w:tblW w:w="15727" w:type="dxa"/>
        <w:tblInd w:w="-872" w:type="dxa"/>
        <w:tblLook w:val="01E0" w:firstRow="1" w:lastRow="1" w:firstColumn="1" w:lastColumn="1" w:noHBand="0" w:noVBand="0"/>
      </w:tblPr>
      <w:tblGrid>
        <w:gridCol w:w="8540"/>
        <w:gridCol w:w="7187"/>
      </w:tblGrid>
      <w:tr w:rsidR="00091FBF" w:rsidRPr="0011083B" w:rsidTr="00096AFD">
        <w:trPr>
          <w:trHeight w:val="1198"/>
        </w:trPr>
        <w:tc>
          <w:tcPr>
            <w:tcW w:w="8540" w:type="dxa"/>
          </w:tcPr>
          <w:p w:rsidR="00C179EE" w:rsidRPr="00096AFD" w:rsidRDefault="00C179EE" w:rsidP="00080EE5">
            <w:pPr>
              <w:rPr>
                <w:rFonts w:ascii="Times New Roman" w:hAnsi="Times New Roman"/>
                <w:color w:val="000000" w:themeColor="text1"/>
                <w:kern w:val="16"/>
                <w:szCs w:val="26"/>
              </w:rPr>
            </w:pPr>
            <w:r w:rsidRPr="0011083B">
              <w:rPr>
                <w:rFonts w:ascii="Times New Roman" w:hAnsi="Times New Roman"/>
                <w:color w:val="000000" w:themeColor="text1"/>
                <w:kern w:val="16"/>
                <w:sz w:val="26"/>
                <w:szCs w:val="26"/>
                <w:lang w:val="en-US"/>
              </w:rPr>
              <w:t xml:space="preserve">              </w:t>
            </w:r>
            <w:r w:rsidR="00096AFD">
              <w:rPr>
                <w:rFonts w:ascii="Times New Roman" w:hAnsi="Times New Roman"/>
                <w:color w:val="000000" w:themeColor="text1"/>
                <w:kern w:val="16"/>
                <w:sz w:val="26"/>
                <w:szCs w:val="26"/>
              </w:rPr>
              <w:t xml:space="preserve">                </w:t>
            </w:r>
            <w:r w:rsidRPr="0011083B">
              <w:rPr>
                <w:rFonts w:ascii="Times New Roman" w:hAnsi="Times New Roman"/>
                <w:color w:val="000000" w:themeColor="text1"/>
                <w:kern w:val="16"/>
                <w:sz w:val="26"/>
                <w:szCs w:val="26"/>
                <w:lang w:val="en-US"/>
              </w:rPr>
              <w:t>CÔNG ĐOÀN C</w:t>
            </w:r>
            <w:r w:rsidR="00070EEE" w:rsidRPr="0011083B">
              <w:rPr>
                <w:rFonts w:ascii="Times New Roman" w:hAnsi="Times New Roman"/>
                <w:color w:val="000000" w:themeColor="text1"/>
                <w:kern w:val="16"/>
                <w:sz w:val="26"/>
                <w:szCs w:val="26"/>
              </w:rPr>
              <w:t>Ơ SỞ</w:t>
            </w:r>
            <w:r w:rsidRPr="0011083B">
              <w:rPr>
                <w:rFonts w:ascii="Times New Roman" w:hAnsi="Times New Roman"/>
                <w:color w:val="000000" w:themeColor="text1"/>
                <w:kern w:val="16"/>
                <w:sz w:val="26"/>
                <w:szCs w:val="26"/>
                <w:lang w:val="en-US"/>
              </w:rPr>
              <w:t>………..</w:t>
            </w:r>
            <w:r w:rsidR="00096AFD">
              <w:rPr>
                <w:rFonts w:ascii="Times New Roman" w:hAnsi="Times New Roman"/>
                <w:color w:val="000000" w:themeColor="text1"/>
                <w:kern w:val="16"/>
                <w:sz w:val="26"/>
                <w:szCs w:val="26"/>
              </w:rPr>
              <w:t xml:space="preserve">  </w:t>
            </w:r>
          </w:p>
          <w:p w:rsidR="00070EEE" w:rsidRPr="0011083B" w:rsidRDefault="00070EEE" w:rsidP="00080EE5">
            <w:pPr>
              <w:rPr>
                <w:rFonts w:ascii="Times New Roman" w:hAnsi="Times New Roman"/>
                <w:b/>
                <w:color w:val="000000" w:themeColor="text1"/>
                <w:kern w:val="16"/>
                <w:sz w:val="22"/>
              </w:rPr>
            </w:pPr>
            <w:r w:rsidRPr="0011083B">
              <w:rPr>
                <w:rFonts w:ascii="Times New Roman" w:hAnsi="Times New Roman"/>
                <w:b/>
                <w:color w:val="000000" w:themeColor="text1"/>
                <w:kern w:val="16"/>
                <w:lang w:val="en-US"/>
              </w:rPr>
              <w:t xml:space="preserve">      </w:t>
            </w:r>
            <w:r w:rsidR="00C179EE" w:rsidRPr="0011083B">
              <w:rPr>
                <w:rFonts w:ascii="Times New Roman" w:hAnsi="Times New Roman"/>
                <w:b/>
                <w:color w:val="000000" w:themeColor="text1"/>
                <w:kern w:val="16"/>
                <w:lang w:val="en-US"/>
              </w:rPr>
              <w:t xml:space="preserve"> </w:t>
            </w:r>
            <w:r w:rsidRPr="0011083B">
              <w:rPr>
                <w:rFonts w:ascii="Times New Roman" w:hAnsi="Times New Roman"/>
                <w:b/>
                <w:color w:val="000000" w:themeColor="text1"/>
                <w:kern w:val="16"/>
              </w:rPr>
              <w:t xml:space="preserve"> </w:t>
            </w:r>
            <w:r w:rsidR="00096AFD">
              <w:rPr>
                <w:rFonts w:ascii="Times New Roman" w:hAnsi="Times New Roman"/>
                <w:b/>
                <w:color w:val="000000" w:themeColor="text1"/>
                <w:kern w:val="16"/>
              </w:rPr>
              <w:t xml:space="preserve">                    </w:t>
            </w:r>
            <w:r w:rsidR="00C179EE" w:rsidRPr="0011083B">
              <w:rPr>
                <w:rFonts w:ascii="Times New Roman" w:hAnsi="Times New Roman"/>
                <w:b/>
                <w:color w:val="000000" w:themeColor="text1"/>
                <w:kern w:val="16"/>
                <w:sz w:val="22"/>
                <w:szCs w:val="22"/>
                <w:lang w:val="en-US"/>
              </w:rPr>
              <w:t>CÔNG ĐOÀN CƠ SỞ</w:t>
            </w:r>
            <w:r w:rsidRPr="0011083B">
              <w:rPr>
                <w:rFonts w:ascii="Times New Roman" w:hAnsi="Times New Roman"/>
                <w:b/>
                <w:color w:val="000000" w:themeColor="text1"/>
                <w:kern w:val="16"/>
                <w:sz w:val="22"/>
                <w:szCs w:val="22"/>
              </w:rPr>
              <w:t xml:space="preserve"> THÀNH VIÊN</w:t>
            </w:r>
          </w:p>
          <w:p w:rsidR="00C179EE" w:rsidRPr="0011083B" w:rsidRDefault="00070EEE" w:rsidP="00080EE5">
            <w:pPr>
              <w:rPr>
                <w:rFonts w:ascii="Times New Roman" w:hAnsi="Times New Roman"/>
                <w:b/>
                <w:color w:val="000000" w:themeColor="text1"/>
                <w:kern w:val="16"/>
                <w:sz w:val="22"/>
                <w:lang w:val="en-US"/>
              </w:rPr>
            </w:pPr>
            <w:r w:rsidRPr="0011083B">
              <w:rPr>
                <w:rFonts w:ascii="Times New Roman" w:hAnsi="Times New Roman"/>
                <w:b/>
                <w:color w:val="000000" w:themeColor="text1"/>
                <w:kern w:val="16"/>
                <w:sz w:val="22"/>
                <w:szCs w:val="22"/>
              </w:rPr>
              <w:t xml:space="preserve">                  </w:t>
            </w:r>
            <w:r w:rsidR="00096AFD">
              <w:rPr>
                <w:rFonts w:ascii="Times New Roman" w:hAnsi="Times New Roman"/>
                <w:b/>
                <w:color w:val="000000" w:themeColor="text1"/>
                <w:kern w:val="16"/>
                <w:sz w:val="22"/>
                <w:szCs w:val="22"/>
              </w:rPr>
              <w:t xml:space="preserve">                      </w:t>
            </w:r>
            <w:r w:rsidRPr="0011083B">
              <w:rPr>
                <w:rFonts w:ascii="Times New Roman" w:hAnsi="Times New Roman"/>
                <w:b/>
                <w:color w:val="000000" w:themeColor="text1"/>
                <w:kern w:val="16"/>
                <w:sz w:val="22"/>
                <w:szCs w:val="22"/>
              </w:rPr>
              <w:t xml:space="preserve"> .....................................</w:t>
            </w:r>
            <w:r w:rsidRPr="0011083B">
              <w:rPr>
                <w:rFonts w:ascii="Times New Roman" w:hAnsi="Times New Roman"/>
                <w:b/>
                <w:color w:val="000000" w:themeColor="text1"/>
                <w:kern w:val="16"/>
                <w:sz w:val="22"/>
                <w:szCs w:val="22"/>
                <w:lang w:val="en-US"/>
              </w:rPr>
              <w:t>......</w:t>
            </w:r>
            <w:r w:rsidR="00C179EE" w:rsidRPr="0011083B">
              <w:rPr>
                <w:rFonts w:ascii="Times New Roman" w:hAnsi="Times New Roman"/>
                <w:b/>
                <w:color w:val="000000" w:themeColor="text1"/>
                <w:kern w:val="16"/>
                <w:sz w:val="22"/>
                <w:szCs w:val="22"/>
                <w:lang w:val="en-US"/>
              </w:rPr>
              <w:t xml:space="preserve">  </w:t>
            </w:r>
          </w:p>
          <w:p w:rsidR="00C179EE" w:rsidRPr="0011083B" w:rsidRDefault="00C179EE" w:rsidP="00080EE5">
            <w:pPr>
              <w:rPr>
                <w:rFonts w:ascii="Times New Roman" w:hAnsi="Times New Roman"/>
                <w:b/>
                <w:color w:val="000000" w:themeColor="text1"/>
                <w:kern w:val="16"/>
                <w:sz w:val="28"/>
                <w:szCs w:val="28"/>
                <w:lang w:val="en-US"/>
              </w:rPr>
            </w:pPr>
          </w:p>
        </w:tc>
        <w:tc>
          <w:tcPr>
            <w:tcW w:w="7187" w:type="dxa"/>
          </w:tcPr>
          <w:p w:rsidR="00C179EE" w:rsidRPr="0011083B" w:rsidRDefault="00096AFD" w:rsidP="00080EE5">
            <w:pPr>
              <w:rPr>
                <w:rFonts w:ascii="Times New Roman" w:hAnsi="Times New Roman"/>
                <w:b/>
                <w:color w:val="000000" w:themeColor="text1"/>
                <w:kern w:val="16"/>
                <w:szCs w:val="26"/>
                <w:lang w:val="en-US"/>
              </w:rPr>
            </w:pPr>
            <w:r>
              <w:rPr>
                <w:rFonts w:ascii="Times New Roman" w:hAnsi="Times New Roman"/>
                <w:b/>
                <w:color w:val="000000" w:themeColor="text1"/>
                <w:kern w:val="16"/>
                <w:sz w:val="26"/>
                <w:szCs w:val="26"/>
              </w:rPr>
              <w:t xml:space="preserve">       </w:t>
            </w:r>
            <w:r w:rsidR="00C179EE" w:rsidRPr="0011083B">
              <w:rPr>
                <w:rFonts w:ascii="Times New Roman" w:hAnsi="Times New Roman"/>
                <w:b/>
                <w:color w:val="000000" w:themeColor="text1"/>
                <w:kern w:val="16"/>
                <w:sz w:val="26"/>
                <w:szCs w:val="26"/>
                <w:lang w:val="en-US"/>
              </w:rPr>
              <w:t>CỘNG HOÀ XÃ HỘI CHỦ NGHĨA VIỆT NAM</w:t>
            </w:r>
          </w:p>
          <w:p w:rsidR="00C179EE" w:rsidRPr="0011083B" w:rsidRDefault="00C179EE" w:rsidP="00080EE5">
            <w:pPr>
              <w:rPr>
                <w:rFonts w:ascii="Times New Roman" w:hAnsi="Times New Roman"/>
                <w:b/>
                <w:color w:val="000000" w:themeColor="text1"/>
                <w:kern w:val="16"/>
                <w:sz w:val="28"/>
                <w:szCs w:val="28"/>
                <w:u w:val="single"/>
                <w:lang w:val="en-US"/>
              </w:rPr>
            </w:pPr>
            <w:r w:rsidRPr="0011083B">
              <w:rPr>
                <w:rFonts w:ascii="Times New Roman" w:hAnsi="Times New Roman"/>
                <w:b/>
                <w:color w:val="000000" w:themeColor="text1"/>
                <w:kern w:val="16"/>
                <w:sz w:val="26"/>
                <w:szCs w:val="26"/>
                <w:lang w:val="en-US"/>
              </w:rPr>
              <w:t xml:space="preserve">            </w:t>
            </w:r>
            <w:r w:rsidR="00096AFD">
              <w:rPr>
                <w:rFonts w:ascii="Times New Roman" w:hAnsi="Times New Roman"/>
                <w:b/>
                <w:color w:val="000000" w:themeColor="text1"/>
                <w:kern w:val="16"/>
                <w:sz w:val="26"/>
                <w:szCs w:val="26"/>
              </w:rPr>
              <w:t xml:space="preserve">          </w:t>
            </w:r>
            <w:r w:rsidRPr="0011083B">
              <w:rPr>
                <w:rFonts w:ascii="Times New Roman" w:hAnsi="Times New Roman"/>
                <w:b/>
                <w:color w:val="000000" w:themeColor="text1"/>
                <w:kern w:val="16"/>
                <w:sz w:val="26"/>
                <w:szCs w:val="26"/>
                <w:lang w:val="en-US"/>
              </w:rPr>
              <w:t xml:space="preserve">  </w:t>
            </w:r>
            <w:r w:rsidRPr="0011083B">
              <w:rPr>
                <w:rFonts w:ascii="Times New Roman" w:hAnsi="Times New Roman"/>
                <w:b/>
                <w:color w:val="000000" w:themeColor="text1"/>
                <w:kern w:val="16"/>
                <w:sz w:val="26"/>
                <w:szCs w:val="26"/>
                <w:u w:val="single"/>
                <w:lang w:val="en-US"/>
              </w:rPr>
              <w:t>Độc</w:t>
            </w:r>
            <w:r w:rsidRPr="0011083B">
              <w:rPr>
                <w:rFonts w:ascii="Times New Roman" w:hAnsi="Times New Roman"/>
                <w:b/>
                <w:color w:val="000000" w:themeColor="text1"/>
                <w:kern w:val="16"/>
                <w:sz w:val="28"/>
                <w:szCs w:val="28"/>
                <w:u w:val="single"/>
                <w:lang w:val="en-US"/>
              </w:rPr>
              <w:t xml:space="preserve"> lập- Tự do- Hạnh phúc</w:t>
            </w:r>
          </w:p>
          <w:p w:rsidR="00C179EE" w:rsidRPr="0011083B" w:rsidRDefault="00C179EE" w:rsidP="00080EE5">
            <w:pPr>
              <w:jc w:val="center"/>
              <w:rPr>
                <w:rFonts w:ascii="Times New Roman" w:hAnsi="Times New Roman"/>
                <w:b/>
                <w:color w:val="000000" w:themeColor="text1"/>
                <w:kern w:val="16"/>
                <w:sz w:val="28"/>
                <w:szCs w:val="28"/>
                <w:u w:val="single"/>
                <w:lang w:val="en-US"/>
              </w:rPr>
            </w:pPr>
            <w:r w:rsidRPr="0011083B">
              <w:rPr>
                <w:rFonts w:ascii="Times New Roman" w:hAnsi="Times New Roman"/>
                <w:i/>
                <w:color w:val="000000" w:themeColor="text1"/>
                <w:kern w:val="16"/>
                <w:sz w:val="28"/>
                <w:szCs w:val="28"/>
                <w:lang w:val="en-US"/>
              </w:rPr>
              <w:t xml:space="preserve">……….ngày…….tháng….năm……. </w:t>
            </w:r>
          </w:p>
          <w:p w:rsidR="00C179EE" w:rsidRPr="0011083B" w:rsidRDefault="00C179EE" w:rsidP="00A84D8A">
            <w:pPr>
              <w:spacing w:after="120"/>
              <w:jc w:val="center"/>
              <w:rPr>
                <w:rFonts w:ascii="Times New Roman" w:hAnsi="Times New Roman"/>
                <w:b/>
                <w:color w:val="000000" w:themeColor="text1"/>
                <w:kern w:val="16"/>
                <w:sz w:val="28"/>
                <w:szCs w:val="28"/>
                <w:u w:val="single"/>
                <w:lang w:val="en-US"/>
              </w:rPr>
            </w:pPr>
          </w:p>
        </w:tc>
      </w:tr>
    </w:tbl>
    <w:p w:rsidR="00C179EE" w:rsidRPr="0011083B" w:rsidRDefault="00C179EE" w:rsidP="00096AFD">
      <w:pPr>
        <w:jc w:val="center"/>
        <w:rPr>
          <w:rFonts w:ascii="Times New Roman" w:hAnsi="Times New Roman"/>
          <w:b/>
          <w:color w:val="000000" w:themeColor="text1"/>
          <w:kern w:val="16"/>
          <w:sz w:val="32"/>
          <w:szCs w:val="32"/>
          <w:lang w:val="en-US"/>
        </w:rPr>
      </w:pPr>
      <w:r w:rsidRPr="0011083B">
        <w:rPr>
          <w:rFonts w:ascii="Times New Roman" w:hAnsi="Times New Roman"/>
          <w:b/>
          <w:color w:val="000000" w:themeColor="text1"/>
          <w:kern w:val="16"/>
          <w:sz w:val="32"/>
          <w:szCs w:val="32"/>
          <w:lang w:val="en-US"/>
        </w:rPr>
        <w:t>Bảng chấm điểm đánh giá, xếp loại chất lượng hoạt động</w:t>
      </w:r>
    </w:p>
    <w:p w:rsidR="00C179EE" w:rsidRPr="0011083B" w:rsidRDefault="00C179EE" w:rsidP="00096AFD">
      <w:pPr>
        <w:jc w:val="center"/>
        <w:rPr>
          <w:rFonts w:ascii="Times New Roman" w:hAnsi="Times New Roman"/>
          <w:b/>
          <w:color w:val="000000" w:themeColor="text1"/>
          <w:kern w:val="16"/>
          <w:sz w:val="32"/>
          <w:szCs w:val="32"/>
          <w:lang w:val="en-US"/>
        </w:rPr>
      </w:pPr>
      <w:r w:rsidRPr="0011083B">
        <w:rPr>
          <w:rFonts w:ascii="Times New Roman" w:hAnsi="Times New Roman"/>
          <w:b/>
          <w:color w:val="000000" w:themeColor="text1"/>
          <w:kern w:val="16"/>
          <w:sz w:val="32"/>
          <w:szCs w:val="32"/>
          <w:lang w:val="en-US"/>
        </w:rPr>
        <w:t>công đoàn cơ sở năm 201….</w:t>
      </w:r>
    </w:p>
    <w:p w:rsidR="00C179EE" w:rsidRPr="0011083B" w:rsidRDefault="00C179EE" w:rsidP="0096179C">
      <w:pPr>
        <w:rPr>
          <w:color w:val="000000" w:themeColor="text1"/>
          <w:kern w:val="16"/>
          <w:sz w:val="20"/>
          <w:szCs w:val="28"/>
          <w:lang w:val="en-US"/>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8"/>
        <w:gridCol w:w="990"/>
        <w:gridCol w:w="1170"/>
        <w:gridCol w:w="3330"/>
      </w:tblGrid>
      <w:tr w:rsidR="0011083B" w:rsidRPr="0011083B" w:rsidTr="00096AFD">
        <w:tc>
          <w:tcPr>
            <w:tcW w:w="9018" w:type="dxa"/>
            <w:tcBorders>
              <w:bottom w:val="dotted" w:sz="4" w:space="0" w:color="auto"/>
            </w:tcBorders>
          </w:tcPr>
          <w:p w:rsidR="00C179EE" w:rsidRPr="0011083B" w:rsidRDefault="00C179EE" w:rsidP="00080EE5">
            <w:pPr>
              <w:jc w:val="center"/>
              <w:rPr>
                <w:rFonts w:ascii="Times New Roman" w:hAnsi="Times New Roman"/>
                <w:b/>
                <w:color w:val="000000" w:themeColor="text1"/>
                <w:kern w:val="16"/>
                <w:lang w:val="da-DK"/>
              </w:rPr>
            </w:pPr>
          </w:p>
          <w:p w:rsidR="00C179EE" w:rsidRPr="0011083B" w:rsidRDefault="00C179EE" w:rsidP="00080EE5">
            <w:pPr>
              <w:jc w:val="center"/>
              <w:rPr>
                <w:rFonts w:ascii="Times New Roman" w:hAnsi="Times New Roman"/>
                <w:b/>
                <w:color w:val="000000" w:themeColor="text1"/>
                <w:kern w:val="16"/>
                <w:lang w:val="da-DK"/>
              </w:rPr>
            </w:pPr>
            <w:r w:rsidRPr="0011083B">
              <w:rPr>
                <w:rFonts w:ascii="Times New Roman" w:hAnsi="Times New Roman"/>
                <w:b/>
                <w:color w:val="000000" w:themeColor="text1"/>
                <w:kern w:val="16"/>
                <w:lang w:val="da-DK"/>
              </w:rPr>
              <w:t>Tiêu chuẩn đánh giá, xếp loại</w:t>
            </w:r>
          </w:p>
        </w:tc>
        <w:tc>
          <w:tcPr>
            <w:tcW w:w="990" w:type="dxa"/>
            <w:tcBorders>
              <w:bottom w:val="dotted" w:sz="4" w:space="0" w:color="auto"/>
            </w:tcBorders>
          </w:tcPr>
          <w:p w:rsidR="00C179EE" w:rsidRPr="0011083B" w:rsidRDefault="00C179EE" w:rsidP="009F6C67">
            <w:pPr>
              <w:spacing w:after="120"/>
              <w:jc w:val="center"/>
              <w:rPr>
                <w:rFonts w:ascii="Times New Roman" w:hAnsi="Times New Roman"/>
                <w:b/>
                <w:color w:val="000000" w:themeColor="text1"/>
                <w:kern w:val="16"/>
                <w:lang w:val="en-US"/>
              </w:rPr>
            </w:pPr>
            <w:r w:rsidRPr="0011083B">
              <w:rPr>
                <w:rFonts w:ascii="Times New Roman" w:hAnsi="Times New Roman"/>
                <w:b/>
                <w:color w:val="000000" w:themeColor="text1"/>
                <w:kern w:val="16"/>
                <w:lang w:val="en-US"/>
              </w:rPr>
              <w:t>Điểm quy định tối đa</w:t>
            </w:r>
          </w:p>
        </w:tc>
        <w:tc>
          <w:tcPr>
            <w:tcW w:w="1170" w:type="dxa"/>
            <w:tcBorders>
              <w:bottom w:val="dotted" w:sz="4" w:space="0" w:color="auto"/>
            </w:tcBorders>
          </w:tcPr>
          <w:p w:rsidR="00C179EE" w:rsidRPr="0011083B" w:rsidRDefault="00C179EE" w:rsidP="00080EE5">
            <w:pPr>
              <w:jc w:val="center"/>
              <w:rPr>
                <w:rFonts w:ascii="Times New Roman" w:hAnsi="Times New Roman"/>
                <w:b/>
                <w:color w:val="000000" w:themeColor="text1"/>
                <w:kern w:val="16"/>
                <w:lang w:val="en-US"/>
              </w:rPr>
            </w:pPr>
            <w:r w:rsidRPr="0011083B">
              <w:rPr>
                <w:rFonts w:ascii="Times New Roman" w:hAnsi="Times New Roman"/>
                <w:b/>
                <w:color w:val="000000" w:themeColor="text1"/>
                <w:kern w:val="16"/>
                <w:lang w:val="en-US"/>
              </w:rPr>
              <w:t>Điểm tự chấm của CĐCS</w:t>
            </w:r>
          </w:p>
        </w:tc>
        <w:tc>
          <w:tcPr>
            <w:tcW w:w="3330" w:type="dxa"/>
            <w:tcBorders>
              <w:bottom w:val="dotted" w:sz="4" w:space="0" w:color="auto"/>
            </w:tcBorders>
          </w:tcPr>
          <w:p w:rsidR="00C179EE" w:rsidRPr="0011083B" w:rsidRDefault="00C179EE" w:rsidP="00080EE5">
            <w:pPr>
              <w:jc w:val="center"/>
              <w:rPr>
                <w:rFonts w:ascii="Times New Roman" w:hAnsi="Times New Roman"/>
                <w:b/>
                <w:color w:val="000000" w:themeColor="text1"/>
                <w:kern w:val="16"/>
                <w:lang w:val="en-US"/>
              </w:rPr>
            </w:pPr>
            <w:r w:rsidRPr="0011083B">
              <w:rPr>
                <w:rFonts w:ascii="Times New Roman" w:hAnsi="Times New Roman"/>
                <w:b/>
                <w:color w:val="000000" w:themeColor="text1"/>
                <w:kern w:val="16"/>
                <w:lang w:val="en-US"/>
              </w:rPr>
              <w:t>Tóm tắt những những tiêu chuẩn không đạt</w:t>
            </w:r>
          </w:p>
        </w:tc>
      </w:tr>
      <w:tr w:rsidR="0011083B" w:rsidRPr="0011083B" w:rsidTr="00096AFD">
        <w:tc>
          <w:tcPr>
            <w:tcW w:w="9018" w:type="dxa"/>
            <w:tcBorders>
              <w:bottom w:val="single" w:sz="4" w:space="0" w:color="auto"/>
            </w:tcBorders>
          </w:tcPr>
          <w:p w:rsidR="00C179EE" w:rsidRPr="0011083B" w:rsidRDefault="00C179EE" w:rsidP="00080EE5">
            <w:pPr>
              <w:spacing w:before="120" w:after="120"/>
              <w:jc w:val="both"/>
              <w:rPr>
                <w:rFonts w:ascii="Times New Roman" w:eastAsia="Calibri" w:hAnsi="Times New Roman"/>
                <w:b/>
                <w:bCs/>
                <w:iCs/>
                <w:noProof w:val="0"/>
                <w:color w:val="000000" w:themeColor="text1"/>
                <w:sz w:val="28"/>
                <w:szCs w:val="28"/>
                <w:lang w:val="sv-SE"/>
              </w:rPr>
            </w:pPr>
            <w:r w:rsidRPr="0011083B">
              <w:rPr>
                <w:rFonts w:ascii="Times New Roman" w:eastAsia="Calibri" w:hAnsi="Times New Roman"/>
                <w:b/>
                <w:bCs/>
                <w:noProof w:val="0"/>
                <w:color w:val="000000" w:themeColor="text1"/>
                <w:sz w:val="28"/>
                <w:szCs w:val="28"/>
                <w:lang w:val="sv-SE"/>
              </w:rPr>
              <w:t xml:space="preserve">1. Nhóm tiêu chí 1: </w:t>
            </w:r>
            <w:r w:rsidRPr="0011083B">
              <w:rPr>
                <w:rFonts w:ascii="Times New Roman" w:eastAsia="Calibri" w:hAnsi="Times New Roman"/>
                <w:b/>
                <w:bCs/>
                <w:iCs/>
                <w:noProof w:val="0"/>
                <w:color w:val="000000" w:themeColor="text1"/>
                <w:sz w:val="28"/>
                <w:szCs w:val="28"/>
                <w:lang w:val="sv-SE"/>
              </w:rPr>
              <w:t>Đại diện chăm lo, bảo vệ quyền, lợi ích hợp pháp, chính đáng của đoàn viên, người lao động, tham gia quản lý, thanh tra, kiểm tra, giám sát</w:t>
            </w:r>
          </w:p>
        </w:tc>
        <w:tc>
          <w:tcPr>
            <w:tcW w:w="990" w:type="dxa"/>
            <w:tcBorders>
              <w:bottom w:val="single" w:sz="4" w:space="0" w:color="auto"/>
            </w:tcBorders>
          </w:tcPr>
          <w:p w:rsidR="00C179EE" w:rsidRPr="0011083B" w:rsidRDefault="00C179EE" w:rsidP="00080EE5">
            <w:pPr>
              <w:jc w:val="center"/>
              <w:rPr>
                <w:rFonts w:ascii="Times New Roman" w:hAnsi="Times New Roman"/>
                <w:b/>
                <w:color w:val="000000" w:themeColor="text1"/>
                <w:kern w:val="16"/>
                <w:szCs w:val="26"/>
                <w:lang w:val="en-US"/>
              </w:rPr>
            </w:pPr>
            <w:r w:rsidRPr="0011083B">
              <w:rPr>
                <w:rFonts w:ascii="Times New Roman" w:hAnsi="Times New Roman"/>
                <w:b/>
                <w:color w:val="000000" w:themeColor="text1"/>
                <w:kern w:val="16"/>
                <w:sz w:val="26"/>
                <w:szCs w:val="26"/>
                <w:lang w:val="en-US"/>
              </w:rPr>
              <w:t>40 điểm</w:t>
            </w:r>
          </w:p>
        </w:tc>
        <w:tc>
          <w:tcPr>
            <w:tcW w:w="1170" w:type="dxa"/>
            <w:tcBorders>
              <w:bottom w:val="single" w:sz="4" w:space="0" w:color="auto"/>
            </w:tcBorders>
          </w:tcPr>
          <w:p w:rsidR="00C179EE" w:rsidRPr="0011083B" w:rsidRDefault="00C179EE" w:rsidP="00080EE5">
            <w:pPr>
              <w:jc w:val="center"/>
              <w:rPr>
                <w:rFonts w:ascii="Times New Roman" w:hAnsi="Times New Roman"/>
                <w:b/>
                <w:color w:val="000000" w:themeColor="text1"/>
                <w:kern w:val="16"/>
                <w:szCs w:val="26"/>
                <w:lang w:val="en-US"/>
              </w:rPr>
            </w:pPr>
          </w:p>
        </w:tc>
        <w:tc>
          <w:tcPr>
            <w:tcW w:w="3330" w:type="dxa"/>
            <w:tcBorders>
              <w:bottom w:val="single" w:sz="4" w:space="0" w:color="auto"/>
            </w:tcBorders>
          </w:tcPr>
          <w:p w:rsidR="00C179EE" w:rsidRPr="0011083B" w:rsidRDefault="00C179EE" w:rsidP="00080EE5">
            <w:pPr>
              <w:jc w:val="center"/>
              <w:rPr>
                <w:rFonts w:ascii="Times New Roman" w:hAnsi="Times New Roman"/>
                <w:b/>
                <w:color w:val="000000" w:themeColor="text1"/>
                <w:kern w:val="16"/>
                <w:szCs w:val="26"/>
                <w:lang w:val="en-US"/>
              </w:rPr>
            </w:pPr>
          </w:p>
        </w:tc>
      </w:tr>
      <w:tr w:rsidR="0011083B" w:rsidRPr="0011083B" w:rsidTr="00096AFD">
        <w:trPr>
          <w:trHeight w:val="1475"/>
        </w:trPr>
        <w:tc>
          <w:tcPr>
            <w:tcW w:w="9018" w:type="dxa"/>
            <w:tcBorders>
              <w:bottom w:val="single" w:sz="4" w:space="0" w:color="auto"/>
            </w:tcBorders>
          </w:tcPr>
          <w:p w:rsidR="00C179EE" w:rsidRPr="0011083B" w:rsidRDefault="00C179EE" w:rsidP="00A84D8A">
            <w:pPr>
              <w:spacing w:before="120" w:after="1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 xml:space="preserve">1.1. Đại diện cho tập thể người lao động thương lượng tập thể có hiệu quả với người sử dụng lao động nhằm xác lập các điều kiện lao động mới tốt hơn, làm căn cứ ký kết TƯLĐTT tiến bộ; </w:t>
            </w:r>
          </w:p>
          <w:p w:rsidR="00C179EE" w:rsidRPr="0011083B" w:rsidRDefault="00C179EE" w:rsidP="0096179C">
            <w:pPr>
              <w:spacing w:after="1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 xml:space="preserve">- </w:t>
            </w:r>
            <w:r w:rsidR="00C07F8D" w:rsidRPr="0011083B">
              <w:rPr>
                <w:rFonts w:ascii="Times New Roman" w:eastAsia="Calibri" w:hAnsi="Times New Roman"/>
                <w:noProof w:val="0"/>
                <w:color w:val="000000" w:themeColor="text1"/>
                <w:sz w:val="28"/>
                <w:szCs w:val="28"/>
              </w:rPr>
              <w:t>Tham gia g</w:t>
            </w:r>
            <w:r w:rsidRPr="0011083B">
              <w:rPr>
                <w:rFonts w:ascii="Times New Roman" w:eastAsia="Calibri" w:hAnsi="Times New Roman"/>
                <w:noProof w:val="0"/>
                <w:color w:val="000000" w:themeColor="text1"/>
                <w:sz w:val="28"/>
                <w:szCs w:val="28"/>
                <w:lang w:val="sv-SE"/>
              </w:rPr>
              <w:t>iám sát thực hiện có hiệu quả nội dung TƯLĐTT đã được ký kết.</w:t>
            </w:r>
          </w:p>
        </w:tc>
        <w:tc>
          <w:tcPr>
            <w:tcW w:w="990" w:type="dxa"/>
            <w:tcBorders>
              <w:bottom w:val="single" w:sz="4" w:space="0" w:color="auto"/>
            </w:tcBorders>
          </w:tcPr>
          <w:p w:rsidR="00C179EE" w:rsidRPr="0011083B" w:rsidRDefault="00096AFD" w:rsidP="00A84D8A">
            <w:pPr>
              <w:spacing w:before="120" w:after="120"/>
              <w:rPr>
                <w:rFonts w:ascii="Times New Roman" w:hAnsi="Times New Roman"/>
                <w:b/>
                <w:color w:val="000000" w:themeColor="text1"/>
                <w:kern w:val="16"/>
                <w:sz w:val="28"/>
                <w:szCs w:val="28"/>
                <w:lang w:val="en-US"/>
              </w:rPr>
            </w:pPr>
            <w:r>
              <w:rPr>
                <w:rFonts w:ascii="Times New Roman" w:hAnsi="Times New Roman"/>
                <w:b/>
                <w:color w:val="000000" w:themeColor="text1"/>
                <w:kern w:val="16"/>
                <w:sz w:val="28"/>
                <w:szCs w:val="28"/>
                <w:lang w:val="en-US"/>
              </w:rPr>
              <w:t xml:space="preserve">     </w:t>
            </w:r>
            <w:r w:rsidR="00C179EE" w:rsidRPr="0011083B">
              <w:rPr>
                <w:rFonts w:ascii="Times New Roman" w:hAnsi="Times New Roman"/>
                <w:b/>
                <w:color w:val="000000" w:themeColor="text1"/>
                <w:kern w:val="16"/>
                <w:sz w:val="28"/>
                <w:szCs w:val="28"/>
                <w:lang w:val="en-US"/>
              </w:rPr>
              <w:t>4</w:t>
            </w:r>
          </w:p>
          <w:p w:rsidR="00C179EE" w:rsidRPr="0011083B" w:rsidRDefault="00C179EE" w:rsidP="00080EE5">
            <w:pPr>
              <w:jc w:val="center"/>
              <w:rPr>
                <w:rFonts w:ascii="Times New Roman" w:hAnsi="Times New Roman"/>
                <w:b/>
                <w:color w:val="000000" w:themeColor="text1"/>
                <w:kern w:val="16"/>
                <w:sz w:val="28"/>
                <w:szCs w:val="28"/>
                <w:lang w:val="en-US"/>
              </w:rPr>
            </w:pPr>
          </w:p>
          <w:p w:rsidR="00C179EE" w:rsidRPr="0011083B" w:rsidRDefault="00C179EE" w:rsidP="00096AFD">
            <w:pPr>
              <w:rPr>
                <w:rFonts w:ascii="Times New Roman" w:hAnsi="Times New Roman"/>
                <w:b/>
                <w:color w:val="000000" w:themeColor="text1"/>
                <w:kern w:val="16"/>
                <w:sz w:val="28"/>
                <w:szCs w:val="28"/>
                <w:lang w:val="en-US"/>
              </w:rPr>
            </w:pPr>
          </w:p>
          <w:p w:rsidR="00C179EE" w:rsidRPr="0011083B" w:rsidRDefault="00C179EE" w:rsidP="00080EE5">
            <w:pP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 xml:space="preserve">     3</w:t>
            </w:r>
          </w:p>
        </w:tc>
        <w:tc>
          <w:tcPr>
            <w:tcW w:w="1170" w:type="dxa"/>
            <w:tcBorders>
              <w:bottom w:val="single" w:sz="4" w:space="0" w:color="auto"/>
            </w:tcBorders>
          </w:tcPr>
          <w:p w:rsidR="00C179EE" w:rsidRPr="0011083B" w:rsidRDefault="00C179EE" w:rsidP="00080EE5">
            <w:pPr>
              <w:jc w:val="center"/>
              <w:rPr>
                <w:color w:val="000000" w:themeColor="text1"/>
                <w:kern w:val="16"/>
                <w:szCs w:val="26"/>
                <w:lang w:val="en-US"/>
              </w:rPr>
            </w:pPr>
          </w:p>
        </w:tc>
        <w:tc>
          <w:tcPr>
            <w:tcW w:w="3330" w:type="dxa"/>
            <w:tcBorders>
              <w:bottom w:val="single" w:sz="4" w:space="0" w:color="auto"/>
            </w:tcBorders>
          </w:tcPr>
          <w:p w:rsidR="00C179EE" w:rsidRPr="0011083B" w:rsidRDefault="00C179EE" w:rsidP="00080EE5">
            <w:pPr>
              <w:jc w:val="center"/>
              <w:rPr>
                <w:color w:val="000000" w:themeColor="text1"/>
                <w:kern w:val="16"/>
                <w:szCs w:val="26"/>
                <w:lang w:val="en-US"/>
              </w:rPr>
            </w:pPr>
          </w:p>
        </w:tc>
      </w:tr>
      <w:tr w:rsidR="0011083B" w:rsidRPr="0011083B" w:rsidTr="00096AFD">
        <w:tc>
          <w:tcPr>
            <w:tcW w:w="9018" w:type="dxa"/>
            <w:tcBorders>
              <w:top w:val="single" w:sz="4" w:space="0" w:color="auto"/>
              <w:bottom w:val="dotted" w:sz="4" w:space="0" w:color="auto"/>
            </w:tcBorders>
          </w:tcPr>
          <w:p w:rsidR="00C179EE" w:rsidRPr="0011083B" w:rsidRDefault="00C179EE" w:rsidP="00A84D8A">
            <w:pPr>
              <w:spacing w:before="120" w:after="120"/>
              <w:jc w:val="both"/>
              <w:rPr>
                <w:rFonts w:ascii="Times New Roman" w:eastAsia="Calibri" w:hAnsi="Times New Roman"/>
                <w:noProof w:val="0"/>
                <w:color w:val="000000" w:themeColor="text1"/>
                <w:spacing w:val="-4"/>
                <w:sz w:val="28"/>
                <w:szCs w:val="28"/>
                <w:lang w:val="sv-SE"/>
              </w:rPr>
            </w:pPr>
            <w:r w:rsidRPr="0011083B">
              <w:rPr>
                <w:rFonts w:ascii="Times New Roman" w:eastAsia="Calibri" w:hAnsi="Times New Roman"/>
                <w:noProof w:val="0"/>
                <w:color w:val="000000" w:themeColor="text1"/>
                <w:spacing w:val="-4"/>
                <w:sz w:val="28"/>
                <w:szCs w:val="28"/>
                <w:lang w:val="sv-SE"/>
              </w:rPr>
              <w:t xml:space="preserve">1.2. Tham gia với </w:t>
            </w:r>
            <w:r w:rsidRPr="0011083B">
              <w:rPr>
                <w:rFonts w:ascii="Times New Roman" w:eastAsia="Calibri" w:hAnsi="Times New Roman"/>
                <w:noProof w:val="0"/>
                <w:color w:val="000000" w:themeColor="text1"/>
                <w:sz w:val="28"/>
                <w:szCs w:val="28"/>
                <w:lang w:val="sv-SE"/>
              </w:rPr>
              <w:t>người sử dụng lao động</w:t>
            </w:r>
            <w:r w:rsidRPr="0011083B">
              <w:rPr>
                <w:rFonts w:ascii="Times New Roman" w:eastAsia="Calibri" w:hAnsi="Times New Roman"/>
                <w:noProof w:val="0"/>
                <w:color w:val="000000" w:themeColor="text1"/>
                <w:spacing w:val="-4"/>
                <w:sz w:val="28"/>
                <w:szCs w:val="28"/>
                <w:lang w:val="sv-SE"/>
              </w:rPr>
              <w:t xml:space="preserve"> xây dựng, ban hành hoặc sửa đổi, bổ sung và thực hiện quy chế dân chủ; </w:t>
            </w:r>
          </w:p>
          <w:p w:rsidR="00C179EE" w:rsidRPr="0011083B" w:rsidRDefault="00C179EE" w:rsidP="00A84D8A">
            <w:pPr>
              <w:spacing w:after="120"/>
              <w:jc w:val="both"/>
              <w:rPr>
                <w:rFonts w:ascii="Times New Roman" w:eastAsia="Calibri" w:hAnsi="Times New Roman"/>
                <w:noProof w:val="0"/>
                <w:color w:val="000000" w:themeColor="text1"/>
                <w:spacing w:val="-4"/>
                <w:sz w:val="28"/>
                <w:szCs w:val="28"/>
                <w:lang w:val="sv-SE"/>
              </w:rPr>
            </w:pPr>
            <w:r w:rsidRPr="0011083B">
              <w:rPr>
                <w:rFonts w:ascii="Times New Roman" w:eastAsia="Calibri" w:hAnsi="Times New Roman"/>
                <w:noProof w:val="0"/>
                <w:color w:val="000000" w:themeColor="text1"/>
                <w:spacing w:val="-4"/>
                <w:sz w:val="28"/>
                <w:szCs w:val="28"/>
                <w:lang w:val="sv-SE"/>
              </w:rPr>
              <w:t xml:space="preserve">- Thực hiện công khai những việc </w:t>
            </w:r>
            <w:r w:rsidRPr="0011083B">
              <w:rPr>
                <w:rFonts w:ascii="Times New Roman" w:eastAsia="Calibri" w:hAnsi="Times New Roman"/>
                <w:noProof w:val="0"/>
                <w:color w:val="000000" w:themeColor="text1"/>
                <w:sz w:val="28"/>
                <w:szCs w:val="28"/>
                <w:lang w:val="sv-SE"/>
              </w:rPr>
              <w:t>người lao động</w:t>
            </w:r>
            <w:r w:rsidRPr="0011083B">
              <w:rPr>
                <w:rFonts w:ascii="Times New Roman" w:eastAsia="Calibri" w:hAnsi="Times New Roman"/>
                <w:noProof w:val="0"/>
                <w:color w:val="000000" w:themeColor="text1"/>
                <w:spacing w:val="-4"/>
                <w:sz w:val="28"/>
                <w:szCs w:val="28"/>
                <w:lang w:val="sv-SE"/>
              </w:rPr>
              <w:t xml:space="preserve"> được biết, được tham gia theo quy định; </w:t>
            </w:r>
          </w:p>
          <w:p w:rsidR="00C179EE" w:rsidRPr="0011083B" w:rsidRDefault="00C179EE" w:rsidP="009F6C67">
            <w:pPr>
              <w:spacing w:after="120"/>
              <w:jc w:val="both"/>
              <w:rPr>
                <w:rFonts w:ascii="Times New Roman" w:eastAsia="Calibri" w:hAnsi="Times New Roman"/>
                <w:noProof w:val="0"/>
                <w:color w:val="000000" w:themeColor="text1"/>
                <w:spacing w:val="-4"/>
                <w:sz w:val="28"/>
                <w:szCs w:val="28"/>
                <w:lang w:val="sv-SE"/>
              </w:rPr>
            </w:pPr>
            <w:r w:rsidRPr="0011083B">
              <w:rPr>
                <w:rFonts w:ascii="Times New Roman" w:eastAsia="Calibri" w:hAnsi="Times New Roman"/>
                <w:noProof w:val="0"/>
                <w:color w:val="000000" w:themeColor="text1"/>
                <w:spacing w:val="-4"/>
                <w:sz w:val="28"/>
                <w:szCs w:val="28"/>
                <w:lang w:val="sv-SE"/>
              </w:rPr>
              <w:t xml:space="preserve">- </w:t>
            </w:r>
            <w:r w:rsidR="00C07F8D" w:rsidRPr="0011083B">
              <w:rPr>
                <w:rFonts w:ascii="Times New Roman" w:eastAsia="Calibri" w:hAnsi="Times New Roman"/>
                <w:noProof w:val="0"/>
                <w:color w:val="000000" w:themeColor="text1"/>
                <w:spacing w:val="-4"/>
                <w:sz w:val="28"/>
                <w:szCs w:val="28"/>
              </w:rPr>
              <w:t>Cùng với CĐCS (hoặc) chủ động t</w:t>
            </w:r>
            <w:r w:rsidRPr="0011083B">
              <w:rPr>
                <w:rFonts w:ascii="Times New Roman" w:eastAsia="Calibri" w:hAnsi="Times New Roman"/>
                <w:noProof w:val="0"/>
                <w:color w:val="000000" w:themeColor="text1"/>
                <w:spacing w:val="-4"/>
                <w:sz w:val="28"/>
                <w:szCs w:val="28"/>
                <w:lang w:val="sv-SE"/>
              </w:rPr>
              <w:t xml:space="preserve">ổ chức đối thoại định kỳ tại nơi làm việc và tổ chức hội nghị </w:t>
            </w:r>
            <w:r w:rsidRPr="0011083B">
              <w:rPr>
                <w:rFonts w:ascii="Times New Roman" w:eastAsia="Calibri" w:hAnsi="Times New Roman"/>
                <w:noProof w:val="0"/>
                <w:color w:val="000000" w:themeColor="text1"/>
                <w:sz w:val="28"/>
                <w:szCs w:val="28"/>
                <w:lang w:val="sv-SE"/>
              </w:rPr>
              <w:t>người lao động</w:t>
            </w:r>
            <w:r w:rsidRPr="0011083B">
              <w:rPr>
                <w:rFonts w:ascii="Times New Roman" w:eastAsia="Calibri" w:hAnsi="Times New Roman"/>
                <w:noProof w:val="0"/>
                <w:color w:val="000000" w:themeColor="text1"/>
                <w:spacing w:val="-4"/>
                <w:sz w:val="28"/>
                <w:szCs w:val="28"/>
                <w:lang w:val="sv-SE"/>
              </w:rPr>
              <w:t xml:space="preserve"> hằng năm đúng quy định.  </w:t>
            </w:r>
          </w:p>
        </w:tc>
        <w:tc>
          <w:tcPr>
            <w:tcW w:w="990" w:type="dxa"/>
            <w:tcBorders>
              <w:top w:val="single" w:sz="4" w:space="0" w:color="auto"/>
              <w:bottom w:val="dotted" w:sz="4" w:space="0" w:color="auto"/>
            </w:tcBorders>
          </w:tcPr>
          <w:p w:rsidR="00C179EE" w:rsidRPr="0011083B" w:rsidRDefault="00C179EE" w:rsidP="00A84D8A">
            <w:pPr>
              <w:spacing w:before="120"/>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2</w:t>
            </w:r>
          </w:p>
          <w:p w:rsidR="00C179EE" w:rsidRPr="0011083B" w:rsidRDefault="00C179EE" w:rsidP="009F6C67">
            <w:pPr>
              <w:spacing w:after="120"/>
              <w:jc w:val="center"/>
              <w:rPr>
                <w:rFonts w:ascii="Times New Roman" w:hAnsi="Times New Roman"/>
                <w:b/>
                <w:color w:val="000000" w:themeColor="text1"/>
                <w:kern w:val="16"/>
                <w:sz w:val="28"/>
                <w:szCs w:val="28"/>
                <w:lang w:val="en-US"/>
              </w:rPr>
            </w:pPr>
          </w:p>
          <w:p w:rsidR="00C179EE" w:rsidRPr="0011083B" w:rsidRDefault="00C179EE" w:rsidP="009F6C67">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1</w:t>
            </w:r>
          </w:p>
          <w:p w:rsidR="00C179EE" w:rsidRPr="0011083B" w:rsidRDefault="00C179EE" w:rsidP="009F6C67">
            <w:pPr>
              <w:spacing w:after="120"/>
              <w:jc w:val="center"/>
              <w:rPr>
                <w:rFonts w:ascii="Times New Roman" w:hAnsi="Times New Roman"/>
                <w:b/>
                <w:color w:val="000000" w:themeColor="text1"/>
                <w:kern w:val="16"/>
                <w:sz w:val="28"/>
                <w:szCs w:val="28"/>
                <w:lang w:val="en-US"/>
              </w:rPr>
            </w:pPr>
          </w:p>
          <w:p w:rsidR="00C179EE" w:rsidRPr="0011083B" w:rsidRDefault="00C179EE" w:rsidP="009F6C67">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3</w:t>
            </w:r>
          </w:p>
        </w:tc>
        <w:tc>
          <w:tcPr>
            <w:tcW w:w="1170" w:type="dxa"/>
            <w:tcBorders>
              <w:top w:val="single" w:sz="4" w:space="0" w:color="auto"/>
              <w:bottom w:val="dotted" w:sz="4" w:space="0" w:color="auto"/>
            </w:tcBorders>
          </w:tcPr>
          <w:p w:rsidR="00C179EE" w:rsidRPr="0011083B" w:rsidRDefault="00C179EE" w:rsidP="00080EE5">
            <w:pPr>
              <w:jc w:val="both"/>
              <w:rPr>
                <w:b/>
                <w:i/>
                <w:color w:val="000000" w:themeColor="text1"/>
                <w:kern w:val="16"/>
                <w:szCs w:val="26"/>
                <w:lang w:val="en-US"/>
              </w:rPr>
            </w:pPr>
          </w:p>
        </w:tc>
        <w:tc>
          <w:tcPr>
            <w:tcW w:w="3330" w:type="dxa"/>
            <w:tcBorders>
              <w:top w:val="single" w:sz="4" w:space="0" w:color="auto"/>
              <w:bottom w:val="dotted" w:sz="4" w:space="0" w:color="auto"/>
            </w:tcBorders>
          </w:tcPr>
          <w:p w:rsidR="00C179EE" w:rsidRPr="0011083B" w:rsidRDefault="00C179EE" w:rsidP="00080EE5">
            <w:pPr>
              <w:jc w:val="both"/>
              <w:rPr>
                <w:b/>
                <w:i/>
                <w:color w:val="000000" w:themeColor="text1"/>
                <w:kern w:val="16"/>
                <w:szCs w:val="26"/>
                <w:lang w:val="en-US"/>
              </w:rPr>
            </w:pPr>
          </w:p>
        </w:tc>
      </w:tr>
      <w:tr w:rsidR="0011083B" w:rsidRPr="0011083B" w:rsidTr="00096AFD">
        <w:tc>
          <w:tcPr>
            <w:tcW w:w="9018" w:type="dxa"/>
            <w:tcBorders>
              <w:top w:val="dotted" w:sz="4" w:space="0" w:color="auto"/>
              <w:bottom w:val="dotted" w:sz="4" w:space="0" w:color="auto"/>
            </w:tcBorders>
          </w:tcPr>
          <w:p w:rsidR="00C179EE" w:rsidRPr="0011083B" w:rsidRDefault="00C179EE" w:rsidP="00A84D8A">
            <w:pPr>
              <w:spacing w:before="120" w:after="1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lastRenderedPageBreak/>
              <w:t xml:space="preserve">1.3. Tham gia </w:t>
            </w:r>
            <w:r w:rsidRPr="0011083B">
              <w:rPr>
                <w:rFonts w:ascii="Times New Roman" w:eastAsia="Calibri" w:hAnsi="Times New Roman"/>
                <w:noProof w:val="0"/>
                <w:color w:val="000000" w:themeColor="text1"/>
                <w:spacing w:val="-4"/>
                <w:sz w:val="28"/>
                <w:szCs w:val="28"/>
                <w:lang w:val="sv-SE"/>
              </w:rPr>
              <w:t xml:space="preserve">với </w:t>
            </w:r>
            <w:r w:rsidRPr="0011083B">
              <w:rPr>
                <w:rFonts w:ascii="Times New Roman" w:eastAsia="Calibri" w:hAnsi="Times New Roman"/>
                <w:noProof w:val="0"/>
                <w:color w:val="000000" w:themeColor="text1"/>
                <w:sz w:val="28"/>
                <w:szCs w:val="28"/>
                <w:lang w:val="sv-SE"/>
              </w:rPr>
              <w:t xml:space="preserve">người sử dụng lao động xây dựng và giám sát thực hiện có hiệu quả </w:t>
            </w:r>
            <w:r w:rsidRPr="0011083B">
              <w:rPr>
                <w:rFonts w:ascii="Times New Roman" w:eastAsia="Calibri" w:hAnsi="Times New Roman"/>
                <w:noProof w:val="0"/>
                <w:color w:val="000000" w:themeColor="text1"/>
                <w:spacing w:val="-8"/>
                <w:sz w:val="28"/>
                <w:szCs w:val="28"/>
                <w:lang w:val="sv-SE"/>
              </w:rPr>
              <w:t xml:space="preserve">quy chế phối hợp hoạt động giữa Ban Chấp hành công đoàn và </w:t>
            </w:r>
            <w:r w:rsidRPr="0011083B">
              <w:rPr>
                <w:rFonts w:ascii="Times New Roman" w:eastAsia="Calibri" w:hAnsi="Times New Roman"/>
                <w:noProof w:val="0"/>
                <w:color w:val="000000" w:themeColor="text1"/>
                <w:sz w:val="28"/>
                <w:szCs w:val="28"/>
                <w:lang w:val="sv-SE"/>
              </w:rPr>
              <w:t xml:space="preserve">người sử dụng lao động; </w:t>
            </w:r>
          </w:p>
          <w:p w:rsidR="00C179EE" w:rsidRPr="0011083B" w:rsidRDefault="00C179EE" w:rsidP="00A84D8A">
            <w:pPr>
              <w:spacing w:after="1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 xml:space="preserve">- Quy chế trả lương, thưởng, định mức lao động; đơn giá tiền lương; quy chế khen thưởng, kỷ luật...; </w:t>
            </w:r>
          </w:p>
          <w:p w:rsidR="00C179EE" w:rsidRPr="0011083B" w:rsidRDefault="00C179EE" w:rsidP="000E5919">
            <w:pPr>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 Không có trường hợp vi phạm chế độ chính sách, nợ</w:t>
            </w:r>
            <w:r w:rsidR="00091FBF" w:rsidRPr="0011083B">
              <w:rPr>
                <w:rFonts w:ascii="Times New Roman" w:eastAsia="Calibri" w:hAnsi="Times New Roman"/>
                <w:noProof w:val="0"/>
                <w:color w:val="000000" w:themeColor="text1"/>
                <w:sz w:val="28"/>
                <w:szCs w:val="28"/>
                <w:lang w:val="sv-SE"/>
              </w:rPr>
              <w:t xml:space="preserve"> B</w:t>
            </w:r>
            <w:r w:rsidRPr="0011083B">
              <w:rPr>
                <w:rFonts w:ascii="Times New Roman" w:eastAsia="Calibri" w:hAnsi="Times New Roman"/>
                <w:noProof w:val="0"/>
                <w:color w:val="000000" w:themeColor="text1"/>
                <w:sz w:val="28"/>
                <w:szCs w:val="28"/>
                <w:lang w:val="sv-SE"/>
              </w:rPr>
              <w:t>ảo hiểm xã hội đối với người lao động mà không được CĐCS phát hiện đề xuất biện pháp giải quyết.</w:t>
            </w:r>
          </w:p>
        </w:tc>
        <w:tc>
          <w:tcPr>
            <w:tcW w:w="990" w:type="dxa"/>
            <w:tcBorders>
              <w:top w:val="dotted" w:sz="4" w:space="0" w:color="auto"/>
              <w:bottom w:val="dotted" w:sz="4" w:space="0" w:color="auto"/>
            </w:tcBorders>
          </w:tcPr>
          <w:p w:rsidR="00C179EE" w:rsidRPr="0011083B" w:rsidRDefault="00C179EE" w:rsidP="00080EE5">
            <w:pPr>
              <w:jc w:val="center"/>
              <w:rPr>
                <w:rFonts w:ascii="Times New Roman" w:hAnsi="Times New Roman"/>
                <w:b/>
                <w:color w:val="000000" w:themeColor="text1"/>
                <w:kern w:val="16"/>
                <w:sz w:val="28"/>
                <w:szCs w:val="28"/>
                <w:lang w:val="en-US"/>
              </w:rPr>
            </w:pPr>
          </w:p>
          <w:p w:rsidR="00C179EE" w:rsidRPr="0011083B" w:rsidRDefault="00C179EE" w:rsidP="00080EE5">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3</w:t>
            </w:r>
          </w:p>
          <w:p w:rsidR="000E5919" w:rsidRDefault="000E5919" w:rsidP="009F6C67">
            <w:pPr>
              <w:rPr>
                <w:rFonts w:ascii="Times New Roman" w:hAnsi="Times New Roman"/>
                <w:b/>
                <w:color w:val="000000" w:themeColor="text1"/>
                <w:kern w:val="16"/>
                <w:sz w:val="28"/>
                <w:szCs w:val="28"/>
                <w:lang w:val="en-US"/>
              </w:rPr>
            </w:pPr>
          </w:p>
          <w:p w:rsidR="00C179EE" w:rsidRPr="0011083B" w:rsidRDefault="000E5919" w:rsidP="000E5919">
            <w:pPr>
              <w:spacing w:before="120"/>
              <w:rPr>
                <w:rFonts w:ascii="Times New Roman" w:hAnsi="Times New Roman"/>
                <w:b/>
                <w:color w:val="000000" w:themeColor="text1"/>
                <w:kern w:val="16"/>
                <w:sz w:val="28"/>
                <w:szCs w:val="28"/>
                <w:lang w:val="en-US"/>
              </w:rPr>
            </w:pPr>
            <w:r>
              <w:rPr>
                <w:rFonts w:ascii="Times New Roman" w:hAnsi="Times New Roman"/>
                <w:b/>
                <w:color w:val="000000" w:themeColor="text1"/>
                <w:kern w:val="16"/>
                <w:sz w:val="28"/>
                <w:szCs w:val="28"/>
              </w:rPr>
              <w:t xml:space="preserve">     </w:t>
            </w:r>
            <w:r w:rsidR="00C179EE" w:rsidRPr="0011083B">
              <w:rPr>
                <w:rFonts w:ascii="Times New Roman" w:hAnsi="Times New Roman"/>
                <w:b/>
                <w:color w:val="000000" w:themeColor="text1"/>
                <w:kern w:val="16"/>
                <w:sz w:val="28"/>
                <w:szCs w:val="28"/>
                <w:lang w:val="en-US"/>
              </w:rPr>
              <w:t>2</w:t>
            </w:r>
          </w:p>
          <w:p w:rsidR="00C179EE" w:rsidRPr="0011083B" w:rsidRDefault="000E5919" w:rsidP="000E5919">
            <w:pPr>
              <w:rPr>
                <w:rFonts w:ascii="Times New Roman" w:hAnsi="Times New Roman"/>
                <w:b/>
                <w:color w:val="000000" w:themeColor="text1"/>
                <w:kern w:val="16"/>
                <w:sz w:val="28"/>
                <w:szCs w:val="28"/>
                <w:lang w:val="en-US"/>
              </w:rPr>
            </w:pPr>
            <w:r>
              <w:rPr>
                <w:rFonts w:ascii="Times New Roman" w:hAnsi="Times New Roman"/>
                <w:b/>
                <w:color w:val="000000" w:themeColor="text1"/>
                <w:kern w:val="16"/>
                <w:sz w:val="28"/>
                <w:szCs w:val="28"/>
                <w:lang w:val="en-US"/>
              </w:rPr>
              <w:t xml:space="preserve">  </w:t>
            </w:r>
          </w:p>
          <w:p w:rsidR="00C179EE" w:rsidRPr="0011083B" w:rsidRDefault="00C179EE" w:rsidP="00A84D8A">
            <w:pPr>
              <w:spacing w:before="240" w:after="120"/>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2</w:t>
            </w:r>
          </w:p>
        </w:tc>
        <w:tc>
          <w:tcPr>
            <w:tcW w:w="1170" w:type="dxa"/>
            <w:tcBorders>
              <w:top w:val="dotted" w:sz="4" w:space="0" w:color="auto"/>
              <w:bottom w:val="dotted" w:sz="4" w:space="0" w:color="auto"/>
            </w:tcBorders>
          </w:tcPr>
          <w:p w:rsidR="00C179EE" w:rsidRPr="0011083B" w:rsidRDefault="00C179EE" w:rsidP="00080EE5">
            <w:pPr>
              <w:jc w:val="center"/>
              <w:rPr>
                <w:color w:val="000000" w:themeColor="text1"/>
                <w:kern w:val="16"/>
                <w:szCs w:val="26"/>
                <w:lang w:val="en-US"/>
              </w:rPr>
            </w:pPr>
          </w:p>
        </w:tc>
        <w:tc>
          <w:tcPr>
            <w:tcW w:w="3330" w:type="dxa"/>
            <w:tcBorders>
              <w:top w:val="dotted" w:sz="4" w:space="0" w:color="auto"/>
              <w:bottom w:val="dotted" w:sz="4" w:space="0" w:color="auto"/>
            </w:tcBorders>
          </w:tcPr>
          <w:p w:rsidR="00C179EE" w:rsidRPr="0011083B" w:rsidRDefault="00C179EE" w:rsidP="00080EE5">
            <w:pPr>
              <w:jc w:val="center"/>
              <w:rPr>
                <w:color w:val="000000" w:themeColor="text1"/>
                <w:kern w:val="16"/>
                <w:szCs w:val="26"/>
                <w:lang w:val="en-US"/>
              </w:rPr>
            </w:pPr>
          </w:p>
        </w:tc>
      </w:tr>
      <w:tr w:rsidR="0011083B" w:rsidRPr="0011083B" w:rsidTr="00096AFD">
        <w:tc>
          <w:tcPr>
            <w:tcW w:w="9018" w:type="dxa"/>
            <w:tcBorders>
              <w:top w:val="dotted" w:sz="4" w:space="0" w:color="auto"/>
              <w:bottom w:val="dotted" w:sz="4" w:space="0" w:color="auto"/>
            </w:tcBorders>
          </w:tcPr>
          <w:p w:rsidR="00C179EE" w:rsidRPr="0011083B" w:rsidRDefault="00C179EE" w:rsidP="00080EE5">
            <w:pPr>
              <w:spacing w:before="120" w:after="120"/>
              <w:jc w:val="both"/>
              <w:rPr>
                <w:rFonts w:ascii="Times New Roman" w:eastAsia="Calibri" w:hAnsi="Times New Roman"/>
                <w:noProof w:val="0"/>
                <w:color w:val="000000" w:themeColor="text1"/>
                <w:spacing w:val="-4"/>
                <w:sz w:val="28"/>
                <w:szCs w:val="28"/>
                <w:lang w:val="sv-SE"/>
              </w:rPr>
            </w:pPr>
            <w:r w:rsidRPr="0011083B">
              <w:rPr>
                <w:rFonts w:ascii="Times New Roman" w:eastAsia="Calibri" w:hAnsi="Times New Roman"/>
                <w:noProof w:val="0"/>
                <w:color w:val="000000" w:themeColor="text1"/>
                <w:spacing w:val="-4"/>
                <w:sz w:val="28"/>
                <w:szCs w:val="28"/>
                <w:lang w:val="sv-SE"/>
              </w:rPr>
              <w:t xml:space="preserve">1.4. Hướng dẫn, tư vấn cho người lao động giao kết và chấm dứt hợp đồng lao động (HĐLĐ) với người sử dụng lao động theo quy định của pháp luật; </w:t>
            </w:r>
          </w:p>
          <w:p w:rsidR="00C179EE" w:rsidRPr="0011083B" w:rsidRDefault="00C179EE" w:rsidP="00080EE5">
            <w:pPr>
              <w:spacing w:before="120" w:after="120"/>
              <w:jc w:val="both"/>
              <w:rPr>
                <w:rFonts w:ascii="Times New Roman" w:eastAsia="Calibri" w:hAnsi="Times New Roman"/>
                <w:noProof w:val="0"/>
                <w:color w:val="000000" w:themeColor="text1"/>
                <w:spacing w:val="-4"/>
                <w:sz w:val="28"/>
                <w:szCs w:val="28"/>
                <w:lang w:val="sv-SE"/>
              </w:rPr>
            </w:pPr>
            <w:r w:rsidRPr="0011083B">
              <w:rPr>
                <w:rFonts w:ascii="Times New Roman" w:eastAsia="Calibri" w:hAnsi="Times New Roman"/>
                <w:noProof w:val="0"/>
                <w:color w:val="000000" w:themeColor="text1"/>
                <w:spacing w:val="-4"/>
                <w:sz w:val="28"/>
                <w:szCs w:val="28"/>
                <w:lang w:val="sv-SE"/>
              </w:rPr>
              <w:t xml:space="preserve">- Có ít nhất 90% người lao động làm việc tại doanh nghiệp từ 01 tháng trở lên được giao kết HĐLĐ đúng quy định; </w:t>
            </w:r>
          </w:p>
          <w:p w:rsidR="00C179EE" w:rsidRPr="0011083B" w:rsidRDefault="00C179EE" w:rsidP="009F6C67">
            <w:pPr>
              <w:spacing w:before="120" w:after="240"/>
              <w:jc w:val="both"/>
              <w:rPr>
                <w:rFonts w:ascii="Times New Roman" w:eastAsia="Calibri" w:hAnsi="Times New Roman"/>
                <w:noProof w:val="0"/>
                <w:color w:val="000000" w:themeColor="text1"/>
                <w:spacing w:val="-4"/>
                <w:sz w:val="28"/>
                <w:szCs w:val="28"/>
                <w:lang w:val="sv-SE"/>
              </w:rPr>
            </w:pPr>
            <w:r w:rsidRPr="0011083B">
              <w:rPr>
                <w:rFonts w:ascii="Times New Roman" w:eastAsia="Calibri" w:hAnsi="Times New Roman"/>
                <w:noProof w:val="0"/>
                <w:color w:val="000000" w:themeColor="text1"/>
                <w:spacing w:val="-4"/>
                <w:sz w:val="28"/>
                <w:szCs w:val="28"/>
                <w:lang w:val="sv-SE"/>
              </w:rPr>
              <w:t xml:space="preserve">- Giám sát thực hiện đúng HĐLĐ đảm bảo quyền lợi cho người lao động. </w:t>
            </w:r>
          </w:p>
        </w:tc>
        <w:tc>
          <w:tcPr>
            <w:tcW w:w="990" w:type="dxa"/>
            <w:tcBorders>
              <w:top w:val="dotted" w:sz="4" w:space="0" w:color="auto"/>
              <w:bottom w:val="dotted" w:sz="4" w:space="0" w:color="auto"/>
            </w:tcBorders>
          </w:tcPr>
          <w:p w:rsidR="00C179EE" w:rsidRPr="0011083B" w:rsidRDefault="000E5919" w:rsidP="000E5919">
            <w:pPr>
              <w:spacing w:before="120"/>
              <w:rPr>
                <w:b/>
                <w:color w:val="000000" w:themeColor="text1"/>
                <w:kern w:val="16"/>
                <w:sz w:val="28"/>
                <w:szCs w:val="28"/>
                <w:lang w:val="en-US"/>
              </w:rPr>
            </w:pPr>
            <w:r>
              <w:rPr>
                <w:b/>
                <w:color w:val="000000" w:themeColor="text1"/>
                <w:kern w:val="16"/>
                <w:sz w:val="28"/>
                <w:szCs w:val="28"/>
                <w:lang w:val="en-US"/>
              </w:rPr>
              <w:t xml:space="preserve">     </w:t>
            </w:r>
            <w:r w:rsidR="00C179EE" w:rsidRPr="0011083B">
              <w:rPr>
                <w:b/>
                <w:color w:val="000000" w:themeColor="text1"/>
                <w:kern w:val="16"/>
                <w:sz w:val="28"/>
                <w:szCs w:val="28"/>
                <w:lang w:val="en-US"/>
              </w:rPr>
              <w:t>3</w:t>
            </w:r>
          </w:p>
          <w:p w:rsidR="00C179EE" w:rsidRPr="0011083B" w:rsidRDefault="00C179EE" w:rsidP="00080EE5">
            <w:pPr>
              <w:jc w:val="center"/>
              <w:rPr>
                <w:b/>
                <w:color w:val="000000" w:themeColor="text1"/>
                <w:kern w:val="16"/>
                <w:sz w:val="28"/>
                <w:szCs w:val="28"/>
                <w:lang w:val="en-US"/>
              </w:rPr>
            </w:pPr>
          </w:p>
          <w:p w:rsidR="00C179EE" w:rsidRPr="0011083B" w:rsidRDefault="00C179EE" w:rsidP="00080EE5">
            <w:pPr>
              <w:jc w:val="center"/>
              <w:rPr>
                <w:b/>
                <w:color w:val="000000" w:themeColor="text1"/>
                <w:kern w:val="16"/>
                <w:sz w:val="28"/>
                <w:szCs w:val="28"/>
                <w:lang w:val="en-US"/>
              </w:rPr>
            </w:pPr>
          </w:p>
          <w:p w:rsidR="00C179EE" w:rsidRPr="0011083B" w:rsidRDefault="000E5919" w:rsidP="000E5919">
            <w:pPr>
              <w:spacing w:after="240"/>
              <w:jc w:val="center"/>
              <w:rPr>
                <w:b/>
                <w:color w:val="000000" w:themeColor="text1"/>
                <w:kern w:val="16"/>
                <w:sz w:val="28"/>
                <w:szCs w:val="28"/>
                <w:lang w:val="en-US"/>
              </w:rPr>
            </w:pPr>
            <w:r>
              <w:rPr>
                <w:b/>
                <w:color w:val="000000" w:themeColor="text1"/>
                <w:kern w:val="16"/>
                <w:sz w:val="28"/>
                <w:szCs w:val="28"/>
                <w:lang w:val="en-US"/>
              </w:rPr>
              <w:t>3</w:t>
            </w:r>
          </w:p>
          <w:p w:rsidR="00C179EE" w:rsidRPr="0011083B" w:rsidRDefault="00C179EE" w:rsidP="00080EE5">
            <w:pPr>
              <w:jc w:val="center"/>
              <w:rPr>
                <w:b/>
                <w:color w:val="000000" w:themeColor="text1"/>
                <w:kern w:val="16"/>
                <w:sz w:val="28"/>
                <w:szCs w:val="28"/>
                <w:lang w:val="en-US"/>
              </w:rPr>
            </w:pPr>
            <w:r w:rsidRPr="0011083B">
              <w:rPr>
                <w:b/>
                <w:color w:val="000000" w:themeColor="text1"/>
                <w:kern w:val="16"/>
                <w:sz w:val="28"/>
                <w:szCs w:val="28"/>
                <w:lang w:val="en-US"/>
              </w:rPr>
              <w:t>2</w:t>
            </w:r>
          </w:p>
        </w:tc>
        <w:tc>
          <w:tcPr>
            <w:tcW w:w="1170" w:type="dxa"/>
            <w:tcBorders>
              <w:top w:val="dotted" w:sz="4" w:space="0" w:color="auto"/>
              <w:bottom w:val="dotted" w:sz="4" w:space="0" w:color="auto"/>
            </w:tcBorders>
          </w:tcPr>
          <w:p w:rsidR="00C179EE" w:rsidRPr="0011083B" w:rsidRDefault="00C179EE" w:rsidP="00080EE5">
            <w:pPr>
              <w:jc w:val="both"/>
              <w:rPr>
                <w:b/>
                <w:i/>
                <w:color w:val="000000" w:themeColor="text1"/>
                <w:kern w:val="16"/>
                <w:szCs w:val="26"/>
                <w:lang w:val="en-US"/>
              </w:rPr>
            </w:pPr>
          </w:p>
        </w:tc>
        <w:tc>
          <w:tcPr>
            <w:tcW w:w="3330" w:type="dxa"/>
            <w:tcBorders>
              <w:top w:val="dotted" w:sz="4" w:space="0" w:color="auto"/>
              <w:bottom w:val="dotted" w:sz="4" w:space="0" w:color="auto"/>
            </w:tcBorders>
          </w:tcPr>
          <w:p w:rsidR="00C179EE" w:rsidRPr="0011083B" w:rsidRDefault="00C179EE" w:rsidP="00080EE5">
            <w:pPr>
              <w:jc w:val="both"/>
              <w:rPr>
                <w:b/>
                <w:i/>
                <w:color w:val="000000" w:themeColor="text1"/>
                <w:kern w:val="16"/>
                <w:szCs w:val="26"/>
                <w:lang w:val="en-US"/>
              </w:rPr>
            </w:pPr>
          </w:p>
        </w:tc>
      </w:tr>
      <w:tr w:rsidR="0011083B" w:rsidRPr="0011083B" w:rsidTr="00096AFD">
        <w:tc>
          <w:tcPr>
            <w:tcW w:w="9018" w:type="dxa"/>
            <w:tcBorders>
              <w:top w:val="dotted" w:sz="4" w:space="0" w:color="auto"/>
              <w:bottom w:val="dotted" w:sz="4" w:space="0" w:color="auto"/>
            </w:tcBorders>
          </w:tcPr>
          <w:p w:rsidR="00C179EE" w:rsidRPr="0011083B" w:rsidRDefault="00C179EE" w:rsidP="00A84D8A">
            <w:pPr>
              <w:spacing w:before="120"/>
              <w:jc w:val="both"/>
              <w:rPr>
                <w:rFonts w:ascii="Times New Roman" w:eastAsia="Calibri" w:hAnsi="Times New Roman"/>
                <w:noProof w:val="0"/>
                <w:color w:val="000000" w:themeColor="text1"/>
                <w:spacing w:val="-4"/>
                <w:sz w:val="28"/>
                <w:szCs w:val="28"/>
                <w:lang w:val="sv-SE"/>
              </w:rPr>
            </w:pPr>
            <w:r w:rsidRPr="0011083B">
              <w:rPr>
                <w:rFonts w:ascii="Times New Roman" w:eastAsia="Calibri" w:hAnsi="Times New Roman"/>
                <w:noProof w:val="0"/>
                <w:color w:val="000000" w:themeColor="text1"/>
                <w:sz w:val="28"/>
                <w:szCs w:val="28"/>
                <w:lang w:val="sv-SE"/>
              </w:rPr>
              <w:t xml:space="preserve">1.5. </w:t>
            </w:r>
            <w:r w:rsidRPr="0011083B">
              <w:rPr>
                <w:rFonts w:ascii="Times New Roman" w:eastAsia="Calibri" w:hAnsi="Times New Roman"/>
                <w:noProof w:val="0"/>
                <w:color w:val="000000" w:themeColor="text1"/>
                <w:spacing w:val="-4"/>
                <w:sz w:val="28"/>
                <w:szCs w:val="28"/>
                <w:lang w:val="sv-SE"/>
              </w:rPr>
              <w:t>Tham gia</w:t>
            </w:r>
            <w:r w:rsidRPr="0011083B">
              <w:rPr>
                <w:rFonts w:ascii="Times New Roman" w:eastAsia="Calibri" w:hAnsi="Times New Roman"/>
                <w:noProof w:val="0"/>
                <w:color w:val="000000" w:themeColor="text1"/>
                <w:sz w:val="28"/>
                <w:szCs w:val="28"/>
                <w:lang w:val="sv-SE"/>
              </w:rPr>
              <w:t xml:space="preserve"> phối hợp với người sử dụng lao động</w:t>
            </w:r>
            <w:r w:rsidRPr="0011083B">
              <w:rPr>
                <w:rFonts w:ascii="Times New Roman" w:eastAsia="Calibri" w:hAnsi="Times New Roman"/>
                <w:noProof w:val="0"/>
                <w:color w:val="000000" w:themeColor="text1"/>
                <w:spacing w:val="-4"/>
                <w:sz w:val="28"/>
                <w:szCs w:val="28"/>
                <w:lang w:val="sv-SE"/>
              </w:rPr>
              <w:t xml:space="preserve"> đề xuất các giải pháp cải thiện điều kiện làm việc, thực hiện tốt công tác an toàn, vệ sinh lao động không để xảy ra tai nạn lao động nặng do lỗi chủ quan;</w:t>
            </w:r>
          </w:p>
          <w:p w:rsidR="00C179EE" w:rsidRPr="0011083B" w:rsidRDefault="00C179EE" w:rsidP="00A84D8A">
            <w:pPr>
              <w:spacing w:before="120" w:after="1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pacing w:val="-4"/>
                <w:sz w:val="28"/>
                <w:szCs w:val="28"/>
                <w:lang w:val="sv-SE"/>
              </w:rPr>
              <w:t>- N</w:t>
            </w:r>
            <w:r w:rsidRPr="0011083B">
              <w:rPr>
                <w:rFonts w:ascii="Times New Roman" w:eastAsia="Calibri" w:hAnsi="Times New Roman"/>
                <w:noProof w:val="0"/>
                <w:color w:val="000000" w:themeColor="text1"/>
                <w:sz w:val="28"/>
                <w:szCs w:val="28"/>
                <w:lang w:val="sv-SE"/>
              </w:rPr>
              <w:t>gười lao động mắc bệnh nghề nghiệp kéo dài, suy giảm sức khỏe nghiêm trọng.</w:t>
            </w:r>
          </w:p>
        </w:tc>
        <w:tc>
          <w:tcPr>
            <w:tcW w:w="990" w:type="dxa"/>
            <w:tcBorders>
              <w:top w:val="dotted" w:sz="4" w:space="0" w:color="auto"/>
              <w:bottom w:val="dotted" w:sz="4" w:space="0" w:color="auto"/>
            </w:tcBorders>
          </w:tcPr>
          <w:p w:rsidR="00C179EE" w:rsidRPr="0011083B" w:rsidRDefault="00C179EE" w:rsidP="00080EE5">
            <w:pPr>
              <w:jc w:val="center"/>
              <w:rPr>
                <w:rFonts w:ascii="Times New Roman" w:hAnsi="Times New Roman"/>
                <w:b/>
                <w:color w:val="000000" w:themeColor="text1"/>
                <w:kern w:val="16"/>
                <w:sz w:val="28"/>
                <w:szCs w:val="28"/>
                <w:lang w:val="en-US"/>
              </w:rPr>
            </w:pPr>
          </w:p>
          <w:p w:rsidR="00C179EE" w:rsidRPr="0011083B" w:rsidRDefault="0015214D" w:rsidP="00080EE5">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2</w:t>
            </w:r>
          </w:p>
          <w:p w:rsidR="00C179EE" w:rsidRPr="0011083B" w:rsidRDefault="00C179EE" w:rsidP="000E5919">
            <w:pPr>
              <w:rPr>
                <w:rFonts w:ascii="Times New Roman" w:hAnsi="Times New Roman"/>
                <w:b/>
                <w:color w:val="000000" w:themeColor="text1"/>
                <w:kern w:val="16"/>
                <w:sz w:val="28"/>
                <w:szCs w:val="28"/>
                <w:lang w:val="en-US"/>
              </w:rPr>
            </w:pPr>
          </w:p>
          <w:p w:rsidR="00C179EE" w:rsidRPr="0011083B" w:rsidRDefault="00C179EE" w:rsidP="00A84D8A">
            <w:pPr>
              <w:spacing w:before="240" w:after="120"/>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2</w:t>
            </w:r>
          </w:p>
        </w:tc>
        <w:tc>
          <w:tcPr>
            <w:tcW w:w="1170" w:type="dxa"/>
            <w:tcBorders>
              <w:top w:val="dotted" w:sz="4" w:space="0" w:color="auto"/>
              <w:bottom w:val="dotted" w:sz="4" w:space="0" w:color="auto"/>
            </w:tcBorders>
          </w:tcPr>
          <w:p w:rsidR="00C179EE" w:rsidRPr="0011083B" w:rsidRDefault="00C179EE" w:rsidP="00080EE5">
            <w:pPr>
              <w:jc w:val="center"/>
              <w:rPr>
                <w:color w:val="000000" w:themeColor="text1"/>
                <w:kern w:val="16"/>
                <w:szCs w:val="26"/>
                <w:lang w:val="en-US"/>
              </w:rPr>
            </w:pPr>
          </w:p>
        </w:tc>
        <w:tc>
          <w:tcPr>
            <w:tcW w:w="3330" w:type="dxa"/>
            <w:tcBorders>
              <w:top w:val="dotted" w:sz="4" w:space="0" w:color="auto"/>
              <w:bottom w:val="dotted" w:sz="4" w:space="0" w:color="auto"/>
            </w:tcBorders>
          </w:tcPr>
          <w:p w:rsidR="00C179EE" w:rsidRPr="0011083B" w:rsidRDefault="00C179EE" w:rsidP="00080EE5">
            <w:pPr>
              <w:jc w:val="center"/>
              <w:rPr>
                <w:color w:val="000000" w:themeColor="text1"/>
                <w:kern w:val="16"/>
                <w:szCs w:val="26"/>
                <w:lang w:val="en-US"/>
              </w:rPr>
            </w:pPr>
          </w:p>
        </w:tc>
      </w:tr>
      <w:tr w:rsidR="0011083B" w:rsidRPr="0011083B" w:rsidTr="00096AFD">
        <w:tc>
          <w:tcPr>
            <w:tcW w:w="9018" w:type="dxa"/>
            <w:tcBorders>
              <w:top w:val="dotted" w:sz="4" w:space="0" w:color="auto"/>
              <w:bottom w:val="dotted" w:sz="4" w:space="0" w:color="auto"/>
            </w:tcBorders>
          </w:tcPr>
          <w:p w:rsidR="00C179EE" w:rsidRPr="0011083B" w:rsidRDefault="00C179EE" w:rsidP="009F6C67">
            <w:pPr>
              <w:widowControl w:val="0"/>
              <w:spacing w:after="1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 xml:space="preserve">1.6. Có biện pháp tập hợp, kiến nghị giải quyết kịp thời những khó khăn, bức xúc của đoàn viên và người lao động; </w:t>
            </w:r>
          </w:p>
          <w:p w:rsidR="00C179EE" w:rsidRPr="0011083B" w:rsidRDefault="00C179EE" w:rsidP="00A84D8A">
            <w:pPr>
              <w:widowControl w:val="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 Phối hợp tổ chức các hoạt động chăm lo đời sống vật chất, tinh thần cho đoàn viên và người lao động;</w:t>
            </w:r>
          </w:p>
          <w:p w:rsidR="0015214D" w:rsidRPr="0011083B" w:rsidRDefault="00C179EE" w:rsidP="000E5919">
            <w:pPr>
              <w:widowControl w:val="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 xml:space="preserve">- </w:t>
            </w:r>
            <w:r w:rsidR="00C07F8D" w:rsidRPr="0011083B">
              <w:rPr>
                <w:rFonts w:ascii="Times New Roman" w:eastAsia="Calibri" w:hAnsi="Times New Roman"/>
                <w:noProof w:val="0"/>
                <w:color w:val="000000" w:themeColor="text1"/>
                <w:sz w:val="28"/>
                <w:szCs w:val="28"/>
              </w:rPr>
              <w:t>Phối hợp với CĐCS (hoặc) t</w:t>
            </w:r>
            <w:r w:rsidRPr="0011083B">
              <w:rPr>
                <w:rFonts w:ascii="Times New Roman" w:eastAsia="Calibri" w:hAnsi="Times New Roman"/>
                <w:noProof w:val="0"/>
                <w:color w:val="000000" w:themeColor="text1"/>
                <w:sz w:val="28"/>
                <w:szCs w:val="28"/>
                <w:lang w:val="sv-SE"/>
              </w:rPr>
              <w:t>ham gia giải quyế</w:t>
            </w:r>
            <w:r w:rsidR="00CA1D51" w:rsidRPr="0011083B">
              <w:rPr>
                <w:rFonts w:ascii="Times New Roman" w:eastAsia="Calibri" w:hAnsi="Times New Roman"/>
                <w:noProof w:val="0"/>
                <w:color w:val="000000" w:themeColor="text1"/>
                <w:sz w:val="28"/>
                <w:szCs w:val="28"/>
                <w:lang w:val="sv-SE"/>
              </w:rPr>
              <w:t xml:space="preserve">t </w:t>
            </w:r>
            <w:r w:rsidRPr="0011083B">
              <w:rPr>
                <w:rFonts w:ascii="Times New Roman" w:eastAsia="Calibri" w:hAnsi="Times New Roman"/>
                <w:noProof w:val="0"/>
                <w:color w:val="000000" w:themeColor="text1"/>
                <w:sz w:val="28"/>
                <w:szCs w:val="28"/>
                <w:lang w:val="sv-SE"/>
              </w:rPr>
              <w:t xml:space="preserve">các tranh chấp lao động, không để xảy ra bức xúc, đơn thư vượt cấp kéo dài chậm đề xuất giải quyết. </w:t>
            </w:r>
          </w:p>
          <w:p w:rsidR="00C179EE" w:rsidRPr="0011083B" w:rsidRDefault="0015214D" w:rsidP="00080EE5">
            <w:pPr>
              <w:widowControl w:val="0"/>
              <w:spacing w:before="120" w:after="1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lastRenderedPageBreak/>
              <w:t xml:space="preserve">- </w:t>
            </w:r>
            <w:r w:rsidR="00C179EE" w:rsidRPr="0011083B">
              <w:rPr>
                <w:rFonts w:ascii="Times New Roman" w:eastAsia="Calibri" w:hAnsi="Times New Roman"/>
                <w:noProof w:val="0"/>
                <w:color w:val="000000" w:themeColor="text1"/>
                <w:sz w:val="28"/>
                <w:szCs w:val="28"/>
                <w:lang w:val="sv-SE"/>
              </w:rPr>
              <w:t>Thực hiện đúng chính sách đối với lao động nữ theo quy định.</w:t>
            </w:r>
          </w:p>
        </w:tc>
        <w:tc>
          <w:tcPr>
            <w:tcW w:w="990" w:type="dxa"/>
            <w:tcBorders>
              <w:top w:val="dotted" w:sz="4" w:space="0" w:color="auto"/>
              <w:bottom w:val="dotted" w:sz="4" w:space="0" w:color="auto"/>
            </w:tcBorders>
          </w:tcPr>
          <w:p w:rsidR="00C179EE" w:rsidRPr="0011083B" w:rsidRDefault="000E5919" w:rsidP="000E5919">
            <w:pPr>
              <w:spacing w:before="120"/>
              <w:rPr>
                <w:rFonts w:ascii="Times New Roman" w:hAnsi="Times New Roman"/>
                <w:b/>
                <w:color w:val="000000" w:themeColor="text1"/>
                <w:kern w:val="16"/>
                <w:sz w:val="28"/>
                <w:szCs w:val="28"/>
                <w:lang w:val="en-US"/>
              </w:rPr>
            </w:pPr>
            <w:r>
              <w:rPr>
                <w:rFonts w:ascii="Times New Roman" w:hAnsi="Times New Roman"/>
                <w:b/>
                <w:color w:val="000000" w:themeColor="text1"/>
                <w:kern w:val="16"/>
                <w:sz w:val="28"/>
                <w:szCs w:val="28"/>
                <w:lang w:val="en-US"/>
              </w:rPr>
              <w:lastRenderedPageBreak/>
              <w:t xml:space="preserve">     </w:t>
            </w:r>
            <w:r w:rsidR="00C179EE" w:rsidRPr="0011083B">
              <w:rPr>
                <w:rFonts w:ascii="Times New Roman" w:hAnsi="Times New Roman"/>
                <w:b/>
                <w:color w:val="000000" w:themeColor="text1"/>
                <w:kern w:val="16"/>
                <w:sz w:val="28"/>
                <w:szCs w:val="28"/>
                <w:lang w:val="en-US"/>
              </w:rPr>
              <w:t>2</w:t>
            </w:r>
          </w:p>
          <w:p w:rsidR="00C179EE" w:rsidRPr="0011083B" w:rsidRDefault="00C179EE" w:rsidP="00080EE5">
            <w:pPr>
              <w:rPr>
                <w:rFonts w:ascii="Times New Roman" w:hAnsi="Times New Roman"/>
                <w:b/>
                <w:color w:val="000000" w:themeColor="text1"/>
                <w:kern w:val="16"/>
                <w:sz w:val="28"/>
                <w:szCs w:val="28"/>
                <w:lang w:val="en-US"/>
              </w:rPr>
            </w:pPr>
          </w:p>
          <w:p w:rsidR="00C179EE" w:rsidRPr="0011083B" w:rsidRDefault="00C179EE" w:rsidP="00080EE5">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2</w:t>
            </w:r>
          </w:p>
          <w:p w:rsidR="00C179EE" w:rsidRPr="0011083B" w:rsidRDefault="00C179EE" w:rsidP="00A84D8A">
            <w:pPr>
              <w:spacing w:after="120"/>
              <w:rPr>
                <w:rFonts w:ascii="Times New Roman" w:hAnsi="Times New Roman"/>
                <w:b/>
                <w:color w:val="000000" w:themeColor="text1"/>
                <w:kern w:val="16"/>
                <w:sz w:val="28"/>
                <w:szCs w:val="28"/>
                <w:lang w:val="en-US"/>
              </w:rPr>
            </w:pPr>
          </w:p>
          <w:p w:rsidR="0015214D" w:rsidRDefault="0015214D" w:rsidP="00A84D8A">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2</w:t>
            </w:r>
          </w:p>
          <w:p w:rsidR="00A84D8A" w:rsidRPr="0011083B" w:rsidRDefault="00A84D8A" w:rsidP="00A84D8A">
            <w:pPr>
              <w:rPr>
                <w:rFonts w:ascii="Times New Roman" w:hAnsi="Times New Roman"/>
                <w:b/>
                <w:color w:val="000000" w:themeColor="text1"/>
                <w:kern w:val="16"/>
                <w:sz w:val="28"/>
                <w:szCs w:val="28"/>
                <w:lang w:val="en-US"/>
              </w:rPr>
            </w:pPr>
          </w:p>
          <w:p w:rsidR="0015214D" w:rsidRPr="0011083B" w:rsidRDefault="0015214D" w:rsidP="00080EE5">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2</w:t>
            </w:r>
          </w:p>
        </w:tc>
        <w:tc>
          <w:tcPr>
            <w:tcW w:w="1170" w:type="dxa"/>
            <w:tcBorders>
              <w:top w:val="dotted" w:sz="4" w:space="0" w:color="auto"/>
              <w:bottom w:val="dotted" w:sz="4" w:space="0" w:color="auto"/>
            </w:tcBorders>
          </w:tcPr>
          <w:p w:rsidR="00C179EE" w:rsidRPr="0011083B" w:rsidRDefault="00C179EE" w:rsidP="00080EE5">
            <w:pPr>
              <w:jc w:val="center"/>
              <w:rPr>
                <w:color w:val="000000" w:themeColor="text1"/>
                <w:kern w:val="16"/>
                <w:szCs w:val="26"/>
                <w:lang w:val="en-US"/>
              </w:rPr>
            </w:pPr>
          </w:p>
        </w:tc>
        <w:tc>
          <w:tcPr>
            <w:tcW w:w="3330" w:type="dxa"/>
            <w:tcBorders>
              <w:top w:val="dotted" w:sz="4" w:space="0" w:color="auto"/>
              <w:bottom w:val="dotted" w:sz="4" w:space="0" w:color="auto"/>
            </w:tcBorders>
          </w:tcPr>
          <w:p w:rsidR="00C179EE" w:rsidRPr="0011083B" w:rsidRDefault="00C179EE" w:rsidP="00080EE5">
            <w:pPr>
              <w:jc w:val="center"/>
              <w:rPr>
                <w:color w:val="000000" w:themeColor="text1"/>
                <w:kern w:val="16"/>
                <w:szCs w:val="26"/>
                <w:lang w:val="en-US"/>
              </w:rPr>
            </w:pPr>
          </w:p>
        </w:tc>
      </w:tr>
      <w:tr w:rsidR="0011083B" w:rsidRPr="0011083B" w:rsidTr="00096AFD">
        <w:trPr>
          <w:trHeight w:val="683"/>
        </w:trPr>
        <w:tc>
          <w:tcPr>
            <w:tcW w:w="9018" w:type="dxa"/>
            <w:tcBorders>
              <w:bottom w:val="dotted" w:sz="4" w:space="0" w:color="auto"/>
            </w:tcBorders>
          </w:tcPr>
          <w:p w:rsidR="00C179EE" w:rsidRPr="0011083B" w:rsidRDefault="00C179EE" w:rsidP="00023CE3">
            <w:pPr>
              <w:widowControl w:val="0"/>
              <w:spacing w:before="120" w:after="120"/>
              <w:jc w:val="both"/>
              <w:rPr>
                <w:rFonts w:ascii="Times New Roman" w:eastAsia="Calibri" w:hAnsi="Times New Roman"/>
                <w:b/>
                <w:bCs/>
                <w:iCs/>
                <w:noProof w:val="0"/>
                <w:color w:val="000000" w:themeColor="text1"/>
                <w:sz w:val="28"/>
                <w:szCs w:val="28"/>
                <w:lang w:val="sv-SE"/>
              </w:rPr>
            </w:pPr>
            <w:r w:rsidRPr="0011083B">
              <w:rPr>
                <w:rFonts w:ascii="Times New Roman" w:eastAsia="Calibri" w:hAnsi="Times New Roman"/>
                <w:b/>
                <w:bCs/>
                <w:noProof w:val="0"/>
                <w:color w:val="000000" w:themeColor="text1"/>
                <w:sz w:val="28"/>
                <w:szCs w:val="28"/>
                <w:lang w:val="sv-SE"/>
              </w:rPr>
              <w:t>2. Nhóm tiêu chí 2:</w:t>
            </w:r>
            <w:r w:rsidRPr="0011083B">
              <w:rPr>
                <w:rFonts w:ascii="Times New Roman" w:eastAsia="Calibri" w:hAnsi="Times New Roman"/>
                <w:b/>
                <w:bCs/>
                <w:iCs/>
                <w:noProof w:val="0"/>
                <w:color w:val="000000" w:themeColor="text1"/>
                <w:sz w:val="28"/>
                <w:szCs w:val="28"/>
                <w:lang w:val="sv-SE"/>
              </w:rPr>
              <w:t xml:space="preserve"> Xây dựng tổ chứ</w:t>
            </w:r>
            <w:r w:rsidR="00023CE3" w:rsidRPr="0011083B">
              <w:rPr>
                <w:rFonts w:ascii="Times New Roman" w:eastAsia="Calibri" w:hAnsi="Times New Roman"/>
                <w:b/>
                <w:bCs/>
                <w:iCs/>
                <w:noProof w:val="0"/>
                <w:color w:val="000000" w:themeColor="text1"/>
                <w:sz w:val="28"/>
                <w:szCs w:val="28"/>
                <w:lang w:val="sv-SE"/>
              </w:rPr>
              <w:t>c Công đoàn</w:t>
            </w:r>
          </w:p>
        </w:tc>
        <w:tc>
          <w:tcPr>
            <w:tcW w:w="990" w:type="dxa"/>
            <w:tcBorders>
              <w:bottom w:val="dotted" w:sz="4" w:space="0" w:color="auto"/>
            </w:tcBorders>
          </w:tcPr>
          <w:p w:rsidR="00C179EE" w:rsidRPr="0011083B" w:rsidRDefault="00C179EE" w:rsidP="00080EE5">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40 điểm</w:t>
            </w:r>
          </w:p>
        </w:tc>
        <w:tc>
          <w:tcPr>
            <w:tcW w:w="1170" w:type="dxa"/>
            <w:tcBorders>
              <w:bottom w:val="dotted" w:sz="4" w:space="0" w:color="auto"/>
            </w:tcBorders>
          </w:tcPr>
          <w:p w:rsidR="00C179EE" w:rsidRPr="0011083B" w:rsidRDefault="00C179EE" w:rsidP="00080EE5">
            <w:pPr>
              <w:jc w:val="center"/>
              <w:rPr>
                <w:color w:val="000000" w:themeColor="text1"/>
                <w:kern w:val="16"/>
                <w:szCs w:val="26"/>
                <w:lang w:val="en-US"/>
              </w:rPr>
            </w:pPr>
          </w:p>
        </w:tc>
        <w:tc>
          <w:tcPr>
            <w:tcW w:w="3330" w:type="dxa"/>
            <w:tcBorders>
              <w:bottom w:val="dotted" w:sz="4" w:space="0" w:color="auto"/>
            </w:tcBorders>
          </w:tcPr>
          <w:p w:rsidR="00C179EE" w:rsidRPr="0011083B" w:rsidRDefault="00C179EE" w:rsidP="00080EE5">
            <w:pPr>
              <w:jc w:val="center"/>
              <w:rPr>
                <w:color w:val="000000" w:themeColor="text1"/>
                <w:kern w:val="16"/>
                <w:szCs w:val="26"/>
                <w:lang w:val="en-US"/>
              </w:rPr>
            </w:pPr>
          </w:p>
        </w:tc>
      </w:tr>
      <w:tr w:rsidR="0011083B" w:rsidRPr="0011083B" w:rsidTr="00096AFD">
        <w:tc>
          <w:tcPr>
            <w:tcW w:w="9018" w:type="dxa"/>
            <w:tcBorders>
              <w:bottom w:val="dotted" w:sz="4" w:space="0" w:color="auto"/>
            </w:tcBorders>
          </w:tcPr>
          <w:p w:rsidR="00C179EE" w:rsidRPr="0011083B" w:rsidRDefault="00C179EE" w:rsidP="00080EE5">
            <w:pPr>
              <w:spacing w:before="120" w:after="1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2.1. Có ít nhấ</w:t>
            </w:r>
            <w:r w:rsidR="00A01993" w:rsidRPr="0011083B">
              <w:rPr>
                <w:rFonts w:ascii="Times New Roman" w:eastAsia="Calibri" w:hAnsi="Times New Roman"/>
                <w:noProof w:val="0"/>
                <w:color w:val="000000" w:themeColor="text1"/>
                <w:sz w:val="28"/>
                <w:szCs w:val="28"/>
                <w:lang w:val="sv-SE"/>
              </w:rPr>
              <w:t>t 8</w:t>
            </w:r>
            <w:r w:rsidRPr="0011083B">
              <w:rPr>
                <w:rFonts w:ascii="Times New Roman" w:eastAsia="Calibri" w:hAnsi="Times New Roman"/>
                <w:noProof w:val="0"/>
                <w:color w:val="000000" w:themeColor="text1"/>
                <w:sz w:val="28"/>
                <w:szCs w:val="28"/>
                <w:lang w:val="sv-SE"/>
              </w:rPr>
              <w:t>0% số người lao động có hợp đồng lao độ</w:t>
            </w:r>
            <w:r w:rsidR="00A01993" w:rsidRPr="0011083B">
              <w:rPr>
                <w:rFonts w:ascii="Times New Roman" w:eastAsia="Calibri" w:hAnsi="Times New Roman"/>
                <w:noProof w:val="0"/>
                <w:color w:val="000000" w:themeColor="text1"/>
                <w:sz w:val="28"/>
                <w:szCs w:val="28"/>
                <w:lang w:val="sv-SE"/>
              </w:rPr>
              <w:t xml:space="preserve">ng </w:t>
            </w:r>
            <w:r w:rsidRPr="0011083B">
              <w:rPr>
                <w:rFonts w:ascii="Times New Roman" w:eastAsia="Calibri" w:hAnsi="Times New Roman"/>
                <w:noProof w:val="0"/>
                <w:color w:val="000000" w:themeColor="text1"/>
                <w:sz w:val="28"/>
                <w:szCs w:val="28"/>
                <w:lang w:val="sv-SE"/>
              </w:rPr>
              <w:t xml:space="preserve">làm việc tại </w:t>
            </w:r>
            <w:r w:rsidR="00A01993" w:rsidRPr="0011083B">
              <w:rPr>
                <w:rFonts w:ascii="Times New Roman" w:eastAsia="Calibri" w:hAnsi="Times New Roman"/>
                <w:noProof w:val="0"/>
                <w:color w:val="000000" w:themeColor="text1"/>
                <w:sz w:val="28"/>
                <w:szCs w:val="28"/>
                <w:lang w:val="sv-SE"/>
              </w:rPr>
              <w:t xml:space="preserve">Cơ quan, </w:t>
            </w:r>
            <w:r w:rsidRPr="0011083B">
              <w:rPr>
                <w:rFonts w:ascii="Times New Roman" w:eastAsia="Calibri" w:hAnsi="Times New Roman"/>
                <w:noProof w:val="0"/>
                <w:color w:val="000000" w:themeColor="text1"/>
                <w:sz w:val="28"/>
                <w:szCs w:val="28"/>
                <w:lang w:val="sv-SE"/>
              </w:rPr>
              <w:t>doanh nghiệp</w:t>
            </w:r>
            <w:r w:rsidR="00A01993" w:rsidRPr="0011083B">
              <w:rPr>
                <w:rFonts w:ascii="Times New Roman" w:eastAsia="Calibri" w:hAnsi="Times New Roman"/>
                <w:noProof w:val="0"/>
                <w:color w:val="000000" w:themeColor="text1"/>
                <w:sz w:val="28"/>
                <w:szCs w:val="28"/>
                <w:lang w:val="sv-SE"/>
              </w:rPr>
              <w:t xml:space="preserve"> </w:t>
            </w:r>
            <w:r w:rsidRPr="0011083B">
              <w:rPr>
                <w:rFonts w:ascii="Times New Roman" w:eastAsia="Calibri" w:hAnsi="Times New Roman"/>
                <w:noProof w:val="0"/>
                <w:color w:val="000000" w:themeColor="text1"/>
                <w:sz w:val="28"/>
                <w:szCs w:val="28"/>
                <w:lang w:val="sv-SE"/>
              </w:rPr>
              <w:t>gia nhập Công đoàn đến thời điểm đánh giá, xếp loại;</w:t>
            </w:r>
          </w:p>
          <w:p w:rsidR="00C179EE" w:rsidRPr="0011083B" w:rsidRDefault="00C179EE" w:rsidP="00CA1D51">
            <w:pPr>
              <w:spacing w:before="120" w:after="1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 xml:space="preserve">- Có sổ theo dõi quản lý đoàn viên, cán bộ công đoàn theo quy định. </w:t>
            </w:r>
          </w:p>
        </w:tc>
        <w:tc>
          <w:tcPr>
            <w:tcW w:w="990" w:type="dxa"/>
            <w:tcBorders>
              <w:bottom w:val="dotted" w:sz="4" w:space="0" w:color="auto"/>
            </w:tcBorders>
          </w:tcPr>
          <w:p w:rsidR="00C179EE" w:rsidRPr="0011083B" w:rsidRDefault="00C179EE" w:rsidP="00080EE5">
            <w:pPr>
              <w:rPr>
                <w:rFonts w:ascii="Times New Roman" w:hAnsi="Times New Roman"/>
                <w:b/>
                <w:color w:val="000000" w:themeColor="text1"/>
                <w:kern w:val="16"/>
                <w:sz w:val="28"/>
                <w:szCs w:val="28"/>
                <w:lang w:val="en-US"/>
              </w:rPr>
            </w:pPr>
          </w:p>
          <w:p w:rsidR="00C179EE" w:rsidRPr="0011083B" w:rsidRDefault="000E5919" w:rsidP="000E5919">
            <w:pPr>
              <w:spacing w:after="240"/>
              <w:jc w:val="center"/>
              <w:rPr>
                <w:rFonts w:ascii="Times New Roman" w:hAnsi="Times New Roman"/>
                <w:b/>
                <w:color w:val="000000" w:themeColor="text1"/>
                <w:kern w:val="16"/>
                <w:sz w:val="28"/>
                <w:szCs w:val="28"/>
                <w:lang w:val="en-US"/>
              </w:rPr>
            </w:pPr>
            <w:r>
              <w:rPr>
                <w:rFonts w:ascii="Times New Roman" w:hAnsi="Times New Roman"/>
                <w:b/>
                <w:color w:val="000000" w:themeColor="text1"/>
                <w:kern w:val="16"/>
                <w:sz w:val="28"/>
                <w:szCs w:val="28"/>
                <w:lang w:val="en-US"/>
              </w:rPr>
              <w:t>4</w:t>
            </w:r>
          </w:p>
          <w:p w:rsidR="00C179EE" w:rsidRPr="0011083B" w:rsidRDefault="00C179EE" w:rsidP="00080EE5">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2</w:t>
            </w:r>
          </w:p>
        </w:tc>
        <w:tc>
          <w:tcPr>
            <w:tcW w:w="1170" w:type="dxa"/>
            <w:tcBorders>
              <w:bottom w:val="dotted" w:sz="4" w:space="0" w:color="auto"/>
            </w:tcBorders>
          </w:tcPr>
          <w:p w:rsidR="00C179EE" w:rsidRPr="0011083B" w:rsidRDefault="00C179EE" w:rsidP="00080EE5">
            <w:pPr>
              <w:jc w:val="center"/>
              <w:rPr>
                <w:color w:val="000000" w:themeColor="text1"/>
                <w:kern w:val="16"/>
                <w:szCs w:val="26"/>
                <w:lang w:val="en-US"/>
              </w:rPr>
            </w:pPr>
          </w:p>
        </w:tc>
        <w:tc>
          <w:tcPr>
            <w:tcW w:w="3330" w:type="dxa"/>
            <w:tcBorders>
              <w:bottom w:val="dotted" w:sz="4" w:space="0" w:color="auto"/>
            </w:tcBorders>
          </w:tcPr>
          <w:p w:rsidR="00C179EE" w:rsidRPr="0011083B" w:rsidRDefault="00C179EE" w:rsidP="00080EE5">
            <w:pPr>
              <w:jc w:val="center"/>
              <w:rPr>
                <w:color w:val="000000" w:themeColor="text1"/>
                <w:kern w:val="16"/>
                <w:szCs w:val="26"/>
                <w:lang w:val="en-US"/>
              </w:rPr>
            </w:pPr>
          </w:p>
        </w:tc>
      </w:tr>
      <w:tr w:rsidR="0011083B" w:rsidRPr="0011083B" w:rsidTr="00096AFD">
        <w:tc>
          <w:tcPr>
            <w:tcW w:w="9018" w:type="dxa"/>
            <w:tcBorders>
              <w:bottom w:val="dotted" w:sz="4" w:space="0" w:color="auto"/>
            </w:tcBorders>
          </w:tcPr>
          <w:p w:rsidR="00C179EE" w:rsidRPr="0011083B" w:rsidRDefault="00C179EE" w:rsidP="00A84D8A">
            <w:pPr>
              <w:spacing w:before="120" w:after="1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2.2. Có ít nhấ</w:t>
            </w:r>
            <w:r w:rsidR="000F02EA" w:rsidRPr="0011083B">
              <w:rPr>
                <w:rFonts w:ascii="Times New Roman" w:eastAsia="Calibri" w:hAnsi="Times New Roman"/>
                <w:noProof w:val="0"/>
                <w:color w:val="000000" w:themeColor="text1"/>
                <w:sz w:val="28"/>
                <w:szCs w:val="28"/>
                <w:lang w:val="sv-SE"/>
              </w:rPr>
              <w:t>t 4</w:t>
            </w:r>
            <w:r w:rsidRPr="0011083B">
              <w:rPr>
                <w:rFonts w:ascii="Times New Roman" w:eastAsia="Calibri" w:hAnsi="Times New Roman"/>
                <w:noProof w:val="0"/>
                <w:color w:val="000000" w:themeColor="text1"/>
                <w:sz w:val="28"/>
                <w:szCs w:val="28"/>
                <w:lang w:val="sv-SE"/>
              </w:rPr>
              <w:t>0% trở lên số tổ công đoàn, công đoàn bộ phậ</w:t>
            </w:r>
            <w:r w:rsidR="00CA1D51" w:rsidRPr="0011083B">
              <w:rPr>
                <w:rFonts w:ascii="Times New Roman" w:eastAsia="Calibri" w:hAnsi="Times New Roman"/>
                <w:noProof w:val="0"/>
                <w:color w:val="000000" w:themeColor="text1"/>
                <w:sz w:val="28"/>
                <w:szCs w:val="28"/>
                <w:lang w:val="sv-SE"/>
              </w:rPr>
              <w:t>n</w:t>
            </w:r>
            <w:r w:rsidRPr="0011083B">
              <w:rPr>
                <w:rFonts w:ascii="Times New Roman" w:eastAsia="Calibri" w:hAnsi="Times New Roman"/>
                <w:noProof w:val="0"/>
                <w:color w:val="000000" w:themeColor="text1"/>
                <w:sz w:val="28"/>
                <w:szCs w:val="28"/>
                <w:lang w:val="sv-SE"/>
              </w:rPr>
              <w:t xml:space="preserve"> (nếu có) được xếp loại hoàn thành tốt nhiệm vụ.</w:t>
            </w:r>
          </w:p>
        </w:tc>
        <w:tc>
          <w:tcPr>
            <w:tcW w:w="990" w:type="dxa"/>
            <w:tcBorders>
              <w:bottom w:val="dotted" w:sz="4" w:space="0" w:color="auto"/>
            </w:tcBorders>
          </w:tcPr>
          <w:p w:rsidR="00C179EE" w:rsidRPr="0011083B" w:rsidRDefault="00C179EE" w:rsidP="00080EE5">
            <w:pPr>
              <w:jc w:val="center"/>
              <w:rPr>
                <w:rFonts w:ascii="Times New Roman" w:hAnsi="Times New Roman"/>
                <w:b/>
                <w:color w:val="000000" w:themeColor="text1"/>
                <w:kern w:val="16"/>
                <w:sz w:val="28"/>
                <w:szCs w:val="28"/>
                <w:lang w:val="en-US"/>
              </w:rPr>
            </w:pPr>
          </w:p>
          <w:p w:rsidR="00C179EE" w:rsidRPr="0011083B" w:rsidRDefault="00C179EE" w:rsidP="00080EE5">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5</w:t>
            </w:r>
          </w:p>
        </w:tc>
        <w:tc>
          <w:tcPr>
            <w:tcW w:w="1170" w:type="dxa"/>
            <w:tcBorders>
              <w:bottom w:val="dotted" w:sz="4" w:space="0" w:color="auto"/>
            </w:tcBorders>
          </w:tcPr>
          <w:p w:rsidR="00C179EE" w:rsidRPr="0011083B" w:rsidRDefault="00C179EE" w:rsidP="00080EE5">
            <w:pPr>
              <w:jc w:val="center"/>
              <w:rPr>
                <w:color w:val="000000" w:themeColor="text1"/>
                <w:kern w:val="16"/>
                <w:szCs w:val="26"/>
                <w:lang w:val="en-US"/>
              </w:rPr>
            </w:pPr>
          </w:p>
        </w:tc>
        <w:tc>
          <w:tcPr>
            <w:tcW w:w="3330" w:type="dxa"/>
            <w:tcBorders>
              <w:bottom w:val="dotted" w:sz="4" w:space="0" w:color="auto"/>
            </w:tcBorders>
          </w:tcPr>
          <w:p w:rsidR="00C179EE" w:rsidRPr="0011083B" w:rsidRDefault="00C179EE" w:rsidP="00080EE5">
            <w:pPr>
              <w:jc w:val="center"/>
              <w:rPr>
                <w:color w:val="000000" w:themeColor="text1"/>
                <w:kern w:val="16"/>
                <w:szCs w:val="26"/>
                <w:lang w:val="en-US"/>
              </w:rPr>
            </w:pPr>
          </w:p>
        </w:tc>
      </w:tr>
      <w:tr w:rsidR="0011083B" w:rsidRPr="0011083B" w:rsidTr="00096AFD">
        <w:tc>
          <w:tcPr>
            <w:tcW w:w="9018" w:type="dxa"/>
            <w:tcBorders>
              <w:bottom w:val="dotted" w:sz="4" w:space="0" w:color="auto"/>
            </w:tcBorders>
          </w:tcPr>
          <w:p w:rsidR="00C179EE" w:rsidRPr="0011083B" w:rsidRDefault="00C179EE" w:rsidP="00A84D8A">
            <w:pPr>
              <w:spacing w:after="120"/>
              <w:jc w:val="both"/>
              <w:rPr>
                <w:rFonts w:ascii="Times New Roman" w:eastAsia="Calibri" w:hAnsi="Times New Roman"/>
                <w:noProof w:val="0"/>
                <w:color w:val="000000" w:themeColor="text1"/>
                <w:spacing w:val="-8"/>
                <w:sz w:val="28"/>
                <w:szCs w:val="28"/>
                <w:lang w:val="sv-SE"/>
              </w:rPr>
            </w:pPr>
            <w:r w:rsidRPr="0011083B">
              <w:rPr>
                <w:rFonts w:ascii="Times New Roman" w:eastAsia="Calibri" w:hAnsi="Times New Roman"/>
                <w:noProof w:val="0"/>
                <w:color w:val="000000" w:themeColor="text1"/>
                <w:spacing w:val="-8"/>
                <w:sz w:val="28"/>
                <w:szCs w:val="28"/>
                <w:lang w:val="sv-SE"/>
              </w:rPr>
              <w:t>2.3. Có ít nhấ</w:t>
            </w:r>
            <w:r w:rsidR="000F02EA" w:rsidRPr="0011083B">
              <w:rPr>
                <w:rFonts w:ascii="Times New Roman" w:eastAsia="Calibri" w:hAnsi="Times New Roman"/>
                <w:noProof w:val="0"/>
                <w:color w:val="000000" w:themeColor="text1"/>
                <w:spacing w:val="-8"/>
                <w:sz w:val="28"/>
                <w:szCs w:val="28"/>
                <w:lang w:val="sv-SE"/>
              </w:rPr>
              <w:t>t 4</w:t>
            </w:r>
            <w:r w:rsidRPr="0011083B">
              <w:rPr>
                <w:rFonts w:ascii="Times New Roman" w:eastAsia="Calibri" w:hAnsi="Times New Roman"/>
                <w:noProof w:val="0"/>
                <w:color w:val="000000" w:themeColor="text1"/>
                <w:spacing w:val="-8"/>
                <w:sz w:val="28"/>
                <w:szCs w:val="28"/>
                <w:lang w:val="sv-SE"/>
              </w:rPr>
              <w:t xml:space="preserve">0% cán bộ từ tổ </w:t>
            </w:r>
            <w:r w:rsidR="000F02EA" w:rsidRPr="0011083B">
              <w:rPr>
                <w:rFonts w:ascii="Times New Roman" w:eastAsia="Calibri" w:hAnsi="Times New Roman"/>
                <w:noProof w:val="0"/>
                <w:color w:val="000000" w:themeColor="text1"/>
                <w:spacing w:val="-8"/>
                <w:sz w:val="28"/>
                <w:szCs w:val="28"/>
              </w:rPr>
              <w:t>CĐ</w:t>
            </w:r>
            <w:r w:rsidRPr="0011083B">
              <w:rPr>
                <w:rFonts w:ascii="Times New Roman" w:eastAsia="Calibri" w:hAnsi="Times New Roman"/>
                <w:noProof w:val="0"/>
                <w:color w:val="000000" w:themeColor="text1"/>
                <w:spacing w:val="-8"/>
                <w:sz w:val="28"/>
                <w:szCs w:val="28"/>
                <w:lang w:val="sv-SE"/>
              </w:rPr>
              <w:t xml:space="preserve"> mới </w:t>
            </w:r>
            <w:r w:rsidR="000F02EA" w:rsidRPr="0011083B">
              <w:rPr>
                <w:rFonts w:ascii="Times New Roman" w:eastAsia="Calibri" w:hAnsi="Times New Roman"/>
                <w:noProof w:val="0"/>
                <w:color w:val="000000" w:themeColor="text1"/>
                <w:spacing w:val="-8"/>
                <w:sz w:val="28"/>
                <w:szCs w:val="28"/>
              </w:rPr>
              <w:t xml:space="preserve">được bầu </w:t>
            </w:r>
            <w:r w:rsidRPr="0011083B">
              <w:rPr>
                <w:rFonts w:ascii="Times New Roman" w:eastAsia="Calibri" w:hAnsi="Times New Roman"/>
                <w:noProof w:val="0"/>
                <w:color w:val="000000" w:themeColor="text1"/>
                <w:spacing w:val="-8"/>
                <w:sz w:val="28"/>
                <w:szCs w:val="28"/>
                <w:lang w:val="sv-SE"/>
              </w:rPr>
              <w:t>lần đầu</w:t>
            </w:r>
            <w:r w:rsidR="000F02EA" w:rsidRPr="0011083B">
              <w:rPr>
                <w:rFonts w:ascii="Times New Roman" w:eastAsia="Calibri" w:hAnsi="Times New Roman"/>
                <w:noProof w:val="0"/>
                <w:color w:val="000000" w:themeColor="text1"/>
                <w:spacing w:val="-8"/>
                <w:sz w:val="28"/>
                <w:szCs w:val="28"/>
              </w:rPr>
              <w:t>,</w:t>
            </w:r>
            <w:r w:rsidRPr="0011083B">
              <w:rPr>
                <w:rFonts w:ascii="Times New Roman" w:eastAsia="Calibri" w:hAnsi="Times New Roman"/>
                <w:noProof w:val="0"/>
                <w:color w:val="000000" w:themeColor="text1"/>
                <w:spacing w:val="-8"/>
                <w:sz w:val="28"/>
                <w:szCs w:val="28"/>
                <w:lang w:val="sv-SE"/>
              </w:rPr>
              <w:t xml:space="preserve"> sau 6 tháng được đào tạo, bồi dưỡng, tập huấn về lý luận, nghiệp vụ</w:t>
            </w:r>
            <w:r w:rsidR="00941093" w:rsidRPr="0011083B">
              <w:rPr>
                <w:rFonts w:ascii="Times New Roman" w:eastAsia="Calibri" w:hAnsi="Times New Roman"/>
                <w:noProof w:val="0"/>
                <w:color w:val="000000" w:themeColor="text1"/>
                <w:spacing w:val="-8"/>
                <w:sz w:val="28"/>
                <w:szCs w:val="28"/>
                <w:lang w:val="sv-SE"/>
              </w:rPr>
              <w:t xml:space="preserve"> công tác công đoàn; </w:t>
            </w:r>
            <w:r w:rsidRPr="0011083B">
              <w:rPr>
                <w:rFonts w:ascii="Times New Roman" w:eastAsia="Calibri" w:hAnsi="Times New Roman"/>
                <w:noProof w:val="0"/>
                <w:color w:val="000000" w:themeColor="text1"/>
                <w:spacing w:val="-8"/>
                <w:sz w:val="28"/>
                <w:szCs w:val="28"/>
                <w:lang w:val="sv-SE"/>
              </w:rPr>
              <w:t xml:space="preserve">tham gia đầy đủ, đúng thành phần các cuộc họp, tập huấn, bồi dưỡng do công đoàn </w:t>
            </w:r>
            <w:r w:rsidR="00941093" w:rsidRPr="0011083B">
              <w:rPr>
                <w:rFonts w:ascii="Times New Roman" w:eastAsia="Calibri" w:hAnsi="Times New Roman"/>
                <w:noProof w:val="0"/>
                <w:color w:val="000000" w:themeColor="text1"/>
                <w:spacing w:val="-8"/>
                <w:sz w:val="28"/>
                <w:szCs w:val="28"/>
                <w:lang w:val="sv-SE"/>
              </w:rPr>
              <w:t xml:space="preserve">cơ sở và công đoàn </w:t>
            </w:r>
            <w:r w:rsidRPr="0011083B">
              <w:rPr>
                <w:rFonts w:ascii="Times New Roman" w:eastAsia="Calibri" w:hAnsi="Times New Roman"/>
                <w:noProof w:val="0"/>
                <w:color w:val="000000" w:themeColor="text1"/>
                <w:spacing w:val="-8"/>
                <w:sz w:val="28"/>
                <w:szCs w:val="28"/>
                <w:lang w:val="sv-SE"/>
              </w:rPr>
              <w:t xml:space="preserve">cấp trên triệu tập. </w:t>
            </w:r>
          </w:p>
        </w:tc>
        <w:tc>
          <w:tcPr>
            <w:tcW w:w="990" w:type="dxa"/>
            <w:tcBorders>
              <w:bottom w:val="dotted" w:sz="4" w:space="0" w:color="auto"/>
            </w:tcBorders>
          </w:tcPr>
          <w:p w:rsidR="00C179EE" w:rsidRPr="0011083B" w:rsidRDefault="00C179EE" w:rsidP="00080EE5">
            <w:pPr>
              <w:jc w:val="center"/>
              <w:rPr>
                <w:rFonts w:ascii="Times New Roman" w:hAnsi="Times New Roman"/>
                <w:b/>
                <w:color w:val="000000" w:themeColor="text1"/>
                <w:kern w:val="16"/>
                <w:sz w:val="28"/>
                <w:szCs w:val="28"/>
                <w:lang w:val="en-US"/>
              </w:rPr>
            </w:pPr>
          </w:p>
          <w:p w:rsidR="00C179EE" w:rsidRPr="0011083B" w:rsidRDefault="00A473F9" w:rsidP="00080EE5">
            <w:pPr>
              <w:jc w:val="center"/>
              <w:rPr>
                <w:rFonts w:ascii="Times New Roman" w:hAnsi="Times New Roman"/>
                <w:b/>
                <w:color w:val="000000" w:themeColor="text1"/>
                <w:kern w:val="16"/>
                <w:sz w:val="28"/>
                <w:szCs w:val="28"/>
              </w:rPr>
            </w:pPr>
            <w:r w:rsidRPr="0011083B">
              <w:rPr>
                <w:rFonts w:ascii="Times New Roman" w:hAnsi="Times New Roman"/>
                <w:b/>
                <w:color w:val="000000" w:themeColor="text1"/>
                <w:kern w:val="16"/>
                <w:sz w:val="28"/>
                <w:szCs w:val="28"/>
              </w:rPr>
              <w:t>5</w:t>
            </w:r>
          </w:p>
          <w:p w:rsidR="00C179EE" w:rsidRPr="0011083B" w:rsidRDefault="00C179EE" w:rsidP="00080EE5">
            <w:pPr>
              <w:jc w:val="center"/>
              <w:rPr>
                <w:rFonts w:ascii="Times New Roman" w:hAnsi="Times New Roman"/>
                <w:b/>
                <w:color w:val="000000" w:themeColor="text1"/>
                <w:kern w:val="16"/>
                <w:sz w:val="28"/>
                <w:szCs w:val="28"/>
                <w:lang w:val="en-US"/>
              </w:rPr>
            </w:pPr>
          </w:p>
          <w:p w:rsidR="00C179EE" w:rsidRPr="0011083B" w:rsidRDefault="00C179EE" w:rsidP="000E5919">
            <w:pPr>
              <w:rPr>
                <w:rFonts w:ascii="Times New Roman" w:hAnsi="Times New Roman"/>
                <w:b/>
                <w:color w:val="000000" w:themeColor="text1"/>
                <w:kern w:val="16"/>
                <w:sz w:val="28"/>
                <w:szCs w:val="28"/>
                <w:lang w:val="en-US"/>
              </w:rPr>
            </w:pPr>
          </w:p>
        </w:tc>
        <w:tc>
          <w:tcPr>
            <w:tcW w:w="1170" w:type="dxa"/>
            <w:tcBorders>
              <w:bottom w:val="dotted" w:sz="4" w:space="0" w:color="auto"/>
            </w:tcBorders>
          </w:tcPr>
          <w:p w:rsidR="00C179EE" w:rsidRPr="0011083B" w:rsidRDefault="00C179EE" w:rsidP="00080EE5">
            <w:pPr>
              <w:jc w:val="center"/>
              <w:rPr>
                <w:color w:val="000000" w:themeColor="text1"/>
                <w:kern w:val="16"/>
                <w:szCs w:val="26"/>
                <w:lang w:val="en-US"/>
              </w:rPr>
            </w:pPr>
          </w:p>
        </w:tc>
        <w:tc>
          <w:tcPr>
            <w:tcW w:w="3330" w:type="dxa"/>
            <w:tcBorders>
              <w:bottom w:val="dotted" w:sz="4" w:space="0" w:color="auto"/>
            </w:tcBorders>
          </w:tcPr>
          <w:p w:rsidR="00C179EE" w:rsidRPr="0011083B" w:rsidRDefault="00C179EE" w:rsidP="00080EE5">
            <w:pPr>
              <w:jc w:val="center"/>
              <w:rPr>
                <w:color w:val="000000" w:themeColor="text1"/>
                <w:kern w:val="16"/>
                <w:szCs w:val="26"/>
                <w:lang w:val="en-US"/>
              </w:rPr>
            </w:pPr>
          </w:p>
        </w:tc>
      </w:tr>
      <w:tr w:rsidR="0011083B" w:rsidRPr="0011083B" w:rsidTr="00096AFD">
        <w:tc>
          <w:tcPr>
            <w:tcW w:w="9018" w:type="dxa"/>
            <w:tcBorders>
              <w:bottom w:val="dotted" w:sz="4" w:space="0" w:color="auto"/>
            </w:tcBorders>
          </w:tcPr>
          <w:p w:rsidR="00C179EE" w:rsidRPr="0011083B" w:rsidRDefault="00C179EE" w:rsidP="000E5919">
            <w:pPr>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 xml:space="preserve">2.4. Có kế hoạch công tác năm và phân công nhiệm vụ cụ thể cho ủy viên Ban Chấp hành; </w:t>
            </w:r>
          </w:p>
          <w:p w:rsidR="00C179EE" w:rsidRPr="0011083B" w:rsidRDefault="00C179EE" w:rsidP="00A84D8A">
            <w:pPr>
              <w:spacing w:after="120"/>
              <w:jc w:val="both"/>
              <w:rPr>
                <w:rFonts w:ascii="Times New Roman" w:eastAsia="Calibri" w:hAnsi="Times New Roman"/>
                <w:noProof w:val="0"/>
                <w:color w:val="000000" w:themeColor="text1"/>
                <w:spacing w:val="-4"/>
                <w:sz w:val="28"/>
                <w:szCs w:val="28"/>
                <w:lang w:val="sv-SE"/>
              </w:rPr>
            </w:pPr>
            <w:r w:rsidRPr="0011083B">
              <w:rPr>
                <w:rFonts w:ascii="Times New Roman" w:eastAsia="Calibri" w:hAnsi="Times New Roman"/>
                <w:noProof w:val="0"/>
                <w:color w:val="000000" w:themeColor="text1"/>
                <w:sz w:val="28"/>
                <w:szCs w:val="28"/>
                <w:lang w:val="sv-SE"/>
              </w:rPr>
              <w:t xml:space="preserve">- Kiện toàn Ban Chấp hành và cán bộ công đoàn theo đúng quy định.         </w:t>
            </w:r>
          </w:p>
        </w:tc>
        <w:tc>
          <w:tcPr>
            <w:tcW w:w="990" w:type="dxa"/>
            <w:tcBorders>
              <w:bottom w:val="dotted" w:sz="4" w:space="0" w:color="auto"/>
            </w:tcBorders>
          </w:tcPr>
          <w:p w:rsidR="00C179EE" w:rsidRPr="0011083B" w:rsidRDefault="00CA1D51" w:rsidP="000E5919">
            <w:pPr>
              <w:spacing w:before="120" w:after="240"/>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3</w:t>
            </w:r>
          </w:p>
          <w:p w:rsidR="00C179EE" w:rsidRPr="0011083B" w:rsidRDefault="00A473F9" w:rsidP="000E5919">
            <w:pPr>
              <w:jc w:val="center"/>
              <w:rPr>
                <w:rFonts w:ascii="Times New Roman" w:hAnsi="Times New Roman"/>
                <w:b/>
                <w:color w:val="000000" w:themeColor="text1"/>
                <w:kern w:val="16"/>
                <w:sz w:val="28"/>
                <w:szCs w:val="28"/>
              </w:rPr>
            </w:pPr>
            <w:r w:rsidRPr="0011083B">
              <w:rPr>
                <w:rFonts w:ascii="Times New Roman" w:hAnsi="Times New Roman"/>
                <w:b/>
                <w:color w:val="000000" w:themeColor="text1"/>
                <w:kern w:val="16"/>
                <w:sz w:val="28"/>
                <w:szCs w:val="28"/>
              </w:rPr>
              <w:t>3</w:t>
            </w:r>
          </w:p>
        </w:tc>
        <w:tc>
          <w:tcPr>
            <w:tcW w:w="1170" w:type="dxa"/>
            <w:tcBorders>
              <w:bottom w:val="dotted" w:sz="4" w:space="0" w:color="auto"/>
            </w:tcBorders>
          </w:tcPr>
          <w:p w:rsidR="00C179EE" w:rsidRPr="0011083B" w:rsidRDefault="00C179EE" w:rsidP="00080EE5">
            <w:pPr>
              <w:jc w:val="center"/>
              <w:rPr>
                <w:color w:val="000000" w:themeColor="text1"/>
                <w:kern w:val="16"/>
                <w:szCs w:val="26"/>
                <w:lang w:val="en-US"/>
              </w:rPr>
            </w:pPr>
          </w:p>
        </w:tc>
        <w:tc>
          <w:tcPr>
            <w:tcW w:w="3330" w:type="dxa"/>
            <w:tcBorders>
              <w:bottom w:val="dotted" w:sz="4" w:space="0" w:color="auto"/>
            </w:tcBorders>
          </w:tcPr>
          <w:p w:rsidR="00C179EE" w:rsidRPr="0011083B" w:rsidRDefault="00C179EE" w:rsidP="00080EE5">
            <w:pPr>
              <w:jc w:val="center"/>
              <w:rPr>
                <w:color w:val="000000" w:themeColor="text1"/>
                <w:kern w:val="16"/>
                <w:szCs w:val="26"/>
                <w:lang w:val="en-US"/>
              </w:rPr>
            </w:pPr>
          </w:p>
        </w:tc>
      </w:tr>
      <w:tr w:rsidR="0011083B" w:rsidRPr="0011083B" w:rsidTr="00096AFD">
        <w:tc>
          <w:tcPr>
            <w:tcW w:w="9018" w:type="dxa"/>
            <w:tcBorders>
              <w:bottom w:val="dotted" w:sz="4" w:space="0" w:color="auto"/>
            </w:tcBorders>
          </w:tcPr>
          <w:p w:rsidR="00C179EE" w:rsidRPr="0011083B" w:rsidRDefault="00C179EE" w:rsidP="000E5919">
            <w:pPr>
              <w:spacing w:after="1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 xml:space="preserve">2.5. Triển khai kế hoạch hoạt động; </w:t>
            </w:r>
          </w:p>
          <w:p w:rsidR="00C179EE" w:rsidRPr="0011083B" w:rsidRDefault="00C179EE" w:rsidP="00A84D8A">
            <w:pPr>
              <w:spacing w:before="120" w:after="1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 Có quy chế hoạt động và tổ chức sinh hoạt Ban Chấ</w:t>
            </w:r>
            <w:r w:rsidR="006469E2" w:rsidRPr="0011083B">
              <w:rPr>
                <w:rFonts w:ascii="Times New Roman" w:eastAsia="Calibri" w:hAnsi="Times New Roman"/>
                <w:noProof w:val="0"/>
                <w:color w:val="000000" w:themeColor="text1"/>
                <w:sz w:val="28"/>
                <w:szCs w:val="28"/>
                <w:lang w:val="sv-SE"/>
              </w:rPr>
              <w:t>p hành,</w:t>
            </w:r>
            <w:r w:rsidRPr="0011083B">
              <w:rPr>
                <w:rFonts w:ascii="Times New Roman" w:eastAsia="Calibri" w:hAnsi="Times New Roman"/>
                <w:noProof w:val="0"/>
                <w:color w:val="000000" w:themeColor="text1"/>
                <w:sz w:val="28"/>
                <w:szCs w:val="28"/>
                <w:lang w:val="sv-SE"/>
              </w:rPr>
              <w:t xml:space="preserve"> ủy ban kiểm tra theo quy đị</w:t>
            </w:r>
            <w:r w:rsidR="000E5919">
              <w:rPr>
                <w:rFonts w:ascii="Times New Roman" w:eastAsia="Calibri" w:hAnsi="Times New Roman"/>
                <w:noProof w:val="0"/>
                <w:color w:val="000000" w:themeColor="text1"/>
                <w:sz w:val="28"/>
                <w:szCs w:val="28"/>
                <w:lang w:val="sv-SE"/>
              </w:rPr>
              <w:t>nh;</w:t>
            </w:r>
            <w:r w:rsidRPr="0011083B">
              <w:rPr>
                <w:rFonts w:ascii="Times New Roman" w:eastAsia="Calibri" w:hAnsi="Times New Roman"/>
                <w:noProof w:val="0"/>
                <w:color w:val="000000" w:themeColor="text1"/>
                <w:sz w:val="28"/>
                <w:szCs w:val="28"/>
                <w:lang w:val="sv-SE"/>
              </w:rPr>
              <w:t xml:space="preserve"> </w:t>
            </w:r>
          </w:p>
          <w:p w:rsidR="00C179EE" w:rsidRPr="0011083B" w:rsidRDefault="00C179EE" w:rsidP="00A84D8A">
            <w:pPr>
              <w:spacing w:after="120"/>
              <w:jc w:val="both"/>
              <w:rPr>
                <w:rFonts w:ascii="Times New Roman" w:eastAsia="Calibri" w:hAnsi="Times New Roman"/>
                <w:noProof w:val="0"/>
                <w:color w:val="000000" w:themeColor="text1"/>
                <w:spacing w:val="-4"/>
                <w:sz w:val="28"/>
                <w:szCs w:val="28"/>
                <w:lang w:val="sv-SE"/>
              </w:rPr>
            </w:pPr>
            <w:r w:rsidRPr="0011083B">
              <w:rPr>
                <w:rFonts w:ascii="Times New Roman" w:eastAsia="Calibri" w:hAnsi="Times New Roman"/>
                <w:noProof w:val="0"/>
                <w:color w:val="000000" w:themeColor="text1"/>
                <w:sz w:val="28"/>
                <w:szCs w:val="28"/>
                <w:lang w:val="sv-SE"/>
              </w:rPr>
              <w:t xml:space="preserve">- Thực hiện chế độ thông tin về hoạt động công đoàn đầy đủ, chính xác, kịp thời với </w:t>
            </w:r>
            <w:r w:rsidRPr="0011083B">
              <w:rPr>
                <w:rFonts w:ascii="Times New Roman" w:eastAsia="Calibri" w:hAnsi="Times New Roman"/>
                <w:noProof w:val="0"/>
                <w:color w:val="000000" w:themeColor="text1"/>
                <w:spacing w:val="-4"/>
                <w:sz w:val="28"/>
                <w:szCs w:val="28"/>
                <w:lang w:val="sv-SE"/>
              </w:rPr>
              <w:t xml:space="preserve">công đoàn </w:t>
            </w:r>
            <w:r w:rsidR="006469E2" w:rsidRPr="0011083B">
              <w:rPr>
                <w:rFonts w:ascii="Times New Roman" w:eastAsia="Calibri" w:hAnsi="Times New Roman"/>
                <w:noProof w:val="0"/>
                <w:color w:val="000000" w:themeColor="text1"/>
                <w:spacing w:val="-4"/>
                <w:sz w:val="28"/>
                <w:szCs w:val="28"/>
                <w:lang w:val="sv-SE"/>
              </w:rPr>
              <w:t>cơ sở,</w:t>
            </w:r>
            <w:r w:rsidRPr="0011083B">
              <w:rPr>
                <w:rFonts w:ascii="Times New Roman" w:eastAsia="Calibri" w:hAnsi="Times New Roman"/>
                <w:noProof w:val="0"/>
                <w:color w:val="000000" w:themeColor="text1"/>
                <w:spacing w:val="-4"/>
                <w:sz w:val="28"/>
                <w:szCs w:val="28"/>
                <w:lang w:val="sv-SE"/>
              </w:rPr>
              <w:t xml:space="preserve"> đoàn viên và người lao động.</w:t>
            </w:r>
          </w:p>
        </w:tc>
        <w:tc>
          <w:tcPr>
            <w:tcW w:w="990" w:type="dxa"/>
            <w:tcBorders>
              <w:bottom w:val="dotted" w:sz="4" w:space="0" w:color="auto"/>
            </w:tcBorders>
          </w:tcPr>
          <w:p w:rsidR="00C179EE" w:rsidRPr="0011083B" w:rsidRDefault="00C179EE" w:rsidP="00A84D8A">
            <w:pPr>
              <w:spacing w:before="120" w:after="120"/>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2</w:t>
            </w:r>
          </w:p>
          <w:p w:rsidR="00C179EE" w:rsidRPr="0011083B" w:rsidRDefault="00C179EE" w:rsidP="000E5919">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2</w:t>
            </w:r>
          </w:p>
          <w:p w:rsidR="00C179EE" w:rsidRPr="0011083B" w:rsidRDefault="00C179EE" w:rsidP="00A84D8A">
            <w:pPr>
              <w:spacing w:after="240"/>
              <w:jc w:val="center"/>
              <w:rPr>
                <w:rFonts w:ascii="Times New Roman" w:hAnsi="Times New Roman"/>
                <w:b/>
                <w:color w:val="000000" w:themeColor="text1"/>
                <w:kern w:val="16"/>
                <w:sz w:val="28"/>
                <w:szCs w:val="28"/>
                <w:lang w:val="en-US"/>
              </w:rPr>
            </w:pPr>
          </w:p>
          <w:p w:rsidR="00C179EE" w:rsidRPr="0011083B" w:rsidRDefault="00C179EE" w:rsidP="000E5919">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2</w:t>
            </w:r>
          </w:p>
        </w:tc>
        <w:tc>
          <w:tcPr>
            <w:tcW w:w="1170" w:type="dxa"/>
            <w:tcBorders>
              <w:bottom w:val="dotted" w:sz="4" w:space="0" w:color="auto"/>
            </w:tcBorders>
          </w:tcPr>
          <w:p w:rsidR="00C179EE" w:rsidRPr="0011083B" w:rsidRDefault="00C179EE" w:rsidP="00080EE5">
            <w:pPr>
              <w:jc w:val="center"/>
              <w:rPr>
                <w:color w:val="000000" w:themeColor="text1"/>
                <w:kern w:val="16"/>
                <w:szCs w:val="26"/>
                <w:lang w:val="en-US"/>
              </w:rPr>
            </w:pPr>
          </w:p>
        </w:tc>
        <w:tc>
          <w:tcPr>
            <w:tcW w:w="3330" w:type="dxa"/>
            <w:tcBorders>
              <w:bottom w:val="dotted" w:sz="4" w:space="0" w:color="auto"/>
            </w:tcBorders>
          </w:tcPr>
          <w:p w:rsidR="00C179EE" w:rsidRPr="0011083B" w:rsidRDefault="00C179EE" w:rsidP="00080EE5">
            <w:pPr>
              <w:jc w:val="center"/>
              <w:rPr>
                <w:color w:val="000000" w:themeColor="text1"/>
                <w:kern w:val="16"/>
                <w:szCs w:val="26"/>
                <w:lang w:val="en-US"/>
              </w:rPr>
            </w:pPr>
          </w:p>
        </w:tc>
      </w:tr>
      <w:tr w:rsidR="0011083B" w:rsidRPr="0011083B" w:rsidTr="00096AFD">
        <w:tc>
          <w:tcPr>
            <w:tcW w:w="9018" w:type="dxa"/>
            <w:tcBorders>
              <w:bottom w:val="dotted" w:sz="4" w:space="0" w:color="auto"/>
            </w:tcBorders>
          </w:tcPr>
          <w:p w:rsidR="00C179EE" w:rsidRPr="0011083B" w:rsidRDefault="00C179EE" w:rsidP="009F6C67">
            <w:pPr>
              <w:jc w:val="both"/>
              <w:rPr>
                <w:rFonts w:ascii="Times New Roman" w:eastAsia="Calibri" w:hAnsi="Times New Roman"/>
                <w:noProof w:val="0"/>
                <w:color w:val="000000" w:themeColor="text1"/>
                <w:sz w:val="28"/>
                <w:szCs w:val="28"/>
                <w:lang w:val="sv-SE"/>
              </w:rPr>
            </w:pPr>
            <w:r w:rsidRPr="0011083B">
              <w:rPr>
                <w:rFonts w:ascii="Times New Roman" w:hAnsi="Times New Roman"/>
                <w:color w:val="000000" w:themeColor="text1"/>
                <w:kern w:val="16"/>
                <w:sz w:val="28"/>
                <w:szCs w:val="28"/>
                <w:lang w:val="sv-SE"/>
              </w:rPr>
              <w:t xml:space="preserve"> </w:t>
            </w:r>
            <w:r w:rsidRPr="0011083B">
              <w:rPr>
                <w:rFonts w:ascii="Times New Roman" w:eastAsia="Calibri" w:hAnsi="Times New Roman"/>
                <w:noProof w:val="0"/>
                <w:color w:val="000000" w:themeColor="text1"/>
                <w:sz w:val="28"/>
                <w:szCs w:val="28"/>
                <w:lang w:val="sv-SE"/>
              </w:rPr>
              <w:t>2.6. Có sổ ghi chép đầy đủ nội dung, diễn biến các cuộc họp (họp Ban Chấp hành</w:t>
            </w:r>
            <w:r w:rsidR="00574673" w:rsidRPr="0011083B">
              <w:rPr>
                <w:rFonts w:ascii="Times New Roman" w:eastAsia="Calibri" w:hAnsi="Times New Roman"/>
                <w:noProof w:val="0"/>
                <w:color w:val="000000" w:themeColor="text1"/>
                <w:sz w:val="28"/>
                <w:szCs w:val="28"/>
                <w:lang w:val="sv-SE"/>
              </w:rPr>
              <w:t>,</w:t>
            </w:r>
            <w:r w:rsidRPr="0011083B">
              <w:rPr>
                <w:rFonts w:ascii="Times New Roman" w:eastAsia="Calibri" w:hAnsi="Times New Roman"/>
                <w:noProof w:val="0"/>
                <w:color w:val="000000" w:themeColor="text1"/>
                <w:sz w:val="28"/>
                <w:szCs w:val="28"/>
                <w:lang w:val="sv-SE"/>
              </w:rPr>
              <w:t xml:space="preserve"> ủy ban kiểm tra...); </w:t>
            </w:r>
          </w:p>
          <w:p w:rsidR="00C179EE" w:rsidRPr="0011083B" w:rsidRDefault="00C179EE" w:rsidP="00080EE5">
            <w:pPr>
              <w:spacing w:before="120" w:after="1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 xml:space="preserve">- Lưu trữ và cung cấp kịp thời các tài liệu liên quan đến hoạt động công đoàn. </w:t>
            </w:r>
          </w:p>
        </w:tc>
        <w:tc>
          <w:tcPr>
            <w:tcW w:w="990" w:type="dxa"/>
            <w:tcBorders>
              <w:bottom w:val="dotted" w:sz="4" w:space="0" w:color="auto"/>
            </w:tcBorders>
          </w:tcPr>
          <w:p w:rsidR="00C179EE" w:rsidRPr="0011083B" w:rsidRDefault="009F6C67" w:rsidP="009F6C67">
            <w:pPr>
              <w:spacing w:before="120" w:after="120"/>
              <w:rPr>
                <w:rFonts w:ascii="Times New Roman" w:hAnsi="Times New Roman"/>
                <w:b/>
                <w:color w:val="000000" w:themeColor="text1"/>
                <w:kern w:val="16"/>
                <w:sz w:val="28"/>
                <w:szCs w:val="28"/>
                <w:lang w:val="en-US"/>
              </w:rPr>
            </w:pPr>
            <w:r>
              <w:rPr>
                <w:rFonts w:ascii="Times New Roman" w:hAnsi="Times New Roman"/>
                <w:b/>
                <w:color w:val="000000" w:themeColor="text1"/>
                <w:kern w:val="16"/>
                <w:sz w:val="28"/>
                <w:szCs w:val="28"/>
                <w:lang w:val="en-US"/>
              </w:rPr>
              <w:t xml:space="preserve">     </w:t>
            </w:r>
            <w:r w:rsidR="00C179EE" w:rsidRPr="0011083B">
              <w:rPr>
                <w:rFonts w:ascii="Times New Roman" w:hAnsi="Times New Roman"/>
                <w:b/>
                <w:color w:val="000000" w:themeColor="text1"/>
                <w:kern w:val="16"/>
                <w:sz w:val="28"/>
                <w:szCs w:val="28"/>
                <w:lang w:val="en-US"/>
              </w:rPr>
              <w:t>2</w:t>
            </w:r>
          </w:p>
          <w:p w:rsidR="00C179EE" w:rsidRPr="0011083B" w:rsidRDefault="00C179EE" w:rsidP="009F6C67">
            <w:pPr>
              <w:jc w:val="center"/>
              <w:rPr>
                <w:rFonts w:ascii="Times New Roman" w:hAnsi="Times New Roman"/>
                <w:b/>
                <w:color w:val="000000" w:themeColor="text1"/>
                <w:kern w:val="16"/>
                <w:sz w:val="28"/>
                <w:szCs w:val="28"/>
                <w:lang w:val="en-US"/>
              </w:rPr>
            </w:pPr>
          </w:p>
          <w:p w:rsidR="00C179EE" w:rsidRPr="0011083B" w:rsidRDefault="00C179EE" w:rsidP="009F6C67">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2</w:t>
            </w:r>
          </w:p>
        </w:tc>
        <w:tc>
          <w:tcPr>
            <w:tcW w:w="1170" w:type="dxa"/>
            <w:tcBorders>
              <w:bottom w:val="dotted" w:sz="4" w:space="0" w:color="auto"/>
            </w:tcBorders>
          </w:tcPr>
          <w:p w:rsidR="00C179EE" w:rsidRPr="0011083B" w:rsidRDefault="00C179EE" w:rsidP="00080EE5">
            <w:pPr>
              <w:jc w:val="center"/>
              <w:rPr>
                <w:color w:val="000000" w:themeColor="text1"/>
                <w:kern w:val="16"/>
                <w:szCs w:val="26"/>
                <w:lang w:val="en-US"/>
              </w:rPr>
            </w:pPr>
          </w:p>
        </w:tc>
        <w:tc>
          <w:tcPr>
            <w:tcW w:w="3330" w:type="dxa"/>
            <w:tcBorders>
              <w:bottom w:val="dotted" w:sz="4" w:space="0" w:color="auto"/>
            </w:tcBorders>
          </w:tcPr>
          <w:p w:rsidR="00C179EE" w:rsidRPr="0011083B" w:rsidRDefault="00C179EE" w:rsidP="00080EE5">
            <w:pPr>
              <w:jc w:val="center"/>
              <w:rPr>
                <w:color w:val="000000" w:themeColor="text1"/>
                <w:kern w:val="16"/>
                <w:szCs w:val="26"/>
                <w:lang w:val="en-US"/>
              </w:rPr>
            </w:pPr>
          </w:p>
        </w:tc>
      </w:tr>
      <w:tr w:rsidR="0011083B" w:rsidRPr="0011083B" w:rsidTr="00096AFD">
        <w:tc>
          <w:tcPr>
            <w:tcW w:w="9018" w:type="dxa"/>
            <w:tcBorders>
              <w:bottom w:val="dotted" w:sz="4" w:space="0" w:color="auto"/>
            </w:tcBorders>
          </w:tcPr>
          <w:p w:rsidR="00C179EE" w:rsidRPr="0011083B" w:rsidRDefault="00C179EE" w:rsidP="00A84D8A">
            <w:pPr>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pacing w:val="-4"/>
                <w:sz w:val="28"/>
                <w:szCs w:val="28"/>
                <w:lang w:val="sv-SE"/>
              </w:rPr>
              <w:t xml:space="preserve">2.7. </w:t>
            </w:r>
            <w:r w:rsidRPr="0011083B">
              <w:rPr>
                <w:rFonts w:ascii="Times New Roman" w:eastAsia="Calibri" w:hAnsi="Times New Roman"/>
                <w:noProof w:val="0"/>
                <w:color w:val="000000" w:themeColor="text1"/>
                <w:sz w:val="28"/>
                <w:szCs w:val="28"/>
                <w:lang w:val="sv-SE"/>
              </w:rPr>
              <w:t xml:space="preserve">Thực hiện các khoản thu, chi tài chính đúng chế độ; </w:t>
            </w:r>
          </w:p>
          <w:p w:rsidR="00C179EE" w:rsidRPr="0011083B" w:rsidRDefault="00C179EE" w:rsidP="00080EE5">
            <w:pPr>
              <w:spacing w:before="120" w:after="120"/>
              <w:jc w:val="both"/>
              <w:rPr>
                <w:rFonts w:ascii="Times New Roman" w:eastAsia="Calibri" w:hAnsi="Times New Roman"/>
                <w:noProof w:val="0"/>
                <w:color w:val="000000" w:themeColor="text1"/>
                <w:sz w:val="22"/>
                <w:lang w:val="sv-SE"/>
              </w:rPr>
            </w:pPr>
            <w:r w:rsidRPr="0011083B">
              <w:rPr>
                <w:rFonts w:ascii="Times New Roman" w:eastAsia="Calibri" w:hAnsi="Times New Roman"/>
                <w:noProof w:val="0"/>
                <w:color w:val="000000" w:themeColor="text1"/>
                <w:sz w:val="28"/>
                <w:szCs w:val="28"/>
                <w:lang w:val="sv-SE"/>
              </w:rPr>
              <w:lastRenderedPageBreak/>
              <w:t>- Hàng năm có báo cáo công khai dự toán, quyết toán thu chi tài chính công đoàn; không có trường hợp vi phạm quy định về tài chính.</w:t>
            </w:r>
            <w:r w:rsidRPr="0011083B">
              <w:rPr>
                <w:rFonts w:ascii="Times New Roman" w:eastAsia="Calibri" w:hAnsi="Times New Roman"/>
                <w:noProof w:val="0"/>
                <w:color w:val="000000" w:themeColor="text1"/>
                <w:sz w:val="22"/>
                <w:szCs w:val="22"/>
                <w:lang w:val="sv-SE"/>
              </w:rPr>
              <w:t xml:space="preserve"> </w:t>
            </w:r>
          </w:p>
        </w:tc>
        <w:tc>
          <w:tcPr>
            <w:tcW w:w="990" w:type="dxa"/>
            <w:tcBorders>
              <w:bottom w:val="dotted" w:sz="4" w:space="0" w:color="auto"/>
            </w:tcBorders>
          </w:tcPr>
          <w:p w:rsidR="00C179EE" w:rsidRPr="0011083B" w:rsidRDefault="00C179EE" w:rsidP="00080EE5">
            <w:pPr>
              <w:spacing w:before="120"/>
              <w:rPr>
                <w:rFonts w:ascii="Times New Roman" w:hAnsi="Times New Roman"/>
                <w:b/>
                <w:color w:val="000000" w:themeColor="text1"/>
                <w:kern w:val="16"/>
                <w:sz w:val="28"/>
                <w:szCs w:val="28"/>
              </w:rPr>
            </w:pPr>
            <w:r w:rsidRPr="0011083B">
              <w:rPr>
                <w:rFonts w:ascii="Times New Roman" w:hAnsi="Times New Roman"/>
                <w:b/>
                <w:color w:val="000000" w:themeColor="text1"/>
                <w:kern w:val="16"/>
                <w:sz w:val="28"/>
                <w:szCs w:val="28"/>
                <w:lang w:val="en-US"/>
              </w:rPr>
              <w:lastRenderedPageBreak/>
              <w:t xml:space="preserve">    </w:t>
            </w:r>
            <w:r w:rsidR="00A473F9" w:rsidRPr="0011083B">
              <w:rPr>
                <w:rFonts w:ascii="Times New Roman" w:hAnsi="Times New Roman"/>
                <w:b/>
                <w:color w:val="000000" w:themeColor="text1"/>
                <w:kern w:val="16"/>
                <w:sz w:val="28"/>
                <w:szCs w:val="28"/>
              </w:rPr>
              <w:t>4</w:t>
            </w:r>
          </w:p>
          <w:p w:rsidR="00C179EE" w:rsidRPr="009F6C67" w:rsidRDefault="009F6C67" w:rsidP="009F6C67">
            <w:pPr>
              <w:spacing w:before="120"/>
              <w:rPr>
                <w:rFonts w:ascii="Times New Roman" w:hAnsi="Times New Roman"/>
                <w:b/>
                <w:color w:val="000000" w:themeColor="text1"/>
                <w:kern w:val="16"/>
                <w:sz w:val="28"/>
                <w:szCs w:val="28"/>
              </w:rPr>
            </w:pPr>
            <w:r>
              <w:rPr>
                <w:rFonts w:ascii="Times New Roman" w:hAnsi="Times New Roman"/>
                <w:b/>
                <w:color w:val="000000" w:themeColor="text1"/>
                <w:kern w:val="16"/>
                <w:sz w:val="28"/>
                <w:szCs w:val="28"/>
                <w:lang w:val="en-US"/>
              </w:rPr>
              <w:lastRenderedPageBreak/>
              <w:t xml:space="preserve">    </w:t>
            </w:r>
            <w:r w:rsidR="00A473F9" w:rsidRPr="0011083B">
              <w:rPr>
                <w:rFonts w:ascii="Times New Roman" w:hAnsi="Times New Roman"/>
                <w:b/>
                <w:color w:val="000000" w:themeColor="text1"/>
                <w:kern w:val="16"/>
                <w:sz w:val="28"/>
                <w:szCs w:val="28"/>
              </w:rPr>
              <w:t>4</w:t>
            </w:r>
          </w:p>
        </w:tc>
        <w:tc>
          <w:tcPr>
            <w:tcW w:w="1170" w:type="dxa"/>
            <w:tcBorders>
              <w:bottom w:val="dotted" w:sz="4" w:space="0" w:color="auto"/>
            </w:tcBorders>
          </w:tcPr>
          <w:p w:rsidR="00C179EE" w:rsidRPr="0011083B" w:rsidRDefault="00C179EE" w:rsidP="00080EE5">
            <w:pPr>
              <w:jc w:val="center"/>
              <w:rPr>
                <w:color w:val="000000" w:themeColor="text1"/>
                <w:kern w:val="16"/>
                <w:szCs w:val="26"/>
                <w:lang w:val="en-US"/>
              </w:rPr>
            </w:pPr>
          </w:p>
        </w:tc>
        <w:tc>
          <w:tcPr>
            <w:tcW w:w="3330" w:type="dxa"/>
            <w:tcBorders>
              <w:bottom w:val="dotted" w:sz="4" w:space="0" w:color="auto"/>
            </w:tcBorders>
          </w:tcPr>
          <w:p w:rsidR="00C179EE" w:rsidRPr="0011083B" w:rsidRDefault="00C179EE" w:rsidP="00080EE5">
            <w:pPr>
              <w:jc w:val="center"/>
              <w:rPr>
                <w:color w:val="000000" w:themeColor="text1"/>
                <w:kern w:val="16"/>
                <w:szCs w:val="26"/>
                <w:lang w:val="en-US"/>
              </w:rPr>
            </w:pPr>
          </w:p>
        </w:tc>
      </w:tr>
      <w:tr w:rsidR="0011083B" w:rsidRPr="0011083B" w:rsidTr="00096AFD">
        <w:tc>
          <w:tcPr>
            <w:tcW w:w="9018" w:type="dxa"/>
            <w:tcBorders>
              <w:bottom w:val="dotted" w:sz="4" w:space="0" w:color="auto"/>
            </w:tcBorders>
          </w:tcPr>
          <w:p w:rsidR="00C179EE" w:rsidRPr="0011083B" w:rsidRDefault="00C179EE" w:rsidP="00080EE5">
            <w:pPr>
              <w:spacing w:before="120" w:after="120"/>
              <w:jc w:val="both"/>
              <w:rPr>
                <w:rFonts w:ascii="Times New Roman" w:eastAsia="Calibri" w:hAnsi="Times New Roman"/>
                <w:b/>
                <w:bCs/>
                <w:iCs/>
                <w:noProof w:val="0"/>
                <w:color w:val="000000" w:themeColor="text1"/>
                <w:sz w:val="28"/>
                <w:szCs w:val="28"/>
                <w:lang w:val="sv-SE"/>
              </w:rPr>
            </w:pPr>
            <w:r w:rsidRPr="0011083B">
              <w:rPr>
                <w:rFonts w:ascii="Times New Roman" w:eastAsia="Calibri" w:hAnsi="Times New Roman"/>
                <w:b/>
                <w:bCs/>
                <w:noProof w:val="0"/>
                <w:color w:val="000000" w:themeColor="text1"/>
                <w:sz w:val="28"/>
                <w:szCs w:val="28"/>
                <w:lang w:val="sv-SE"/>
              </w:rPr>
              <w:t>3. Nhóm tiêu chí 3:</w:t>
            </w:r>
            <w:r w:rsidRPr="0011083B">
              <w:rPr>
                <w:rFonts w:ascii="Times New Roman" w:eastAsia="Calibri" w:hAnsi="Times New Roman"/>
                <w:b/>
                <w:bCs/>
                <w:iCs/>
                <w:noProof w:val="0"/>
                <w:color w:val="000000" w:themeColor="text1"/>
                <w:sz w:val="28"/>
                <w:szCs w:val="28"/>
                <w:lang w:val="sv-SE"/>
              </w:rPr>
              <w:t xml:space="preserve"> Công tác tuyên truyền và các hoạt động khác</w:t>
            </w:r>
          </w:p>
        </w:tc>
        <w:tc>
          <w:tcPr>
            <w:tcW w:w="990" w:type="dxa"/>
            <w:tcBorders>
              <w:bottom w:val="dotted" w:sz="4" w:space="0" w:color="auto"/>
            </w:tcBorders>
          </w:tcPr>
          <w:p w:rsidR="00C179EE" w:rsidRPr="0011083B" w:rsidRDefault="00C179EE" w:rsidP="00080EE5">
            <w:pPr>
              <w:jc w:val="center"/>
              <w:rPr>
                <w:rFonts w:ascii="Times New Roman" w:hAnsi="Times New Roman"/>
                <w:b/>
                <w:color w:val="000000" w:themeColor="text1"/>
                <w:kern w:val="16"/>
                <w:sz w:val="28"/>
                <w:szCs w:val="28"/>
                <w:lang w:val="sv-SE"/>
              </w:rPr>
            </w:pPr>
            <w:r w:rsidRPr="0011083B">
              <w:rPr>
                <w:rFonts w:ascii="Times New Roman" w:hAnsi="Times New Roman"/>
                <w:b/>
                <w:color w:val="000000" w:themeColor="text1"/>
                <w:kern w:val="16"/>
                <w:sz w:val="28"/>
                <w:szCs w:val="28"/>
                <w:lang w:val="sv-SE"/>
              </w:rPr>
              <w:t>15 điểm</w:t>
            </w:r>
          </w:p>
        </w:tc>
        <w:tc>
          <w:tcPr>
            <w:tcW w:w="1170" w:type="dxa"/>
            <w:tcBorders>
              <w:bottom w:val="dotted" w:sz="4" w:space="0" w:color="auto"/>
            </w:tcBorders>
          </w:tcPr>
          <w:p w:rsidR="00C179EE" w:rsidRPr="0011083B" w:rsidRDefault="00C179EE" w:rsidP="00080EE5">
            <w:pPr>
              <w:jc w:val="center"/>
              <w:rPr>
                <w:color w:val="000000" w:themeColor="text1"/>
                <w:kern w:val="16"/>
                <w:szCs w:val="26"/>
                <w:lang w:val="sv-SE"/>
              </w:rPr>
            </w:pPr>
          </w:p>
        </w:tc>
        <w:tc>
          <w:tcPr>
            <w:tcW w:w="3330" w:type="dxa"/>
            <w:tcBorders>
              <w:bottom w:val="dotted" w:sz="4" w:space="0" w:color="auto"/>
            </w:tcBorders>
          </w:tcPr>
          <w:p w:rsidR="00C179EE" w:rsidRPr="0011083B" w:rsidRDefault="00C179EE" w:rsidP="00080EE5">
            <w:pPr>
              <w:jc w:val="center"/>
              <w:rPr>
                <w:color w:val="000000" w:themeColor="text1"/>
                <w:kern w:val="16"/>
                <w:szCs w:val="26"/>
                <w:lang w:val="sv-SE"/>
              </w:rPr>
            </w:pPr>
          </w:p>
        </w:tc>
      </w:tr>
      <w:tr w:rsidR="0011083B" w:rsidRPr="0011083B" w:rsidTr="00096AFD">
        <w:tc>
          <w:tcPr>
            <w:tcW w:w="9018" w:type="dxa"/>
            <w:tcBorders>
              <w:bottom w:val="dotted" w:sz="4" w:space="0" w:color="auto"/>
            </w:tcBorders>
          </w:tcPr>
          <w:p w:rsidR="00C179EE" w:rsidRPr="0011083B" w:rsidRDefault="00C179EE" w:rsidP="00A84D8A">
            <w:pPr>
              <w:spacing w:after="120"/>
              <w:jc w:val="both"/>
              <w:rPr>
                <w:rFonts w:ascii="Times New Roman" w:hAnsi="Times New Roman"/>
                <w:noProof w:val="0"/>
                <w:color w:val="000000" w:themeColor="text1"/>
                <w:spacing w:val="-2"/>
                <w:sz w:val="28"/>
                <w:szCs w:val="28"/>
                <w:lang w:eastAsia="vi-VN"/>
              </w:rPr>
            </w:pPr>
            <w:r w:rsidRPr="0011083B">
              <w:rPr>
                <w:rFonts w:ascii="Times New Roman" w:hAnsi="Times New Roman"/>
                <w:color w:val="000000" w:themeColor="text1"/>
                <w:kern w:val="16"/>
                <w:sz w:val="28"/>
                <w:szCs w:val="28"/>
                <w:lang w:val="sv-SE"/>
              </w:rPr>
              <w:t xml:space="preserve"> </w:t>
            </w:r>
            <w:r w:rsidRPr="0011083B">
              <w:rPr>
                <w:rFonts w:ascii="Times New Roman" w:hAnsi="Times New Roman"/>
                <w:noProof w:val="0"/>
                <w:color w:val="000000" w:themeColor="text1"/>
                <w:spacing w:val="-2"/>
                <w:sz w:val="28"/>
                <w:szCs w:val="28"/>
                <w:lang w:eastAsia="vi-VN"/>
              </w:rPr>
              <w:t xml:space="preserve">3.1. Tổ chức các hình thức tuyên truyền, phổ biến, vận động đoàn viên và </w:t>
            </w:r>
            <w:r w:rsidRPr="0011083B">
              <w:rPr>
                <w:rFonts w:ascii="Times New Roman" w:eastAsia="Calibri" w:hAnsi="Times New Roman"/>
                <w:noProof w:val="0"/>
                <w:color w:val="000000" w:themeColor="text1"/>
                <w:spacing w:val="-2"/>
                <w:sz w:val="28"/>
                <w:szCs w:val="28"/>
                <w:lang w:val="sv-SE"/>
              </w:rPr>
              <w:t>người lao động</w:t>
            </w:r>
            <w:r w:rsidRPr="0011083B">
              <w:rPr>
                <w:rFonts w:ascii="Times New Roman" w:hAnsi="Times New Roman"/>
                <w:noProof w:val="0"/>
                <w:color w:val="000000" w:themeColor="text1"/>
                <w:spacing w:val="-2"/>
                <w:sz w:val="28"/>
                <w:szCs w:val="28"/>
                <w:lang w:eastAsia="vi-VN"/>
              </w:rPr>
              <w:t xml:space="preserve"> chấp hành chủ trương</w:t>
            </w:r>
            <w:r w:rsidRPr="0011083B">
              <w:rPr>
                <w:rFonts w:ascii="Times New Roman" w:hAnsi="Times New Roman"/>
                <w:noProof w:val="0"/>
                <w:color w:val="000000" w:themeColor="text1"/>
                <w:spacing w:val="-2"/>
                <w:sz w:val="28"/>
                <w:szCs w:val="28"/>
                <w:lang w:val="en-US" w:eastAsia="vi-VN"/>
              </w:rPr>
              <w:t xml:space="preserve">, </w:t>
            </w:r>
            <w:proofErr w:type="spellStart"/>
            <w:r w:rsidRPr="0011083B">
              <w:rPr>
                <w:rFonts w:ascii="Times New Roman" w:hAnsi="Times New Roman"/>
                <w:noProof w:val="0"/>
                <w:color w:val="000000" w:themeColor="text1"/>
                <w:spacing w:val="-2"/>
                <w:sz w:val="28"/>
                <w:szCs w:val="28"/>
                <w:lang w:val="en-US" w:eastAsia="vi-VN"/>
              </w:rPr>
              <w:t>đường</w:t>
            </w:r>
            <w:proofErr w:type="spellEnd"/>
            <w:r w:rsidRPr="0011083B">
              <w:rPr>
                <w:rFonts w:ascii="Times New Roman" w:hAnsi="Times New Roman"/>
                <w:noProof w:val="0"/>
                <w:color w:val="000000" w:themeColor="text1"/>
                <w:spacing w:val="-2"/>
                <w:sz w:val="28"/>
                <w:szCs w:val="28"/>
                <w:lang w:val="en-US" w:eastAsia="vi-VN"/>
              </w:rPr>
              <w:t xml:space="preserve"> </w:t>
            </w:r>
            <w:proofErr w:type="spellStart"/>
            <w:r w:rsidRPr="0011083B">
              <w:rPr>
                <w:rFonts w:ascii="Times New Roman" w:hAnsi="Times New Roman"/>
                <w:noProof w:val="0"/>
                <w:color w:val="000000" w:themeColor="text1"/>
                <w:spacing w:val="-2"/>
                <w:sz w:val="28"/>
                <w:szCs w:val="28"/>
                <w:lang w:val="en-US" w:eastAsia="vi-VN"/>
              </w:rPr>
              <w:t>lối</w:t>
            </w:r>
            <w:proofErr w:type="spellEnd"/>
            <w:r w:rsidRPr="0011083B">
              <w:rPr>
                <w:rFonts w:ascii="Times New Roman" w:hAnsi="Times New Roman"/>
                <w:noProof w:val="0"/>
                <w:color w:val="000000" w:themeColor="text1"/>
                <w:spacing w:val="-2"/>
                <w:sz w:val="28"/>
                <w:szCs w:val="28"/>
                <w:lang w:eastAsia="vi-VN"/>
              </w:rPr>
              <w:t xml:space="preserve"> của Đảng, chính sách, pháp luật của Nhà nước, nghị quyết của công đoàn; </w:t>
            </w:r>
          </w:p>
          <w:p w:rsidR="00C179EE" w:rsidRPr="0011083B" w:rsidRDefault="00C179EE" w:rsidP="00A84D8A">
            <w:pPr>
              <w:spacing w:after="120"/>
              <w:jc w:val="both"/>
              <w:rPr>
                <w:rFonts w:ascii="Times New Roman" w:hAnsi="Times New Roman"/>
                <w:noProof w:val="0"/>
                <w:color w:val="000000" w:themeColor="text1"/>
                <w:spacing w:val="-2"/>
                <w:sz w:val="28"/>
                <w:szCs w:val="28"/>
                <w:lang w:eastAsia="vi-VN"/>
              </w:rPr>
            </w:pPr>
            <w:r w:rsidRPr="0011083B">
              <w:rPr>
                <w:rFonts w:ascii="Times New Roman" w:hAnsi="Times New Roman"/>
                <w:noProof w:val="0"/>
                <w:color w:val="000000" w:themeColor="text1"/>
                <w:spacing w:val="-2"/>
                <w:sz w:val="28"/>
                <w:szCs w:val="28"/>
                <w:lang w:val="en-US" w:eastAsia="vi-VN"/>
              </w:rPr>
              <w:t>- C</w:t>
            </w:r>
            <w:r w:rsidRPr="0011083B">
              <w:rPr>
                <w:rFonts w:ascii="Times New Roman" w:hAnsi="Times New Roman"/>
                <w:noProof w:val="0"/>
                <w:color w:val="000000" w:themeColor="text1"/>
                <w:spacing w:val="-2"/>
                <w:sz w:val="28"/>
                <w:szCs w:val="28"/>
                <w:lang w:eastAsia="vi-VN"/>
              </w:rPr>
              <w:t>hấp hành nội quy, quy chế, </w:t>
            </w:r>
            <w:r w:rsidRPr="0011083B">
              <w:rPr>
                <w:rFonts w:ascii="Times New Roman" w:hAnsi="Times New Roman"/>
                <w:noProof w:val="0"/>
                <w:color w:val="000000" w:themeColor="text1"/>
                <w:spacing w:val="-2"/>
                <w:sz w:val="28"/>
                <w:szCs w:val="28"/>
                <w:shd w:val="clear" w:color="auto" w:fill="FFFFFF"/>
                <w:lang w:eastAsia="vi-VN"/>
              </w:rPr>
              <w:t>quy định</w:t>
            </w:r>
            <w:r w:rsidRPr="0011083B">
              <w:rPr>
                <w:rFonts w:ascii="Times New Roman" w:hAnsi="Times New Roman"/>
                <w:noProof w:val="0"/>
                <w:color w:val="000000" w:themeColor="text1"/>
                <w:spacing w:val="-2"/>
                <w:sz w:val="28"/>
                <w:szCs w:val="28"/>
                <w:lang w:eastAsia="vi-VN"/>
              </w:rPr>
              <w:t> </w:t>
            </w:r>
            <w:r w:rsidRPr="0011083B">
              <w:rPr>
                <w:rFonts w:ascii="Times New Roman" w:hAnsi="Times New Roman"/>
                <w:noProof w:val="0"/>
                <w:color w:val="000000" w:themeColor="text1"/>
                <w:spacing w:val="-2"/>
                <w:sz w:val="28"/>
                <w:szCs w:val="28"/>
                <w:shd w:val="clear" w:color="auto" w:fill="FFFFFF"/>
                <w:lang w:eastAsia="vi-VN"/>
              </w:rPr>
              <w:t>của</w:t>
            </w:r>
            <w:r w:rsidRPr="0011083B">
              <w:rPr>
                <w:rFonts w:ascii="Times New Roman" w:hAnsi="Times New Roman"/>
                <w:noProof w:val="0"/>
                <w:color w:val="000000" w:themeColor="text1"/>
                <w:spacing w:val="-2"/>
                <w:sz w:val="28"/>
                <w:szCs w:val="28"/>
                <w:lang w:eastAsia="vi-VN"/>
              </w:rPr>
              <w:t xml:space="preserve"> đơn vị có liên quan đến đoàn viên và </w:t>
            </w:r>
            <w:r w:rsidRPr="0011083B">
              <w:rPr>
                <w:rFonts w:ascii="Times New Roman" w:eastAsia="Calibri" w:hAnsi="Times New Roman"/>
                <w:noProof w:val="0"/>
                <w:color w:val="000000" w:themeColor="text1"/>
                <w:spacing w:val="-2"/>
                <w:sz w:val="28"/>
                <w:szCs w:val="28"/>
                <w:lang w:val="sv-SE"/>
              </w:rPr>
              <w:t>người lao động</w:t>
            </w:r>
            <w:r w:rsidRPr="0011083B">
              <w:rPr>
                <w:rFonts w:ascii="Times New Roman" w:hAnsi="Times New Roman"/>
                <w:noProof w:val="0"/>
                <w:color w:val="000000" w:themeColor="text1"/>
                <w:spacing w:val="-2"/>
                <w:sz w:val="28"/>
                <w:szCs w:val="28"/>
                <w:lang w:eastAsia="vi-VN"/>
              </w:rPr>
              <w:t xml:space="preserve"> (có nội dung cụ thể).</w:t>
            </w:r>
          </w:p>
        </w:tc>
        <w:tc>
          <w:tcPr>
            <w:tcW w:w="990" w:type="dxa"/>
            <w:tcBorders>
              <w:bottom w:val="dotted" w:sz="4" w:space="0" w:color="auto"/>
            </w:tcBorders>
          </w:tcPr>
          <w:p w:rsidR="00C179EE" w:rsidRPr="0011083B" w:rsidRDefault="00C179EE" w:rsidP="00080EE5">
            <w:pPr>
              <w:jc w:val="center"/>
              <w:rPr>
                <w:rFonts w:ascii="Times New Roman" w:hAnsi="Times New Roman"/>
                <w:b/>
                <w:color w:val="000000" w:themeColor="text1"/>
                <w:kern w:val="16"/>
                <w:sz w:val="28"/>
                <w:szCs w:val="28"/>
                <w:lang w:val="sv-SE"/>
              </w:rPr>
            </w:pPr>
          </w:p>
          <w:p w:rsidR="00C179EE" w:rsidRPr="0011083B" w:rsidRDefault="009F6C67" w:rsidP="009F6C67">
            <w:pPr>
              <w:rPr>
                <w:rFonts w:ascii="Times New Roman" w:hAnsi="Times New Roman"/>
                <w:b/>
                <w:color w:val="000000" w:themeColor="text1"/>
                <w:kern w:val="16"/>
                <w:sz w:val="28"/>
                <w:szCs w:val="28"/>
                <w:lang w:val="sv-SE"/>
              </w:rPr>
            </w:pPr>
            <w:r>
              <w:rPr>
                <w:rFonts w:ascii="Times New Roman" w:hAnsi="Times New Roman"/>
                <w:b/>
                <w:color w:val="000000" w:themeColor="text1"/>
                <w:kern w:val="16"/>
                <w:sz w:val="28"/>
                <w:szCs w:val="28"/>
                <w:lang w:val="sv-SE"/>
              </w:rPr>
              <w:t xml:space="preserve">    </w:t>
            </w:r>
            <w:r w:rsidR="00C179EE" w:rsidRPr="0011083B">
              <w:rPr>
                <w:rFonts w:ascii="Times New Roman" w:hAnsi="Times New Roman"/>
                <w:b/>
                <w:color w:val="000000" w:themeColor="text1"/>
                <w:kern w:val="16"/>
                <w:sz w:val="28"/>
                <w:szCs w:val="28"/>
                <w:lang w:val="sv-SE"/>
              </w:rPr>
              <w:t>2</w:t>
            </w:r>
          </w:p>
          <w:p w:rsidR="00C179EE" w:rsidRPr="0011083B" w:rsidRDefault="00C179EE" w:rsidP="009F6C67">
            <w:pPr>
              <w:spacing w:after="120"/>
              <w:rPr>
                <w:rFonts w:ascii="Times New Roman" w:hAnsi="Times New Roman"/>
                <w:b/>
                <w:color w:val="000000" w:themeColor="text1"/>
                <w:kern w:val="16"/>
                <w:sz w:val="28"/>
                <w:szCs w:val="28"/>
                <w:lang w:val="sv-SE"/>
              </w:rPr>
            </w:pPr>
          </w:p>
          <w:p w:rsidR="00C179EE" w:rsidRPr="0011083B" w:rsidRDefault="00C179EE" w:rsidP="00080EE5">
            <w:pPr>
              <w:jc w:val="center"/>
              <w:rPr>
                <w:rFonts w:ascii="Times New Roman" w:hAnsi="Times New Roman"/>
                <w:b/>
                <w:color w:val="000000" w:themeColor="text1"/>
                <w:kern w:val="16"/>
                <w:sz w:val="28"/>
                <w:szCs w:val="28"/>
                <w:lang w:val="sv-SE"/>
              </w:rPr>
            </w:pPr>
            <w:r w:rsidRPr="0011083B">
              <w:rPr>
                <w:rFonts w:ascii="Times New Roman" w:hAnsi="Times New Roman"/>
                <w:b/>
                <w:color w:val="000000" w:themeColor="text1"/>
                <w:kern w:val="16"/>
                <w:sz w:val="28"/>
                <w:szCs w:val="28"/>
                <w:lang w:val="sv-SE"/>
              </w:rPr>
              <w:t>1</w:t>
            </w:r>
          </w:p>
        </w:tc>
        <w:tc>
          <w:tcPr>
            <w:tcW w:w="1170" w:type="dxa"/>
            <w:tcBorders>
              <w:bottom w:val="dotted" w:sz="4" w:space="0" w:color="auto"/>
            </w:tcBorders>
          </w:tcPr>
          <w:p w:rsidR="00C179EE" w:rsidRPr="0011083B" w:rsidRDefault="00C179EE" w:rsidP="00080EE5">
            <w:pPr>
              <w:jc w:val="center"/>
              <w:rPr>
                <w:color w:val="000000" w:themeColor="text1"/>
                <w:kern w:val="16"/>
                <w:szCs w:val="26"/>
                <w:lang w:val="sv-SE"/>
              </w:rPr>
            </w:pPr>
          </w:p>
        </w:tc>
        <w:tc>
          <w:tcPr>
            <w:tcW w:w="3330" w:type="dxa"/>
            <w:tcBorders>
              <w:bottom w:val="dotted" w:sz="4" w:space="0" w:color="auto"/>
            </w:tcBorders>
          </w:tcPr>
          <w:p w:rsidR="00C179EE" w:rsidRPr="0011083B" w:rsidRDefault="00C179EE" w:rsidP="00080EE5">
            <w:pPr>
              <w:jc w:val="center"/>
              <w:rPr>
                <w:color w:val="000000" w:themeColor="text1"/>
                <w:kern w:val="16"/>
                <w:szCs w:val="26"/>
                <w:lang w:val="sv-SE"/>
              </w:rPr>
            </w:pPr>
          </w:p>
        </w:tc>
      </w:tr>
      <w:tr w:rsidR="0011083B" w:rsidRPr="0011083B" w:rsidTr="00096AFD">
        <w:tc>
          <w:tcPr>
            <w:tcW w:w="9018" w:type="dxa"/>
            <w:tcBorders>
              <w:bottom w:val="dotted" w:sz="4" w:space="0" w:color="auto"/>
            </w:tcBorders>
          </w:tcPr>
          <w:p w:rsidR="00C179EE" w:rsidRPr="0011083B" w:rsidRDefault="00C179EE" w:rsidP="00A84D8A">
            <w:pPr>
              <w:spacing w:before="120" w:after="240"/>
              <w:jc w:val="both"/>
              <w:rPr>
                <w:rFonts w:ascii="Times New Roman" w:eastAsia="Calibri" w:hAnsi="Times New Roman"/>
                <w:noProof w:val="0"/>
                <w:color w:val="000000" w:themeColor="text1"/>
                <w:sz w:val="28"/>
                <w:szCs w:val="28"/>
                <w:lang w:val="sv-SE"/>
              </w:rPr>
            </w:pPr>
            <w:r w:rsidRPr="0011083B">
              <w:rPr>
                <w:rFonts w:ascii="Times New Roman" w:hAnsi="Times New Roman"/>
                <w:color w:val="000000" w:themeColor="text1"/>
                <w:spacing w:val="-4"/>
                <w:kern w:val="16"/>
                <w:sz w:val="28"/>
                <w:szCs w:val="28"/>
                <w:lang w:val="sv-SE"/>
              </w:rPr>
              <w:t xml:space="preserve"> </w:t>
            </w:r>
            <w:r w:rsidRPr="0011083B">
              <w:rPr>
                <w:rFonts w:ascii="Times New Roman" w:eastAsia="Calibri" w:hAnsi="Times New Roman"/>
                <w:noProof w:val="0"/>
                <w:color w:val="000000" w:themeColor="text1"/>
                <w:sz w:val="28"/>
                <w:szCs w:val="28"/>
                <w:lang w:val="sv-SE"/>
              </w:rPr>
              <w:t>3.2. Thực hiện giới thiệu được đoàn viên ưu tú cho cấp ủy đảng bồi dưỡng kết nạp đảm bảo yêu cầu về chất lượng và số lượng theo quy định.</w:t>
            </w:r>
          </w:p>
        </w:tc>
        <w:tc>
          <w:tcPr>
            <w:tcW w:w="990" w:type="dxa"/>
            <w:tcBorders>
              <w:bottom w:val="dotted" w:sz="4" w:space="0" w:color="auto"/>
            </w:tcBorders>
          </w:tcPr>
          <w:p w:rsidR="00C179EE" w:rsidRPr="0011083B" w:rsidRDefault="00C179EE" w:rsidP="00080EE5">
            <w:pPr>
              <w:jc w:val="center"/>
              <w:rPr>
                <w:rFonts w:ascii="Times New Roman" w:hAnsi="Times New Roman"/>
                <w:b/>
                <w:color w:val="000000" w:themeColor="text1"/>
                <w:kern w:val="16"/>
                <w:sz w:val="28"/>
                <w:szCs w:val="28"/>
                <w:lang w:val="sv-SE"/>
              </w:rPr>
            </w:pPr>
          </w:p>
          <w:p w:rsidR="00C179EE" w:rsidRPr="0011083B" w:rsidRDefault="00C179EE" w:rsidP="00080EE5">
            <w:pPr>
              <w:jc w:val="center"/>
              <w:rPr>
                <w:rFonts w:ascii="Times New Roman" w:hAnsi="Times New Roman"/>
                <w:b/>
                <w:color w:val="000000" w:themeColor="text1"/>
                <w:kern w:val="16"/>
                <w:sz w:val="28"/>
                <w:szCs w:val="28"/>
                <w:lang w:val="sv-SE"/>
              </w:rPr>
            </w:pPr>
            <w:r w:rsidRPr="0011083B">
              <w:rPr>
                <w:rFonts w:ascii="Times New Roman" w:hAnsi="Times New Roman"/>
                <w:b/>
                <w:color w:val="000000" w:themeColor="text1"/>
                <w:kern w:val="16"/>
                <w:sz w:val="28"/>
                <w:szCs w:val="28"/>
                <w:lang w:val="sv-SE"/>
              </w:rPr>
              <w:t>3</w:t>
            </w:r>
          </w:p>
        </w:tc>
        <w:tc>
          <w:tcPr>
            <w:tcW w:w="1170" w:type="dxa"/>
            <w:tcBorders>
              <w:bottom w:val="dotted" w:sz="4" w:space="0" w:color="auto"/>
            </w:tcBorders>
          </w:tcPr>
          <w:p w:rsidR="00C179EE" w:rsidRPr="0011083B" w:rsidRDefault="00C179EE" w:rsidP="00080EE5">
            <w:pPr>
              <w:jc w:val="center"/>
              <w:rPr>
                <w:color w:val="000000" w:themeColor="text1"/>
                <w:kern w:val="16"/>
                <w:szCs w:val="26"/>
                <w:lang w:val="sv-SE"/>
              </w:rPr>
            </w:pPr>
          </w:p>
        </w:tc>
        <w:tc>
          <w:tcPr>
            <w:tcW w:w="3330" w:type="dxa"/>
            <w:tcBorders>
              <w:bottom w:val="dotted" w:sz="4" w:space="0" w:color="auto"/>
            </w:tcBorders>
          </w:tcPr>
          <w:p w:rsidR="00C179EE" w:rsidRPr="0011083B" w:rsidRDefault="00C179EE" w:rsidP="00080EE5">
            <w:pPr>
              <w:jc w:val="center"/>
              <w:rPr>
                <w:color w:val="000000" w:themeColor="text1"/>
                <w:kern w:val="16"/>
                <w:szCs w:val="26"/>
                <w:lang w:val="sv-SE"/>
              </w:rPr>
            </w:pPr>
          </w:p>
        </w:tc>
      </w:tr>
      <w:tr w:rsidR="0011083B" w:rsidRPr="0011083B" w:rsidTr="009F6C67">
        <w:trPr>
          <w:trHeight w:val="800"/>
        </w:trPr>
        <w:tc>
          <w:tcPr>
            <w:tcW w:w="9018" w:type="dxa"/>
            <w:tcBorders>
              <w:bottom w:val="dotted" w:sz="4" w:space="0" w:color="auto"/>
            </w:tcBorders>
          </w:tcPr>
          <w:p w:rsidR="00C179EE" w:rsidRPr="0011083B" w:rsidRDefault="00C179EE" w:rsidP="009F6C67">
            <w:pPr>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 xml:space="preserve">3.3. Không có đoàn viên vi phạm kỷ luật lao động; không có đoàn viên vi phạm pháp luật, quy định của Nhà nước bị phát hiện, xử lý. </w:t>
            </w:r>
          </w:p>
        </w:tc>
        <w:tc>
          <w:tcPr>
            <w:tcW w:w="990" w:type="dxa"/>
            <w:tcBorders>
              <w:bottom w:val="dotted" w:sz="4" w:space="0" w:color="auto"/>
            </w:tcBorders>
          </w:tcPr>
          <w:p w:rsidR="00C179EE" w:rsidRPr="0011083B" w:rsidRDefault="00C179EE" w:rsidP="00080EE5">
            <w:pPr>
              <w:jc w:val="center"/>
              <w:rPr>
                <w:rFonts w:asciiTheme="majorHAnsi" w:hAnsiTheme="majorHAnsi" w:cstheme="majorHAnsi"/>
                <w:b/>
                <w:color w:val="000000" w:themeColor="text1"/>
                <w:kern w:val="16"/>
                <w:szCs w:val="26"/>
                <w:lang w:val="sv-SE"/>
              </w:rPr>
            </w:pPr>
          </w:p>
          <w:p w:rsidR="00C179EE" w:rsidRPr="0011083B" w:rsidRDefault="0096179C" w:rsidP="0096179C">
            <w:pPr>
              <w:jc w:val="center"/>
              <w:rPr>
                <w:rFonts w:ascii="Times New Roman" w:hAnsi="Times New Roman"/>
                <w:b/>
                <w:color w:val="000000" w:themeColor="text1"/>
                <w:kern w:val="16"/>
                <w:sz w:val="28"/>
                <w:szCs w:val="28"/>
                <w:lang w:val="sv-SE"/>
              </w:rPr>
            </w:pPr>
            <w:r w:rsidRPr="0011083B">
              <w:rPr>
                <w:rFonts w:ascii="Times New Roman" w:hAnsi="Times New Roman"/>
                <w:b/>
                <w:color w:val="000000" w:themeColor="text1"/>
                <w:kern w:val="16"/>
                <w:sz w:val="28"/>
                <w:szCs w:val="28"/>
                <w:lang w:val="sv-SE"/>
              </w:rPr>
              <w:t>2</w:t>
            </w:r>
          </w:p>
        </w:tc>
        <w:tc>
          <w:tcPr>
            <w:tcW w:w="1170" w:type="dxa"/>
            <w:tcBorders>
              <w:bottom w:val="dotted" w:sz="4" w:space="0" w:color="auto"/>
            </w:tcBorders>
          </w:tcPr>
          <w:p w:rsidR="00C179EE" w:rsidRPr="0011083B" w:rsidRDefault="00C179EE" w:rsidP="00080EE5">
            <w:pPr>
              <w:jc w:val="center"/>
              <w:rPr>
                <w:color w:val="000000" w:themeColor="text1"/>
                <w:kern w:val="16"/>
                <w:szCs w:val="26"/>
                <w:lang w:val="sv-SE"/>
              </w:rPr>
            </w:pPr>
          </w:p>
        </w:tc>
        <w:tc>
          <w:tcPr>
            <w:tcW w:w="3330" w:type="dxa"/>
            <w:tcBorders>
              <w:bottom w:val="dotted" w:sz="4" w:space="0" w:color="auto"/>
            </w:tcBorders>
          </w:tcPr>
          <w:p w:rsidR="00C179EE" w:rsidRPr="0011083B" w:rsidRDefault="00C179EE" w:rsidP="00080EE5">
            <w:pPr>
              <w:jc w:val="center"/>
              <w:rPr>
                <w:color w:val="000000" w:themeColor="text1"/>
                <w:kern w:val="16"/>
                <w:szCs w:val="26"/>
                <w:lang w:val="sv-SE"/>
              </w:rPr>
            </w:pPr>
          </w:p>
        </w:tc>
      </w:tr>
      <w:tr w:rsidR="0011083B" w:rsidRPr="0011083B" w:rsidTr="009F6C67">
        <w:trPr>
          <w:trHeight w:val="800"/>
        </w:trPr>
        <w:tc>
          <w:tcPr>
            <w:tcW w:w="9018" w:type="dxa"/>
            <w:tcBorders>
              <w:bottom w:val="dotted" w:sz="4" w:space="0" w:color="auto"/>
            </w:tcBorders>
          </w:tcPr>
          <w:p w:rsidR="00C179EE" w:rsidRPr="0011083B" w:rsidRDefault="00C179EE" w:rsidP="009F6C67">
            <w:pPr>
              <w:spacing w:after="1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3.4. Vận động đoàn viên người lao động đoàn kết, giúp đỡ nhau trong công việc và đời sống</w:t>
            </w:r>
            <w:r w:rsidR="00A473F9" w:rsidRPr="0011083B">
              <w:rPr>
                <w:rFonts w:ascii="Times New Roman" w:eastAsia="Calibri" w:hAnsi="Times New Roman"/>
                <w:noProof w:val="0"/>
                <w:color w:val="000000" w:themeColor="text1"/>
                <w:sz w:val="28"/>
                <w:szCs w:val="28"/>
                <w:lang w:val="sv-SE"/>
              </w:rPr>
              <w:t xml:space="preserve">; </w:t>
            </w:r>
            <w:r w:rsidRPr="0011083B">
              <w:rPr>
                <w:rFonts w:ascii="Times New Roman" w:eastAsia="Calibri" w:hAnsi="Times New Roman"/>
                <w:noProof w:val="0"/>
                <w:color w:val="000000" w:themeColor="text1"/>
                <w:sz w:val="28"/>
                <w:szCs w:val="28"/>
                <w:lang w:val="sv-SE"/>
              </w:rPr>
              <w:t xml:space="preserve">Tích cực tham gia hoạt động xã hội, nhân đạo, từ thiện. </w:t>
            </w:r>
          </w:p>
        </w:tc>
        <w:tc>
          <w:tcPr>
            <w:tcW w:w="990" w:type="dxa"/>
            <w:tcBorders>
              <w:bottom w:val="dotted" w:sz="4" w:space="0" w:color="auto"/>
            </w:tcBorders>
          </w:tcPr>
          <w:p w:rsidR="009F6C67" w:rsidRDefault="009F6C67" w:rsidP="009F6C67">
            <w:pPr>
              <w:rPr>
                <w:rFonts w:ascii="Times New Roman" w:hAnsi="Times New Roman"/>
                <w:b/>
                <w:color w:val="000000" w:themeColor="text1"/>
                <w:kern w:val="16"/>
                <w:sz w:val="28"/>
                <w:szCs w:val="28"/>
              </w:rPr>
            </w:pPr>
            <w:r>
              <w:rPr>
                <w:rFonts w:ascii="Times New Roman" w:hAnsi="Times New Roman"/>
                <w:b/>
                <w:color w:val="000000" w:themeColor="text1"/>
                <w:kern w:val="16"/>
                <w:sz w:val="28"/>
                <w:szCs w:val="28"/>
              </w:rPr>
              <w:t xml:space="preserve">     </w:t>
            </w:r>
          </w:p>
          <w:p w:rsidR="00C179EE" w:rsidRPr="0011083B" w:rsidRDefault="009F6C67" w:rsidP="009F6C67">
            <w:pPr>
              <w:rPr>
                <w:rFonts w:ascii="Times New Roman" w:hAnsi="Times New Roman"/>
                <w:b/>
                <w:color w:val="000000" w:themeColor="text1"/>
                <w:kern w:val="16"/>
                <w:sz w:val="28"/>
                <w:szCs w:val="28"/>
              </w:rPr>
            </w:pPr>
            <w:r>
              <w:rPr>
                <w:rFonts w:ascii="Times New Roman" w:hAnsi="Times New Roman"/>
                <w:b/>
                <w:color w:val="000000" w:themeColor="text1"/>
                <w:kern w:val="16"/>
                <w:sz w:val="28"/>
                <w:szCs w:val="28"/>
              </w:rPr>
              <w:t xml:space="preserve">    </w:t>
            </w:r>
            <w:r w:rsidR="00A473F9" w:rsidRPr="0011083B">
              <w:rPr>
                <w:rFonts w:ascii="Times New Roman" w:hAnsi="Times New Roman"/>
                <w:b/>
                <w:color w:val="000000" w:themeColor="text1"/>
                <w:kern w:val="16"/>
                <w:sz w:val="28"/>
                <w:szCs w:val="28"/>
              </w:rPr>
              <w:t>3</w:t>
            </w:r>
          </w:p>
        </w:tc>
        <w:tc>
          <w:tcPr>
            <w:tcW w:w="1170" w:type="dxa"/>
            <w:tcBorders>
              <w:bottom w:val="dotted" w:sz="4" w:space="0" w:color="auto"/>
            </w:tcBorders>
          </w:tcPr>
          <w:p w:rsidR="00C179EE" w:rsidRPr="0011083B" w:rsidRDefault="00C179EE" w:rsidP="00080EE5">
            <w:pPr>
              <w:jc w:val="center"/>
              <w:rPr>
                <w:color w:val="000000" w:themeColor="text1"/>
                <w:kern w:val="16"/>
                <w:szCs w:val="26"/>
                <w:lang w:val="sv-SE"/>
              </w:rPr>
            </w:pPr>
          </w:p>
        </w:tc>
        <w:tc>
          <w:tcPr>
            <w:tcW w:w="3330" w:type="dxa"/>
            <w:tcBorders>
              <w:bottom w:val="dotted" w:sz="4" w:space="0" w:color="auto"/>
            </w:tcBorders>
          </w:tcPr>
          <w:p w:rsidR="00C179EE" w:rsidRPr="0011083B" w:rsidRDefault="00C179EE" w:rsidP="00080EE5">
            <w:pPr>
              <w:jc w:val="center"/>
              <w:rPr>
                <w:color w:val="000000" w:themeColor="text1"/>
                <w:kern w:val="16"/>
                <w:szCs w:val="26"/>
                <w:lang w:val="sv-SE"/>
              </w:rPr>
            </w:pPr>
          </w:p>
        </w:tc>
      </w:tr>
      <w:tr w:rsidR="0011083B" w:rsidRPr="0011083B" w:rsidTr="00096AFD">
        <w:tc>
          <w:tcPr>
            <w:tcW w:w="9018" w:type="dxa"/>
            <w:tcBorders>
              <w:bottom w:val="dotted" w:sz="4" w:space="0" w:color="auto"/>
            </w:tcBorders>
          </w:tcPr>
          <w:p w:rsidR="00C179EE" w:rsidRPr="0011083B" w:rsidRDefault="0088667A" w:rsidP="00A473F9">
            <w:pPr>
              <w:spacing w:before="60" w:after="6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 xml:space="preserve">3.5. </w:t>
            </w:r>
            <w:r w:rsidRPr="0011083B">
              <w:rPr>
                <w:rFonts w:ascii="Times New Roman" w:eastAsia="Calibri" w:hAnsi="Times New Roman"/>
                <w:noProof w:val="0"/>
                <w:color w:val="000000" w:themeColor="text1"/>
                <w:sz w:val="28"/>
                <w:szCs w:val="28"/>
              </w:rPr>
              <w:t>P</w:t>
            </w:r>
            <w:r w:rsidR="00C179EE" w:rsidRPr="0011083B">
              <w:rPr>
                <w:rFonts w:ascii="Times New Roman" w:eastAsia="Calibri" w:hAnsi="Times New Roman"/>
                <w:noProof w:val="0"/>
                <w:color w:val="000000" w:themeColor="text1"/>
                <w:sz w:val="28"/>
                <w:szCs w:val="28"/>
                <w:lang w:val="sv-SE"/>
              </w:rPr>
              <w:t>hối hợp với người sử dụng lao động tổ chức các phong trào thi đua trong lao động, sản xuất (có nội dung, kết quả cụ thể) do công đoàn và doanh nghiệp phát độ</w:t>
            </w:r>
            <w:r w:rsidR="00A473F9" w:rsidRPr="0011083B">
              <w:rPr>
                <w:rFonts w:ascii="Times New Roman" w:eastAsia="Calibri" w:hAnsi="Times New Roman"/>
                <w:noProof w:val="0"/>
                <w:color w:val="000000" w:themeColor="text1"/>
                <w:sz w:val="28"/>
                <w:szCs w:val="28"/>
                <w:lang w:val="sv-SE"/>
              </w:rPr>
              <w:t>ng;</w:t>
            </w:r>
            <w:r w:rsidR="00A473F9" w:rsidRPr="0011083B">
              <w:rPr>
                <w:rFonts w:ascii="Times New Roman" w:eastAsia="Calibri" w:hAnsi="Times New Roman"/>
                <w:noProof w:val="0"/>
                <w:color w:val="000000" w:themeColor="text1"/>
                <w:sz w:val="28"/>
                <w:szCs w:val="28"/>
              </w:rPr>
              <w:t xml:space="preserve"> </w:t>
            </w:r>
            <w:r w:rsidR="004A1CCB" w:rsidRPr="0011083B">
              <w:rPr>
                <w:rFonts w:ascii="Times New Roman" w:eastAsia="Calibri" w:hAnsi="Times New Roman"/>
                <w:noProof w:val="0"/>
                <w:color w:val="000000" w:themeColor="text1"/>
                <w:sz w:val="28"/>
                <w:szCs w:val="28"/>
                <w:lang w:val="sv-SE"/>
              </w:rPr>
              <w:t>Có 100</w:t>
            </w:r>
            <w:r w:rsidR="00C179EE" w:rsidRPr="0011083B">
              <w:rPr>
                <w:rFonts w:ascii="Times New Roman" w:eastAsia="Calibri" w:hAnsi="Times New Roman"/>
                <w:noProof w:val="0"/>
                <w:color w:val="000000" w:themeColor="text1"/>
                <w:sz w:val="28"/>
                <w:szCs w:val="28"/>
                <w:lang w:val="sv-SE"/>
              </w:rPr>
              <w:t>% tổ công đoàn đăng ký và hoàn thành chỉ tiêu thi đua.</w:t>
            </w:r>
          </w:p>
        </w:tc>
        <w:tc>
          <w:tcPr>
            <w:tcW w:w="990" w:type="dxa"/>
            <w:tcBorders>
              <w:bottom w:val="dotted" w:sz="4" w:space="0" w:color="auto"/>
            </w:tcBorders>
          </w:tcPr>
          <w:p w:rsidR="00C179EE" w:rsidRPr="0011083B" w:rsidRDefault="00C179EE" w:rsidP="00080EE5">
            <w:pPr>
              <w:jc w:val="center"/>
              <w:rPr>
                <w:rFonts w:ascii="Times New Roman" w:hAnsi="Times New Roman"/>
                <w:b/>
                <w:color w:val="000000" w:themeColor="text1"/>
                <w:kern w:val="16"/>
                <w:sz w:val="28"/>
                <w:szCs w:val="28"/>
                <w:lang w:val="sv-SE"/>
              </w:rPr>
            </w:pPr>
          </w:p>
          <w:p w:rsidR="00C179EE" w:rsidRPr="009F6C67" w:rsidRDefault="00A473F9" w:rsidP="009F6C67">
            <w:pPr>
              <w:jc w:val="center"/>
              <w:rPr>
                <w:rFonts w:ascii="Times New Roman" w:hAnsi="Times New Roman"/>
                <w:b/>
                <w:color w:val="000000" w:themeColor="text1"/>
                <w:kern w:val="16"/>
                <w:sz w:val="28"/>
                <w:szCs w:val="28"/>
              </w:rPr>
            </w:pPr>
            <w:r w:rsidRPr="0011083B">
              <w:rPr>
                <w:rFonts w:ascii="Times New Roman" w:hAnsi="Times New Roman"/>
                <w:b/>
                <w:color w:val="000000" w:themeColor="text1"/>
                <w:kern w:val="16"/>
                <w:sz w:val="28"/>
                <w:szCs w:val="28"/>
              </w:rPr>
              <w:t>4</w:t>
            </w:r>
          </w:p>
        </w:tc>
        <w:tc>
          <w:tcPr>
            <w:tcW w:w="1170" w:type="dxa"/>
            <w:tcBorders>
              <w:bottom w:val="dotted" w:sz="4" w:space="0" w:color="auto"/>
            </w:tcBorders>
          </w:tcPr>
          <w:p w:rsidR="00C179EE" w:rsidRPr="0011083B" w:rsidRDefault="00C179EE" w:rsidP="00080EE5">
            <w:pPr>
              <w:jc w:val="center"/>
              <w:rPr>
                <w:color w:val="000000" w:themeColor="text1"/>
                <w:kern w:val="16"/>
                <w:szCs w:val="26"/>
                <w:lang w:val="sv-SE"/>
              </w:rPr>
            </w:pPr>
          </w:p>
        </w:tc>
        <w:tc>
          <w:tcPr>
            <w:tcW w:w="3330" w:type="dxa"/>
            <w:tcBorders>
              <w:bottom w:val="dotted" w:sz="4" w:space="0" w:color="auto"/>
            </w:tcBorders>
          </w:tcPr>
          <w:p w:rsidR="00C179EE" w:rsidRPr="0011083B" w:rsidRDefault="00C179EE" w:rsidP="00080EE5">
            <w:pPr>
              <w:jc w:val="center"/>
              <w:rPr>
                <w:color w:val="000000" w:themeColor="text1"/>
                <w:kern w:val="16"/>
                <w:szCs w:val="26"/>
                <w:lang w:val="sv-SE"/>
              </w:rPr>
            </w:pPr>
          </w:p>
        </w:tc>
      </w:tr>
      <w:tr w:rsidR="0011083B" w:rsidRPr="0011083B" w:rsidTr="00096AFD">
        <w:tc>
          <w:tcPr>
            <w:tcW w:w="9018" w:type="dxa"/>
            <w:tcBorders>
              <w:bottom w:val="dotted" w:sz="4" w:space="0" w:color="auto"/>
            </w:tcBorders>
          </w:tcPr>
          <w:p w:rsidR="00C179EE" w:rsidRPr="0011083B" w:rsidRDefault="00C179EE" w:rsidP="00A84D8A">
            <w:pPr>
              <w:spacing w:after="120"/>
              <w:rPr>
                <w:rFonts w:ascii="Times New Roman" w:hAnsi="Times New Roman"/>
                <w:b/>
                <w:color w:val="000000" w:themeColor="text1"/>
                <w:spacing w:val="-8"/>
                <w:kern w:val="16"/>
                <w:sz w:val="28"/>
                <w:szCs w:val="28"/>
                <w:lang w:val="sv-SE"/>
              </w:rPr>
            </w:pPr>
            <w:r w:rsidRPr="0011083B">
              <w:rPr>
                <w:rFonts w:ascii="Times New Roman" w:hAnsi="Times New Roman"/>
                <w:b/>
                <w:color w:val="000000" w:themeColor="text1"/>
                <w:spacing w:val="-8"/>
                <w:kern w:val="16"/>
                <w:sz w:val="28"/>
                <w:szCs w:val="28"/>
                <w:lang w:val="sv-SE"/>
              </w:rPr>
              <w:t>Chỉ cho điểm thưởng khi CĐCS có những thành tích đặc biệt trong các nội dung sau</w:t>
            </w:r>
          </w:p>
        </w:tc>
        <w:tc>
          <w:tcPr>
            <w:tcW w:w="990" w:type="dxa"/>
            <w:tcBorders>
              <w:bottom w:val="dotted" w:sz="4" w:space="0" w:color="auto"/>
            </w:tcBorders>
          </w:tcPr>
          <w:p w:rsidR="00C179EE" w:rsidRPr="0011083B" w:rsidRDefault="00C179EE" w:rsidP="00080EE5">
            <w:pPr>
              <w:jc w:val="center"/>
              <w:rPr>
                <w:rFonts w:ascii="Times New Roman" w:hAnsi="Times New Roman"/>
                <w:b/>
                <w:color w:val="000000" w:themeColor="text1"/>
                <w:kern w:val="16"/>
                <w:sz w:val="28"/>
                <w:szCs w:val="28"/>
                <w:lang w:val="sv-SE"/>
              </w:rPr>
            </w:pPr>
            <w:r w:rsidRPr="0011083B">
              <w:rPr>
                <w:rFonts w:ascii="Times New Roman" w:hAnsi="Times New Roman"/>
                <w:b/>
                <w:color w:val="000000" w:themeColor="text1"/>
                <w:kern w:val="16"/>
                <w:sz w:val="28"/>
                <w:szCs w:val="28"/>
                <w:lang w:val="sv-SE"/>
              </w:rPr>
              <w:t>05 điểm</w:t>
            </w:r>
          </w:p>
        </w:tc>
        <w:tc>
          <w:tcPr>
            <w:tcW w:w="1170" w:type="dxa"/>
            <w:tcBorders>
              <w:bottom w:val="dotted" w:sz="4" w:space="0" w:color="auto"/>
            </w:tcBorders>
          </w:tcPr>
          <w:p w:rsidR="00C179EE" w:rsidRPr="0011083B" w:rsidRDefault="00C179EE" w:rsidP="00080EE5">
            <w:pPr>
              <w:jc w:val="center"/>
              <w:rPr>
                <w:color w:val="000000" w:themeColor="text1"/>
                <w:kern w:val="16"/>
                <w:szCs w:val="26"/>
                <w:lang w:val="sv-SE"/>
              </w:rPr>
            </w:pPr>
          </w:p>
        </w:tc>
        <w:tc>
          <w:tcPr>
            <w:tcW w:w="3330" w:type="dxa"/>
            <w:tcBorders>
              <w:bottom w:val="dotted" w:sz="4" w:space="0" w:color="auto"/>
            </w:tcBorders>
          </w:tcPr>
          <w:p w:rsidR="00C179EE" w:rsidRPr="0011083B" w:rsidRDefault="00C179EE" w:rsidP="00080EE5">
            <w:pPr>
              <w:jc w:val="center"/>
              <w:rPr>
                <w:color w:val="000000" w:themeColor="text1"/>
                <w:kern w:val="16"/>
                <w:szCs w:val="26"/>
                <w:lang w:val="sv-SE"/>
              </w:rPr>
            </w:pPr>
          </w:p>
        </w:tc>
      </w:tr>
      <w:tr w:rsidR="0011083B" w:rsidRPr="0011083B" w:rsidTr="00096AFD">
        <w:tc>
          <w:tcPr>
            <w:tcW w:w="9018" w:type="dxa"/>
            <w:tcBorders>
              <w:bottom w:val="dotted" w:sz="4" w:space="0" w:color="auto"/>
            </w:tcBorders>
          </w:tcPr>
          <w:p w:rsidR="00C179EE" w:rsidRPr="0011083B" w:rsidRDefault="00C179EE" w:rsidP="009F6C67">
            <w:pPr>
              <w:shd w:val="clear" w:color="auto" w:fill="FFFFFF"/>
              <w:spacing w:before="120"/>
              <w:jc w:val="both"/>
              <w:rPr>
                <w:rFonts w:ascii="Times New Roman" w:hAnsi="Times New Roman"/>
                <w:noProof w:val="0"/>
                <w:color w:val="000000" w:themeColor="text1"/>
                <w:sz w:val="28"/>
                <w:szCs w:val="28"/>
                <w:lang w:eastAsia="vi-VN"/>
              </w:rPr>
            </w:pPr>
            <w:r w:rsidRPr="0011083B">
              <w:rPr>
                <w:rFonts w:ascii="Times New Roman" w:hAnsi="Times New Roman"/>
                <w:noProof w:val="0"/>
                <w:color w:val="000000" w:themeColor="text1"/>
                <w:sz w:val="28"/>
                <w:szCs w:val="28"/>
                <w:lang w:val="en-US" w:eastAsia="vi-VN"/>
              </w:rPr>
              <w:t>-</w:t>
            </w:r>
            <w:r w:rsidR="005207A7" w:rsidRPr="0011083B">
              <w:rPr>
                <w:rFonts w:ascii="Times New Roman" w:hAnsi="Times New Roman"/>
                <w:noProof w:val="0"/>
                <w:color w:val="000000" w:themeColor="text1"/>
                <w:sz w:val="28"/>
                <w:szCs w:val="28"/>
                <w:lang w:eastAsia="vi-VN"/>
              </w:rPr>
              <w:t xml:space="preserve"> </w:t>
            </w:r>
            <w:r w:rsidRPr="0011083B">
              <w:rPr>
                <w:rFonts w:ascii="Times New Roman" w:hAnsi="Times New Roman"/>
                <w:noProof w:val="0"/>
                <w:color w:val="000000" w:themeColor="text1"/>
                <w:sz w:val="28"/>
                <w:szCs w:val="28"/>
                <w:lang w:eastAsia="vi-VN"/>
              </w:rPr>
              <w:t xml:space="preserve">Thỏa ước lao động tập thể có nhiều điều khoản có lợi hơn cho </w:t>
            </w:r>
            <w:proofErr w:type="spellStart"/>
            <w:r w:rsidRPr="0011083B">
              <w:rPr>
                <w:rFonts w:ascii="Times New Roman" w:hAnsi="Times New Roman"/>
                <w:noProof w:val="0"/>
                <w:color w:val="000000" w:themeColor="text1"/>
                <w:sz w:val="28"/>
                <w:szCs w:val="28"/>
                <w:lang w:val="en-US" w:eastAsia="vi-VN"/>
              </w:rPr>
              <w:t>người</w:t>
            </w:r>
            <w:proofErr w:type="spellEnd"/>
            <w:r w:rsidRPr="0011083B">
              <w:rPr>
                <w:rFonts w:ascii="Times New Roman" w:hAnsi="Times New Roman"/>
                <w:noProof w:val="0"/>
                <w:color w:val="000000" w:themeColor="text1"/>
                <w:sz w:val="28"/>
                <w:szCs w:val="28"/>
                <w:lang w:val="en-US" w:eastAsia="vi-VN"/>
              </w:rPr>
              <w:t xml:space="preserve"> lao </w:t>
            </w:r>
            <w:proofErr w:type="spellStart"/>
            <w:r w:rsidRPr="0011083B">
              <w:rPr>
                <w:rFonts w:ascii="Times New Roman" w:hAnsi="Times New Roman"/>
                <w:noProof w:val="0"/>
                <w:color w:val="000000" w:themeColor="text1"/>
                <w:sz w:val="28"/>
                <w:szCs w:val="28"/>
                <w:lang w:val="en-US" w:eastAsia="vi-VN"/>
              </w:rPr>
              <w:t>động</w:t>
            </w:r>
            <w:proofErr w:type="spellEnd"/>
            <w:r w:rsidRPr="0011083B">
              <w:rPr>
                <w:rFonts w:ascii="Times New Roman" w:hAnsi="Times New Roman"/>
                <w:noProof w:val="0"/>
                <w:color w:val="000000" w:themeColor="text1"/>
                <w:sz w:val="28"/>
                <w:szCs w:val="28"/>
                <w:lang w:eastAsia="vi-VN"/>
              </w:rPr>
              <w:t xml:space="preserve"> so với quy định </w:t>
            </w:r>
            <w:r w:rsidRPr="0011083B">
              <w:rPr>
                <w:rFonts w:ascii="Times New Roman" w:hAnsi="Times New Roman"/>
                <w:noProof w:val="0"/>
                <w:color w:val="000000" w:themeColor="text1"/>
                <w:sz w:val="28"/>
                <w:szCs w:val="28"/>
                <w:shd w:val="clear" w:color="auto" w:fill="FFFFFF"/>
                <w:lang w:eastAsia="vi-VN"/>
              </w:rPr>
              <w:t>của</w:t>
            </w:r>
            <w:r w:rsidRPr="0011083B">
              <w:rPr>
                <w:rFonts w:ascii="Times New Roman" w:hAnsi="Times New Roman"/>
                <w:noProof w:val="0"/>
                <w:color w:val="000000" w:themeColor="text1"/>
                <w:sz w:val="28"/>
                <w:szCs w:val="28"/>
                <w:lang w:eastAsia="vi-VN"/>
              </w:rPr>
              <w:t xml:space="preserve"> pháp luật; </w:t>
            </w:r>
            <w:r w:rsidRPr="0011083B">
              <w:rPr>
                <w:rFonts w:ascii="Times New Roman" w:hAnsi="Times New Roman"/>
                <w:noProof w:val="0"/>
                <w:color w:val="000000" w:themeColor="text1"/>
                <w:sz w:val="28"/>
                <w:szCs w:val="28"/>
                <w:lang w:val="en-US" w:eastAsia="vi-VN"/>
              </w:rPr>
              <w:t>đ</w:t>
            </w:r>
            <w:r w:rsidRPr="0011083B">
              <w:rPr>
                <w:rFonts w:ascii="Times New Roman" w:hAnsi="Times New Roman"/>
                <w:noProof w:val="0"/>
                <w:color w:val="000000" w:themeColor="text1"/>
                <w:sz w:val="28"/>
                <w:szCs w:val="28"/>
                <w:lang w:eastAsia="vi-VN"/>
              </w:rPr>
              <w:t>ược thực hiện, đánh giá đạt chất lượng cao</w:t>
            </w:r>
            <w:r w:rsidRPr="0011083B">
              <w:rPr>
                <w:rFonts w:ascii="Times New Roman" w:hAnsi="Times New Roman"/>
                <w:noProof w:val="0"/>
                <w:color w:val="000000" w:themeColor="text1"/>
                <w:sz w:val="28"/>
                <w:szCs w:val="28"/>
                <w:lang w:val="en-US" w:eastAsia="vi-VN"/>
              </w:rPr>
              <w:t xml:space="preserve">. </w:t>
            </w:r>
            <w:r w:rsidR="005207A7" w:rsidRPr="0011083B">
              <w:rPr>
                <w:rFonts w:ascii="Times New Roman" w:hAnsi="Times New Roman"/>
                <w:noProof w:val="0"/>
                <w:color w:val="000000" w:themeColor="text1"/>
                <w:sz w:val="28"/>
                <w:szCs w:val="28"/>
                <w:lang w:eastAsia="vi-VN"/>
              </w:rPr>
              <w:t>(</w:t>
            </w:r>
            <w:r w:rsidR="005207A7" w:rsidRPr="0011083B">
              <w:rPr>
                <w:rFonts w:ascii="Times New Roman" w:hAnsi="Times New Roman"/>
                <w:i/>
                <w:noProof w:val="0"/>
                <w:color w:val="000000" w:themeColor="text1"/>
                <w:sz w:val="28"/>
                <w:szCs w:val="28"/>
                <w:lang w:eastAsia="vi-VN"/>
              </w:rPr>
              <w:t>nếu xây dựng riêng không chung với CĐCS đồng cấp</w:t>
            </w:r>
            <w:r w:rsidR="005207A7" w:rsidRPr="0011083B">
              <w:rPr>
                <w:rFonts w:ascii="Times New Roman" w:hAnsi="Times New Roman"/>
                <w:noProof w:val="0"/>
                <w:color w:val="000000" w:themeColor="text1"/>
                <w:sz w:val="28"/>
                <w:szCs w:val="28"/>
                <w:lang w:eastAsia="vi-VN"/>
              </w:rPr>
              <w:t>).</w:t>
            </w:r>
          </w:p>
        </w:tc>
        <w:tc>
          <w:tcPr>
            <w:tcW w:w="990" w:type="dxa"/>
            <w:tcBorders>
              <w:bottom w:val="dotted" w:sz="4" w:space="0" w:color="auto"/>
            </w:tcBorders>
          </w:tcPr>
          <w:p w:rsidR="00C179EE" w:rsidRPr="0011083B" w:rsidRDefault="00C179EE" w:rsidP="00080EE5">
            <w:pPr>
              <w:jc w:val="center"/>
              <w:rPr>
                <w:rFonts w:ascii="Times New Roman" w:hAnsi="Times New Roman"/>
                <w:b/>
                <w:color w:val="000000" w:themeColor="text1"/>
                <w:kern w:val="16"/>
                <w:sz w:val="28"/>
                <w:szCs w:val="28"/>
                <w:lang w:val="sv-SE"/>
              </w:rPr>
            </w:pPr>
          </w:p>
          <w:p w:rsidR="00C179EE" w:rsidRPr="0011083B" w:rsidRDefault="00C179EE" w:rsidP="00080EE5">
            <w:pPr>
              <w:jc w:val="center"/>
              <w:rPr>
                <w:rFonts w:ascii="Times New Roman" w:hAnsi="Times New Roman"/>
                <w:b/>
                <w:color w:val="000000" w:themeColor="text1"/>
                <w:kern w:val="16"/>
                <w:sz w:val="28"/>
                <w:szCs w:val="28"/>
                <w:lang w:val="sv-SE"/>
              </w:rPr>
            </w:pPr>
            <w:r w:rsidRPr="0011083B">
              <w:rPr>
                <w:rFonts w:ascii="Times New Roman" w:hAnsi="Times New Roman"/>
                <w:b/>
                <w:color w:val="000000" w:themeColor="text1"/>
                <w:kern w:val="16"/>
                <w:sz w:val="28"/>
                <w:szCs w:val="28"/>
                <w:lang w:val="sv-SE"/>
              </w:rPr>
              <w:t>1</w:t>
            </w:r>
          </w:p>
        </w:tc>
        <w:tc>
          <w:tcPr>
            <w:tcW w:w="1170" w:type="dxa"/>
            <w:tcBorders>
              <w:bottom w:val="dotted" w:sz="4" w:space="0" w:color="auto"/>
            </w:tcBorders>
          </w:tcPr>
          <w:p w:rsidR="00C179EE" w:rsidRPr="0011083B" w:rsidRDefault="00C179EE" w:rsidP="00080EE5">
            <w:pPr>
              <w:jc w:val="center"/>
              <w:rPr>
                <w:color w:val="000000" w:themeColor="text1"/>
                <w:kern w:val="16"/>
                <w:szCs w:val="26"/>
                <w:lang w:val="sv-SE"/>
              </w:rPr>
            </w:pPr>
          </w:p>
        </w:tc>
        <w:tc>
          <w:tcPr>
            <w:tcW w:w="3330" w:type="dxa"/>
            <w:tcBorders>
              <w:bottom w:val="dotted" w:sz="4" w:space="0" w:color="auto"/>
            </w:tcBorders>
          </w:tcPr>
          <w:p w:rsidR="00C179EE" w:rsidRPr="0011083B" w:rsidRDefault="00C179EE" w:rsidP="00080EE5">
            <w:pPr>
              <w:jc w:val="center"/>
              <w:rPr>
                <w:color w:val="000000" w:themeColor="text1"/>
                <w:kern w:val="16"/>
                <w:szCs w:val="26"/>
                <w:lang w:val="sv-SE"/>
              </w:rPr>
            </w:pPr>
          </w:p>
        </w:tc>
      </w:tr>
      <w:tr w:rsidR="0011083B" w:rsidRPr="0011083B" w:rsidTr="00096AFD">
        <w:tc>
          <w:tcPr>
            <w:tcW w:w="9018" w:type="dxa"/>
            <w:tcBorders>
              <w:bottom w:val="dotted" w:sz="4" w:space="0" w:color="auto"/>
            </w:tcBorders>
          </w:tcPr>
          <w:p w:rsidR="00C179EE" w:rsidRPr="0011083B" w:rsidRDefault="00C179EE" w:rsidP="00A84D8A">
            <w:pPr>
              <w:shd w:val="clear" w:color="auto" w:fill="FFFFFF"/>
              <w:spacing w:before="120"/>
              <w:jc w:val="both"/>
              <w:rPr>
                <w:rFonts w:ascii="Times New Roman" w:hAnsi="Times New Roman"/>
                <w:noProof w:val="0"/>
                <w:color w:val="000000" w:themeColor="text1"/>
                <w:sz w:val="28"/>
                <w:szCs w:val="28"/>
                <w:lang w:val="en-US" w:eastAsia="vi-VN"/>
              </w:rPr>
            </w:pPr>
            <w:r w:rsidRPr="0011083B">
              <w:rPr>
                <w:rFonts w:ascii="Times New Roman" w:hAnsi="Times New Roman"/>
                <w:noProof w:val="0"/>
                <w:color w:val="000000" w:themeColor="text1"/>
                <w:sz w:val="28"/>
                <w:szCs w:val="28"/>
                <w:lang w:val="en-US" w:eastAsia="vi-VN"/>
              </w:rPr>
              <w:lastRenderedPageBreak/>
              <w:t xml:space="preserve">- </w:t>
            </w:r>
            <w:r w:rsidRPr="0011083B">
              <w:rPr>
                <w:rFonts w:ascii="Times New Roman" w:eastAsia="Calibri" w:hAnsi="Times New Roman"/>
                <w:noProof w:val="0"/>
                <w:color w:val="000000" w:themeColor="text1"/>
                <w:sz w:val="28"/>
                <w:szCs w:val="28"/>
                <w:lang w:val="sv-SE" w:eastAsia="vi-VN"/>
              </w:rPr>
              <w:t>Có sáng kiến, báo cáo kinh nghiệm được nghiệm thu hoặc đượ</w:t>
            </w:r>
            <w:r w:rsidR="005207A7" w:rsidRPr="0011083B">
              <w:rPr>
                <w:rFonts w:ascii="Times New Roman" w:eastAsia="Calibri" w:hAnsi="Times New Roman"/>
                <w:noProof w:val="0"/>
                <w:color w:val="000000" w:themeColor="text1"/>
                <w:sz w:val="28"/>
                <w:szCs w:val="28"/>
                <w:lang w:val="sv-SE" w:eastAsia="vi-VN"/>
              </w:rPr>
              <w:t>c C</w:t>
            </w:r>
            <w:r w:rsidRPr="0011083B">
              <w:rPr>
                <w:rFonts w:ascii="Times New Roman" w:eastAsia="Calibri" w:hAnsi="Times New Roman"/>
                <w:noProof w:val="0"/>
                <w:color w:val="000000" w:themeColor="text1"/>
                <w:sz w:val="28"/>
                <w:szCs w:val="28"/>
                <w:lang w:val="sv-SE" w:eastAsia="vi-VN"/>
              </w:rPr>
              <w:t>ông đoàn cấp trên công nhận về đổi mới nội dung, phương thức tổ chức hoạt động.</w:t>
            </w:r>
          </w:p>
        </w:tc>
        <w:tc>
          <w:tcPr>
            <w:tcW w:w="990" w:type="dxa"/>
            <w:tcBorders>
              <w:bottom w:val="dotted" w:sz="4" w:space="0" w:color="auto"/>
            </w:tcBorders>
          </w:tcPr>
          <w:p w:rsidR="00C179EE" w:rsidRPr="0011083B" w:rsidRDefault="00C179EE" w:rsidP="00080EE5">
            <w:pPr>
              <w:jc w:val="center"/>
              <w:rPr>
                <w:rFonts w:ascii="Times New Roman" w:hAnsi="Times New Roman"/>
                <w:b/>
                <w:color w:val="000000" w:themeColor="text1"/>
                <w:kern w:val="16"/>
                <w:sz w:val="28"/>
                <w:szCs w:val="28"/>
                <w:lang w:val="sv-SE"/>
              </w:rPr>
            </w:pPr>
          </w:p>
          <w:p w:rsidR="00C179EE" w:rsidRPr="0011083B" w:rsidRDefault="00C179EE" w:rsidP="00080EE5">
            <w:pPr>
              <w:jc w:val="center"/>
              <w:rPr>
                <w:rFonts w:ascii="Times New Roman" w:hAnsi="Times New Roman"/>
                <w:b/>
                <w:color w:val="000000" w:themeColor="text1"/>
                <w:kern w:val="16"/>
                <w:sz w:val="28"/>
                <w:szCs w:val="28"/>
                <w:lang w:val="sv-SE"/>
              </w:rPr>
            </w:pPr>
            <w:r w:rsidRPr="0011083B">
              <w:rPr>
                <w:rFonts w:ascii="Times New Roman" w:hAnsi="Times New Roman"/>
                <w:b/>
                <w:color w:val="000000" w:themeColor="text1"/>
                <w:kern w:val="16"/>
                <w:sz w:val="28"/>
                <w:szCs w:val="28"/>
                <w:lang w:val="sv-SE"/>
              </w:rPr>
              <w:t>1</w:t>
            </w:r>
          </w:p>
        </w:tc>
        <w:tc>
          <w:tcPr>
            <w:tcW w:w="1170" w:type="dxa"/>
            <w:tcBorders>
              <w:bottom w:val="dotted" w:sz="4" w:space="0" w:color="auto"/>
            </w:tcBorders>
          </w:tcPr>
          <w:p w:rsidR="00C179EE" w:rsidRPr="0011083B" w:rsidRDefault="00C179EE" w:rsidP="00080EE5">
            <w:pPr>
              <w:jc w:val="center"/>
              <w:rPr>
                <w:color w:val="000000" w:themeColor="text1"/>
                <w:kern w:val="16"/>
                <w:szCs w:val="26"/>
                <w:lang w:val="sv-SE"/>
              </w:rPr>
            </w:pPr>
          </w:p>
        </w:tc>
        <w:tc>
          <w:tcPr>
            <w:tcW w:w="3330" w:type="dxa"/>
            <w:tcBorders>
              <w:bottom w:val="dotted" w:sz="4" w:space="0" w:color="auto"/>
            </w:tcBorders>
          </w:tcPr>
          <w:p w:rsidR="00C179EE" w:rsidRPr="0011083B" w:rsidRDefault="00C179EE" w:rsidP="00080EE5">
            <w:pPr>
              <w:jc w:val="center"/>
              <w:rPr>
                <w:color w:val="000000" w:themeColor="text1"/>
                <w:kern w:val="16"/>
                <w:szCs w:val="26"/>
                <w:lang w:val="sv-SE"/>
              </w:rPr>
            </w:pPr>
          </w:p>
        </w:tc>
      </w:tr>
      <w:tr w:rsidR="0011083B" w:rsidRPr="0011083B" w:rsidTr="00096AFD">
        <w:tc>
          <w:tcPr>
            <w:tcW w:w="9018" w:type="dxa"/>
            <w:tcBorders>
              <w:bottom w:val="dotted" w:sz="4" w:space="0" w:color="auto"/>
            </w:tcBorders>
          </w:tcPr>
          <w:p w:rsidR="00C179EE" w:rsidRPr="0011083B" w:rsidRDefault="00C179EE" w:rsidP="009F6C67">
            <w:pPr>
              <w:shd w:val="clear" w:color="auto" w:fill="FFFFFF"/>
              <w:jc w:val="both"/>
              <w:rPr>
                <w:rFonts w:ascii="Times New Roman" w:hAnsi="Times New Roman"/>
                <w:noProof w:val="0"/>
                <w:color w:val="000000" w:themeColor="text1"/>
                <w:sz w:val="28"/>
                <w:szCs w:val="28"/>
                <w:lang w:eastAsia="vi-VN"/>
              </w:rPr>
            </w:pPr>
            <w:r w:rsidRPr="0011083B">
              <w:rPr>
                <w:rFonts w:ascii="Times New Roman" w:hAnsi="Times New Roman"/>
                <w:noProof w:val="0"/>
                <w:color w:val="000000" w:themeColor="text1"/>
                <w:sz w:val="28"/>
                <w:szCs w:val="28"/>
                <w:lang w:val="en-US" w:eastAsia="vi-VN"/>
              </w:rPr>
              <w:t>-</w:t>
            </w:r>
            <w:r w:rsidRPr="0011083B">
              <w:rPr>
                <w:rFonts w:ascii="Times New Roman" w:hAnsi="Times New Roman"/>
                <w:noProof w:val="0"/>
                <w:color w:val="000000" w:themeColor="text1"/>
                <w:sz w:val="28"/>
                <w:szCs w:val="28"/>
                <w:lang w:eastAsia="vi-VN"/>
              </w:rPr>
              <w:t xml:space="preserve"> Thực hiện đạt hiệu quả cao về quy chế dân chủ ở cơ sở theo quy định </w:t>
            </w:r>
            <w:r w:rsidRPr="0011083B">
              <w:rPr>
                <w:rFonts w:ascii="Times New Roman" w:hAnsi="Times New Roman"/>
                <w:noProof w:val="0"/>
                <w:color w:val="000000" w:themeColor="text1"/>
                <w:sz w:val="28"/>
                <w:szCs w:val="28"/>
                <w:shd w:val="clear" w:color="auto" w:fill="FFFFFF"/>
                <w:lang w:eastAsia="vi-VN"/>
              </w:rPr>
              <w:t>của</w:t>
            </w:r>
            <w:r w:rsidRPr="0011083B">
              <w:rPr>
                <w:rFonts w:ascii="Times New Roman" w:hAnsi="Times New Roman"/>
                <w:noProof w:val="0"/>
                <w:color w:val="000000" w:themeColor="text1"/>
                <w:sz w:val="28"/>
                <w:szCs w:val="28"/>
                <w:lang w:eastAsia="vi-VN"/>
              </w:rPr>
              <w:t> pháp luật</w:t>
            </w:r>
            <w:r w:rsidRPr="0011083B">
              <w:rPr>
                <w:rFonts w:ascii="Times New Roman" w:hAnsi="Times New Roman"/>
                <w:noProof w:val="0"/>
                <w:color w:val="000000" w:themeColor="text1"/>
                <w:sz w:val="28"/>
                <w:szCs w:val="28"/>
                <w:lang w:val="en-US" w:eastAsia="vi-VN"/>
              </w:rPr>
              <w:t>;</w:t>
            </w:r>
            <w:r w:rsidRPr="0011083B">
              <w:rPr>
                <w:rFonts w:ascii="Times New Roman" w:hAnsi="Times New Roman"/>
                <w:noProof w:val="0"/>
                <w:color w:val="000000" w:themeColor="text1"/>
                <w:sz w:val="28"/>
                <w:szCs w:val="28"/>
                <w:lang w:eastAsia="vi-VN"/>
              </w:rPr>
              <w:t xml:space="preserve"> </w:t>
            </w:r>
          </w:p>
          <w:p w:rsidR="00C179EE" w:rsidRPr="0011083B" w:rsidRDefault="00C179EE" w:rsidP="009F6C67">
            <w:pPr>
              <w:shd w:val="clear" w:color="auto" w:fill="FFFFFF"/>
              <w:jc w:val="both"/>
              <w:rPr>
                <w:rFonts w:ascii="Times New Roman" w:hAnsi="Times New Roman"/>
                <w:noProof w:val="0"/>
                <w:color w:val="000000" w:themeColor="text1"/>
                <w:sz w:val="28"/>
                <w:szCs w:val="28"/>
                <w:lang w:eastAsia="vi-VN"/>
              </w:rPr>
            </w:pPr>
            <w:r w:rsidRPr="0011083B">
              <w:rPr>
                <w:rFonts w:ascii="Times New Roman" w:hAnsi="Times New Roman"/>
                <w:noProof w:val="0"/>
                <w:color w:val="000000" w:themeColor="text1"/>
                <w:sz w:val="28"/>
                <w:szCs w:val="28"/>
                <w:lang w:val="en-US" w:eastAsia="vi-VN"/>
              </w:rPr>
              <w:t>- T</w:t>
            </w:r>
            <w:r w:rsidRPr="0011083B">
              <w:rPr>
                <w:rFonts w:ascii="Times New Roman" w:hAnsi="Times New Roman"/>
                <w:noProof w:val="0"/>
                <w:color w:val="000000" w:themeColor="text1"/>
                <w:sz w:val="28"/>
                <w:szCs w:val="28"/>
                <w:lang w:eastAsia="vi-VN"/>
              </w:rPr>
              <w:t>ổ chức thực hiện tốt đối thoại, xây dựng quan hệ</w:t>
            </w:r>
            <w:r w:rsidRPr="0011083B">
              <w:rPr>
                <w:rFonts w:ascii="Times New Roman" w:hAnsi="Times New Roman"/>
                <w:noProof w:val="0"/>
                <w:color w:val="000000" w:themeColor="text1"/>
                <w:sz w:val="22"/>
                <w:szCs w:val="22"/>
                <w:lang w:eastAsia="vi-VN"/>
              </w:rPr>
              <w:t xml:space="preserve"> </w:t>
            </w:r>
            <w:r w:rsidRPr="0011083B">
              <w:rPr>
                <w:rFonts w:ascii="Times New Roman" w:hAnsi="Times New Roman"/>
                <w:noProof w:val="0"/>
                <w:color w:val="000000" w:themeColor="text1"/>
                <w:sz w:val="28"/>
                <w:szCs w:val="28"/>
                <w:lang w:eastAsia="vi-VN"/>
              </w:rPr>
              <w:t>lao động hài hòa, ổn định, tiến bộ.</w:t>
            </w:r>
          </w:p>
        </w:tc>
        <w:tc>
          <w:tcPr>
            <w:tcW w:w="990" w:type="dxa"/>
            <w:tcBorders>
              <w:bottom w:val="dotted" w:sz="4" w:space="0" w:color="auto"/>
            </w:tcBorders>
          </w:tcPr>
          <w:p w:rsidR="00C179EE" w:rsidRPr="0011083B" w:rsidRDefault="009F6C67" w:rsidP="009F6C67">
            <w:pPr>
              <w:spacing w:before="120"/>
              <w:rPr>
                <w:rFonts w:ascii="Times New Roman" w:hAnsi="Times New Roman"/>
                <w:b/>
                <w:color w:val="000000" w:themeColor="text1"/>
                <w:kern w:val="16"/>
                <w:sz w:val="28"/>
                <w:szCs w:val="28"/>
                <w:lang w:val="sv-SE"/>
              </w:rPr>
            </w:pPr>
            <w:r>
              <w:rPr>
                <w:rFonts w:ascii="Times New Roman" w:hAnsi="Times New Roman"/>
                <w:b/>
                <w:color w:val="000000" w:themeColor="text1"/>
                <w:kern w:val="16"/>
                <w:sz w:val="28"/>
                <w:szCs w:val="28"/>
                <w:lang w:val="sv-SE"/>
              </w:rPr>
              <w:t xml:space="preserve">   </w:t>
            </w:r>
            <w:r w:rsidR="00C179EE" w:rsidRPr="0011083B">
              <w:rPr>
                <w:rFonts w:ascii="Times New Roman" w:hAnsi="Times New Roman"/>
                <w:b/>
                <w:color w:val="000000" w:themeColor="text1"/>
                <w:kern w:val="16"/>
                <w:sz w:val="28"/>
                <w:szCs w:val="28"/>
                <w:lang w:val="sv-SE"/>
              </w:rPr>
              <w:t>0,5</w:t>
            </w:r>
          </w:p>
          <w:p w:rsidR="00C179EE" w:rsidRPr="0011083B" w:rsidRDefault="00A84D8A" w:rsidP="00A84D8A">
            <w:pPr>
              <w:rPr>
                <w:rFonts w:ascii="Times New Roman" w:hAnsi="Times New Roman"/>
                <w:b/>
                <w:color w:val="000000" w:themeColor="text1"/>
                <w:kern w:val="16"/>
                <w:sz w:val="28"/>
                <w:szCs w:val="28"/>
                <w:lang w:val="sv-SE"/>
              </w:rPr>
            </w:pPr>
            <w:r>
              <w:rPr>
                <w:rFonts w:ascii="Times New Roman" w:hAnsi="Times New Roman"/>
                <w:b/>
                <w:color w:val="000000" w:themeColor="text1"/>
                <w:kern w:val="16"/>
                <w:sz w:val="28"/>
                <w:szCs w:val="28"/>
                <w:lang w:val="sv-SE"/>
              </w:rPr>
              <w:t xml:space="preserve">   </w:t>
            </w:r>
            <w:r w:rsidR="00C179EE" w:rsidRPr="0011083B">
              <w:rPr>
                <w:rFonts w:ascii="Times New Roman" w:hAnsi="Times New Roman"/>
                <w:b/>
                <w:color w:val="000000" w:themeColor="text1"/>
                <w:kern w:val="16"/>
                <w:sz w:val="28"/>
                <w:szCs w:val="28"/>
                <w:lang w:val="sv-SE"/>
              </w:rPr>
              <w:t>0,5</w:t>
            </w:r>
          </w:p>
        </w:tc>
        <w:tc>
          <w:tcPr>
            <w:tcW w:w="1170" w:type="dxa"/>
            <w:tcBorders>
              <w:bottom w:val="dotted" w:sz="4" w:space="0" w:color="auto"/>
            </w:tcBorders>
          </w:tcPr>
          <w:p w:rsidR="00C179EE" w:rsidRPr="0011083B" w:rsidRDefault="00C179EE" w:rsidP="00080EE5">
            <w:pPr>
              <w:jc w:val="center"/>
              <w:rPr>
                <w:color w:val="000000" w:themeColor="text1"/>
                <w:kern w:val="16"/>
                <w:szCs w:val="26"/>
                <w:lang w:val="sv-SE"/>
              </w:rPr>
            </w:pPr>
          </w:p>
        </w:tc>
        <w:tc>
          <w:tcPr>
            <w:tcW w:w="3330" w:type="dxa"/>
            <w:tcBorders>
              <w:bottom w:val="dotted" w:sz="4" w:space="0" w:color="auto"/>
            </w:tcBorders>
          </w:tcPr>
          <w:p w:rsidR="00C179EE" w:rsidRPr="0011083B" w:rsidRDefault="00C179EE" w:rsidP="00080EE5">
            <w:pPr>
              <w:jc w:val="center"/>
              <w:rPr>
                <w:color w:val="000000" w:themeColor="text1"/>
                <w:kern w:val="16"/>
                <w:szCs w:val="26"/>
                <w:lang w:val="sv-SE"/>
              </w:rPr>
            </w:pPr>
          </w:p>
        </w:tc>
      </w:tr>
      <w:tr w:rsidR="0011083B" w:rsidRPr="0011083B" w:rsidTr="00096AFD">
        <w:tc>
          <w:tcPr>
            <w:tcW w:w="9018" w:type="dxa"/>
            <w:tcBorders>
              <w:bottom w:val="dotted" w:sz="4" w:space="0" w:color="auto"/>
            </w:tcBorders>
          </w:tcPr>
          <w:p w:rsidR="00C179EE" w:rsidRPr="0011083B" w:rsidRDefault="00C179EE" w:rsidP="0096179C">
            <w:pPr>
              <w:shd w:val="clear" w:color="auto" w:fill="FFFFFF"/>
              <w:spacing w:after="120"/>
              <w:jc w:val="both"/>
              <w:rPr>
                <w:rFonts w:ascii="Times New Roman" w:hAnsi="Times New Roman"/>
                <w:noProof w:val="0"/>
                <w:color w:val="000000" w:themeColor="text1"/>
                <w:sz w:val="28"/>
                <w:szCs w:val="28"/>
                <w:lang w:eastAsia="vi-VN"/>
              </w:rPr>
            </w:pPr>
            <w:r w:rsidRPr="0011083B">
              <w:rPr>
                <w:rFonts w:ascii="Times New Roman" w:hAnsi="Times New Roman"/>
                <w:noProof w:val="0"/>
                <w:color w:val="000000" w:themeColor="text1"/>
                <w:sz w:val="28"/>
                <w:szCs w:val="28"/>
                <w:lang w:val="en-US" w:eastAsia="vi-VN"/>
              </w:rPr>
              <w:t>-</w:t>
            </w:r>
            <w:r w:rsidRPr="0011083B">
              <w:rPr>
                <w:rFonts w:ascii="Times New Roman" w:hAnsi="Times New Roman"/>
                <w:noProof w:val="0"/>
                <w:color w:val="000000" w:themeColor="text1"/>
                <w:sz w:val="28"/>
                <w:szCs w:val="28"/>
                <w:lang w:eastAsia="vi-VN"/>
              </w:rPr>
              <w:t xml:space="preserve"> Có thành tích xuất sắc trong xây dựng và thực hiện quy chế phối hợp </w:t>
            </w:r>
            <w:r w:rsidR="00574673" w:rsidRPr="0011083B">
              <w:rPr>
                <w:rFonts w:ascii="Times New Roman" w:hAnsi="Times New Roman"/>
                <w:noProof w:val="0"/>
                <w:color w:val="000000" w:themeColor="text1"/>
                <w:sz w:val="28"/>
                <w:szCs w:val="28"/>
                <w:lang w:eastAsia="vi-VN"/>
              </w:rPr>
              <w:t>hoạt động</w:t>
            </w:r>
            <w:r w:rsidR="005207A7" w:rsidRPr="0011083B">
              <w:rPr>
                <w:rFonts w:ascii="Times New Roman" w:hAnsi="Times New Roman"/>
                <w:noProof w:val="0"/>
                <w:color w:val="000000" w:themeColor="text1"/>
                <w:sz w:val="28"/>
                <w:szCs w:val="28"/>
                <w:lang w:eastAsia="vi-VN"/>
              </w:rPr>
              <w:t xml:space="preserve"> giữa ban C</w:t>
            </w:r>
            <w:r w:rsidR="00574673" w:rsidRPr="0011083B">
              <w:rPr>
                <w:rFonts w:ascii="Times New Roman" w:hAnsi="Times New Roman"/>
                <w:noProof w:val="0"/>
                <w:color w:val="000000" w:themeColor="text1"/>
                <w:sz w:val="28"/>
                <w:szCs w:val="28"/>
                <w:lang w:eastAsia="vi-VN"/>
              </w:rPr>
              <w:t>hấp hành CĐ cơ sở thành viên</w:t>
            </w:r>
            <w:r w:rsidR="00574673" w:rsidRPr="0011083B">
              <w:rPr>
                <w:rFonts w:ascii="Times New Roman" w:hAnsi="Times New Roman"/>
                <w:noProof w:val="0"/>
                <w:color w:val="000000" w:themeColor="text1"/>
                <w:sz w:val="28"/>
                <w:szCs w:val="28"/>
                <w:lang w:val="en-US" w:eastAsia="vi-VN"/>
              </w:rPr>
              <w:t xml:space="preserve"> v</w:t>
            </w:r>
            <w:r w:rsidRPr="0011083B">
              <w:rPr>
                <w:rFonts w:ascii="Times New Roman" w:hAnsi="Times New Roman"/>
                <w:noProof w:val="0"/>
                <w:color w:val="000000" w:themeColor="text1"/>
                <w:sz w:val="28"/>
                <w:szCs w:val="28"/>
                <w:lang w:eastAsia="vi-VN"/>
              </w:rPr>
              <w:t>à doanh nghiệp.</w:t>
            </w:r>
          </w:p>
        </w:tc>
        <w:tc>
          <w:tcPr>
            <w:tcW w:w="990" w:type="dxa"/>
            <w:tcBorders>
              <w:bottom w:val="dotted" w:sz="4" w:space="0" w:color="auto"/>
            </w:tcBorders>
          </w:tcPr>
          <w:p w:rsidR="00C179EE" w:rsidRPr="0011083B" w:rsidRDefault="009F6C67" w:rsidP="009F6C67">
            <w:pPr>
              <w:spacing w:before="120" w:after="120"/>
              <w:rPr>
                <w:rFonts w:ascii="Times New Roman" w:hAnsi="Times New Roman"/>
                <w:b/>
                <w:color w:val="000000" w:themeColor="text1"/>
                <w:kern w:val="16"/>
                <w:sz w:val="28"/>
                <w:szCs w:val="28"/>
                <w:lang w:val="sv-SE"/>
              </w:rPr>
            </w:pPr>
            <w:r>
              <w:rPr>
                <w:rFonts w:ascii="Times New Roman" w:hAnsi="Times New Roman"/>
                <w:b/>
                <w:color w:val="000000" w:themeColor="text1"/>
                <w:kern w:val="16"/>
                <w:sz w:val="28"/>
                <w:szCs w:val="28"/>
                <w:lang w:val="sv-SE"/>
              </w:rPr>
              <w:t xml:space="preserve">    </w:t>
            </w:r>
            <w:r w:rsidR="00C179EE" w:rsidRPr="0011083B">
              <w:rPr>
                <w:rFonts w:ascii="Times New Roman" w:hAnsi="Times New Roman"/>
                <w:b/>
                <w:color w:val="000000" w:themeColor="text1"/>
                <w:kern w:val="16"/>
                <w:sz w:val="28"/>
                <w:szCs w:val="28"/>
                <w:lang w:val="sv-SE"/>
              </w:rPr>
              <w:t>1</w:t>
            </w:r>
          </w:p>
        </w:tc>
        <w:tc>
          <w:tcPr>
            <w:tcW w:w="1170" w:type="dxa"/>
            <w:tcBorders>
              <w:bottom w:val="dotted" w:sz="4" w:space="0" w:color="auto"/>
            </w:tcBorders>
          </w:tcPr>
          <w:p w:rsidR="00C179EE" w:rsidRPr="0011083B" w:rsidRDefault="00C179EE" w:rsidP="00080EE5">
            <w:pPr>
              <w:jc w:val="center"/>
              <w:rPr>
                <w:color w:val="000000" w:themeColor="text1"/>
                <w:kern w:val="16"/>
                <w:szCs w:val="26"/>
                <w:lang w:val="sv-SE"/>
              </w:rPr>
            </w:pPr>
          </w:p>
        </w:tc>
        <w:tc>
          <w:tcPr>
            <w:tcW w:w="3330" w:type="dxa"/>
            <w:tcBorders>
              <w:bottom w:val="dotted" w:sz="4" w:space="0" w:color="auto"/>
            </w:tcBorders>
          </w:tcPr>
          <w:p w:rsidR="00C179EE" w:rsidRPr="0011083B" w:rsidRDefault="00C179EE" w:rsidP="00080EE5">
            <w:pPr>
              <w:jc w:val="center"/>
              <w:rPr>
                <w:color w:val="000000" w:themeColor="text1"/>
                <w:kern w:val="16"/>
                <w:szCs w:val="26"/>
                <w:lang w:val="sv-SE"/>
              </w:rPr>
            </w:pPr>
          </w:p>
        </w:tc>
      </w:tr>
      <w:tr w:rsidR="0011083B" w:rsidRPr="0011083B" w:rsidTr="00096AFD">
        <w:tc>
          <w:tcPr>
            <w:tcW w:w="9018" w:type="dxa"/>
            <w:tcBorders>
              <w:bottom w:val="dotted" w:sz="4" w:space="0" w:color="auto"/>
            </w:tcBorders>
          </w:tcPr>
          <w:p w:rsidR="00C179EE" w:rsidRPr="0011083B" w:rsidRDefault="00C179EE" w:rsidP="0096179C">
            <w:pPr>
              <w:spacing w:after="120"/>
              <w:jc w:val="both"/>
              <w:rPr>
                <w:rFonts w:ascii="Times New Roman" w:hAnsi="Times New Roman"/>
                <w:noProof w:val="0"/>
                <w:color w:val="000000" w:themeColor="text1"/>
                <w:sz w:val="28"/>
                <w:szCs w:val="28"/>
                <w:lang w:val="en-US" w:eastAsia="vi-VN"/>
              </w:rPr>
            </w:pPr>
            <w:r w:rsidRPr="0011083B">
              <w:rPr>
                <w:rFonts w:ascii="Times New Roman" w:hAnsi="Times New Roman"/>
                <w:noProof w:val="0"/>
                <w:color w:val="000000" w:themeColor="text1"/>
                <w:sz w:val="28"/>
                <w:szCs w:val="28"/>
                <w:lang w:val="en-US" w:eastAsia="vi-VN"/>
              </w:rPr>
              <w:t>-</w:t>
            </w:r>
            <w:r w:rsidRPr="0011083B">
              <w:rPr>
                <w:rFonts w:ascii="Times New Roman" w:hAnsi="Times New Roman"/>
                <w:noProof w:val="0"/>
                <w:color w:val="000000" w:themeColor="text1"/>
                <w:sz w:val="28"/>
                <w:szCs w:val="28"/>
                <w:lang w:eastAsia="vi-VN"/>
              </w:rPr>
              <w:t xml:space="preserve"> Có thành tích xuất sắc trong các công tác trọng tâm đặc thù do công đoàn cấp trên trực tiếp chỉ đạo, phong trào thi đua lao động giỏi, lao động sáng tạo, các hoạt động xã hội, từ thiện</w:t>
            </w:r>
            <w:r w:rsidRPr="0011083B">
              <w:rPr>
                <w:rFonts w:ascii="Times New Roman" w:hAnsi="Times New Roman"/>
                <w:noProof w:val="0"/>
                <w:color w:val="000000" w:themeColor="text1"/>
                <w:sz w:val="28"/>
                <w:szCs w:val="28"/>
                <w:lang w:val="en-US" w:eastAsia="vi-VN"/>
              </w:rPr>
              <w:t>.</w:t>
            </w:r>
          </w:p>
        </w:tc>
        <w:tc>
          <w:tcPr>
            <w:tcW w:w="990" w:type="dxa"/>
            <w:tcBorders>
              <w:bottom w:val="dotted" w:sz="4" w:space="0" w:color="auto"/>
            </w:tcBorders>
          </w:tcPr>
          <w:p w:rsidR="00C179EE" w:rsidRPr="0011083B" w:rsidRDefault="00C179EE" w:rsidP="00080EE5">
            <w:pPr>
              <w:jc w:val="center"/>
              <w:rPr>
                <w:rFonts w:ascii="Times New Roman" w:hAnsi="Times New Roman"/>
                <w:b/>
                <w:color w:val="000000" w:themeColor="text1"/>
                <w:kern w:val="16"/>
                <w:sz w:val="28"/>
                <w:szCs w:val="28"/>
                <w:lang w:val="sv-SE"/>
              </w:rPr>
            </w:pPr>
          </w:p>
          <w:p w:rsidR="00C179EE" w:rsidRPr="0011083B" w:rsidRDefault="00C179EE" w:rsidP="00080EE5">
            <w:pPr>
              <w:jc w:val="center"/>
              <w:rPr>
                <w:rFonts w:ascii="Times New Roman" w:hAnsi="Times New Roman"/>
                <w:b/>
                <w:color w:val="000000" w:themeColor="text1"/>
                <w:kern w:val="16"/>
                <w:sz w:val="28"/>
                <w:szCs w:val="28"/>
                <w:lang w:val="sv-SE"/>
              </w:rPr>
            </w:pPr>
            <w:r w:rsidRPr="0011083B">
              <w:rPr>
                <w:rFonts w:ascii="Times New Roman" w:hAnsi="Times New Roman"/>
                <w:b/>
                <w:color w:val="000000" w:themeColor="text1"/>
                <w:kern w:val="16"/>
                <w:sz w:val="28"/>
                <w:szCs w:val="28"/>
                <w:lang w:val="sv-SE"/>
              </w:rPr>
              <w:t>1</w:t>
            </w:r>
          </w:p>
        </w:tc>
        <w:tc>
          <w:tcPr>
            <w:tcW w:w="1170" w:type="dxa"/>
            <w:tcBorders>
              <w:bottom w:val="dotted" w:sz="4" w:space="0" w:color="auto"/>
            </w:tcBorders>
          </w:tcPr>
          <w:p w:rsidR="00C179EE" w:rsidRPr="0011083B" w:rsidRDefault="00C179EE" w:rsidP="00080EE5">
            <w:pPr>
              <w:jc w:val="center"/>
              <w:rPr>
                <w:color w:val="000000" w:themeColor="text1"/>
                <w:kern w:val="16"/>
                <w:szCs w:val="26"/>
                <w:lang w:val="sv-SE"/>
              </w:rPr>
            </w:pPr>
          </w:p>
        </w:tc>
        <w:tc>
          <w:tcPr>
            <w:tcW w:w="3330" w:type="dxa"/>
            <w:tcBorders>
              <w:bottom w:val="dotted" w:sz="4" w:space="0" w:color="auto"/>
            </w:tcBorders>
          </w:tcPr>
          <w:p w:rsidR="00C179EE" w:rsidRPr="0011083B" w:rsidRDefault="00C179EE" w:rsidP="00080EE5">
            <w:pPr>
              <w:jc w:val="center"/>
              <w:rPr>
                <w:color w:val="000000" w:themeColor="text1"/>
                <w:kern w:val="16"/>
                <w:szCs w:val="26"/>
                <w:lang w:val="sv-SE"/>
              </w:rPr>
            </w:pPr>
          </w:p>
        </w:tc>
      </w:tr>
      <w:tr w:rsidR="0011083B" w:rsidRPr="0011083B" w:rsidTr="00096AFD">
        <w:tc>
          <w:tcPr>
            <w:tcW w:w="9018" w:type="dxa"/>
            <w:tcBorders>
              <w:top w:val="single" w:sz="4" w:space="0" w:color="auto"/>
            </w:tcBorders>
          </w:tcPr>
          <w:p w:rsidR="00C179EE" w:rsidRPr="0011083B" w:rsidRDefault="00C179EE" w:rsidP="00080EE5">
            <w:pPr>
              <w:jc w:val="center"/>
              <w:rPr>
                <w:i/>
                <w:color w:val="000000" w:themeColor="text1"/>
                <w:kern w:val="16"/>
                <w:szCs w:val="26"/>
                <w:lang w:val="da-DK"/>
              </w:rPr>
            </w:pPr>
            <w:r w:rsidRPr="0011083B">
              <w:rPr>
                <w:b/>
                <w:color w:val="000000" w:themeColor="text1"/>
                <w:kern w:val="16"/>
                <w:sz w:val="26"/>
                <w:szCs w:val="26"/>
                <w:lang w:val="da-DK"/>
              </w:rPr>
              <w:t>§iÓm tæng céng</w:t>
            </w:r>
          </w:p>
        </w:tc>
        <w:tc>
          <w:tcPr>
            <w:tcW w:w="990" w:type="dxa"/>
            <w:tcBorders>
              <w:top w:val="single" w:sz="4" w:space="0" w:color="auto"/>
            </w:tcBorders>
          </w:tcPr>
          <w:p w:rsidR="00C179EE" w:rsidRPr="0011083B" w:rsidRDefault="00C179EE" w:rsidP="00080EE5">
            <w:pPr>
              <w:jc w:val="center"/>
              <w:rPr>
                <w:color w:val="000000" w:themeColor="text1"/>
                <w:kern w:val="16"/>
                <w:szCs w:val="26"/>
                <w:lang w:val="en-US"/>
              </w:rPr>
            </w:pPr>
            <w:r w:rsidRPr="0011083B">
              <w:rPr>
                <w:b/>
                <w:color w:val="000000" w:themeColor="text1"/>
                <w:kern w:val="16"/>
                <w:sz w:val="26"/>
                <w:szCs w:val="26"/>
                <w:lang w:val="en-US"/>
              </w:rPr>
              <w:t>100</w:t>
            </w:r>
          </w:p>
        </w:tc>
        <w:tc>
          <w:tcPr>
            <w:tcW w:w="1170" w:type="dxa"/>
            <w:tcBorders>
              <w:top w:val="single" w:sz="4" w:space="0" w:color="auto"/>
            </w:tcBorders>
          </w:tcPr>
          <w:p w:rsidR="00C179EE" w:rsidRPr="0011083B" w:rsidRDefault="00C179EE" w:rsidP="00080EE5">
            <w:pPr>
              <w:jc w:val="center"/>
              <w:rPr>
                <w:color w:val="000000" w:themeColor="text1"/>
                <w:kern w:val="16"/>
                <w:szCs w:val="26"/>
                <w:lang w:val="en-US"/>
              </w:rPr>
            </w:pPr>
          </w:p>
        </w:tc>
        <w:tc>
          <w:tcPr>
            <w:tcW w:w="3330" w:type="dxa"/>
            <w:tcBorders>
              <w:top w:val="single" w:sz="4" w:space="0" w:color="auto"/>
            </w:tcBorders>
          </w:tcPr>
          <w:p w:rsidR="00C179EE" w:rsidRPr="0011083B" w:rsidRDefault="00C179EE" w:rsidP="00080EE5">
            <w:pPr>
              <w:jc w:val="center"/>
              <w:rPr>
                <w:color w:val="000000" w:themeColor="text1"/>
                <w:kern w:val="16"/>
                <w:szCs w:val="26"/>
                <w:lang w:val="en-US"/>
              </w:rPr>
            </w:pPr>
          </w:p>
        </w:tc>
      </w:tr>
    </w:tbl>
    <w:p w:rsidR="00C179EE" w:rsidRPr="0011083B" w:rsidRDefault="00C179EE" w:rsidP="00C179EE">
      <w:pPr>
        <w:rPr>
          <w:rFonts w:ascii=".VnTimeH" w:hAnsi=".VnTimeH"/>
          <w:b/>
          <w:color w:val="000000" w:themeColor="text1"/>
          <w:kern w:val="16"/>
          <w:sz w:val="20"/>
          <w:szCs w:val="28"/>
          <w:lang w:val="en-US"/>
        </w:rPr>
      </w:pPr>
    </w:p>
    <w:p w:rsidR="00C179EE" w:rsidRDefault="00C179EE" w:rsidP="00C179EE">
      <w:pPr>
        <w:spacing w:line="380" w:lineRule="exact"/>
        <w:jc w:val="both"/>
        <w:rPr>
          <w:rFonts w:ascii="Times New Roman" w:hAnsi="Times New Roman"/>
          <w:i/>
          <w:color w:val="000000" w:themeColor="text1"/>
          <w:kern w:val="16"/>
          <w:sz w:val="28"/>
          <w:szCs w:val="28"/>
        </w:rPr>
      </w:pPr>
      <w:r w:rsidRPr="0011083B">
        <w:rPr>
          <w:rFonts w:ascii="Times New Roman" w:hAnsi="Times New Roman"/>
          <w:b/>
          <w:color w:val="000000" w:themeColor="text1"/>
          <w:kern w:val="16"/>
          <w:sz w:val="20"/>
          <w:szCs w:val="28"/>
          <w:lang w:val="en-US"/>
        </w:rPr>
        <w:t xml:space="preserve">* </w:t>
      </w:r>
      <w:r w:rsidRPr="0011083B">
        <w:rPr>
          <w:rFonts w:ascii="Times New Roman" w:hAnsi="Times New Roman"/>
          <w:b/>
          <w:color w:val="000000" w:themeColor="text1"/>
          <w:kern w:val="16"/>
          <w:sz w:val="28"/>
          <w:szCs w:val="28"/>
          <w:lang w:val="en-US"/>
        </w:rPr>
        <w:t>Tự đánh giá, xếp loại chất lượng hoạt động Công đoàn cơ sở</w:t>
      </w:r>
      <w:r w:rsidRPr="0011083B">
        <w:rPr>
          <w:rFonts w:ascii="Times New Roman" w:hAnsi="Times New Roman"/>
          <w:color w:val="000000" w:themeColor="text1"/>
          <w:kern w:val="16"/>
          <w:sz w:val="28"/>
          <w:szCs w:val="28"/>
          <w:lang w:val="en-US"/>
        </w:rPr>
        <w:t xml:space="preserve">: </w:t>
      </w:r>
      <w:r w:rsidR="00A84D8A">
        <w:rPr>
          <w:rFonts w:ascii="Times New Roman" w:hAnsi="Times New Roman"/>
          <w:i/>
          <w:color w:val="000000" w:themeColor="text1"/>
          <w:kern w:val="16"/>
          <w:sz w:val="28"/>
          <w:szCs w:val="28"/>
        </w:rPr>
        <w:t>Công đoàn cơ sở thành viên....................................................</w:t>
      </w:r>
    </w:p>
    <w:p w:rsidR="00A84D8A" w:rsidRPr="0011083B" w:rsidRDefault="00A84D8A" w:rsidP="00C179EE">
      <w:pPr>
        <w:spacing w:line="380" w:lineRule="exact"/>
        <w:jc w:val="both"/>
        <w:rPr>
          <w:rFonts w:ascii="Times New Roman" w:hAnsi="Times New Roman"/>
          <w:i/>
          <w:color w:val="000000" w:themeColor="text1"/>
          <w:kern w:val="16"/>
          <w:sz w:val="28"/>
          <w:szCs w:val="28"/>
          <w:lang w:val="en-US"/>
        </w:rPr>
      </w:pPr>
      <w:r>
        <w:rPr>
          <w:rFonts w:ascii="Times New Roman" w:hAnsi="Times New Roman"/>
          <w:i/>
          <w:color w:val="000000" w:themeColor="text1"/>
          <w:kern w:val="16"/>
          <w:sz w:val="28"/>
          <w:szCs w:val="28"/>
        </w:rPr>
        <w:t>Hoàn thành.....................................................................................</w:t>
      </w:r>
    </w:p>
    <w:p w:rsidR="00C179EE" w:rsidRPr="0011083B" w:rsidRDefault="00C179EE" w:rsidP="00C179EE">
      <w:pPr>
        <w:rPr>
          <w:rFonts w:ascii="Times New Roman" w:hAnsi="Times New Roman"/>
          <w:b/>
          <w:color w:val="000000" w:themeColor="text1"/>
          <w:kern w:val="16"/>
          <w:sz w:val="20"/>
          <w:szCs w:val="28"/>
          <w:lang w:val="en-US"/>
        </w:rPr>
      </w:pPr>
    </w:p>
    <w:p w:rsidR="00C179EE" w:rsidRPr="0011083B" w:rsidRDefault="00C179EE" w:rsidP="00C179EE">
      <w:pPr>
        <w:rPr>
          <w:rFonts w:ascii="Times New Roman" w:hAnsi="Times New Roman"/>
          <w:b/>
          <w:color w:val="000000" w:themeColor="text1"/>
          <w:kern w:val="16"/>
          <w:szCs w:val="28"/>
          <w:lang w:val="en-US"/>
        </w:rPr>
      </w:pPr>
      <w:r w:rsidRPr="0011083B">
        <w:rPr>
          <w:rFonts w:ascii="Times New Roman" w:hAnsi="Times New Roman"/>
          <w:b/>
          <w:color w:val="000000" w:themeColor="text1"/>
          <w:kern w:val="16"/>
          <w:szCs w:val="28"/>
          <w:lang w:val="en-US"/>
        </w:rPr>
        <w:t xml:space="preserve">                </w:t>
      </w:r>
      <w:r w:rsidR="00A84D8A">
        <w:rPr>
          <w:rFonts w:ascii="Times New Roman" w:hAnsi="Times New Roman"/>
          <w:b/>
          <w:color w:val="000000" w:themeColor="text1"/>
          <w:kern w:val="16"/>
          <w:szCs w:val="28"/>
        </w:rPr>
        <w:t xml:space="preserve">                    </w:t>
      </w:r>
      <w:r w:rsidRPr="0011083B">
        <w:rPr>
          <w:rFonts w:ascii="Times New Roman" w:hAnsi="Times New Roman"/>
          <w:b/>
          <w:color w:val="000000" w:themeColor="text1"/>
          <w:kern w:val="16"/>
          <w:szCs w:val="28"/>
          <w:lang w:val="en-US"/>
        </w:rPr>
        <w:t xml:space="preserve"> Ý KIẾN CỦA CẤP ỦY                               </w:t>
      </w:r>
      <w:r w:rsidR="00A84D8A">
        <w:rPr>
          <w:rFonts w:ascii="Times New Roman" w:hAnsi="Times New Roman"/>
          <w:b/>
          <w:color w:val="000000" w:themeColor="text1"/>
          <w:kern w:val="16"/>
          <w:szCs w:val="28"/>
        </w:rPr>
        <w:t xml:space="preserve">                                                         </w:t>
      </w:r>
      <w:r w:rsidRPr="0011083B">
        <w:rPr>
          <w:rFonts w:ascii="Times New Roman" w:hAnsi="Times New Roman"/>
          <w:b/>
          <w:color w:val="000000" w:themeColor="text1"/>
          <w:kern w:val="16"/>
          <w:szCs w:val="28"/>
          <w:lang w:val="en-US"/>
        </w:rPr>
        <w:t xml:space="preserve">           TM. BCH CÔNG ĐOÀN</w:t>
      </w:r>
    </w:p>
    <w:p w:rsidR="00264610" w:rsidRDefault="00C179EE" w:rsidP="0096179C">
      <w:pPr>
        <w:rPr>
          <w:rFonts w:ascii="Times New Roman" w:hAnsi="Times New Roman"/>
          <w:b/>
          <w:color w:val="000000" w:themeColor="text1"/>
          <w:kern w:val="16"/>
          <w:szCs w:val="28"/>
          <w:lang w:val="en-US"/>
        </w:rPr>
      </w:pPr>
      <w:r w:rsidRPr="0011083B">
        <w:rPr>
          <w:rFonts w:ascii="Times New Roman" w:hAnsi="Times New Roman"/>
          <w:b/>
          <w:color w:val="000000" w:themeColor="text1"/>
          <w:kern w:val="16"/>
          <w:szCs w:val="28"/>
          <w:lang w:val="en-US"/>
        </w:rPr>
        <w:t xml:space="preserve">                                                                                      </w:t>
      </w:r>
      <w:r w:rsidR="0096179C" w:rsidRPr="0011083B">
        <w:rPr>
          <w:rFonts w:ascii="Times New Roman" w:hAnsi="Times New Roman"/>
          <w:b/>
          <w:color w:val="000000" w:themeColor="text1"/>
          <w:kern w:val="16"/>
          <w:szCs w:val="28"/>
          <w:lang w:val="en-US"/>
        </w:rPr>
        <w:t xml:space="preserve">                     </w:t>
      </w:r>
      <w:r w:rsidR="00A84D8A">
        <w:rPr>
          <w:rFonts w:ascii="Times New Roman" w:hAnsi="Times New Roman"/>
          <w:b/>
          <w:color w:val="000000" w:themeColor="text1"/>
          <w:kern w:val="16"/>
          <w:szCs w:val="28"/>
        </w:rPr>
        <w:t xml:space="preserve">                                                                              </w:t>
      </w:r>
      <w:r w:rsidR="0096179C" w:rsidRPr="0011083B">
        <w:rPr>
          <w:rFonts w:ascii="Times New Roman" w:hAnsi="Times New Roman"/>
          <w:b/>
          <w:color w:val="000000" w:themeColor="text1"/>
          <w:kern w:val="16"/>
          <w:szCs w:val="28"/>
          <w:lang w:val="en-US"/>
        </w:rPr>
        <w:t xml:space="preserve">   CHỦ TỊCH</w:t>
      </w:r>
    </w:p>
    <w:p w:rsidR="00A84D8A" w:rsidRDefault="00A84D8A" w:rsidP="0096179C">
      <w:pPr>
        <w:rPr>
          <w:rFonts w:ascii="Times New Roman" w:hAnsi="Times New Roman"/>
          <w:b/>
          <w:color w:val="000000" w:themeColor="text1"/>
          <w:kern w:val="16"/>
          <w:szCs w:val="28"/>
          <w:lang w:val="en-US"/>
        </w:rPr>
      </w:pPr>
    </w:p>
    <w:p w:rsidR="00A84D8A" w:rsidRDefault="00A84D8A" w:rsidP="0096179C">
      <w:pPr>
        <w:rPr>
          <w:rFonts w:ascii="Times New Roman" w:hAnsi="Times New Roman"/>
          <w:b/>
          <w:color w:val="000000" w:themeColor="text1"/>
          <w:kern w:val="16"/>
          <w:szCs w:val="28"/>
          <w:lang w:val="en-US"/>
        </w:rPr>
      </w:pPr>
    </w:p>
    <w:p w:rsidR="00A84D8A" w:rsidRDefault="00A84D8A" w:rsidP="0096179C">
      <w:pPr>
        <w:rPr>
          <w:rFonts w:ascii="Times New Roman" w:hAnsi="Times New Roman"/>
          <w:b/>
          <w:color w:val="000000" w:themeColor="text1"/>
          <w:kern w:val="16"/>
          <w:szCs w:val="28"/>
          <w:lang w:val="en-US"/>
        </w:rPr>
      </w:pPr>
    </w:p>
    <w:p w:rsidR="00A84D8A" w:rsidRDefault="00A84D8A" w:rsidP="0096179C">
      <w:pPr>
        <w:rPr>
          <w:rFonts w:ascii="Times New Roman" w:hAnsi="Times New Roman"/>
          <w:b/>
          <w:color w:val="000000" w:themeColor="text1"/>
          <w:kern w:val="16"/>
          <w:szCs w:val="28"/>
          <w:lang w:val="en-US"/>
        </w:rPr>
      </w:pPr>
    </w:p>
    <w:p w:rsidR="00A84D8A" w:rsidRDefault="00A84D8A" w:rsidP="0096179C">
      <w:pPr>
        <w:rPr>
          <w:rFonts w:ascii="Times New Roman" w:hAnsi="Times New Roman"/>
          <w:b/>
          <w:color w:val="000000" w:themeColor="text1"/>
          <w:kern w:val="16"/>
          <w:szCs w:val="28"/>
          <w:lang w:val="en-US"/>
        </w:rPr>
      </w:pPr>
    </w:p>
    <w:p w:rsidR="00A84D8A" w:rsidRDefault="00A84D8A" w:rsidP="0096179C">
      <w:pPr>
        <w:rPr>
          <w:rFonts w:ascii="Times New Roman" w:hAnsi="Times New Roman"/>
          <w:b/>
          <w:color w:val="000000" w:themeColor="text1"/>
          <w:kern w:val="16"/>
          <w:szCs w:val="28"/>
          <w:lang w:val="en-US"/>
        </w:rPr>
      </w:pPr>
    </w:p>
    <w:p w:rsidR="00A3451C" w:rsidRDefault="00A3451C" w:rsidP="0096179C">
      <w:pPr>
        <w:rPr>
          <w:rFonts w:ascii="Times New Roman" w:hAnsi="Times New Roman"/>
          <w:b/>
          <w:color w:val="000000" w:themeColor="text1"/>
          <w:kern w:val="16"/>
          <w:szCs w:val="28"/>
          <w:lang w:val="en-US"/>
        </w:rPr>
      </w:pPr>
    </w:p>
    <w:p w:rsidR="00A84D8A" w:rsidRDefault="00A84D8A" w:rsidP="0096179C">
      <w:pPr>
        <w:rPr>
          <w:rFonts w:ascii="Times New Roman" w:hAnsi="Times New Roman"/>
          <w:b/>
          <w:color w:val="000000" w:themeColor="text1"/>
          <w:kern w:val="16"/>
          <w:szCs w:val="28"/>
          <w:lang w:val="en-US"/>
        </w:rPr>
      </w:pPr>
    </w:p>
    <w:p w:rsidR="00A84D8A" w:rsidRDefault="00A84D8A" w:rsidP="0096179C">
      <w:pPr>
        <w:rPr>
          <w:rFonts w:ascii="Times New Roman" w:hAnsi="Times New Roman"/>
          <w:b/>
          <w:color w:val="000000" w:themeColor="text1"/>
          <w:kern w:val="16"/>
          <w:szCs w:val="28"/>
          <w:lang w:val="en-US"/>
        </w:rPr>
      </w:pPr>
    </w:p>
    <w:p w:rsidR="00A84D8A" w:rsidRDefault="00A84D8A" w:rsidP="0096179C">
      <w:pPr>
        <w:rPr>
          <w:rFonts w:ascii="Times New Roman" w:hAnsi="Times New Roman"/>
          <w:b/>
          <w:color w:val="000000" w:themeColor="text1"/>
          <w:kern w:val="16"/>
          <w:szCs w:val="28"/>
          <w:lang w:val="en-US"/>
        </w:rPr>
      </w:pPr>
    </w:p>
    <w:p w:rsidR="00A84D8A" w:rsidRDefault="00A84D8A" w:rsidP="0096179C">
      <w:pPr>
        <w:rPr>
          <w:rFonts w:ascii="Times New Roman" w:hAnsi="Times New Roman"/>
          <w:b/>
          <w:color w:val="000000" w:themeColor="text1"/>
          <w:kern w:val="16"/>
          <w:szCs w:val="28"/>
          <w:lang w:val="en-US"/>
        </w:rPr>
      </w:pPr>
    </w:p>
    <w:p w:rsidR="00A84D8A" w:rsidRDefault="00A84D8A" w:rsidP="0096179C">
      <w:pPr>
        <w:rPr>
          <w:rFonts w:ascii="Times New Roman" w:hAnsi="Times New Roman"/>
          <w:b/>
          <w:color w:val="000000" w:themeColor="text1"/>
          <w:kern w:val="16"/>
          <w:szCs w:val="28"/>
          <w:lang w:val="en-US"/>
        </w:rPr>
      </w:pPr>
    </w:p>
    <w:p w:rsidR="00A84D8A" w:rsidRPr="0011083B" w:rsidRDefault="00A84D8A" w:rsidP="0096179C">
      <w:pPr>
        <w:rPr>
          <w:rFonts w:ascii="Times New Roman" w:hAnsi="Times New Roman"/>
          <w:b/>
          <w:color w:val="000000" w:themeColor="text1"/>
          <w:kern w:val="16"/>
          <w:szCs w:val="28"/>
          <w:lang w:val="en-US"/>
        </w:rPr>
      </w:pPr>
    </w:p>
    <w:p w:rsidR="00264610" w:rsidRPr="0011083B" w:rsidRDefault="00264610" w:rsidP="00264610">
      <w:pPr>
        <w:jc w:val="center"/>
        <w:rPr>
          <w:rFonts w:ascii="Times New Roman" w:hAnsi="Times New Roman"/>
          <w:b/>
          <w:i/>
          <w:color w:val="000000" w:themeColor="text1"/>
          <w:kern w:val="16"/>
          <w:lang w:val="en-US"/>
        </w:rPr>
      </w:pPr>
      <w:r w:rsidRPr="0011083B">
        <w:rPr>
          <w:rFonts w:ascii="Times New Roman" w:hAnsi="Times New Roman"/>
          <w:b/>
          <w:i/>
          <w:color w:val="000000" w:themeColor="text1"/>
          <w:kern w:val="16"/>
          <w:sz w:val="28"/>
          <w:szCs w:val="28"/>
          <w:lang w:val="en-US"/>
        </w:rPr>
        <w:lastRenderedPageBreak/>
        <w:t>Phụ lục số 0</w:t>
      </w:r>
      <w:r w:rsidRPr="0011083B">
        <w:rPr>
          <w:rFonts w:ascii="Times New Roman" w:hAnsi="Times New Roman"/>
          <w:b/>
          <w:i/>
          <w:color w:val="000000" w:themeColor="text1"/>
          <w:kern w:val="16"/>
          <w:sz w:val="28"/>
          <w:szCs w:val="28"/>
        </w:rPr>
        <w:t>5</w:t>
      </w:r>
      <w:r w:rsidRPr="0011083B">
        <w:rPr>
          <w:b/>
          <w:i/>
          <w:color w:val="000000" w:themeColor="text1"/>
          <w:kern w:val="16"/>
          <w:sz w:val="28"/>
          <w:szCs w:val="28"/>
          <w:lang w:val="en-US"/>
        </w:rPr>
        <w:t>:</w:t>
      </w:r>
      <w:r w:rsidRPr="0011083B">
        <w:rPr>
          <w:rFonts w:ascii="Times New Roman" w:hAnsi="Times New Roman"/>
          <w:b/>
          <w:i/>
          <w:color w:val="000000" w:themeColor="text1"/>
          <w:kern w:val="16"/>
          <w:lang w:val="en-US"/>
        </w:rPr>
        <w:t>(Áp dụng đối với Công đoàn bộ phận)</w:t>
      </w:r>
    </w:p>
    <w:p w:rsidR="00264610" w:rsidRPr="0011083B" w:rsidRDefault="00264610" w:rsidP="00264610">
      <w:pPr>
        <w:rPr>
          <w:b/>
          <w:i/>
          <w:color w:val="000000" w:themeColor="text1"/>
          <w:kern w:val="16"/>
          <w:sz w:val="28"/>
          <w:szCs w:val="28"/>
          <w:lang w:val="en-US"/>
        </w:rPr>
      </w:pPr>
    </w:p>
    <w:tbl>
      <w:tblPr>
        <w:tblW w:w="16149" w:type="dxa"/>
        <w:tblInd w:w="-872" w:type="dxa"/>
        <w:tblLook w:val="01E0" w:firstRow="1" w:lastRow="1" w:firstColumn="1" w:lastColumn="1" w:noHBand="0" w:noVBand="0"/>
      </w:tblPr>
      <w:tblGrid>
        <w:gridCol w:w="8450"/>
        <w:gridCol w:w="7699"/>
      </w:tblGrid>
      <w:tr w:rsidR="00264610" w:rsidRPr="0011083B" w:rsidTr="00B5290C">
        <w:trPr>
          <w:trHeight w:val="1320"/>
        </w:trPr>
        <w:tc>
          <w:tcPr>
            <w:tcW w:w="8450" w:type="dxa"/>
          </w:tcPr>
          <w:p w:rsidR="00264610" w:rsidRPr="00B5290C" w:rsidRDefault="00264610" w:rsidP="00080EE5">
            <w:pPr>
              <w:rPr>
                <w:rFonts w:ascii="Times New Roman" w:hAnsi="Times New Roman"/>
                <w:color w:val="000000" w:themeColor="text1"/>
                <w:kern w:val="16"/>
                <w:szCs w:val="26"/>
              </w:rPr>
            </w:pPr>
            <w:r w:rsidRPr="0011083B">
              <w:rPr>
                <w:rFonts w:ascii="Times New Roman" w:hAnsi="Times New Roman"/>
                <w:color w:val="000000" w:themeColor="text1"/>
                <w:kern w:val="16"/>
                <w:sz w:val="26"/>
                <w:szCs w:val="26"/>
                <w:lang w:val="en-US"/>
              </w:rPr>
              <w:t xml:space="preserve">              </w:t>
            </w:r>
            <w:r w:rsidR="00B5290C">
              <w:rPr>
                <w:rFonts w:ascii="Times New Roman" w:hAnsi="Times New Roman"/>
                <w:color w:val="000000" w:themeColor="text1"/>
                <w:kern w:val="16"/>
                <w:sz w:val="26"/>
                <w:szCs w:val="26"/>
              </w:rPr>
              <w:t xml:space="preserve">   </w:t>
            </w:r>
            <w:r w:rsidRPr="0011083B">
              <w:rPr>
                <w:rFonts w:ascii="Times New Roman" w:hAnsi="Times New Roman"/>
                <w:color w:val="000000" w:themeColor="text1"/>
                <w:kern w:val="16"/>
                <w:sz w:val="26"/>
                <w:szCs w:val="26"/>
                <w:lang w:val="en-US"/>
              </w:rPr>
              <w:t xml:space="preserve">CÔNG </w:t>
            </w:r>
            <w:r w:rsidR="002D530A" w:rsidRPr="0011083B">
              <w:rPr>
                <w:rFonts w:ascii="Times New Roman" w:hAnsi="Times New Roman"/>
                <w:color w:val="000000" w:themeColor="text1"/>
                <w:kern w:val="16"/>
                <w:sz w:val="26"/>
                <w:szCs w:val="26"/>
              </w:rPr>
              <w:t>CƠ SỞ</w:t>
            </w:r>
            <w:r w:rsidRPr="0011083B">
              <w:rPr>
                <w:rFonts w:ascii="Times New Roman" w:hAnsi="Times New Roman"/>
                <w:color w:val="000000" w:themeColor="text1"/>
                <w:kern w:val="16"/>
                <w:sz w:val="26"/>
                <w:szCs w:val="26"/>
                <w:lang w:val="en-US"/>
              </w:rPr>
              <w:t>………..</w:t>
            </w:r>
            <w:r w:rsidR="00B5290C">
              <w:rPr>
                <w:rFonts w:ascii="Times New Roman" w:hAnsi="Times New Roman"/>
                <w:color w:val="000000" w:themeColor="text1"/>
                <w:kern w:val="16"/>
                <w:sz w:val="26"/>
                <w:szCs w:val="26"/>
              </w:rPr>
              <w:t xml:space="preserve">   </w:t>
            </w:r>
          </w:p>
          <w:p w:rsidR="00264610" w:rsidRPr="0011083B" w:rsidRDefault="00264610" w:rsidP="00080EE5">
            <w:pPr>
              <w:rPr>
                <w:rFonts w:ascii="Times New Roman" w:hAnsi="Times New Roman"/>
                <w:b/>
                <w:color w:val="000000" w:themeColor="text1"/>
                <w:kern w:val="16"/>
                <w:lang w:val="en-US"/>
              </w:rPr>
            </w:pPr>
            <w:r w:rsidRPr="0011083B">
              <w:rPr>
                <w:rFonts w:ascii="Times New Roman" w:hAnsi="Times New Roman"/>
                <w:b/>
                <w:color w:val="000000" w:themeColor="text1"/>
                <w:kern w:val="16"/>
                <w:lang w:val="en-US"/>
              </w:rPr>
              <w:t xml:space="preserve">                CÔNG ĐOÀN </w:t>
            </w:r>
            <w:r w:rsidR="002D530A" w:rsidRPr="0011083B">
              <w:rPr>
                <w:rFonts w:ascii="Times New Roman" w:hAnsi="Times New Roman"/>
                <w:b/>
                <w:color w:val="000000" w:themeColor="text1"/>
                <w:kern w:val="16"/>
              </w:rPr>
              <w:t>BỘ PHẬN....</w:t>
            </w:r>
            <w:r w:rsidRPr="0011083B">
              <w:rPr>
                <w:rFonts w:ascii="Times New Roman" w:hAnsi="Times New Roman"/>
                <w:b/>
                <w:color w:val="000000" w:themeColor="text1"/>
                <w:kern w:val="16"/>
                <w:lang w:val="en-US"/>
              </w:rPr>
              <w:t xml:space="preserve">.   </w:t>
            </w:r>
          </w:p>
          <w:p w:rsidR="00264610" w:rsidRPr="0011083B" w:rsidRDefault="00264610" w:rsidP="00080EE5">
            <w:pPr>
              <w:rPr>
                <w:rFonts w:ascii="Times New Roman" w:hAnsi="Times New Roman"/>
                <w:b/>
                <w:color w:val="000000" w:themeColor="text1"/>
                <w:kern w:val="16"/>
                <w:sz w:val="28"/>
                <w:szCs w:val="28"/>
                <w:lang w:val="en-US"/>
              </w:rPr>
            </w:pPr>
          </w:p>
        </w:tc>
        <w:tc>
          <w:tcPr>
            <w:tcW w:w="7699" w:type="dxa"/>
          </w:tcPr>
          <w:p w:rsidR="00264610" w:rsidRPr="0011083B" w:rsidRDefault="00B5290C" w:rsidP="00080EE5">
            <w:pPr>
              <w:rPr>
                <w:rFonts w:ascii="Times New Roman" w:hAnsi="Times New Roman"/>
                <w:b/>
                <w:color w:val="000000" w:themeColor="text1"/>
                <w:kern w:val="16"/>
                <w:szCs w:val="26"/>
                <w:lang w:val="en-US"/>
              </w:rPr>
            </w:pPr>
            <w:r>
              <w:rPr>
                <w:rFonts w:ascii="Times New Roman" w:hAnsi="Times New Roman"/>
                <w:b/>
                <w:color w:val="000000" w:themeColor="text1"/>
                <w:kern w:val="16"/>
                <w:sz w:val="26"/>
                <w:szCs w:val="26"/>
              </w:rPr>
              <w:t xml:space="preserve">            </w:t>
            </w:r>
            <w:r w:rsidR="00264610" w:rsidRPr="0011083B">
              <w:rPr>
                <w:rFonts w:ascii="Times New Roman" w:hAnsi="Times New Roman"/>
                <w:b/>
                <w:color w:val="000000" w:themeColor="text1"/>
                <w:kern w:val="16"/>
                <w:sz w:val="26"/>
                <w:szCs w:val="26"/>
                <w:lang w:val="en-US"/>
              </w:rPr>
              <w:t>CỘNG HOÀ XÃ HỘI CHỦ NGHĨA VIỆT NAM</w:t>
            </w:r>
          </w:p>
          <w:p w:rsidR="00264610" w:rsidRPr="0011083B" w:rsidRDefault="00264610" w:rsidP="00080EE5">
            <w:pPr>
              <w:rPr>
                <w:rFonts w:ascii="Times New Roman" w:hAnsi="Times New Roman"/>
                <w:b/>
                <w:color w:val="000000" w:themeColor="text1"/>
                <w:kern w:val="16"/>
                <w:sz w:val="28"/>
                <w:szCs w:val="28"/>
                <w:u w:val="single"/>
                <w:lang w:val="en-US"/>
              </w:rPr>
            </w:pPr>
            <w:r w:rsidRPr="0011083B">
              <w:rPr>
                <w:rFonts w:ascii="Times New Roman" w:hAnsi="Times New Roman"/>
                <w:b/>
                <w:color w:val="000000" w:themeColor="text1"/>
                <w:kern w:val="16"/>
                <w:sz w:val="26"/>
                <w:szCs w:val="26"/>
                <w:lang w:val="en-US"/>
              </w:rPr>
              <w:t xml:space="preserve">         </w:t>
            </w:r>
            <w:r w:rsidR="00B5290C">
              <w:rPr>
                <w:rFonts w:ascii="Times New Roman" w:hAnsi="Times New Roman"/>
                <w:b/>
                <w:color w:val="000000" w:themeColor="text1"/>
                <w:kern w:val="16"/>
                <w:sz w:val="26"/>
                <w:szCs w:val="26"/>
              </w:rPr>
              <w:t xml:space="preserve">                  </w:t>
            </w:r>
            <w:r w:rsidRPr="0011083B">
              <w:rPr>
                <w:rFonts w:ascii="Times New Roman" w:hAnsi="Times New Roman"/>
                <w:b/>
                <w:color w:val="000000" w:themeColor="text1"/>
                <w:kern w:val="16"/>
                <w:sz w:val="26"/>
                <w:szCs w:val="26"/>
                <w:lang w:val="en-US"/>
              </w:rPr>
              <w:t xml:space="preserve">     </w:t>
            </w:r>
            <w:r w:rsidRPr="0011083B">
              <w:rPr>
                <w:rFonts w:ascii="Times New Roman" w:hAnsi="Times New Roman"/>
                <w:b/>
                <w:color w:val="000000" w:themeColor="text1"/>
                <w:kern w:val="16"/>
                <w:sz w:val="26"/>
                <w:szCs w:val="26"/>
                <w:u w:val="single"/>
                <w:lang w:val="en-US"/>
              </w:rPr>
              <w:t>Độc</w:t>
            </w:r>
            <w:r w:rsidRPr="0011083B">
              <w:rPr>
                <w:rFonts w:ascii="Times New Roman" w:hAnsi="Times New Roman"/>
                <w:b/>
                <w:color w:val="000000" w:themeColor="text1"/>
                <w:kern w:val="16"/>
                <w:sz w:val="28"/>
                <w:szCs w:val="28"/>
                <w:u w:val="single"/>
                <w:lang w:val="en-US"/>
              </w:rPr>
              <w:t xml:space="preserve"> lập- Tự do- Hạnh phúc</w:t>
            </w:r>
          </w:p>
          <w:p w:rsidR="00264610" w:rsidRPr="0011083B" w:rsidRDefault="00264610" w:rsidP="00080EE5">
            <w:pPr>
              <w:jc w:val="center"/>
              <w:rPr>
                <w:rFonts w:ascii="Times New Roman" w:hAnsi="Times New Roman"/>
                <w:b/>
                <w:color w:val="000000" w:themeColor="text1"/>
                <w:kern w:val="16"/>
                <w:sz w:val="28"/>
                <w:szCs w:val="28"/>
                <w:u w:val="single"/>
                <w:lang w:val="en-US"/>
              </w:rPr>
            </w:pPr>
            <w:r w:rsidRPr="0011083B">
              <w:rPr>
                <w:rFonts w:ascii="Times New Roman" w:hAnsi="Times New Roman"/>
                <w:i/>
                <w:color w:val="000000" w:themeColor="text1"/>
                <w:kern w:val="16"/>
                <w:sz w:val="28"/>
                <w:szCs w:val="28"/>
                <w:lang w:val="en-US"/>
              </w:rPr>
              <w:t xml:space="preserve">………….ngày…….tháng….năm……. </w:t>
            </w:r>
          </w:p>
          <w:p w:rsidR="00264610" w:rsidRPr="0011083B" w:rsidRDefault="00264610" w:rsidP="00080EE5">
            <w:pPr>
              <w:jc w:val="center"/>
              <w:rPr>
                <w:rFonts w:ascii="Times New Roman" w:hAnsi="Times New Roman"/>
                <w:b/>
                <w:color w:val="000000" w:themeColor="text1"/>
                <w:kern w:val="16"/>
                <w:sz w:val="28"/>
                <w:szCs w:val="28"/>
                <w:u w:val="single"/>
                <w:lang w:val="en-US"/>
              </w:rPr>
            </w:pPr>
          </w:p>
        </w:tc>
      </w:tr>
    </w:tbl>
    <w:p w:rsidR="00264610" w:rsidRPr="0011083B" w:rsidRDefault="00264610" w:rsidP="002F0CCA">
      <w:pPr>
        <w:rPr>
          <w:b/>
          <w:color w:val="000000" w:themeColor="text1"/>
          <w:kern w:val="16"/>
          <w:sz w:val="26"/>
          <w:szCs w:val="28"/>
          <w:lang w:val="en-US"/>
        </w:rPr>
      </w:pPr>
    </w:p>
    <w:p w:rsidR="00264610" w:rsidRPr="0011083B" w:rsidRDefault="00264610" w:rsidP="00B5290C">
      <w:pPr>
        <w:jc w:val="center"/>
        <w:rPr>
          <w:rFonts w:ascii="Times New Roman" w:hAnsi="Times New Roman"/>
          <w:b/>
          <w:color w:val="000000" w:themeColor="text1"/>
          <w:kern w:val="16"/>
          <w:sz w:val="32"/>
          <w:szCs w:val="32"/>
          <w:lang w:val="en-US"/>
        </w:rPr>
      </w:pPr>
      <w:r w:rsidRPr="0011083B">
        <w:rPr>
          <w:rFonts w:ascii="Times New Roman" w:hAnsi="Times New Roman"/>
          <w:b/>
          <w:color w:val="000000" w:themeColor="text1"/>
          <w:kern w:val="16"/>
          <w:sz w:val="32"/>
          <w:szCs w:val="32"/>
          <w:lang w:val="en-US"/>
        </w:rPr>
        <w:t>Bảng chấm điểm đánh giá, xếp loại chất lượng hoạt động</w:t>
      </w:r>
    </w:p>
    <w:p w:rsidR="00264610" w:rsidRPr="0011083B" w:rsidRDefault="00264610" w:rsidP="00B5290C">
      <w:pPr>
        <w:jc w:val="center"/>
        <w:rPr>
          <w:rFonts w:ascii="Times New Roman" w:hAnsi="Times New Roman"/>
          <w:b/>
          <w:color w:val="000000" w:themeColor="text1"/>
          <w:kern w:val="16"/>
          <w:sz w:val="32"/>
          <w:szCs w:val="32"/>
          <w:lang w:val="en-US"/>
        </w:rPr>
      </w:pPr>
      <w:r w:rsidRPr="0011083B">
        <w:rPr>
          <w:rFonts w:ascii="Times New Roman" w:hAnsi="Times New Roman"/>
          <w:b/>
          <w:color w:val="000000" w:themeColor="text1"/>
          <w:kern w:val="16"/>
          <w:sz w:val="32"/>
          <w:szCs w:val="32"/>
          <w:lang w:val="en-US"/>
        </w:rPr>
        <w:t xml:space="preserve">công đoàn </w:t>
      </w:r>
      <w:r w:rsidR="00080EE5" w:rsidRPr="0011083B">
        <w:rPr>
          <w:rFonts w:ascii="Times New Roman" w:hAnsi="Times New Roman"/>
          <w:b/>
          <w:color w:val="000000" w:themeColor="text1"/>
          <w:kern w:val="16"/>
          <w:sz w:val="32"/>
          <w:szCs w:val="32"/>
          <w:lang w:val="en-US"/>
        </w:rPr>
        <w:t>cơ sở</w:t>
      </w:r>
      <w:r w:rsidR="004F0E86" w:rsidRPr="0011083B">
        <w:rPr>
          <w:rFonts w:ascii="Times New Roman" w:hAnsi="Times New Roman"/>
          <w:b/>
          <w:color w:val="000000" w:themeColor="text1"/>
          <w:kern w:val="16"/>
          <w:sz w:val="32"/>
          <w:szCs w:val="32"/>
          <w:lang w:val="en-US"/>
        </w:rPr>
        <w:t xml:space="preserve"> </w:t>
      </w:r>
      <w:r w:rsidRPr="0011083B">
        <w:rPr>
          <w:rFonts w:ascii="Times New Roman" w:hAnsi="Times New Roman"/>
          <w:b/>
          <w:color w:val="000000" w:themeColor="text1"/>
          <w:kern w:val="16"/>
          <w:sz w:val="32"/>
          <w:szCs w:val="32"/>
          <w:lang w:val="en-US"/>
        </w:rPr>
        <w:t>năm 201….</w:t>
      </w:r>
    </w:p>
    <w:p w:rsidR="00264610" w:rsidRPr="0011083B" w:rsidRDefault="00264610" w:rsidP="00B5290C">
      <w:pPr>
        <w:jc w:val="center"/>
        <w:rPr>
          <w:rFonts w:asciiTheme="majorHAnsi" w:hAnsiTheme="majorHAnsi" w:cstheme="majorHAnsi"/>
          <w:b/>
          <w:color w:val="000000" w:themeColor="text1"/>
          <w:kern w:val="16"/>
          <w:sz w:val="32"/>
          <w:szCs w:val="32"/>
          <w:lang w:val="en-US"/>
        </w:rPr>
      </w:pPr>
    </w:p>
    <w:p w:rsidR="00264610" w:rsidRPr="0011083B" w:rsidRDefault="00264610" w:rsidP="00264610">
      <w:pPr>
        <w:jc w:val="center"/>
        <w:rPr>
          <w:color w:val="000000" w:themeColor="text1"/>
          <w:kern w:val="16"/>
          <w:sz w:val="20"/>
          <w:szCs w:val="28"/>
          <w:lang w:val="en-US"/>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900"/>
        <w:gridCol w:w="990"/>
        <w:gridCol w:w="3510"/>
      </w:tblGrid>
      <w:tr w:rsidR="0011083B" w:rsidRPr="0011083B" w:rsidTr="00B5290C">
        <w:tc>
          <w:tcPr>
            <w:tcW w:w="9108" w:type="dxa"/>
            <w:tcBorders>
              <w:bottom w:val="dotted" w:sz="4" w:space="0" w:color="auto"/>
            </w:tcBorders>
          </w:tcPr>
          <w:p w:rsidR="00264610" w:rsidRPr="0011083B" w:rsidRDefault="00264610" w:rsidP="00080EE5">
            <w:pPr>
              <w:jc w:val="center"/>
              <w:rPr>
                <w:rFonts w:ascii="Times New Roman" w:hAnsi="Times New Roman"/>
                <w:b/>
                <w:color w:val="000000" w:themeColor="text1"/>
                <w:kern w:val="16"/>
                <w:lang w:val="da-DK"/>
              </w:rPr>
            </w:pPr>
          </w:p>
          <w:p w:rsidR="00264610" w:rsidRPr="0011083B" w:rsidRDefault="00264610" w:rsidP="00080EE5">
            <w:pPr>
              <w:jc w:val="center"/>
              <w:rPr>
                <w:rFonts w:ascii="Times New Roman" w:hAnsi="Times New Roman"/>
                <w:b/>
                <w:color w:val="000000" w:themeColor="text1"/>
                <w:kern w:val="16"/>
                <w:lang w:val="da-DK"/>
              </w:rPr>
            </w:pPr>
            <w:r w:rsidRPr="0011083B">
              <w:rPr>
                <w:rFonts w:ascii="Times New Roman" w:hAnsi="Times New Roman"/>
                <w:b/>
                <w:color w:val="000000" w:themeColor="text1"/>
                <w:kern w:val="16"/>
                <w:lang w:val="da-DK"/>
              </w:rPr>
              <w:t>Tiêu chuẩn đánh giá, xếp loại</w:t>
            </w:r>
          </w:p>
        </w:tc>
        <w:tc>
          <w:tcPr>
            <w:tcW w:w="900" w:type="dxa"/>
            <w:tcBorders>
              <w:bottom w:val="dotted" w:sz="4" w:space="0" w:color="auto"/>
            </w:tcBorders>
          </w:tcPr>
          <w:p w:rsidR="00264610" w:rsidRPr="0011083B" w:rsidRDefault="00264610" w:rsidP="00080EE5">
            <w:pPr>
              <w:jc w:val="center"/>
              <w:rPr>
                <w:rFonts w:ascii="Times New Roman" w:hAnsi="Times New Roman"/>
                <w:b/>
                <w:color w:val="000000" w:themeColor="text1"/>
                <w:kern w:val="16"/>
                <w:lang w:val="en-US"/>
              </w:rPr>
            </w:pPr>
            <w:r w:rsidRPr="0011083B">
              <w:rPr>
                <w:rFonts w:ascii="Times New Roman" w:hAnsi="Times New Roman"/>
                <w:b/>
                <w:color w:val="000000" w:themeColor="text1"/>
                <w:kern w:val="16"/>
                <w:lang w:val="en-US"/>
              </w:rPr>
              <w:t>Điểm quy định tối đa</w:t>
            </w:r>
          </w:p>
        </w:tc>
        <w:tc>
          <w:tcPr>
            <w:tcW w:w="990" w:type="dxa"/>
            <w:tcBorders>
              <w:bottom w:val="dotted" w:sz="4" w:space="0" w:color="auto"/>
            </w:tcBorders>
          </w:tcPr>
          <w:p w:rsidR="00264610" w:rsidRPr="0011083B" w:rsidRDefault="00264610" w:rsidP="00080EE5">
            <w:pPr>
              <w:jc w:val="center"/>
              <w:rPr>
                <w:rFonts w:ascii="Times New Roman" w:hAnsi="Times New Roman"/>
                <w:b/>
                <w:color w:val="000000" w:themeColor="text1"/>
                <w:kern w:val="16"/>
                <w:lang w:val="en-US"/>
              </w:rPr>
            </w:pPr>
            <w:r w:rsidRPr="0011083B">
              <w:rPr>
                <w:rFonts w:ascii="Times New Roman" w:hAnsi="Times New Roman"/>
                <w:b/>
                <w:color w:val="000000" w:themeColor="text1"/>
                <w:kern w:val="16"/>
                <w:lang w:val="en-US"/>
              </w:rPr>
              <w:t>Điểm tự chấm của CĐCS</w:t>
            </w:r>
          </w:p>
        </w:tc>
        <w:tc>
          <w:tcPr>
            <w:tcW w:w="3510" w:type="dxa"/>
            <w:tcBorders>
              <w:bottom w:val="dotted" w:sz="4" w:space="0" w:color="auto"/>
            </w:tcBorders>
          </w:tcPr>
          <w:p w:rsidR="00264610" w:rsidRPr="0011083B" w:rsidRDefault="00264610" w:rsidP="00080EE5">
            <w:pPr>
              <w:jc w:val="center"/>
              <w:rPr>
                <w:rFonts w:ascii="Times New Roman" w:hAnsi="Times New Roman"/>
                <w:b/>
                <w:color w:val="000000" w:themeColor="text1"/>
                <w:kern w:val="16"/>
                <w:lang w:val="en-US"/>
              </w:rPr>
            </w:pPr>
            <w:r w:rsidRPr="0011083B">
              <w:rPr>
                <w:rFonts w:ascii="Times New Roman" w:hAnsi="Times New Roman"/>
                <w:b/>
                <w:color w:val="000000" w:themeColor="text1"/>
                <w:kern w:val="16"/>
                <w:lang w:val="en-US"/>
              </w:rPr>
              <w:t>Tóm tắt những những tiêu chuẩn không đạt</w:t>
            </w:r>
          </w:p>
        </w:tc>
      </w:tr>
      <w:tr w:rsidR="0011083B" w:rsidRPr="0011083B" w:rsidTr="00B5290C">
        <w:tc>
          <w:tcPr>
            <w:tcW w:w="9108" w:type="dxa"/>
            <w:tcBorders>
              <w:bottom w:val="single" w:sz="4" w:space="0" w:color="auto"/>
            </w:tcBorders>
          </w:tcPr>
          <w:p w:rsidR="00264610" w:rsidRPr="0011083B" w:rsidRDefault="00264610" w:rsidP="00080EE5">
            <w:pPr>
              <w:spacing w:before="120" w:after="120"/>
              <w:jc w:val="both"/>
              <w:rPr>
                <w:rFonts w:ascii="Times New Roman" w:eastAsia="Calibri" w:hAnsi="Times New Roman"/>
                <w:b/>
                <w:bCs/>
                <w:iCs/>
                <w:noProof w:val="0"/>
                <w:color w:val="000000" w:themeColor="text1"/>
                <w:sz w:val="28"/>
                <w:szCs w:val="28"/>
                <w:lang w:val="sv-SE"/>
              </w:rPr>
            </w:pPr>
            <w:r w:rsidRPr="0011083B">
              <w:rPr>
                <w:rFonts w:ascii="Times New Roman" w:eastAsia="Calibri" w:hAnsi="Times New Roman"/>
                <w:b/>
                <w:bCs/>
                <w:noProof w:val="0"/>
                <w:color w:val="000000" w:themeColor="text1"/>
                <w:sz w:val="28"/>
                <w:szCs w:val="28"/>
                <w:lang w:val="sv-SE"/>
              </w:rPr>
              <w:t xml:space="preserve">1. Nhóm tiêu chí 1: </w:t>
            </w:r>
            <w:r w:rsidRPr="0011083B">
              <w:rPr>
                <w:rFonts w:ascii="Times New Roman" w:eastAsia="Calibri" w:hAnsi="Times New Roman"/>
                <w:b/>
                <w:bCs/>
                <w:iCs/>
                <w:noProof w:val="0"/>
                <w:color w:val="000000" w:themeColor="text1"/>
                <w:sz w:val="28"/>
                <w:szCs w:val="28"/>
                <w:lang w:val="sv-SE"/>
              </w:rPr>
              <w:t>Đại diện chăm lo, bảo vệ quyền, lợi ích hợp pháp, chính đáng của đoàn viên, người lao động, tham gia quản lý, thanh tra, kiểm tra, giám sát</w:t>
            </w:r>
          </w:p>
        </w:tc>
        <w:tc>
          <w:tcPr>
            <w:tcW w:w="900" w:type="dxa"/>
            <w:tcBorders>
              <w:bottom w:val="single" w:sz="4" w:space="0" w:color="auto"/>
            </w:tcBorders>
          </w:tcPr>
          <w:p w:rsidR="00264610" w:rsidRPr="0011083B" w:rsidRDefault="00264610" w:rsidP="00080EE5">
            <w:pPr>
              <w:jc w:val="center"/>
              <w:rPr>
                <w:rFonts w:ascii="Times New Roman" w:hAnsi="Times New Roman"/>
                <w:b/>
                <w:color w:val="000000" w:themeColor="text1"/>
                <w:kern w:val="16"/>
                <w:szCs w:val="26"/>
                <w:lang w:val="en-US"/>
              </w:rPr>
            </w:pPr>
            <w:r w:rsidRPr="0011083B">
              <w:rPr>
                <w:rFonts w:ascii="Times New Roman" w:hAnsi="Times New Roman"/>
                <w:b/>
                <w:color w:val="000000" w:themeColor="text1"/>
                <w:kern w:val="16"/>
                <w:sz w:val="26"/>
                <w:szCs w:val="26"/>
                <w:lang w:val="en-US"/>
              </w:rPr>
              <w:t>40 điểm</w:t>
            </w:r>
          </w:p>
        </w:tc>
        <w:tc>
          <w:tcPr>
            <w:tcW w:w="990" w:type="dxa"/>
            <w:tcBorders>
              <w:bottom w:val="single" w:sz="4" w:space="0" w:color="auto"/>
            </w:tcBorders>
          </w:tcPr>
          <w:p w:rsidR="00264610" w:rsidRPr="0011083B" w:rsidRDefault="00264610" w:rsidP="00080EE5">
            <w:pPr>
              <w:jc w:val="center"/>
              <w:rPr>
                <w:rFonts w:ascii="Times New Roman" w:hAnsi="Times New Roman"/>
                <w:b/>
                <w:color w:val="000000" w:themeColor="text1"/>
                <w:kern w:val="16"/>
                <w:szCs w:val="26"/>
                <w:lang w:val="en-US"/>
              </w:rPr>
            </w:pPr>
          </w:p>
        </w:tc>
        <w:tc>
          <w:tcPr>
            <w:tcW w:w="3510" w:type="dxa"/>
            <w:tcBorders>
              <w:bottom w:val="single" w:sz="4" w:space="0" w:color="auto"/>
            </w:tcBorders>
          </w:tcPr>
          <w:p w:rsidR="00264610" w:rsidRPr="0011083B" w:rsidRDefault="00264610" w:rsidP="00080EE5">
            <w:pPr>
              <w:jc w:val="center"/>
              <w:rPr>
                <w:rFonts w:ascii="Times New Roman" w:hAnsi="Times New Roman"/>
                <w:b/>
                <w:color w:val="000000" w:themeColor="text1"/>
                <w:kern w:val="16"/>
                <w:szCs w:val="26"/>
                <w:lang w:val="en-US"/>
              </w:rPr>
            </w:pPr>
          </w:p>
        </w:tc>
      </w:tr>
      <w:tr w:rsidR="0011083B" w:rsidRPr="0011083B" w:rsidTr="00B5290C">
        <w:trPr>
          <w:trHeight w:val="1718"/>
        </w:trPr>
        <w:tc>
          <w:tcPr>
            <w:tcW w:w="9108" w:type="dxa"/>
            <w:tcBorders>
              <w:bottom w:val="single" w:sz="4" w:space="0" w:color="auto"/>
            </w:tcBorders>
          </w:tcPr>
          <w:p w:rsidR="00264610" w:rsidRPr="0011083B" w:rsidRDefault="00264610" w:rsidP="00B5290C">
            <w:pPr>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1.1. Đại diện cho tập thể người lao động</w:t>
            </w:r>
            <w:r w:rsidR="00080EE5" w:rsidRPr="0011083B">
              <w:rPr>
                <w:rFonts w:ascii="Times New Roman" w:eastAsia="Calibri" w:hAnsi="Times New Roman"/>
                <w:noProof w:val="0"/>
                <w:color w:val="000000" w:themeColor="text1"/>
                <w:sz w:val="28"/>
                <w:szCs w:val="28"/>
                <w:lang w:val="sv-SE"/>
              </w:rPr>
              <w:t xml:space="preserve"> tổng hợp ý kiến, đề xuất với CĐCS để</w:t>
            </w:r>
            <w:r w:rsidRPr="0011083B">
              <w:rPr>
                <w:rFonts w:ascii="Times New Roman" w:eastAsia="Calibri" w:hAnsi="Times New Roman"/>
                <w:noProof w:val="0"/>
                <w:color w:val="000000" w:themeColor="text1"/>
                <w:sz w:val="28"/>
                <w:szCs w:val="28"/>
                <w:lang w:val="sv-SE"/>
              </w:rPr>
              <w:t xml:space="preserve"> thương lượng tập thể có hiệu quả với người sử dụng lao động nhằm xác lập các điều kiện lao động mới tốt hơn</w:t>
            </w:r>
            <w:r w:rsidR="00080EE5" w:rsidRPr="0011083B">
              <w:rPr>
                <w:rFonts w:ascii="Times New Roman" w:eastAsia="Calibri" w:hAnsi="Times New Roman"/>
                <w:noProof w:val="0"/>
                <w:color w:val="000000" w:themeColor="text1"/>
                <w:sz w:val="28"/>
                <w:szCs w:val="28"/>
                <w:lang w:val="sv-SE"/>
              </w:rPr>
              <w:t>.</w:t>
            </w:r>
            <w:r w:rsidRPr="0011083B">
              <w:rPr>
                <w:rFonts w:ascii="Times New Roman" w:eastAsia="Calibri" w:hAnsi="Times New Roman"/>
                <w:noProof w:val="0"/>
                <w:color w:val="000000" w:themeColor="text1"/>
                <w:sz w:val="28"/>
                <w:szCs w:val="28"/>
                <w:lang w:val="sv-SE"/>
              </w:rPr>
              <w:t xml:space="preserve">; </w:t>
            </w:r>
          </w:p>
          <w:p w:rsidR="00264610" w:rsidRPr="0011083B" w:rsidRDefault="00264610" w:rsidP="0096179C">
            <w:pPr>
              <w:spacing w:after="1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 xml:space="preserve">- </w:t>
            </w:r>
            <w:r w:rsidR="00080EE5" w:rsidRPr="0011083B">
              <w:rPr>
                <w:rFonts w:ascii="Times New Roman" w:eastAsia="Calibri" w:hAnsi="Times New Roman"/>
                <w:noProof w:val="0"/>
                <w:color w:val="000000" w:themeColor="text1"/>
                <w:sz w:val="28"/>
                <w:szCs w:val="28"/>
                <w:lang w:val="sv-SE"/>
              </w:rPr>
              <w:t>Cùng với CĐCS g</w:t>
            </w:r>
            <w:r w:rsidRPr="0011083B">
              <w:rPr>
                <w:rFonts w:ascii="Times New Roman" w:eastAsia="Calibri" w:hAnsi="Times New Roman"/>
                <w:noProof w:val="0"/>
                <w:color w:val="000000" w:themeColor="text1"/>
                <w:sz w:val="28"/>
                <w:szCs w:val="28"/>
                <w:lang w:val="sv-SE"/>
              </w:rPr>
              <w:t>iám sát thực hiện có hiệu quả nội dung TƯLĐTT đã được ký kết.</w:t>
            </w:r>
          </w:p>
        </w:tc>
        <w:tc>
          <w:tcPr>
            <w:tcW w:w="900" w:type="dxa"/>
            <w:tcBorders>
              <w:bottom w:val="single" w:sz="4" w:space="0" w:color="auto"/>
            </w:tcBorders>
          </w:tcPr>
          <w:p w:rsidR="00264610" w:rsidRPr="0011083B" w:rsidRDefault="00264610" w:rsidP="00080EE5">
            <w:pPr>
              <w:jc w:val="center"/>
              <w:rPr>
                <w:rFonts w:ascii="Times New Roman" w:hAnsi="Times New Roman"/>
                <w:b/>
                <w:color w:val="000000" w:themeColor="text1"/>
                <w:kern w:val="16"/>
                <w:sz w:val="28"/>
                <w:szCs w:val="28"/>
                <w:lang w:val="en-US"/>
              </w:rPr>
            </w:pPr>
          </w:p>
          <w:p w:rsidR="00264610" w:rsidRPr="0011083B" w:rsidRDefault="00264610" w:rsidP="00B5290C">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4</w:t>
            </w:r>
          </w:p>
          <w:p w:rsidR="00264610" w:rsidRPr="0011083B" w:rsidRDefault="00264610" w:rsidP="00B5290C">
            <w:pPr>
              <w:jc w:val="center"/>
              <w:rPr>
                <w:rFonts w:ascii="Times New Roman" w:hAnsi="Times New Roman"/>
                <w:b/>
                <w:color w:val="000000" w:themeColor="text1"/>
                <w:kern w:val="16"/>
                <w:sz w:val="28"/>
                <w:szCs w:val="28"/>
                <w:lang w:val="en-US"/>
              </w:rPr>
            </w:pPr>
          </w:p>
          <w:p w:rsidR="00264610" w:rsidRPr="0011083B" w:rsidRDefault="00264610" w:rsidP="00B5290C">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3</w:t>
            </w:r>
          </w:p>
        </w:tc>
        <w:tc>
          <w:tcPr>
            <w:tcW w:w="990" w:type="dxa"/>
            <w:tcBorders>
              <w:bottom w:val="single" w:sz="4" w:space="0" w:color="auto"/>
            </w:tcBorders>
          </w:tcPr>
          <w:p w:rsidR="00264610" w:rsidRPr="0011083B" w:rsidRDefault="00264610" w:rsidP="00080EE5">
            <w:pPr>
              <w:jc w:val="center"/>
              <w:rPr>
                <w:color w:val="000000" w:themeColor="text1"/>
                <w:kern w:val="16"/>
                <w:szCs w:val="26"/>
                <w:lang w:val="en-US"/>
              </w:rPr>
            </w:pPr>
          </w:p>
        </w:tc>
        <w:tc>
          <w:tcPr>
            <w:tcW w:w="3510" w:type="dxa"/>
            <w:tcBorders>
              <w:bottom w:val="single" w:sz="4" w:space="0" w:color="auto"/>
            </w:tcBorders>
          </w:tcPr>
          <w:p w:rsidR="00264610" w:rsidRPr="0011083B" w:rsidRDefault="00264610" w:rsidP="00080EE5">
            <w:pPr>
              <w:jc w:val="center"/>
              <w:rPr>
                <w:color w:val="000000" w:themeColor="text1"/>
                <w:kern w:val="16"/>
                <w:szCs w:val="26"/>
                <w:lang w:val="en-US"/>
              </w:rPr>
            </w:pPr>
          </w:p>
        </w:tc>
      </w:tr>
      <w:tr w:rsidR="0011083B" w:rsidRPr="0011083B" w:rsidTr="00B5290C">
        <w:tc>
          <w:tcPr>
            <w:tcW w:w="9108" w:type="dxa"/>
            <w:tcBorders>
              <w:top w:val="single" w:sz="4" w:space="0" w:color="auto"/>
              <w:bottom w:val="dotted" w:sz="4" w:space="0" w:color="auto"/>
            </w:tcBorders>
          </w:tcPr>
          <w:p w:rsidR="00264610" w:rsidRPr="0011083B" w:rsidRDefault="00264610" w:rsidP="00B5290C">
            <w:pPr>
              <w:jc w:val="both"/>
              <w:rPr>
                <w:rFonts w:ascii="Times New Roman" w:eastAsia="Calibri" w:hAnsi="Times New Roman"/>
                <w:noProof w:val="0"/>
                <w:color w:val="000000" w:themeColor="text1"/>
                <w:spacing w:val="-4"/>
                <w:sz w:val="28"/>
                <w:szCs w:val="28"/>
                <w:lang w:val="sv-SE"/>
              </w:rPr>
            </w:pPr>
            <w:r w:rsidRPr="0011083B">
              <w:rPr>
                <w:rFonts w:ascii="Times New Roman" w:eastAsia="Calibri" w:hAnsi="Times New Roman"/>
                <w:noProof w:val="0"/>
                <w:color w:val="000000" w:themeColor="text1"/>
                <w:spacing w:val="-4"/>
                <w:sz w:val="28"/>
                <w:szCs w:val="28"/>
                <w:lang w:val="sv-SE"/>
              </w:rPr>
              <w:t xml:space="preserve">1.2. </w:t>
            </w:r>
            <w:r w:rsidR="00080EE5" w:rsidRPr="0011083B">
              <w:rPr>
                <w:rFonts w:ascii="Times New Roman" w:eastAsia="Calibri" w:hAnsi="Times New Roman"/>
                <w:noProof w:val="0"/>
                <w:color w:val="000000" w:themeColor="text1"/>
                <w:spacing w:val="-4"/>
                <w:sz w:val="28"/>
                <w:szCs w:val="28"/>
                <w:lang w:val="sv-SE"/>
              </w:rPr>
              <w:t>Cùng với CĐCS t</w:t>
            </w:r>
            <w:r w:rsidRPr="0011083B">
              <w:rPr>
                <w:rFonts w:ascii="Times New Roman" w:eastAsia="Calibri" w:hAnsi="Times New Roman"/>
                <w:noProof w:val="0"/>
                <w:color w:val="000000" w:themeColor="text1"/>
                <w:spacing w:val="-4"/>
                <w:sz w:val="28"/>
                <w:szCs w:val="28"/>
                <w:lang w:val="sv-SE"/>
              </w:rPr>
              <w:t xml:space="preserve">ham gia với </w:t>
            </w:r>
            <w:r w:rsidRPr="0011083B">
              <w:rPr>
                <w:rFonts w:ascii="Times New Roman" w:eastAsia="Calibri" w:hAnsi="Times New Roman"/>
                <w:noProof w:val="0"/>
                <w:color w:val="000000" w:themeColor="text1"/>
                <w:sz w:val="28"/>
                <w:szCs w:val="28"/>
                <w:lang w:val="sv-SE"/>
              </w:rPr>
              <w:t>người sử dụng lao động</w:t>
            </w:r>
            <w:r w:rsidRPr="0011083B">
              <w:rPr>
                <w:rFonts w:ascii="Times New Roman" w:eastAsia="Calibri" w:hAnsi="Times New Roman"/>
                <w:noProof w:val="0"/>
                <w:color w:val="000000" w:themeColor="text1"/>
                <w:spacing w:val="-4"/>
                <w:sz w:val="28"/>
                <w:szCs w:val="28"/>
                <w:lang w:val="sv-SE"/>
              </w:rPr>
              <w:t xml:space="preserve"> xây dựng, ban hành hoặc sửa đổi, bổ sung và thực hiện quy chế dân chủ</w:t>
            </w:r>
            <w:r w:rsidR="00AA13CA" w:rsidRPr="0011083B">
              <w:rPr>
                <w:rFonts w:ascii="Times New Roman" w:eastAsia="Calibri" w:hAnsi="Times New Roman"/>
                <w:noProof w:val="0"/>
                <w:color w:val="000000" w:themeColor="text1"/>
                <w:spacing w:val="-4"/>
                <w:sz w:val="28"/>
                <w:szCs w:val="28"/>
                <w:lang w:val="sv-SE"/>
              </w:rPr>
              <w:t>;</w:t>
            </w:r>
            <w:r w:rsidR="00AA13CA" w:rsidRPr="0011083B">
              <w:rPr>
                <w:rFonts w:ascii="Times New Roman" w:eastAsia="Calibri" w:hAnsi="Times New Roman"/>
                <w:noProof w:val="0"/>
                <w:color w:val="000000" w:themeColor="text1"/>
                <w:spacing w:val="-4"/>
                <w:sz w:val="28"/>
                <w:szCs w:val="28"/>
              </w:rPr>
              <w:t xml:space="preserve"> </w:t>
            </w:r>
            <w:r w:rsidRPr="0011083B">
              <w:rPr>
                <w:rFonts w:ascii="Times New Roman" w:eastAsia="Calibri" w:hAnsi="Times New Roman"/>
                <w:noProof w:val="0"/>
                <w:color w:val="000000" w:themeColor="text1"/>
                <w:spacing w:val="-4"/>
                <w:sz w:val="28"/>
                <w:szCs w:val="28"/>
                <w:lang w:val="sv-SE"/>
              </w:rPr>
              <w:t xml:space="preserve">Thực hiện công khai những việc </w:t>
            </w:r>
            <w:r w:rsidRPr="0011083B">
              <w:rPr>
                <w:rFonts w:ascii="Times New Roman" w:eastAsia="Calibri" w:hAnsi="Times New Roman"/>
                <w:noProof w:val="0"/>
                <w:color w:val="000000" w:themeColor="text1"/>
                <w:sz w:val="28"/>
                <w:szCs w:val="28"/>
                <w:lang w:val="sv-SE"/>
              </w:rPr>
              <w:t>người lao động</w:t>
            </w:r>
            <w:r w:rsidRPr="0011083B">
              <w:rPr>
                <w:rFonts w:ascii="Times New Roman" w:eastAsia="Calibri" w:hAnsi="Times New Roman"/>
                <w:noProof w:val="0"/>
                <w:color w:val="000000" w:themeColor="text1"/>
                <w:spacing w:val="-4"/>
                <w:sz w:val="28"/>
                <w:szCs w:val="28"/>
                <w:lang w:val="sv-SE"/>
              </w:rPr>
              <w:t xml:space="preserve"> được biết, được tham gia theo quy định; </w:t>
            </w:r>
          </w:p>
          <w:p w:rsidR="00264610" w:rsidRPr="0011083B" w:rsidRDefault="00F33493" w:rsidP="00B5290C">
            <w:pPr>
              <w:jc w:val="both"/>
              <w:rPr>
                <w:rFonts w:ascii="Times New Roman" w:eastAsia="Calibri" w:hAnsi="Times New Roman"/>
                <w:noProof w:val="0"/>
                <w:color w:val="000000" w:themeColor="text1"/>
                <w:spacing w:val="-4"/>
                <w:sz w:val="28"/>
                <w:szCs w:val="28"/>
                <w:lang w:val="sv-SE"/>
              </w:rPr>
            </w:pPr>
            <w:r w:rsidRPr="0011083B">
              <w:rPr>
                <w:rFonts w:ascii="Times New Roman" w:eastAsia="Calibri" w:hAnsi="Times New Roman"/>
                <w:noProof w:val="0"/>
                <w:color w:val="000000" w:themeColor="text1"/>
                <w:spacing w:val="-4"/>
                <w:sz w:val="28"/>
                <w:szCs w:val="28"/>
                <w:lang w:val="sv-SE"/>
              </w:rPr>
              <w:t>- C</w:t>
            </w:r>
            <w:r w:rsidR="00AA13CA" w:rsidRPr="0011083B">
              <w:rPr>
                <w:rFonts w:ascii="Times New Roman" w:eastAsia="Calibri" w:hAnsi="Times New Roman"/>
                <w:noProof w:val="0"/>
                <w:color w:val="000000" w:themeColor="text1"/>
                <w:spacing w:val="-4"/>
                <w:sz w:val="28"/>
                <w:szCs w:val="28"/>
              </w:rPr>
              <w:t>ử đại diện c</w:t>
            </w:r>
            <w:r w:rsidRPr="0011083B">
              <w:rPr>
                <w:rFonts w:ascii="Times New Roman" w:eastAsia="Calibri" w:hAnsi="Times New Roman"/>
                <w:noProof w:val="0"/>
                <w:color w:val="000000" w:themeColor="text1"/>
                <w:spacing w:val="-4"/>
                <w:sz w:val="28"/>
                <w:szCs w:val="28"/>
                <w:lang w:val="sv-SE"/>
              </w:rPr>
              <w:t>ùng với</w:t>
            </w:r>
            <w:r w:rsidR="00264610" w:rsidRPr="0011083B">
              <w:rPr>
                <w:rFonts w:ascii="Times New Roman" w:eastAsia="Calibri" w:hAnsi="Times New Roman"/>
                <w:noProof w:val="0"/>
                <w:color w:val="000000" w:themeColor="text1"/>
                <w:spacing w:val="-4"/>
                <w:sz w:val="28"/>
                <w:szCs w:val="28"/>
                <w:lang w:val="sv-SE"/>
              </w:rPr>
              <w:t xml:space="preserve"> </w:t>
            </w:r>
            <w:r w:rsidRPr="0011083B">
              <w:rPr>
                <w:rFonts w:ascii="Times New Roman" w:eastAsia="Calibri" w:hAnsi="Times New Roman"/>
                <w:noProof w:val="0"/>
                <w:color w:val="000000" w:themeColor="text1"/>
                <w:spacing w:val="-4"/>
                <w:sz w:val="28"/>
                <w:szCs w:val="28"/>
                <w:lang w:val="sv-SE"/>
              </w:rPr>
              <w:t xml:space="preserve">CĐCS </w:t>
            </w:r>
            <w:r w:rsidR="00264610" w:rsidRPr="0011083B">
              <w:rPr>
                <w:rFonts w:ascii="Times New Roman" w:eastAsia="Calibri" w:hAnsi="Times New Roman"/>
                <w:noProof w:val="0"/>
                <w:color w:val="000000" w:themeColor="text1"/>
                <w:spacing w:val="-4"/>
                <w:sz w:val="28"/>
                <w:szCs w:val="28"/>
                <w:lang w:val="sv-SE"/>
              </w:rPr>
              <w:t>tổ chức đối thoại định kỳ tại nơi làm việ</w:t>
            </w:r>
            <w:r w:rsidR="008C7681" w:rsidRPr="0011083B">
              <w:rPr>
                <w:rFonts w:ascii="Times New Roman" w:eastAsia="Calibri" w:hAnsi="Times New Roman"/>
                <w:noProof w:val="0"/>
                <w:color w:val="000000" w:themeColor="text1"/>
                <w:spacing w:val="-4"/>
                <w:sz w:val="28"/>
                <w:szCs w:val="28"/>
                <w:lang w:val="sv-SE"/>
              </w:rPr>
              <w:t>c,</w:t>
            </w:r>
            <w:r w:rsidR="00264610" w:rsidRPr="0011083B">
              <w:rPr>
                <w:rFonts w:ascii="Times New Roman" w:eastAsia="Calibri" w:hAnsi="Times New Roman"/>
                <w:noProof w:val="0"/>
                <w:color w:val="000000" w:themeColor="text1"/>
                <w:spacing w:val="-4"/>
                <w:sz w:val="28"/>
                <w:szCs w:val="28"/>
                <w:lang w:val="sv-SE"/>
              </w:rPr>
              <w:t xml:space="preserve"> hội nghị </w:t>
            </w:r>
            <w:r w:rsidR="00264610" w:rsidRPr="0011083B">
              <w:rPr>
                <w:rFonts w:ascii="Times New Roman" w:eastAsia="Calibri" w:hAnsi="Times New Roman"/>
                <w:noProof w:val="0"/>
                <w:color w:val="000000" w:themeColor="text1"/>
                <w:sz w:val="28"/>
                <w:szCs w:val="28"/>
                <w:lang w:val="sv-SE"/>
              </w:rPr>
              <w:t>người lao động</w:t>
            </w:r>
            <w:r w:rsidRPr="0011083B">
              <w:rPr>
                <w:rFonts w:ascii="Times New Roman" w:eastAsia="Calibri" w:hAnsi="Times New Roman"/>
                <w:noProof w:val="0"/>
                <w:color w:val="000000" w:themeColor="text1"/>
                <w:sz w:val="28"/>
                <w:szCs w:val="28"/>
                <w:lang w:val="sv-SE"/>
              </w:rPr>
              <w:t xml:space="preserve">, </w:t>
            </w:r>
            <w:r w:rsidR="008C7681" w:rsidRPr="0011083B">
              <w:rPr>
                <w:rFonts w:ascii="Times New Roman" w:eastAsia="Calibri" w:hAnsi="Times New Roman"/>
                <w:noProof w:val="0"/>
                <w:color w:val="000000" w:themeColor="text1"/>
                <w:sz w:val="28"/>
                <w:szCs w:val="28"/>
                <w:lang w:val="sv-SE"/>
              </w:rPr>
              <w:t>h</w:t>
            </w:r>
            <w:r w:rsidRPr="0011083B">
              <w:rPr>
                <w:rFonts w:ascii="Times New Roman" w:eastAsia="Calibri" w:hAnsi="Times New Roman"/>
                <w:noProof w:val="0"/>
                <w:color w:val="000000" w:themeColor="text1"/>
                <w:sz w:val="28"/>
                <w:szCs w:val="28"/>
                <w:lang w:val="sv-SE"/>
              </w:rPr>
              <w:t>ội nghị cán bộ, công chức</w:t>
            </w:r>
            <w:r w:rsidR="008C7681" w:rsidRPr="0011083B">
              <w:rPr>
                <w:rFonts w:ascii="Times New Roman" w:eastAsia="Calibri" w:hAnsi="Times New Roman"/>
                <w:noProof w:val="0"/>
                <w:color w:val="000000" w:themeColor="text1"/>
                <w:sz w:val="28"/>
                <w:szCs w:val="28"/>
                <w:lang w:val="sv-SE"/>
              </w:rPr>
              <w:t>,</w:t>
            </w:r>
            <w:r w:rsidRPr="0011083B">
              <w:rPr>
                <w:rFonts w:ascii="Times New Roman" w:eastAsia="Calibri" w:hAnsi="Times New Roman"/>
                <w:noProof w:val="0"/>
                <w:color w:val="000000" w:themeColor="text1"/>
                <w:sz w:val="28"/>
                <w:szCs w:val="28"/>
                <w:lang w:val="sv-SE"/>
              </w:rPr>
              <w:t xml:space="preserve"> viên chức</w:t>
            </w:r>
            <w:r w:rsidR="00264610" w:rsidRPr="0011083B">
              <w:rPr>
                <w:rFonts w:ascii="Times New Roman" w:eastAsia="Calibri" w:hAnsi="Times New Roman"/>
                <w:noProof w:val="0"/>
                <w:color w:val="000000" w:themeColor="text1"/>
                <w:spacing w:val="-4"/>
                <w:sz w:val="28"/>
                <w:szCs w:val="28"/>
                <w:lang w:val="sv-SE"/>
              </w:rPr>
              <w:t xml:space="preserve"> hằng năm đúng quy </w:t>
            </w:r>
            <w:r w:rsidR="00264610" w:rsidRPr="0011083B">
              <w:rPr>
                <w:rFonts w:ascii="Times New Roman" w:eastAsia="Calibri" w:hAnsi="Times New Roman"/>
                <w:noProof w:val="0"/>
                <w:color w:val="000000" w:themeColor="text1"/>
                <w:spacing w:val="-4"/>
                <w:sz w:val="28"/>
                <w:szCs w:val="28"/>
                <w:lang w:val="sv-SE"/>
              </w:rPr>
              <w:lastRenderedPageBreak/>
              <w:t xml:space="preserve">định.  </w:t>
            </w:r>
          </w:p>
        </w:tc>
        <w:tc>
          <w:tcPr>
            <w:tcW w:w="900" w:type="dxa"/>
            <w:tcBorders>
              <w:top w:val="single" w:sz="4" w:space="0" w:color="auto"/>
              <w:bottom w:val="dotted" w:sz="4" w:space="0" w:color="auto"/>
            </w:tcBorders>
          </w:tcPr>
          <w:p w:rsidR="00264610" w:rsidRPr="0011083B" w:rsidRDefault="00264610" w:rsidP="00080EE5">
            <w:pPr>
              <w:jc w:val="center"/>
              <w:rPr>
                <w:rFonts w:ascii="Times New Roman" w:hAnsi="Times New Roman"/>
                <w:b/>
                <w:color w:val="000000" w:themeColor="text1"/>
                <w:kern w:val="16"/>
                <w:sz w:val="28"/>
                <w:szCs w:val="28"/>
                <w:lang w:val="en-US"/>
              </w:rPr>
            </w:pPr>
          </w:p>
          <w:p w:rsidR="00264610" w:rsidRPr="0011083B" w:rsidRDefault="00AA13CA" w:rsidP="00B5290C">
            <w:pPr>
              <w:jc w:val="center"/>
              <w:rPr>
                <w:rFonts w:ascii="Times New Roman" w:hAnsi="Times New Roman"/>
                <w:b/>
                <w:color w:val="000000" w:themeColor="text1"/>
                <w:kern w:val="16"/>
                <w:sz w:val="28"/>
                <w:szCs w:val="28"/>
              </w:rPr>
            </w:pPr>
            <w:r w:rsidRPr="0011083B">
              <w:rPr>
                <w:rFonts w:ascii="Times New Roman" w:hAnsi="Times New Roman"/>
                <w:b/>
                <w:color w:val="000000" w:themeColor="text1"/>
                <w:kern w:val="16"/>
                <w:sz w:val="28"/>
                <w:szCs w:val="28"/>
              </w:rPr>
              <w:t>4</w:t>
            </w:r>
          </w:p>
          <w:p w:rsidR="00264610" w:rsidRPr="0011083B" w:rsidRDefault="00264610" w:rsidP="00B5290C">
            <w:pPr>
              <w:jc w:val="center"/>
              <w:rPr>
                <w:rFonts w:ascii="Times New Roman" w:hAnsi="Times New Roman"/>
                <w:b/>
                <w:color w:val="000000" w:themeColor="text1"/>
                <w:kern w:val="16"/>
                <w:sz w:val="28"/>
                <w:szCs w:val="28"/>
                <w:lang w:val="en-US"/>
              </w:rPr>
            </w:pPr>
          </w:p>
          <w:p w:rsidR="00264610" w:rsidRPr="0011083B" w:rsidRDefault="00B5290C" w:rsidP="00B5290C">
            <w:pPr>
              <w:rPr>
                <w:rFonts w:ascii="Times New Roman" w:hAnsi="Times New Roman"/>
                <w:b/>
                <w:color w:val="000000" w:themeColor="text1"/>
                <w:kern w:val="16"/>
                <w:sz w:val="28"/>
                <w:szCs w:val="28"/>
                <w:lang w:val="en-US"/>
              </w:rPr>
            </w:pPr>
            <w:r>
              <w:rPr>
                <w:rFonts w:ascii="Times New Roman" w:hAnsi="Times New Roman"/>
                <w:b/>
                <w:color w:val="000000" w:themeColor="text1"/>
                <w:kern w:val="16"/>
                <w:sz w:val="28"/>
                <w:szCs w:val="28"/>
                <w:lang w:val="en-US"/>
              </w:rPr>
              <w:t xml:space="preserve">    </w:t>
            </w:r>
            <w:r w:rsidR="00264610" w:rsidRPr="0011083B">
              <w:rPr>
                <w:rFonts w:ascii="Times New Roman" w:hAnsi="Times New Roman"/>
                <w:b/>
                <w:color w:val="000000" w:themeColor="text1"/>
                <w:kern w:val="16"/>
                <w:sz w:val="28"/>
                <w:szCs w:val="28"/>
                <w:lang w:val="en-US"/>
              </w:rPr>
              <w:t>3</w:t>
            </w:r>
          </w:p>
        </w:tc>
        <w:tc>
          <w:tcPr>
            <w:tcW w:w="990" w:type="dxa"/>
            <w:tcBorders>
              <w:top w:val="single" w:sz="4" w:space="0" w:color="auto"/>
              <w:bottom w:val="dotted" w:sz="4" w:space="0" w:color="auto"/>
            </w:tcBorders>
          </w:tcPr>
          <w:p w:rsidR="00264610" w:rsidRPr="0011083B" w:rsidRDefault="00264610" w:rsidP="00080EE5">
            <w:pPr>
              <w:jc w:val="both"/>
              <w:rPr>
                <w:b/>
                <w:i/>
                <w:color w:val="000000" w:themeColor="text1"/>
                <w:kern w:val="16"/>
                <w:szCs w:val="26"/>
                <w:lang w:val="en-US"/>
              </w:rPr>
            </w:pPr>
          </w:p>
        </w:tc>
        <w:tc>
          <w:tcPr>
            <w:tcW w:w="3510" w:type="dxa"/>
            <w:tcBorders>
              <w:top w:val="single" w:sz="4" w:space="0" w:color="auto"/>
              <w:bottom w:val="dotted" w:sz="4" w:space="0" w:color="auto"/>
            </w:tcBorders>
          </w:tcPr>
          <w:p w:rsidR="00264610" w:rsidRPr="0011083B" w:rsidRDefault="00264610" w:rsidP="00080EE5">
            <w:pPr>
              <w:jc w:val="both"/>
              <w:rPr>
                <w:b/>
                <w:i/>
                <w:color w:val="000000" w:themeColor="text1"/>
                <w:kern w:val="16"/>
                <w:szCs w:val="26"/>
                <w:lang w:val="en-US"/>
              </w:rPr>
            </w:pPr>
          </w:p>
        </w:tc>
      </w:tr>
      <w:tr w:rsidR="0011083B" w:rsidRPr="0011083B" w:rsidTr="00B5290C">
        <w:tc>
          <w:tcPr>
            <w:tcW w:w="9108" w:type="dxa"/>
            <w:tcBorders>
              <w:top w:val="dotted" w:sz="4" w:space="0" w:color="auto"/>
              <w:bottom w:val="dotted" w:sz="4" w:space="0" w:color="auto"/>
            </w:tcBorders>
          </w:tcPr>
          <w:p w:rsidR="00264610" w:rsidRPr="0011083B" w:rsidRDefault="00264610" w:rsidP="00080EE5">
            <w:pPr>
              <w:spacing w:before="120" w:after="1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 xml:space="preserve">1.3. </w:t>
            </w:r>
            <w:r w:rsidR="00F33493" w:rsidRPr="0011083B">
              <w:rPr>
                <w:rFonts w:ascii="Times New Roman" w:eastAsia="Calibri" w:hAnsi="Times New Roman"/>
                <w:noProof w:val="0"/>
                <w:color w:val="000000" w:themeColor="text1"/>
                <w:sz w:val="28"/>
                <w:szCs w:val="28"/>
                <w:lang w:val="sv-SE"/>
              </w:rPr>
              <w:t>Cùng với CĐCS t</w:t>
            </w:r>
            <w:r w:rsidRPr="0011083B">
              <w:rPr>
                <w:rFonts w:ascii="Times New Roman" w:eastAsia="Calibri" w:hAnsi="Times New Roman"/>
                <w:noProof w:val="0"/>
                <w:color w:val="000000" w:themeColor="text1"/>
                <w:sz w:val="28"/>
                <w:szCs w:val="28"/>
                <w:lang w:val="sv-SE"/>
              </w:rPr>
              <w:t xml:space="preserve">ham gia </w:t>
            </w:r>
            <w:r w:rsidRPr="0011083B">
              <w:rPr>
                <w:rFonts w:ascii="Times New Roman" w:eastAsia="Calibri" w:hAnsi="Times New Roman"/>
                <w:noProof w:val="0"/>
                <w:color w:val="000000" w:themeColor="text1"/>
                <w:spacing w:val="-4"/>
                <w:sz w:val="28"/>
                <w:szCs w:val="28"/>
                <w:lang w:val="sv-SE"/>
              </w:rPr>
              <w:t xml:space="preserve">với </w:t>
            </w:r>
            <w:r w:rsidRPr="0011083B">
              <w:rPr>
                <w:rFonts w:ascii="Times New Roman" w:eastAsia="Calibri" w:hAnsi="Times New Roman"/>
                <w:noProof w:val="0"/>
                <w:color w:val="000000" w:themeColor="text1"/>
                <w:sz w:val="28"/>
                <w:szCs w:val="28"/>
                <w:lang w:val="sv-SE"/>
              </w:rPr>
              <w:t xml:space="preserve">người sử dụng lao động xây dựng và giám sát thực hiện có hiệu quả </w:t>
            </w:r>
            <w:r w:rsidRPr="0011083B">
              <w:rPr>
                <w:rFonts w:ascii="Times New Roman" w:eastAsia="Calibri" w:hAnsi="Times New Roman"/>
                <w:noProof w:val="0"/>
                <w:color w:val="000000" w:themeColor="text1"/>
                <w:spacing w:val="-8"/>
                <w:sz w:val="28"/>
                <w:szCs w:val="28"/>
                <w:lang w:val="sv-SE"/>
              </w:rPr>
              <w:t>quy chế phối hợp hoạt động giữa Ban Chấ</w:t>
            </w:r>
            <w:r w:rsidR="00F33493" w:rsidRPr="0011083B">
              <w:rPr>
                <w:rFonts w:ascii="Times New Roman" w:eastAsia="Calibri" w:hAnsi="Times New Roman"/>
                <w:noProof w:val="0"/>
                <w:color w:val="000000" w:themeColor="text1"/>
                <w:spacing w:val="-8"/>
                <w:sz w:val="28"/>
                <w:szCs w:val="28"/>
                <w:lang w:val="sv-SE"/>
              </w:rPr>
              <w:t xml:space="preserve">p hành CĐCS </w:t>
            </w:r>
            <w:r w:rsidRPr="0011083B">
              <w:rPr>
                <w:rFonts w:ascii="Times New Roman" w:eastAsia="Calibri" w:hAnsi="Times New Roman"/>
                <w:noProof w:val="0"/>
                <w:color w:val="000000" w:themeColor="text1"/>
                <w:spacing w:val="-8"/>
                <w:sz w:val="28"/>
                <w:szCs w:val="28"/>
                <w:lang w:val="sv-SE"/>
              </w:rPr>
              <w:t xml:space="preserve">và </w:t>
            </w:r>
            <w:r w:rsidRPr="0011083B">
              <w:rPr>
                <w:rFonts w:ascii="Times New Roman" w:eastAsia="Calibri" w:hAnsi="Times New Roman"/>
                <w:noProof w:val="0"/>
                <w:color w:val="000000" w:themeColor="text1"/>
                <w:sz w:val="28"/>
                <w:szCs w:val="28"/>
                <w:lang w:val="sv-SE"/>
              </w:rPr>
              <w:t>người sử dụng lao độ</w:t>
            </w:r>
            <w:r w:rsidR="00AA13CA" w:rsidRPr="0011083B">
              <w:rPr>
                <w:rFonts w:ascii="Times New Roman" w:eastAsia="Calibri" w:hAnsi="Times New Roman"/>
                <w:noProof w:val="0"/>
                <w:color w:val="000000" w:themeColor="text1"/>
                <w:sz w:val="28"/>
                <w:szCs w:val="28"/>
                <w:lang w:val="sv-SE"/>
              </w:rPr>
              <w:t xml:space="preserve">ng; </w:t>
            </w:r>
            <w:r w:rsidRPr="0011083B">
              <w:rPr>
                <w:rFonts w:ascii="Times New Roman" w:eastAsia="Calibri" w:hAnsi="Times New Roman"/>
                <w:noProof w:val="0"/>
                <w:color w:val="000000" w:themeColor="text1"/>
                <w:sz w:val="28"/>
                <w:szCs w:val="28"/>
                <w:lang w:val="sv-SE"/>
              </w:rPr>
              <w:t xml:space="preserve">Quy chế trả lương, thưởng, định mức lao động; đơn giá tiền lương; quy chế khen thưởng, kỷ luật...; </w:t>
            </w:r>
          </w:p>
          <w:p w:rsidR="00264610" w:rsidRPr="0011083B" w:rsidRDefault="00264610" w:rsidP="008C7681">
            <w:pPr>
              <w:spacing w:before="120" w:after="1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 Không có trường hợp vi phạm chế độ chính sách, nợ</w:t>
            </w:r>
            <w:r w:rsidR="008C7681" w:rsidRPr="0011083B">
              <w:rPr>
                <w:rFonts w:ascii="Times New Roman" w:eastAsia="Calibri" w:hAnsi="Times New Roman"/>
                <w:noProof w:val="0"/>
                <w:color w:val="000000" w:themeColor="text1"/>
                <w:sz w:val="28"/>
                <w:szCs w:val="28"/>
                <w:lang w:val="sv-SE"/>
              </w:rPr>
              <w:t xml:space="preserve"> B</w:t>
            </w:r>
            <w:r w:rsidRPr="0011083B">
              <w:rPr>
                <w:rFonts w:ascii="Times New Roman" w:eastAsia="Calibri" w:hAnsi="Times New Roman"/>
                <w:noProof w:val="0"/>
                <w:color w:val="000000" w:themeColor="text1"/>
                <w:sz w:val="28"/>
                <w:szCs w:val="28"/>
                <w:lang w:val="sv-SE"/>
              </w:rPr>
              <w:t>ảo hiểm xã hội đối với người lao độ</w:t>
            </w:r>
            <w:r w:rsidR="008C7681" w:rsidRPr="0011083B">
              <w:rPr>
                <w:rFonts w:ascii="Times New Roman" w:eastAsia="Calibri" w:hAnsi="Times New Roman"/>
                <w:noProof w:val="0"/>
                <w:color w:val="000000" w:themeColor="text1"/>
                <w:sz w:val="28"/>
                <w:szCs w:val="28"/>
                <w:lang w:val="sv-SE"/>
              </w:rPr>
              <w:t>ng.</w:t>
            </w:r>
          </w:p>
        </w:tc>
        <w:tc>
          <w:tcPr>
            <w:tcW w:w="900" w:type="dxa"/>
            <w:tcBorders>
              <w:top w:val="dotted" w:sz="4" w:space="0" w:color="auto"/>
              <w:bottom w:val="dotted" w:sz="4" w:space="0" w:color="auto"/>
            </w:tcBorders>
          </w:tcPr>
          <w:p w:rsidR="00264610" w:rsidRPr="0011083B" w:rsidRDefault="00264610" w:rsidP="00080EE5">
            <w:pPr>
              <w:jc w:val="center"/>
              <w:rPr>
                <w:rFonts w:ascii="Times New Roman" w:hAnsi="Times New Roman"/>
                <w:b/>
                <w:color w:val="000000" w:themeColor="text1"/>
                <w:kern w:val="16"/>
                <w:sz w:val="28"/>
                <w:szCs w:val="28"/>
                <w:lang w:val="en-US"/>
              </w:rPr>
            </w:pPr>
          </w:p>
          <w:p w:rsidR="00264610" w:rsidRPr="0011083B" w:rsidRDefault="00AA13CA" w:rsidP="00B5290C">
            <w:pPr>
              <w:jc w:val="center"/>
              <w:rPr>
                <w:rFonts w:ascii="Times New Roman" w:hAnsi="Times New Roman"/>
                <w:b/>
                <w:color w:val="000000" w:themeColor="text1"/>
                <w:kern w:val="16"/>
                <w:sz w:val="28"/>
                <w:szCs w:val="28"/>
              </w:rPr>
            </w:pPr>
            <w:r w:rsidRPr="0011083B">
              <w:rPr>
                <w:rFonts w:ascii="Times New Roman" w:hAnsi="Times New Roman"/>
                <w:b/>
                <w:color w:val="000000" w:themeColor="text1"/>
                <w:kern w:val="16"/>
                <w:sz w:val="28"/>
                <w:szCs w:val="28"/>
              </w:rPr>
              <w:t>5</w:t>
            </w:r>
          </w:p>
          <w:p w:rsidR="00264610" w:rsidRPr="0011083B" w:rsidRDefault="00264610" w:rsidP="00B5290C">
            <w:pPr>
              <w:jc w:val="center"/>
              <w:rPr>
                <w:rFonts w:ascii="Times New Roman" w:hAnsi="Times New Roman"/>
                <w:b/>
                <w:color w:val="000000" w:themeColor="text1"/>
                <w:kern w:val="16"/>
                <w:sz w:val="28"/>
                <w:szCs w:val="28"/>
                <w:lang w:val="en-US"/>
              </w:rPr>
            </w:pPr>
          </w:p>
          <w:p w:rsidR="00264610" w:rsidRPr="0011083B" w:rsidRDefault="00264610" w:rsidP="00B5290C">
            <w:pPr>
              <w:jc w:val="center"/>
              <w:rPr>
                <w:rFonts w:ascii="Times New Roman" w:hAnsi="Times New Roman"/>
                <w:b/>
                <w:color w:val="000000" w:themeColor="text1"/>
                <w:kern w:val="16"/>
                <w:sz w:val="28"/>
                <w:szCs w:val="28"/>
                <w:lang w:val="en-US"/>
              </w:rPr>
            </w:pPr>
          </w:p>
          <w:p w:rsidR="00264610" w:rsidRPr="0011083B" w:rsidRDefault="00264610" w:rsidP="00B5290C">
            <w:pPr>
              <w:spacing w:before="240"/>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2</w:t>
            </w:r>
          </w:p>
        </w:tc>
        <w:tc>
          <w:tcPr>
            <w:tcW w:w="990" w:type="dxa"/>
            <w:tcBorders>
              <w:top w:val="dotted" w:sz="4" w:space="0" w:color="auto"/>
              <w:bottom w:val="dotted" w:sz="4" w:space="0" w:color="auto"/>
            </w:tcBorders>
          </w:tcPr>
          <w:p w:rsidR="00264610" w:rsidRPr="0011083B" w:rsidRDefault="00264610" w:rsidP="00080EE5">
            <w:pPr>
              <w:jc w:val="center"/>
              <w:rPr>
                <w:color w:val="000000" w:themeColor="text1"/>
                <w:kern w:val="16"/>
                <w:szCs w:val="26"/>
                <w:lang w:val="en-US"/>
              </w:rPr>
            </w:pPr>
          </w:p>
        </w:tc>
        <w:tc>
          <w:tcPr>
            <w:tcW w:w="3510" w:type="dxa"/>
            <w:tcBorders>
              <w:top w:val="dotted" w:sz="4" w:space="0" w:color="auto"/>
              <w:bottom w:val="dotted" w:sz="4" w:space="0" w:color="auto"/>
            </w:tcBorders>
          </w:tcPr>
          <w:p w:rsidR="00264610" w:rsidRPr="0011083B" w:rsidRDefault="00264610" w:rsidP="00080EE5">
            <w:pPr>
              <w:jc w:val="center"/>
              <w:rPr>
                <w:color w:val="000000" w:themeColor="text1"/>
                <w:kern w:val="16"/>
                <w:szCs w:val="26"/>
                <w:lang w:val="en-US"/>
              </w:rPr>
            </w:pPr>
          </w:p>
        </w:tc>
      </w:tr>
      <w:tr w:rsidR="0011083B" w:rsidRPr="0011083B" w:rsidTr="00B5290C">
        <w:tc>
          <w:tcPr>
            <w:tcW w:w="9108" w:type="dxa"/>
            <w:tcBorders>
              <w:top w:val="dotted" w:sz="4" w:space="0" w:color="auto"/>
              <w:bottom w:val="dotted" w:sz="4" w:space="0" w:color="auto"/>
            </w:tcBorders>
          </w:tcPr>
          <w:p w:rsidR="00264610" w:rsidRPr="0011083B" w:rsidRDefault="00264610" w:rsidP="00080EE5">
            <w:pPr>
              <w:spacing w:before="120" w:after="120"/>
              <w:jc w:val="both"/>
              <w:rPr>
                <w:rFonts w:ascii="Times New Roman" w:eastAsia="Calibri" w:hAnsi="Times New Roman"/>
                <w:noProof w:val="0"/>
                <w:color w:val="000000" w:themeColor="text1"/>
                <w:spacing w:val="-4"/>
                <w:sz w:val="28"/>
                <w:szCs w:val="28"/>
                <w:lang w:val="sv-SE"/>
              </w:rPr>
            </w:pPr>
            <w:r w:rsidRPr="0011083B">
              <w:rPr>
                <w:rFonts w:ascii="Times New Roman" w:eastAsia="Calibri" w:hAnsi="Times New Roman"/>
                <w:noProof w:val="0"/>
                <w:color w:val="000000" w:themeColor="text1"/>
                <w:spacing w:val="-4"/>
                <w:sz w:val="28"/>
                <w:szCs w:val="28"/>
                <w:lang w:val="sv-SE"/>
              </w:rPr>
              <w:t xml:space="preserve">1.4. </w:t>
            </w:r>
            <w:r w:rsidR="00AA13CA" w:rsidRPr="0011083B">
              <w:rPr>
                <w:rFonts w:ascii="Times New Roman" w:eastAsia="Calibri" w:hAnsi="Times New Roman"/>
                <w:noProof w:val="0"/>
                <w:color w:val="000000" w:themeColor="text1"/>
                <w:spacing w:val="-4"/>
                <w:sz w:val="28"/>
                <w:szCs w:val="28"/>
              </w:rPr>
              <w:t>Tham gia h</w:t>
            </w:r>
            <w:r w:rsidRPr="0011083B">
              <w:rPr>
                <w:rFonts w:ascii="Times New Roman" w:eastAsia="Calibri" w:hAnsi="Times New Roman"/>
                <w:noProof w:val="0"/>
                <w:color w:val="000000" w:themeColor="text1"/>
                <w:spacing w:val="-4"/>
                <w:sz w:val="28"/>
                <w:szCs w:val="28"/>
                <w:lang w:val="sv-SE"/>
              </w:rPr>
              <w:t xml:space="preserve">ướng dẫn, tư vấn cho người lao động giao kết và chấm dứt hợp đồng lao động (HĐLĐ) với người sử dụng lao động theo quy định của pháp luật; </w:t>
            </w:r>
          </w:p>
          <w:p w:rsidR="00264610" w:rsidRPr="0011083B" w:rsidRDefault="00264610" w:rsidP="00080EE5">
            <w:pPr>
              <w:spacing w:before="120" w:after="120"/>
              <w:jc w:val="both"/>
              <w:rPr>
                <w:rFonts w:ascii="Times New Roman" w:eastAsia="Calibri" w:hAnsi="Times New Roman"/>
                <w:noProof w:val="0"/>
                <w:color w:val="000000" w:themeColor="text1"/>
                <w:spacing w:val="-4"/>
                <w:sz w:val="28"/>
                <w:szCs w:val="28"/>
                <w:lang w:val="sv-SE"/>
              </w:rPr>
            </w:pPr>
            <w:r w:rsidRPr="0011083B">
              <w:rPr>
                <w:rFonts w:ascii="Times New Roman" w:eastAsia="Calibri" w:hAnsi="Times New Roman"/>
                <w:noProof w:val="0"/>
                <w:color w:val="000000" w:themeColor="text1"/>
                <w:spacing w:val="-4"/>
                <w:sz w:val="28"/>
                <w:szCs w:val="28"/>
                <w:lang w:val="sv-SE"/>
              </w:rPr>
              <w:t>- Có ít nhất 90% người lao động từ</w:t>
            </w:r>
            <w:r w:rsidR="00D174BB" w:rsidRPr="0011083B">
              <w:rPr>
                <w:rFonts w:ascii="Times New Roman" w:eastAsia="Calibri" w:hAnsi="Times New Roman"/>
                <w:noProof w:val="0"/>
                <w:color w:val="000000" w:themeColor="text1"/>
                <w:spacing w:val="-4"/>
                <w:sz w:val="28"/>
                <w:szCs w:val="28"/>
                <w:lang w:val="sv-SE"/>
              </w:rPr>
              <w:t xml:space="preserve"> 01 </w:t>
            </w:r>
            <w:r w:rsidRPr="0011083B">
              <w:rPr>
                <w:rFonts w:ascii="Times New Roman" w:eastAsia="Calibri" w:hAnsi="Times New Roman"/>
                <w:noProof w:val="0"/>
                <w:color w:val="000000" w:themeColor="text1"/>
                <w:spacing w:val="-4"/>
                <w:sz w:val="28"/>
                <w:szCs w:val="28"/>
                <w:lang w:val="sv-SE"/>
              </w:rPr>
              <w:t>tháng trở lên được giao kết HĐLĐ đúng quy đị</w:t>
            </w:r>
            <w:r w:rsidR="00584940" w:rsidRPr="0011083B">
              <w:rPr>
                <w:rFonts w:ascii="Times New Roman" w:eastAsia="Calibri" w:hAnsi="Times New Roman"/>
                <w:noProof w:val="0"/>
                <w:color w:val="000000" w:themeColor="text1"/>
                <w:spacing w:val="-4"/>
                <w:sz w:val="28"/>
                <w:szCs w:val="28"/>
                <w:lang w:val="sv-SE"/>
              </w:rPr>
              <w:t xml:space="preserve">nh; </w:t>
            </w:r>
          </w:p>
        </w:tc>
        <w:tc>
          <w:tcPr>
            <w:tcW w:w="900" w:type="dxa"/>
            <w:tcBorders>
              <w:top w:val="dotted" w:sz="4" w:space="0" w:color="auto"/>
              <w:bottom w:val="dotted" w:sz="4" w:space="0" w:color="auto"/>
            </w:tcBorders>
          </w:tcPr>
          <w:p w:rsidR="00264610" w:rsidRPr="0011083B" w:rsidRDefault="00264610" w:rsidP="00080EE5">
            <w:pPr>
              <w:jc w:val="center"/>
              <w:rPr>
                <w:b/>
                <w:color w:val="000000" w:themeColor="text1"/>
                <w:kern w:val="16"/>
                <w:sz w:val="28"/>
                <w:szCs w:val="28"/>
                <w:lang w:val="en-US"/>
              </w:rPr>
            </w:pPr>
          </w:p>
          <w:p w:rsidR="00264610" w:rsidRPr="0011083B" w:rsidRDefault="00584940" w:rsidP="00080EE5">
            <w:pPr>
              <w:jc w:val="center"/>
              <w:rPr>
                <w:b/>
                <w:color w:val="000000" w:themeColor="text1"/>
                <w:kern w:val="16"/>
                <w:sz w:val="28"/>
                <w:szCs w:val="28"/>
                <w:lang w:val="en-US"/>
              </w:rPr>
            </w:pPr>
            <w:r w:rsidRPr="0011083B">
              <w:rPr>
                <w:b/>
                <w:color w:val="000000" w:themeColor="text1"/>
                <w:kern w:val="16"/>
                <w:sz w:val="28"/>
                <w:szCs w:val="28"/>
                <w:lang w:val="en-US"/>
              </w:rPr>
              <w:t>4</w:t>
            </w:r>
          </w:p>
          <w:p w:rsidR="00264610" w:rsidRPr="0011083B" w:rsidRDefault="00264610" w:rsidP="00B5290C">
            <w:pPr>
              <w:rPr>
                <w:b/>
                <w:color w:val="000000" w:themeColor="text1"/>
                <w:kern w:val="16"/>
                <w:sz w:val="28"/>
                <w:szCs w:val="28"/>
                <w:lang w:val="en-US"/>
              </w:rPr>
            </w:pPr>
          </w:p>
          <w:p w:rsidR="00264610" w:rsidRPr="0011083B" w:rsidRDefault="00584940" w:rsidP="00584940">
            <w:pPr>
              <w:jc w:val="center"/>
              <w:rPr>
                <w:b/>
                <w:color w:val="000000" w:themeColor="text1"/>
                <w:kern w:val="16"/>
                <w:sz w:val="28"/>
                <w:szCs w:val="28"/>
                <w:lang w:val="en-US"/>
              </w:rPr>
            </w:pPr>
            <w:r w:rsidRPr="0011083B">
              <w:rPr>
                <w:b/>
                <w:color w:val="000000" w:themeColor="text1"/>
                <w:kern w:val="16"/>
                <w:sz w:val="28"/>
                <w:szCs w:val="28"/>
                <w:lang w:val="en-US"/>
              </w:rPr>
              <w:t>4</w:t>
            </w:r>
          </w:p>
        </w:tc>
        <w:tc>
          <w:tcPr>
            <w:tcW w:w="990" w:type="dxa"/>
            <w:tcBorders>
              <w:top w:val="dotted" w:sz="4" w:space="0" w:color="auto"/>
              <w:bottom w:val="dotted" w:sz="4" w:space="0" w:color="auto"/>
            </w:tcBorders>
          </w:tcPr>
          <w:p w:rsidR="00264610" w:rsidRPr="0011083B" w:rsidRDefault="00264610" w:rsidP="00080EE5">
            <w:pPr>
              <w:jc w:val="both"/>
              <w:rPr>
                <w:b/>
                <w:i/>
                <w:color w:val="000000" w:themeColor="text1"/>
                <w:kern w:val="16"/>
                <w:szCs w:val="26"/>
                <w:lang w:val="en-US"/>
              </w:rPr>
            </w:pPr>
          </w:p>
        </w:tc>
        <w:tc>
          <w:tcPr>
            <w:tcW w:w="3510" w:type="dxa"/>
            <w:tcBorders>
              <w:top w:val="dotted" w:sz="4" w:space="0" w:color="auto"/>
              <w:bottom w:val="dotted" w:sz="4" w:space="0" w:color="auto"/>
            </w:tcBorders>
          </w:tcPr>
          <w:p w:rsidR="00264610" w:rsidRPr="0011083B" w:rsidRDefault="00264610" w:rsidP="00080EE5">
            <w:pPr>
              <w:jc w:val="both"/>
              <w:rPr>
                <w:b/>
                <w:i/>
                <w:color w:val="000000" w:themeColor="text1"/>
                <w:kern w:val="16"/>
                <w:szCs w:val="26"/>
                <w:lang w:val="en-US"/>
              </w:rPr>
            </w:pPr>
          </w:p>
        </w:tc>
      </w:tr>
      <w:tr w:rsidR="0011083B" w:rsidRPr="0011083B" w:rsidTr="00B5290C">
        <w:trPr>
          <w:trHeight w:val="1160"/>
        </w:trPr>
        <w:tc>
          <w:tcPr>
            <w:tcW w:w="9108" w:type="dxa"/>
            <w:tcBorders>
              <w:top w:val="dotted" w:sz="4" w:space="0" w:color="auto"/>
              <w:bottom w:val="dotted" w:sz="4" w:space="0" w:color="auto"/>
            </w:tcBorders>
          </w:tcPr>
          <w:p w:rsidR="00264610" w:rsidRPr="0011083B" w:rsidRDefault="00264610" w:rsidP="005A5977">
            <w:pPr>
              <w:spacing w:before="120" w:after="120"/>
              <w:jc w:val="both"/>
              <w:rPr>
                <w:rFonts w:ascii="Times New Roman" w:eastAsia="Calibri" w:hAnsi="Times New Roman"/>
                <w:noProof w:val="0"/>
                <w:color w:val="000000" w:themeColor="text1"/>
                <w:spacing w:val="-4"/>
                <w:sz w:val="28"/>
                <w:szCs w:val="28"/>
                <w:lang w:val="sv-SE"/>
              </w:rPr>
            </w:pPr>
            <w:r w:rsidRPr="0011083B">
              <w:rPr>
                <w:rFonts w:ascii="Times New Roman" w:eastAsia="Calibri" w:hAnsi="Times New Roman"/>
                <w:noProof w:val="0"/>
                <w:color w:val="000000" w:themeColor="text1"/>
                <w:sz w:val="28"/>
                <w:szCs w:val="28"/>
                <w:lang w:val="sv-SE"/>
              </w:rPr>
              <w:t xml:space="preserve">1.5. </w:t>
            </w:r>
            <w:r w:rsidR="00584940" w:rsidRPr="0011083B">
              <w:rPr>
                <w:rFonts w:ascii="Times New Roman" w:eastAsia="Calibri" w:hAnsi="Times New Roman"/>
                <w:noProof w:val="0"/>
                <w:color w:val="000000" w:themeColor="text1"/>
                <w:sz w:val="28"/>
                <w:szCs w:val="28"/>
                <w:lang w:val="sv-SE"/>
              </w:rPr>
              <w:t>Cùng với CĐCS t</w:t>
            </w:r>
            <w:r w:rsidRPr="0011083B">
              <w:rPr>
                <w:rFonts w:ascii="Times New Roman" w:eastAsia="Calibri" w:hAnsi="Times New Roman"/>
                <w:noProof w:val="0"/>
                <w:color w:val="000000" w:themeColor="text1"/>
                <w:spacing w:val="-4"/>
                <w:sz w:val="28"/>
                <w:szCs w:val="28"/>
                <w:lang w:val="sv-SE"/>
              </w:rPr>
              <w:t>ham gia</w:t>
            </w:r>
            <w:r w:rsidRPr="0011083B">
              <w:rPr>
                <w:rFonts w:ascii="Times New Roman" w:eastAsia="Calibri" w:hAnsi="Times New Roman"/>
                <w:noProof w:val="0"/>
                <w:color w:val="000000" w:themeColor="text1"/>
                <w:sz w:val="28"/>
                <w:szCs w:val="28"/>
                <w:lang w:val="sv-SE"/>
              </w:rPr>
              <w:t xml:space="preserve"> phối hợp với người sử dụng lao động</w:t>
            </w:r>
            <w:r w:rsidRPr="0011083B">
              <w:rPr>
                <w:rFonts w:ascii="Times New Roman" w:eastAsia="Calibri" w:hAnsi="Times New Roman"/>
                <w:noProof w:val="0"/>
                <w:color w:val="000000" w:themeColor="text1"/>
                <w:spacing w:val="-4"/>
                <w:sz w:val="28"/>
                <w:szCs w:val="28"/>
                <w:lang w:val="sv-SE"/>
              </w:rPr>
              <w:t xml:space="preserve"> đề xuất các giải pháp cải thiện điều kiện làm việc, thực hiện tốt công tác an toàn, vệ sinh lao độ</w:t>
            </w:r>
            <w:r w:rsidR="005A5977" w:rsidRPr="0011083B">
              <w:rPr>
                <w:rFonts w:ascii="Times New Roman" w:eastAsia="Calibri" w:hAnsi="Times New Roman"/>
                <w:noProof w:val="0"/>
                <w:color w:val="000000" w:themeColor="text1"/>
                <w:spacing w:val="-4"/>
                <w:sz w:val="28"/>
                <w:szCs w:val="28"/>
                <w:lang w:val="sv-SE"/>
              </w:rPr>
              <w:t>ng;</w:t>
            </w:r>
          </w:p>
        </w:tc>
        <w:tc>
          <w:tcPr>
            <w:tcW w:w="900" w:type="dxa"/>
            <w:tcBorders>
              <w:top w:val="dotted" w:sz="4" w:space="0" w:color="auto"/>
              <w:bottom w:val="dotted" w:sz="4" w:space="0" w:color="auto"/>
            </w:tcBorders>
          </w:tcPr>
          <w:p w:rsidR="00264610" w:rsidRPr="0011083B" w:rsidRDefault="00264610" w:rsidP="00080EE5">
            <w:pPr>
              <w:jc w:val="center"/>
              <w:rPr>
                <w:rFonts w:ascii="Times New Roman" w:hAnsi="Times New Roman"/>
                <w:b/>
                <w:color w:val="000000" w:themeColor="text1"/>
                <w:kern w:val="16"/>
                <w:sz w:val="28"/>
                <w:szCs w:val="28"/>
                <w:lang w:val="en-US"/>
              </w:rPr>
            </w:pPr>
          </w:p>
          <w:p w:rsidR="00264610" w:rsidRPr="0011083B" w:rsidRDefault="00584940" w:rsidP="00B5290C">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5</w:t>
            </w:r>
          </w:p>
        </w:tc>
        <w:tc>
          <w:tcPr>
            <w:tcW w:w="990" w:type="dxa"/>
            <w:tcBorders>
              <w:top w:val="dotted" w:sz="4" w:space="0" w:color="auto"/>
              <w:bottom w:val="dotted" w:sz="4" w:space="0" w:color="auto"/>
            </w:tcBorders>
          </w:tcPr>
          <w:p w:rsidR="00264610" w:rsidRPr="0011083B" w:rsidRDefault="00264610" w:rsidP="00080EE5">
            <w:pPr>
              <w:jc w:val="center"/>
              <w:rPr>
                <w:color w:val="000000" w:themeColor="text1"/>
                <w:kern w:val="16"/>
                <w:szCs w:val="26"/>
                <w:lang w:val="en-US"/>
              </w:rPr>
            </w:pPr>
          </w:p>
        </w:tc>
        <w:tc>
          <w:tcPr>
            <w:tcW w:w="3510" w:type="dxa"/>
            <w:tcBorders>
              <w:top w:val="dotted" w:sz="4" w:space="0" w:color="auto"/>
              <w:bottom w:val="dotted" w:sz="4" w:space="0" w:color="auto"/>
            </w:tcBorders>
          </w:tcPr>
          <w:p w:rsidR="00264610" w:rsidRPr="0011083B" w:rsidRDefault="00264610" w:rsidP="00080EE5">
            <w:pPr>
              <w:jc w:val="center"/>
              <w:rPr>
                <w:color w:val="000000" w:themeColor="text1"/>
                <w:kern w:val="16"/>
                <w:szCs w:val="26"/>
                <w:lang w:val="en-US"/>
              </w:rPr>
            </w:pPr>
          </w:p>
        </w:tc>
      </w:tr>
      <w:tr w:rsidR="0011083B" w:rsidRPr="0011083B" w:rsidTr="00B5290C">
        <w:trPr>
          <w:trHeight w:val="1655"/>
        </w:trPr>
        <w:tc>
          <w:tcPr>
            <w:tcW w:w="9108" w:type="dxa"/>
            <w:tcBorders>
              <w:top w:val="dotted" w:sz="4" w:space="0" w:color="auto"/>
              <w:bottom w:val="dotted" w:sz="4" w:space="0" w:color="auto"/>
            </w:tcBorders>
          </w:tcPr>
          <w:p w:rsidR="00264610" w:rsidRPr="0011083B" w:rsidRDefault="00584940" w:rsidP="00080EE5">
            <w:pPr>
              <w:widowControl w:val="0"/>
              <w:spacing w:before="120" w:after="1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1.6. T</w:t>
            </w:r>
            <w:r w:rsidR="00264610" w:rsidRPr="0011083B">
              <w:rPr>
                <w:rFonts w:ascii="Times New Roman" w:eastAsia="Calibri" w:hAnsi="Times New Roman"/>
                <w:noProof w:val="0"/>
                <w:color w:val="000000" w:themeColor="text1"/>
                <w:sz w:val="28"/>
                <w:szCs w:val="28"/>
                <w:lang w:val="sv-SE"/>
              </w:rPr>
              <w:t xml:space="preserve">ập hợp, </w:t>
            </w:r>
            <w:r w:rsidR="005A5977" w:rsidRPr="0011083B">
              <w:rPr>
                <w:rFonts w:ascii="Times New Roman" w:eastAsia="Calibri" w:hAnsi="Times New Roman"/>
                <w:noProof w:val="0"/>
                <w:color w:val="000000" w:themeColor="text1"/>
                <w:sz w:val="28"/>
                <w:szCs w:val="28"/>
              </w:rPr>
              <w:t xml:space="preserve">đề xuất kiến nghị của NLĐ với CĐCS, đề nghị NSDLĐ </w:t>
            </w:r>
            <w:r w:rsidR="00264610" w:rsidRPr="0011083B">
              <w:rPr>
                <w:rFonts w:ascii="Times New Roman" w:eastAsia="Calibri" w:hAnsi="Times New Roman"/>
                <w:noProof w:val="0"/>
                <w:color w:val="000000" w:themeColor="text1"/>
                <w:sz w:val="28"/>
                <w:szCs w:val="28"/>
                <w:lang w:val="sv-SE"/>
              </w:rPr>
              <w:t xml:space="preserve">giải quyết kịp thời những khó khăn, bức xúc của đoàn viên và người lao động; </w:t>
            </w:r>
          </w:p>
          <w:p w:rsidR="00264610" w:rsidRPr="0011083B" w:rsidRDefault="00264610" w:rsidP="00584940">
            <w:pPr>
              <w:widowControl w:val="0"/>
              <w:spacing w:before="120" w:after="1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 xml:space="preserve">- </w:t>
            </w:r>
            <w:r w:rsidR="00584940" w:rsidRPr="0011083B">
              <w:rPr>
                <w:rFonts w:ascii="Times New Roman" w:eastAsia="Calibri" w:hAnsi="Times New Roman"/>
                <w:noProof w:val="0"/>
                <w:color w:val="000000" w:themeColor="text1"/>
                <w:sz w:val="28"/>
                <w:szCs w:val="28"/>
                <w:lang w:val="sv-SE"/>
              </w:rPr>
              <w:t xml:space="preserve">Cùng với CĐCS </w:t>
            </w:r>
            <w:r w:rsidRPr="0011083B">
              <w:rPr>
                <w:rFonts w:ascii="Times New Roman" w:eastAsia="Calibri" w:hAnsi="Times New Roman"/>
                <w:noProof w:val="0"/>
                <w:color w:val="000000" w:themeColor="text1"/>
                <w:sz w:val="28"/>
                <w:szCs w:val="28"/>
                <w:lang w:val="sv-SE"/>
              </w:rPr>
              <w:t>tổ chức các hoạt động chăm lo đời sống vật chất, tinh thần cho đoàn viên và người lao độ</w:t>
            </w:r>
            <w:r w:rsidR="00584940" w:rsidRPr="0011083B">
              <w:rPr>
                <w:rFonts w:ascii="Times New Roman" w:eastAsia="Calibri" w:hAnsi="Times New Roman"/>
                <w:noProof w:val="0"/>
                <w:color w:val="000000" w:themeColor="text1"/>
                <w:sz w:val="28"/>
                <w:szCs w:val="28"/>
                <w:lang w:val="sv-SE"/>
              </w:rPr>
              <w:t xml:space="preserve">ng; </w:t>
            </w:r>
          </w:p>
        </w:tc>
        <w:tc>
          <w:tcPr>
            <w:tcW w:w="900" w:type="dxa"/>
            <w:tcBorders>
              <w:top w:val="dotted" w:sz="4" w:space="0" w:color="auto"/>
              <w:bottom w:val="dotted" w:sz="4" w:space="0" w:color="auto"/>
            </w:tcBorders>
          </w:tcPr>
          <w:p w:rsidR="00264610" w:rsidRPr="0011083B" w:rsidRDefault="00264610" w:rsidP="00080EE5">
            <w:pPr>
              <w:jc w:val="center"/>
              <w:rPr>
                <w:rFonts w:ascii="Times New Roman" w:hAnsi="Times New Roman"/>
                <w:b/>
                <w:color w:val="000000" w:themeColor="text1"/>
                <w:kern w:val="16"/>
                <w:sz w:val="28"/>
                <w:szCs w:val="28"/>
                <w:lang w:val="en-US"/>
              </w:rPr>
            </w:pPr>
          </w:p>
          <w:p w:rsidR="00264610" w:rsidRPr="0011083B" w:rsidRDefault="00584940" w:rsidP="00080EE5">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3</w:t>
            </w:r>
          </w:p>
          <w:p w:rsidR="00264610" w:rsidRPr="0011083B" w:rsidRDefault="00264610" w:rsidP="00080EE5">
            <w:pPr>
              <w:jc w:val="center"/>
              <w:rPr>
                <w:rFonts w:ascii="Times New Roman" w:hAnsi="Times New Roman"/>
                <w:b/>
                <w:color w:val="000000" w:themeColor="text1"/>
                <w:kern w:val="16"/>
                <w:sz w:val="28"/>
                <w:szCs w:val="28"/>
                <w:lang w:val="en-US"/>
              </w:rPr>
            </w:pPr>
          </w:p>
          <w:p w:rsidR="00264610" w:rsidRPr="0011083B" w:rsidRDefault="00B5290C" w:rsidP="00584940">
            <w:pPr>
              <w:rPr>
                <w:rFonts w:ascii="Times New Roman" w:hAnsi="Times New Roman"/>
                <w:b/>
                <w:color w:val="000000" w:themeColor="text1"/>
                <w:kern w:val="16"/>
                <w:sz w:val="28"/>
                <w:szCs w:val="28"/>
                <w:lang w:val="en-US"/>
              </w:rPr>
            </w:pPr>
            <w:r>
              <w:rPr>
                <w:rFonts w:ascii="Times New Roman" w:hAnsi="Times New Roman"/>
                <w:b/>
                <w:color w:val="000000" w:themeColor="text1"/>
                <w:kern w:val="16"/>
                <w:sz w:val="28"/>
                <w:szCs w:val="28"/>
                <w:lang w:val="en-US"/>
              </w:rPr>
              <w:t xml:space="preserve">  </w:t>
            </w:r>
            <w:r w:rsidR="005A5977" w:rsidRPr="0011083B">
              <w:rPr>
                <w:rFonts w:ascii="Times New Roman" w:hAnsi="Times New Roman"/>
                <w:b/>
                <w:color w:val="000000" w:themeColor="text1"/>
                <w:kern w:val="16"/>
                <w:sz w:val="28"/>
                <w:szCs w:val="28"/>
              </w:rPr>
              <w:t xml:space="preserve">  </w:t>
            </w:r>
            <w:r w:rsidR="00584940" w:rsidRPr="0011083B">
              <w:rPr>
                <w:rFonts w:ascii="Times New Roman" w:hAnsi="Times New Roman"/>
                <w:b/>
                <w:color w:val="000000" w:themeColor="text1"/>
                <w:kern w:val="16"/>
                <w:sz w:val="28"/>
                <w:szCs w:val="28"/>
                <w:lang w:val="en-US"/>
              </w:rPr>
              <w:t>3</w:t>
            </w:r>
          </w:p>
          <w:p w:rsidR="00264610" w:rsidRPr="0011083B" w:rsidRDefault="00264610" w:rsidP="00584940">
            <w:pPr>
              <w:rPr>
                <w:rFonts w:ascii="Times New Roman" w:hAnsi="Times New Roman"/>
                <w:b/>
                <w:color w:val="000000" w:themeColor="text1"/>
                <w:kern w:val="16"/>
                <w:sz w:val="28"/>
                <w:szCs w:val="28"/>
                <w:lang w:val="en-US"/>
              </w:rPr>
            </w:pPr>
          </w:p>
        </w:tc>
        <w:tc>
          <w:tcPr>
            <w:tcW w:w="990" w:type="dxa"/>
            <w:tcBorders>
              <w:top w:val="dotted" w:sz="4" w:space="0" w:color="auto"/>
              <w:bottom w:val="dotted" w:sz="4" w:space="0" w:color="auto"/>
            </w:tcBorders>
          </w:tcPr>
          <w:p w:rsidR="00264610" w:rsidRPr="0011083B" w:rsidRDefault="00264610" w:rsidP="00080EE5">
            <w:pPr>
              <w:jc w:val="center"/>
              <w:rPr>
                <w:color w:val="000000" w:themeColor="text1"/>
                <w:kern w:val="16"/>
                <w:szCs w:val="26"/>
                <w:lang w:val="en-US"/>
              </w:rPr>
            </w:pPr>
          </w:p>
        </w:tc>
        <w:tc>
          <w:tcPr>
            <w:tcW w:w="3510" w:type="dxa"/>
            <w:tcBorders>
              <w:top w:val="dotted" w:sz="4" w:space="0" w:color="auto"/>
              <w:bottom w:val="dotted" w:sz="4" w:space="0" w:color="auto"/>
            </w:tcBorders>
          </w:tcPr>
          <w:p w:rsidR="00264610" w:rsidRPr="0011083B" w:rsidRDefault="00264610" w:rsidP="00080EE5">
            <w:pPr>
              <w:jc w:val="center"/>
              <w:rPr>
                <w:color w:val="000000" w:themeColor="text1"/>
                <w:kern w:val="16"/>
                <w:szCs w:val="26"/>
                <w:lang w:val="en-US"/>
              </w:rPr>
            </w:pPr>
          </w:p>
        </w:tc>
      </w:tr>
      <w:tr w:rsidR="0011083B" w:rsidRPr="0011083B" w:rsidTr="00B5290C">
        <w:trPr>
          <w:trHeight w:val="692"/>
        </w:trPr>
        <w:tc>
          <w:tcPr>
            <w:tcW w:w="9108" w:type="dxa"/>
            <w:tcBorders>
              <w:bottom w:val="dotted" w:sz="4" w:space="0" w:color="auto"/>
            </w:tcBorders>
          </w:tcPr>
          <w:p w:rsidR="00264610" w:rsidRPr="0011083B" w:rsidRDefault="00264610" w:rsidP="0096179C">
            <w:pPr>
              <w:widowControl w:val="0"/>
              <w:spacing w:before="120" w:after="120"/>
              <w:jc w:val="both"/>
              <w:rPr>
                <w:rFonts w:ascii="Times New Roman" w:eastAsia="Calibri" w:hAnsi="Times New Roman"/>
                <w:b/>
                <w:bCs/>
                <w:iCs/>
                <w:noProof w:val="0"/>
                <w:color w:val="000000" w:themeColor="text1"/>
                <w:sz w:val="28"/>
                <w:szCs w:val="28"/>
                <w:lang w:val="sv-SE"/>
              </w:rPr>
            </w:pPr>
            <w:r w:rsidRPr="0011083B">
              <w:rPr>
                <w:rFonts w:ascii="Times New Roman" w:eastAsia="Calibri" w:hAnsi="Times New Roman"/>
                <w:b/>
                <w:bCs/>
                <w:noProof w:val="0"/>
                <w:color w:val="000000" w:themeColor="text1"/>
                <w:sz w:val="28"/>
                <w:szCs w:val="28"/>
                <w:lang w:val="sv-SE"/>
              </w:rPr>
              <w:t>2. Nhóm tiêu chí 2:</w:t>
            </w:r>
            <w:r w:rsidRPr="0011083B">
              <w:rPr>
                <w:rFonts w:ascii="Times New Roman" w:eastAsia="Calibri" w:hAnsi="Times New Roman"/>
                <w:b/>
                <w:bCs/>
                <w:iCs/>
                <w:noProof w:val="0"/>
                <w:color w:val="000000" w:themeColor="text1"/>
                <w:sz w:val="28"/>
                <w:szCs w:val="28"/>
                <w:lang w:val="sv-SE"/>
              </w:rPr>
              <w:t xml:space="preserve"> Xây dựng tổ chứ</w:t>
            </w:r>
            <w:r w:rsidR="0096179C" w:rsidRPr="0011083B">
              <w:rPr>
                <w:rFonts w:ascii="Times New Roman" w:eastAsia="Calibri" w:hAnsi="Times New Roman"/>
                <w:b/>
                <w:bCs/>
                <w:iCs/>
                <w:noProof w:val="0"/>
                <w:color w:val="000000" w:themeColor="text1"/>
                <w:sz w:val="28"/>
                <w:szCs w:val="28"/>
                <w:lang w:val="sv-SE"/>
              </w:rPr>
              <w:t>c Công đoàn</w:t>
            </w:r>
          </w:p>
        </w:tc>
        <w:tc>
          <w:tcPr>
            <w:tcW w:w="900" w:type="dxa"/>
            <w:tcBorders>
              <w:bottom w:val="dotted" w:sz="4" w:space="0" w:color="auto"/>
            </w:tcBorders>
          </w:tcPr>
          <w:p w:rsidR="00264610" w:rsidRPr="0011083B" w:rsidRDefault="00264610" w:rsidP="00080EE5">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40 điểm</w:t>
            </w:r>
          </w:p>
        </w:tc>
        <w:tc>
          <w:tcPr>
            <w:tcW w:w="990" w:type="dxa"/>
            <w:tcBorders>
              <w:bottom w:val="dotted" w:sz="4" w:space="0" w:color="auto"/>
            </w:tcBorders>
          </w:tcPr>
          <w:p w:rsidR="00264610" w:rsidRPr="0011083B" w:rsidRDefault="00264610" w:rsidP="00080EE5">
            <w:pPr>
              <w:jc w:val="center"/>
              <w:rPr>
                <w:color w:val="000000" w:themeColor="text1"/>
                <w:kern w:val="16"/>
                <w:szCs w:val="26"/>
                <w:lang w:val="en-US"/>
              </w:rPr>
            </w:pPr>
          </w:p>
        </w:tc>
        <w:tc>
          <w:tcPr>
            <w:tcW w:w="3510" w:type="dxa"/>
            <w:tcBorders>
              <w:bottom w:val="dotted" w:sz="4" w:space="0" w:color="auto"/>
            </w:tcBorders>
          </w:tcPr>
          <w:p w:rsidR="00264610" w:rsidRPr="0011083B" w:rsidRDefault="00264610" w:rsidP="00080EE5">
            <w:pPr>
              <w:jc w:val="center"/>
              <w:rPr>
                <w:color w:val="000000" w:themeColor="text1"/>
                <w:kern w:val="16"/>
                <w:szCs w:val="26"/>
                <w:lang w:val="en-US"/>
              </w:rPr>
            </w:pPr>
          </w:p>
        </w:tc>
      </w:tr>
      <w:tr w:rsidR="0011083B" w:rsidRPr="0011083B" w:rsidTr="00B5290C">
        <w:tc>
          <w:tcPr>
            <w:tcW w:w="9108" w:type="dxa"/>
            <w:tcBorders>
              <w:bottom w:val="dotted" w:sz="4" w:space="0" w:color="auto"/>
            </w:tcBorders>
          </w:tcPr>
          <w:p w:rsidR="00264610" w:rsidRPr="0011083B" w:rsidRDefault="00264610" w:rsidP="00080EE5">
            <w:pPr>
              <w:spacing w:before="120" w:after="1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 xml:space="preserve">2.1. Có ít nhất </w:t>
            </w:r>
            <w:r w:rsidR="002B7DB7" w:rsidRPr="0011083B">
              <w:rPr>
                <w:rFonts w:ascii="Times New Roman" w:eastAsia="Calibri" w:hAnsi="Times New Roman"/>
                <w:noProof w:val="0"/>
                <w:color w:val="000000" w:themeColor="text1"/>
                <w:sz w:val="28"/>
                <w:szCs w:val="28"/>
                <w:lang w:val="sv-SE"/>
              </w:rPr>
              <w:t>6</w:t>
            </w:r>
            <w:r w:rsidRPr="0011083B">
              <w:rPr>
                <w:rFonts w:ascii="Times New Roman" w:eastAsia="Calibri" w:hAnsi="Times New Roman"/>
                <w:noProof w:val="0"/>
                <w:color w:val="000000" w:themeColor="text1"/>
                <w:sz w:val="28"/>
                <w:szCs w:val="28"/>
                <w:lang w:val="sv-SE"/>
              </w:rPr>
              <w:t xml:space="preserve">0% số người lao động có hợp đồng lao động đã làm việc tại </w:t>
            </w:r>
            <w:r w:rsidR="00584940" w:rsidRPr="0011083B">
              <w:rPr>
                <w:rFonts w:ascii="Times New Roman" w:eastAsia="Calibri" w:hAnsi="Times New Roman"/>
                <w:noProof w:val="0"/>
                <w:color w:val="000000" w:themeColor="text1"/>
                <w:sz w:val="28"/>
                <w:szCs w:val="28"/>
                <w:lang w:val="sv-SE"/>
              </w:rPr>
              <w:t xml:space="preserve">Cơ quan, </w:t>
            </w:r>
            <w:r w:rsidRPr="0011083B">
              <w:rPr>
                <w:rFonts w:ascii="Times New Roman" w:eastAsia="Calibri" w:hAnsi="Times New Roman"/>
                <w:noProof w:val="0"/>
                <w:color w:val="000000" w:themeColor="text1"/>
                <w:sz w:val="28"/>
                <w:szCs w:val="28"/>
                <w:lang w:val="sv-SE"/>
              </w:rPr>
              <w:t>doanh nghiệp gia nhập Công đoàn đến thời điểm đánh giá, xếp loại;</w:t>
            </w:r>
          </w:p>
          <w:p w:rsidR="00264610" w:rsidRPr="0011083B" w:rsidRDefault="00264610" w:rsidP="00584940">
            <w:pPr>
              <w:spacing w:before="120" w:after="1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 xml:space="preserve">- Có sổ </w:t>
            </w:r>
            <w:r w:rsidR="00584940" w:rsidRPr="0011083B">
              <w:rPr>
                <w:rFonts w:ascii="Times New Roman" w:eastAsia="Calibri" w:hAnsi="Times New Roman"/>
                <w:noProof w:val="0"/>
                <w:color w:val="000000" w:themeColor="text1"/>
                <w:sz w:val="28"/>
                <w:szCs w:val="28"/>
                <w:lang w:val="sv-SE"/>
              </w:rPr>
              <w:t>d</w:t>
            </w:r>
            <w:r w:rsidRPr="0011083B">
              <w:rPr>
                <w:rFonts w:ascii="Times New Roman" w:eastAsia="Calibri" w:hAnsi="Times New Roman"/>
                <w:noProof w:val="0"/>
                <w:color w:val="000000" w:themeColor="text1"/>
                <w:sz w:val="28"/>
                <w:szCs w:val="28"/>
                <w:lang w:val="sv-SE"/>
              </w:rPr>
              <w:t xml:space="preserve">õi quản lý đoàn viên, cán bộ công đoàn theo quy định. </w:t>
            </w:r>
          </w:p>
        </w:tc>
        <w:tc>
          <w:tcPr>
            <w:tcW w:w="900" w:type="dxa"/>
            <w:tcBorders>
              <w:bottom w:val="dotted" w:sz="4" w:space="0" w:color="auto"/>
            </w:tcBorders>
          </w:tcPr>
          <w:p w:rsidR="00264610" w:rsidRPr="0011083B" w:rsidRDefault="00264610" w:rsidP="00080EE5">
            <w:pPr>
              <w:rPr>
                <w:rFonts w:ascii="Times New Roman" w:hAnsi="Times New Roman"/>
                <w:b/>
                <w:color w:val="000000" w:themeColor="text1"/>
                <w:kern w:val="16"/>
                <w:sz w:val="28"/>
                <w:szCs w:val="28"/>
                <w:lang w:val="en-US"/>
              </w:rPr>
            </w:pPr>
          </w:p>
          <w:p w:rsidR="00264610" w:rsidRPr="0011083B" w:rsidRDefault="00264610" w:rsidP="00080EE5">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4</w:t>
            </w:r>
          </w:p>
          <w:p w:rsidR="00264610" w:rsidRPr="0011083B" w:rsidRDefault="00264610" w:rsidP="00080EE5">
            <w:pPr>
              <w:jc w:val="center"/>
              <w:rPr>
                <w:rFonts w:ascii="Times New Roman" w:hAnsi="Times New Roman"/>
                <w:b/>
                <w:color w:val="000000" w:themeColor="text1"/>
                <w:kern w:val="16"/>
                <w:sz w:val="28"/>
                <w:szCs w:val="28"/>
                <w:lang w:val="en-US"/>
              </w:rPr>
            </w:pPr>
          </w:p>
          <w:p w:rsidR="00264610" w:rsidRPr="0011083B" w:rsidRDefault="00B5290C" w:rsidP="00B5290C">
            <w:pPr>
              <w:rPr>
                <w:rFonts w:ascii="Times New Roman" w:hAnsi="Times New Roman"/>
                <w:b/>
                <w:color w:val="000000" w:themeColor="text1"/>
                <w:kern w:val="16"/>
                <w:sz w:val="28"/>
                <w:szCs w:val="28"/>
                <w:lang w:val="en-US"/>
              </w:rPr>
            </w:pPr>
            <w:r>
              <w:rPr>
                <w:rFonts w:ascii="Times New Roman" w:hAnsi="Times New Roman"/>
                <w:b/>
                <w:color w:val="000000" w:themeColor="text1"/>
                <w:kern w:val="16"/>
                <w:sz w:val="28"/>
                <w:szCs w:val="28"/>
                <w:lang w:val="en-US"/>
              </w:rPr>
              <w:t xml:space="preserve">    </w:t>
            </w:r>
            <w:r w:rsidR="007435FE" w:rsidRPr="0011083B">
              <w:rPr>
                <w:rFonts w:ascii="Times New Roman" w:hAnsi="Times New Roman"/>
                <w:b/>
                <w:color w:val="000000" w:themeColor="text1"/>
                <w:kern w:val="16"/>
                <w:sz w:val="28"/>
                <w:szCs w:val="28"/>
                <w:lang w:val="en-US"/>
              </w:rPr>
              <w:t>4</w:t>
            </w:r>
          </w:p>
        </w:tc>
        <w:tc>
          <w:tcPr>
            <w:tcW w:w="990" w:type="dxa"/>
            <w:tcBorders>
              <w:bottom w:val="dotted" w:sz="4" w:space="0" w:color="auto"/>
            </w:tcBorders>
          </w:tcPr>
          <w:p w:rsidR="00264610" w:rsidRPr="0011083B" w:rsidRDefault="00264610" w:rsidP="00080EE5">
            <w:pPr>
              <w:jc w:val="center"/>
              <w:rPr>
                <w:color w:val="000000" w:themeColor="text1"/>
                <w:kern w:val="16"/>
                <w:szCs w:val="26"/>
                <w:lang w:val="en-US"/>
              </w:rPr>
            </w:pPr>
          </w:p>
        </w:tc>
        <w:tc>
          <w:tcPr>
            <w:tcW w:w="3510" w:type="dxa"/>
            <w:tcBorders>
              <w:bottom w:val="dotted" w:sz="4" w:space="0" w:color="auto"/>
            </w:tcBorders>
          </w:tcPr>
          <w:p w:rsidR="00264610" w:rsidRPr="0011083B" w:rsidRDefault="00264610" w:rsidP="00080EE5">
            <w:pPr>
              <w:jc w:val="center"/>
              <w:rPr>
                <w:color w:val="000000" w:themeColor="text1"/>
                <w:kern w:val="16"/>
                <w:szCs w:val="26"/>
                <w:lang w:val="en-US"/>
              </w:rPr>
            </w:pPr>
          </w:p>
        </w:tc>
      </w:tr>
      <w:tr w:rsidR="0011083B" w:rsidRPr="0011083B" w:rsidTr="00B5290C">
        <w:tc>
          <w:tcPr>
            <w:tcW w:w="9108" w:type="dxa"/>
            <w:tcBorders>
              <w:bottom w:val="dotted" w:sz="4" w:space="0" w:color="auto"/>
            </w:tcBorders>
          </w:tcPr>
          <w:p w:rsidR="00264610" w:rsidRPr="0011083B" w:rsidRDefault="00264610" w:rsidP="002B7DB7">
            <w:pPr>
              <w:spacing w:before="120" w:after="1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 xml:space="preserve">2.2. Có ít nhất </w:t>
            </w:r>
            <w:r w:rsidR="002B7DB7" w:rsidRPr="0011083B">
              <w:rPr>
                <w:rFonts w:ascii="Times New Roman" w:eastAsia="Calibri" w:hAnsi="Times New Roman"/>
                <w:noProof w:val="0"/>
                <w:color w:val="000000" w:themeColor="text1"/>
                <w:sz w:val="28"/>
                <w:szCs w:val="28"/>
              </w:rPr>
              <w:t>5</w:t>
            </w:r>
            <w:r w:rsidRPr="0011083B">
              <w:rPr>
                <w:rFonts w:ascii="Times New Roman" w:eastAsia="Calibri" w:hAnsi="Times New Roman"/>
                <w:noProof w:val="0"/>
                <w:color w:val="000000" w:themeColor="text1"/>
                <w:sz w:val="28"/>
                <w:szCs w:val="28"/>
                <w:lang w:val="sv-SE"/>
              </w:rPr>
              <w:t>0% trở lên số tổ công đoàn</w:t>
            </w:r>
            <w:r w:rsidR="00584940" w:rsidRPr="0011083B">
              <w:rPr>
                <w:rFonts w:ascii="Times New Roman" w:eastAsia="Calibri" w:hAnsi="Times New Roman"/>
                <w:noProof w:val="0"/>
                <w:color w:val="000000" w:themeColor="text1"/>
                <w:sz w:val="28"/>
                <w:szCs w:val="28"/>
                <w:lang w:val="sv-SE"/>
              </w:rPr>
              <w:t xml:space="preserve"> </w:t>
            </w:r>
            <w:r w:rsidRPr="0011083B">
              <w:rPr>
                <w:rFonts w:ascii="Times New Roman" w:eastAsia="Calibri" w:hAnsi="Times New Roman"/>
                <w:noProof w:val="0"/>
                <w:color w:val="000000" w:themeColor="text1"/>
                <w:sz w:val="28"/>
                <w:szCs w:val="28"/>
                <w:lang w:val="sv-SE"/>
              </w:rPr>
              <w:t xml:space="preserve">được xếp loại hoàn thành tốt nhiệm </w:t>
            </w:r>
            <w:r w:rsidRPr="0011083B">
              <w:rPr>
                <w:rFonts w:ascii="Times New Roman" w:eastAsia="Calibri" w:hAnsi="Times New Roman"/>
                <w:noProof w:val="0"/>
                <w:color w:val="000000" w:themeColor="text1"/>
                <w:sz w:val="28"/>
                <w:szCs w:val="28"/>
                <w:lang w:val="sv-SE"/>
              </w:rPr>
              <w:lastRenderedPageBreak/>
              <w:t>vụ.</w:t>
            </w:r>
          </w:p>
        </w:tc>
        <w:tc>
          <w:tcPr>
            <w:tcW w:w="900" w:type="dxa"/>
            <w:tcBorders>
              <w:bottom w:val="dotted" w:sz="4" w:space="0" w:color="auto"/>
            </w:tcBorders>
          </w:tcPr>
          <w:p w:rsidR="00264610" w:rsidRPr="0011083B" w:rsidRDefault="00264610" w:rsidP="00B5290C">
            <w:pPr>
              <w:spacing w:before="120"/>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lastRenderedPageBreak/>
              <w:t>5</w:t>
            </w:r>
          </w:p>
        </w:tc>
        <w:tc>
          <w:tcPr>
            <w:tcW w:w="990" w:type="dxa"/>
            <w:tcBorders>
              <w:bottom w:val="dotted" w:sz="4" w:space="0" w:color="auto"/>
            </w:tcBorders>
          </w:tcPr>
          <w:p w:rsidR="00264610" w:rsidRPr="0011083B" w:rsidRDefault="00264610" w:rsidP="00080EE5">
            <w:pPr>
              <w:jc w:val="center"/>
              <w:rPr>
                <w:color w:val="000000" w:themeColor="text1"/>
                <w:kern w:val="16"/>
                <w:szCs w:val="26"/>
                <w:lang w:val="en-US"/>
              </w:rPr>
            </w:pPr>
          </w:p>
        </w:tc>
        <w:tc>
          <w:tcPr>
            <w:tcW w:w="3510" w:type="dxa"/>
            <w:tcBorders>
              <w:bottom w:val="dotted" w:sz="4" w:space="0" w:color="auto"/>
            </w:tcBorders>
          </w:tcPr>
          <w:p w:rsidR="00264610" w:rsidRPr="0011083B" w:rsidRDefault="00264610" w:rsidP="00080EE5">
            <w:pPr>
              <w:jc w:val="center"/>
              <w:rPr>
                <w:color w:val="000000" w:themeColor="text1"/>
                <w:kern w:val="16"/>
                <w:szCs w:val="26"/>
                <w:lang w:val="en-US"/>
              </w:rPr>
            </w:pPr>
          </w:p>
        </w:tc>
      </w:tr>
      <w:tr w:rsidR="0011083B" w:rsidRPr="0011083B" w:rsidTr="00B5290C">
        <w:tc>
          <w:tcPr>
            <w:tcW w:w="9108" w:type="dxa"/>
            <w:tcBorders>
              <w:bottom w:val="dotted" w:sz="4" w:space="0" w:color="auto"/>
            </w:tcBorders>
          </w:tcPr>
          <w:p w:rsidR="00264610" w:rsidRPr="0011083B" w:rsidRDefault="00264610" w:rsidP="002B7DB7">
            <w:pPr>
              <w:spacing w:before="120" w:after="120"/>
              <w:jc w:val="both"/>
              <w:rPr>
                <w:rFonts w:ascii="Times New Roman" w:eastAsia="Calibri" w:hAnsi="Times New Roman"/>
                <w:noProof w:val="0"/>
                <w:color w:val="000000" w:themeColor="text1"/>
                <w:spacing w:val="-8"/>
                <w:sz w:val="28"/>
                <w:szCs w:val="28"/>
                <w:lang w:val="sv-SE"/>
              </w:rPr>
            </w:pPr>
            <w:r w:rsidRPr="0011083B">
              <w:rPr>
                <w:rFonts w:ascii="Times New Roman" w:eastAsia="Calibri" w:hAnsi="Times New Roman"/>
                <w:noProof w:val="0"/>
                <w:color w:val="000000" w:themeColor="text1"/>
                <w:spacing w:val="-8"/>
                <w:sz w:val="28"/>
                <w:szCs w:val="28"/>
                <w:lang w:val="sv-SE"/>
              </w:rPr>
              <w:t>2.3. Có ít nhấ</w:t>
            </w:r>
            <w:r w:rsidR="002B7DB7" w:rsidRPr="0011083B">
              <w:rPr>
                <w:rFonts w:ascii="Times New Roman" w:eastAsia="Calibri" w:hAnsi="Times New Roman"/>
                <w:noProof w:val="0"/>
                <w:color w:val="000000" w:themeColor="text1"/>
                <w:spacing w:val="-8"/>
                <w:sz w:val="28"/>
                <w:szCs w:val="28"/>
                <w:lang w:val="sv-SE"/>
              </w:rPr>
              <w:t>t 60</w:t>
            </w:r>
            <w:r w:rsidRPr="0011083B">
              <w:rPr>
                <w:rFonts w:ascii="Times New Roman" w:eastAsia="Calibri" w:hAnsi="Times New Roman"/>
                <w:noProof w:val="0"/>
                <w:color w:val="000000" w:themeColor="text1"/>
                <w:spacing w:val="-8"/>
                <w:sz w:val="28"/>
                <w:szCs w:val="28"/>
                <w:lang w:val="sv-SE"/>
              </w:rPr>
              <w:t xml:space="preserve">% cán bộ từ tổ công đoàn </w:t>
            </w:r>
            <w:r w:rsidR="002B7DB7" w:rsidRPr="0011083B">
              <w:rPr>
                <w:rFonts w:ascii="Times New Roman" w:eastAsia="Calibri" w:hAnsi="Times New Roman"/>
                <w:noProof w:val="0"/>
                <w:color w:val="000000" w:themeColor="text1"/>
                <w:spacing w:val="-8"/>
                <w:sz w:val="28"/>
                <w:szCs w:val="28"/>
              </w:rPr>
              <w:t xml:space="preserve">mới tham gia lần đầu sau 6 tháng </w:t>
            </w:r>
            <w:r w:rsidRPr="0011083B">
              <w:rPr>
                <w:rFonts w:ascii="Times New Roman" w:eastAsia="Calibri" w:hAnsi="Times New Roman"/>
                <w:noProof w:val="0"/>
                <w:color w:val="000000" w:themeColor="text1"/>
                <w:spacing w:val="-8"/>
                <w:sz w:val="28"/>
                <w:szCs w:val="28"/>
                <w:lang w:val="sv-SE"/>
              </w:rPr>
              <w:t>được đào tạo, bồi dưỡng, tập huấn về lý luận, nghiệp vụ</w:t>
            </w:r>
            <w:r w:rsidR="00D35D75" w:rsidRPr="0011083B">
              <w:rPr>
                <w:rFonts w:ascii="Times New Roman" w:eastAsia="Calibri" w:hAnsi="Times New Roman"/>
                <w:noProof w:val="0"/>
                <w:color w:val="000000" w:themeColor="text1"/>
                <w:spacing w:val="-8"/>
                <w:sz w:val="28"/>
                <w:szCs w:val="28"/>
                <w:lang w:val="sv-SE"/>
              </w:rPr>
              <w:t xml:space="preserve"> công tác công đoàn;</w:t>
            </w:r>
            <w:r w:rsidRPr="0011083B">
              <w:rPr>
                <w:rFonts w:ascii="Times New Roman" w:eastAsia="Calibri" w:hAnsi="Times New Roman"/>
                <w:noProof w:val="0"/>
                <w:color w:val="000000" w:themeColor="text1"/>
                <w:spacing w:val="-8"/>
                <w:sz w:val="28"/>
                <w:szCs w:val="28"/>
                <w:lang w:val="sv-SE"/>
              </w:rPr>
              <w:t xml:space="preserve"> tham gia đầy đủ, đúng thành phần các cuộc họp, tập huấn, bồi dưỡng do công đoàn</w:t>
            </w:r>
            <w:r w:rsidR="00D35D75" w:rsidRPr="0011083B">
              <w:rPr>
                <w:rFonts w:ascii="Times New Roman" w:eastAsia="Calibri" w:hAnsi="Times New Roman"/>
                <w:noProof w:val="0"/>
                <w:color w:val="000000" w:themeColor="text1"/>
                <w:spacing w:val="-8"/>
                <w:sz w:val="28"/>
                <w:szCs w:val="28"/>
                <w:lang w:val="sv-SE"/>
              </w:rPr>
              <w:t xml:space="preserve"> cơ sở và CĐ</w:t>
            </w:r>
            <w:r w:rsidRPr="0011083B">
              <w:rPr>
                <w:rFonts w:ascii="Times New Roman" w:eastAsia="Calibri" w:hAnsi="Times New Roman"/>
                <w:noProof w:val="0"/>
                <w:color w:val="000000" w:themeColor="text1"/>
                <w:spacing w:val="-8"/>
                <w:sz w:val="28"/>
                <w:szCs w:val="28"/>
                <w:lang w:val="sv-SE"/>
              </w:rPr>
              <w:t xml:space="preserve"> cấp trên triệu tập. </w:t>
            </w:r>
          </w:p>
        </w:tc>
        <w:tc>
          <w:tcPr>
            <w:tcW w:w="900" w:type="dxa"/>
            <w:tcBorders>
              <w:bottom w:val="dotted" w:sz="4" w:space="0" w:color="auto"/>
            </w:tcBorders>
          </w:tcPr>
          <w:p w:rsidR="00264610" w:rsidRPr="0011083B" w:rsidRDefault="00264610" w:rsidP="00080EE5">
            <w:pPr>
              <w:jc w:val="center"/>
              <w:rPr>
                <w:rFonts w:ascii="Times New Roman" w:hAnsi="Times New Roman"/>
                <w:b/>
                <w:color w:val="000000" w:themeColor="text1"/>
                <w:kern w:val="16"/>
                <w:sz w:val="28"/>
                <w:szCs w:val="28"/>
                <w:lang w:val="en-US"/>
              </w:rPr>
            </w:pPr>
          </w:p>
          <w:p w:rsidR="00264610" w:rsidRPr="0011083B" w:rsidRDefault="00B5290C" w:rsidP="00B5290C">
            <w:pPr>
              <w:rPr>
                <w:rFonts w:ascii="Times New Roman" w:hAnsi="Times New Roman"/>
                <w:b/>
                <w:color w:val="000000" w:themeColor="text1"/>
                <w:kern w:val="16"/>
                <w:sz w:val="28"/>
                <w:szCs w:val="28"/>
                <w:lang w:val="en-US"/>
              </w:rPr>
            </w:pPr>
            <w:r>
              <w:rPr>
                <w:rFonts w:ascii="Times New Roman" w:hAnsi="Times New Roman"/>
                <w:b/>
                <w:color w:val="000000" w:themeColor="text1"/>
                <w:kern w:val="16"/>
                <w:sz w:val="28"/>
                <w:szCs w:val="28"/>
                <w:lang w:val="en-US"/>
              </w:rPr>
              <w:t xml:space="preserve">   </w:t>
            </w:r>
            <w:r w:rsidR="007435FE" w:rsidRPr="0011083B">
              <w:rPr>
                <w:rFonts w:ascii="Times New Roman" w:hAnsi="Times New Roman"/>
                <w:b/>
                <w:color w:val="000000" w:themeColor="text1"/>
                <w:kern w:val="16"/>
                <w:sz w:val="28"/>
                <w:szCs w:val="28"/>
                <w:lang w:val="en-US"/>
              </w:rPr>
              <w:t>5</w:t>
            </w:r>
          </w:p>
          <w:p w:rsidR="00264610" w:rsidRPr="0011083B" w:rsidRDefault="00264610" w:rsidP="00080EE5">
            <w:pPr>
              <w:jc w:val="center"/>
              <w:rPr>
                <w:rFonts w:ascii="Times New Roman" w:hAnsi="Times New Roman"/>
                <w:b/>
                <w:color w:val="000000" w:themeColor="text1"/>
                <w:kern w:val="16"/>
                <w:sz w:val="28"/>
                <w:szCs w:val="28"/>
                <w:lang w:val="en-US"/>
              </w:rPr>
            </w:pPr>
          </w:p>
          <w:p w:rsidR="00264610" w:rsidRPr="0011083B" w:rsidRDefault="00264610" w:rsidP="00E503C0">
            <w:pPr>
              <w:rPr>
                <w:rFonts w:ascii="Times New Roman" w:hAnsi="Times New Roman"/>
                <w:b/>
                <w:color w:val="000000" w:themeColor="text1"/>
                <w:kern w:val="16"/>
                <w:sz w:val="28"/>
                <w:szCs w:val="28"/>
                <w:lang w:val="en-US"/>
              </w:rPr>
            </w:pPr>
          </w:p>
        </w:tc>
        <w:tc>
          <w:tcPr>
            <w:tcW w:w="990" w:type="dxa"/>
            <w:tcBorders>
              <w:bottom w:val="dotted" w:sz="4" w:space="0" w:color="auto"/>
            </w:tcBorders>
          </w:tcPr>
          <w:p w:rsidR="00264610" w:rsidRPr="0011083B" w:rsidRDefault="00264610" w:rsidP="00080EE5">
            <w:pPr>
              <w:jc w:val="center"/>
              <w:rPr>
                <w:color w:val="000000" w:themeColor="text1"/>
                <w:kern w:val="16"/>
                <w:szCs w:val="26"/>
                <w:lang w:val="en-US"/>
              </w:rPr>
            </w:pPr>
          </w:p>
        </w:tc>
        <w:tc>
          <w:tcPr>
            <w:tcW w:w="3510" w:type="dxa"/>
            <w:tcBorders>
              <w:bottom w:val="dotted" w:sz="4" w:space="0" w:color="auto"/>
            </w:tcBorders>
          </w:tcPr>
          <w:p w:rsidR="00264610" w:rsidRPr="0011083B" w:rsidRDefault="00264610" w:rsidP="00080EE5">
            <w:pPr>
              <w:jc w:val="center"/>
              <w:rPr>
                <w:color w:val="000000" w:themeColor="text1"/>
                <w:kern w:val="16"/>
                <w:szCs w:val="26"/>
                <w:lang w:val="en-US"/>
              </w:rPr>
            </w:pPr>
          </w:p>
        </w:tc>
      </w:tr>
      <w:tr w:rsidR="0011083B" w:rsidRPr="0011083B" w:rsidTr="00B5290C">
        <w:tc>
          <w:tcPr>
            <w:tcW w:w="9108" w:type="dxa"/>
            <w:tcBorders>
              <w:bottom w:val="dotted" w:sz="4" w:space="0" w:color="auto"/>
            </w:tcBorders>
          </w:tcPr>
          <w:p w:rsidR="00264610" w:rsidRPr="0011083B" w:rsidRDefault="00264610" w:rsidP="00080EE5">
            <w:pPr>
              <w:spacing w:before="120" w:after="1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2.4. Có kế hoạch công tác năm và phân công nhiệm vụ cụ thể cho ủy viên Ban Chấ</w:t>
            </w:r>
            <w:r w:rsidR="004E024A" w:rsidRPr="0011083B">
              <w:rPr>
                <w:rFonts w:ascii="Times New Roman" w:eastAsia="Calibri" w:hAnsi="Times New Roman"/>
                <w:noProof w:val="0"/>
                <w:color w:val="000000" w:themeColor="text1"/>
                <w:sz w:val="28"/>
                <w:szCs w:val="28"/>
                <w:lang w:val="sv-SE"/>
              </w:rPr>
              <w:t xml:space="preserve">p hành; </w:t>
            </w:r>
          </w:p>
        </w:tc>
        <w:tc>
          <w:tcPr>
            <w:tcW w:w="900" w:type="dxa"/>
            <w:tcBorders>
              <w:bottom w:val="dotted" w:sz="4" w:space="0" w:color="auto"/>
            </w:tcBorders>
          </w:tcPr>
          <w:p w:rsidR="00264610" w:rsidRPr="0011083B" w:rsidRDefault="004E024A" w:rsidP="00E95BB2">
            <w:pPr>
              <w:spacing w:before="120" w:after="120"/>
              <w:jc w:val="center"/>
              <w:rPr>
                <w:rFonts w:ascii="Times New Roman" w:hAnsi="Times New Roman"/>
                <w:b/>
                <w:color w:val="000000" w:themeColor="text1"/>
                <w:kern w:val="16"/>
                <w:sz w:val="28"/>
                <w:szCs w:val="28"/>
              </w:rPr>
            </w:pPr>
            <w:r w:rsidRPr="0011083B">
              <w:rPr>
                <w:rFonts w:ascii="Times New Roman" w:hAnsi="Times New Roman"/>
                <w:b/>
                <w:color w:val="000000" w:themeColor="text1"/>
                <w:kern w:val="16"/>
                <w:sz w:val="28"/>
                <w:szCs w:val="28"/>
              </w:rPr>
              <w:t>6</w:t>
            </w:r>
          </w:p>
        </w:tc>
        <w:tc>
          <w:tcPr>
            <w:tcW w:w="990" w:type="dxa"/>
            <w:tcBorders>
              <w:bottom w:val="dotted" w:sz="4" w:space="0" w:color="auto"/>
            </w:tcBorders>
          </w:tcPr>
          <w:p w:rsidR="00264610" w:rsidRPr="0011083B" w:rsidRDefault="00264610" w:rsidP="00080EE5">
            <w:pPr>
              <w:jc w:val="center"/>
              <w:rPr>
                <w:color w:val="000000" w:themeColor="text1"/>
                <w:kern w:val="16"/>
                <w:szCs w:val="26"/>
                <w:lang w:val="en-US"/>
              </w:rPr>
            </w:pPr>
          </w:p>
        </w:tc>
        <w:tc>
          <w:tcPr>
            <w:tcW w:w="3510" w:type="dxa"/>
            <w:tcBorders>
              <w:bottom w:val="dotted" w:sz="4" w:space="0" w:color="auto"/>
            </w:tcBorders>
          </w:tcPr>
          <w:p w:rsidR="00264610" w:rsidRPr="0011083B" w:rsidRDefault="00264610" w:rsidP="00080EE5">
            <w:pPr>
              <w:jc w:val="center"/>
              <w:rPr>
                <w:color w:val="000000" w:themeColor="text1"/>
                <w:kern w:val="16"/>
                <w:szCs w:val="26"/>
                <w:lang w:val="en-US"/>
              </w:rPr>
            </w:pPr>
          </w:p>
        </w:tc>
      </w:tr>
      <w:tr w:rsidR="0011083B" w:rsidRPr="0011083B" w:rsidTr="00B5290C">
        <w:tc>
          <w:tcPr>
            <w:tcW w:w="9108" w:type="dxa"/>
            <w:tcBorders>
              <w:bottom w:val="dotted" w:sz="4" w:space="0" w:color="auto"/>
            </w:tcBorders>
          </w:tcPr>
          <w:p w:rsidR="00264610" w:rsidRPr="0011083B" w:rsidRDefault="00264610" w:rsidP="00E503C0">
            <w:pPr>
              <w:spacing w:before="120" w:after="120"/>
              <w:jc w:val="both"/>
              <w:rPr>
                <w:rFonts w:ascii="Times New Roman" w:eastAsia="Calibri" w:hAnsi="Times New Roman"/>
                <w:noProof w:val="0"/>
                <w:color w:val="000000" w:themeColor="text1"/>
                <w:spacing w:val="-4"/>
                <w:sz w:val="28"/>
                <w:szCs w:val="28"/>
                <w:lang w:val="sv-SE"/>
              </w:rPr>
            </w:pPr>
            <w:r w:rsidRPr="0011083B">
              <w:rPr>
                <w:rFonts w:ascii="Times New Roman" w:eastAsia="Calibri" w:hAnsi="Times New Roman"/>
                <w:noProof w:val="0"/>
                <w:color w:val="000000" w:themeColor="text1"/>
                <w:sz w:val="28"/>
                <w:szCs w:val="28"/>
                <w:lang w:val="sv-SE"/>
              </w:rPr>
              <w:t>2.5. Triển khai kế hoạch hoạt độ</w:t>
            </w:r>
            <w:r w:rsidR="007435FE" w:rsidRPr="0011083B">
              <w:rPr>
                <w:rFonts w:ascii="Times New Roman" w:eastAsia="Calibri" w:hAnsi="Times New Roman"/>
                <w:noProof w:val="0"/>
                <w:color w:val="000000" w:themeColor="text1"/>
                <w:sz w:val="28"/>
                <w:szCs w:val="28"/>
                <w:lang w:val="sv-SE"/>
              </w:rPr>
              <w:t>ng</w:t>
            </w:r>
            <w:r w:rsidR="00E503C0" w:rsidRPr="0011083B">
              <w:rPr>
                <w:rFonts w:ascii="Times New Roman" w:eastAsia="Calibri" w:hAnsi="Times New Roman"/>
                <w:noProof w:val="0"/>
                <w:color w:val="000000" w:themeColor="text1"/>
                <w:sz w:val="28"/>
                <w:szCs w:val="28"/>
              </w:rPr>
              <w:t xml:space="preserve"> xây dựng hàng năm; </w:t>
            </w:r>
            <w:r w:rsidRPr="0011083B">
              <w:rPr>
                <w:rFonts w:ascii="Times New Roman" w:eastAsia="Calibri" w:hAnsi="Times New Roman"/>
                <w:noProof w:val="0"/>
                <w:color w:val="000000" w:themeColor="text1"/>
                <w:sz w:val="28"/>
                <w:szCs w:val="28"/>
                <w:lang w:val="sv-SE"/>
              </w:rPr>
              <w:t xml:space="preserve">Thực hiện chế độ thông tin về hoạt động công đoàn đầy đủ, chính xác, kịp thời với </w:t>
            </w:r>
            <w:r w:rsidR="007435FE" w:rsidRPr="0011083B">
              <w:rPr>
                <w:rFonts w:ascii="Times New Roman" w:eastAsia="Calibri" w:hAnsi="Times New Roman"/>
                <w:noProof w:val="0"/>
                <w:color w:val="000000" w:themeColor="text1"/>
                <w:spacing w:val="-4"/>
                <w:sz w:val="28"/>
                <w:szCs w:val="28"/>
                <w:lang w:val="sv-SE"/>
              </w:rPr>
              <w:t>CĐCS</w:t>
            </w:r>
            <w:r w:rsidRPr="0011083B">
              <w:rPr>
                <w:rFonts w:ascii="Times New Roman" w:eastAsia="Calibri" w:hAnsi="Times New Roman"/>
                <w:noProof w:val="0"/>
                <w:color w:val="000000" w:themeColor="text1"/>
                <w:spacing w:val="-4"/>
                <w:sz w:val="28"/>
                <w:szCs w:val="28"/>
                <w:lang w:val="sv-SE"/>
              </w:rPr>
              <w:t>, đoàn viên và người lao động.</w:t>
            </w:r>
          </w:p>
        </w:tc>
        <w:tc>
          <w:tcPr>
            <w:tcW w:w="900" w:type="dxa"/>
            <w:tcBorders>
              <w:bottom w:val="dotted" w:sz="4" w:space="0" w:color="auto"/>
            </w:tcBorders>
          </w:tcPr>
          <w:p w:rsidR="00264610" w:rsidRPr="0011083B" w:rsidRDefault="00E503C0" w:rsidP="00E95BB2">
            <w:pPr>
              <w:spacing w:before="120"/>
              <w:jc w:val="center"/>
              <w:rPr>
                <w:rFonts w:ascii="Times New Roman" w:hAnsi="Times New Roman"/>
                <w:b/>
                <w:color w:val="000000" w:themeColor="text1"/>
                <w:kern w:val="16"/>
                <w:sz w:val="28"/>
                <w:szCs w:val="28"/>
              </w:rPr>
            </w:pPr>
            <w:r w:rsidRPr="0011083B">
              <w:rPr>
                <w:rFonts w:ascii="Times New Roman" w:hAnsi="Times New Roman"/>
                <w:b/>
                <w:color w:val="000000" w:themeColor="text1"/>
                <w:kern w:val="16"/>
                <w:sz w:val="28"/>
                <w:szCs w:val="28"/>
              </w:rPr>
              <w:t>6</w:t>
            </w:r>
          </w:p>
          <w:p w:rsidR="00264610" w:rsidRPr="0011083B" w:rsidRDefault="00264610" w:rsidP="00E95BB2">
            <w:pPr>
              <w:jc w:val="center"/>
              <w:rPr>
                <w:rFonts w:ascii="Times New Roman" w:hAnsi="Times New Roman"/>
                <w:b/>
                <w:color w:val="000000" w:themeColor="text1"/>
                <w:kern w:val="16"/>
                <w:sz w:val="28"/>
                <w:szCs w:val="28"/>
                <w:lang w:val="en-US"/>
              </w:rPr>
            </w:pPr>
          </w:p>
          <w:p w:rsidR="00264610" w:rsidRPr="0011083B" w:rsidRDefault="00264610" w:rsidP="00E95BB2">
            <w:pPr>
              <w:jc w:val="center"/>
              <w:rPr>
                <w:rFonts w:ascii="Times New Roman" w:hAnsi="Times New Roman"/>
                <w:b/>
                <w:color w:val="000000" w:themeColor="text1"/>
                <w:kern w:val="16"/>
                <w:sz w:val="28"/>
                <w:szCs w:val="28"/>
                <w:lang w:val="en-US"/>
              </w:rPr>
            </w:pPr>
          </w:p>
        </w:tc>
        <w:tc>
          <w:tcPr>
            <w:tcW w:w="990" w:type="dxa"/>
            <w:tcBorders>
              <w:bottom w:val="dotted" w:sz="4" w:space="0" w:color="auto"/>
            </w:tcBorders>
          </w:tcPr>
          <w:p w:rsidR="00264610" w:rsidRPr="0011083B" w:rsidRDefault="00264610" w:rsidP="00080EE5">
            <w:pPr>
              <w:jc w:val="center"/>
              <w:rPr>
                <w:color w:val="000000" w:themeColor="text1"/>
                <w:kern w:val="16"/>
                <w:szCs w:val="26"/>
                <w:lang w:val="en-US"/>
              </w:rPr>
            </w:pPr>
          </w:p>
        </w:tc>
        <w:tc>
          <w:tcPr>
            <w:tcW w:w="3510" w:type="dxa"/>
            <w:tcBorders>
              <w:bottom w:val="dotted" w:sz="4" w:space="0" w:color="auto"/>
            </w:tcBorders>
          </w:tcPr>
          <w:p w:rsidR="00264610" w:rsidRPr="0011083B" w:rsidRDefault="00264610" w:rsidP="00080EE5">
            <w:pPr>
              <w:jc w:val="center"/>
              <w:rPr>
                <w:color w:val="000000" w:themeColor="text1"/>
                <w:kern w:val="16"/>
                <w:szCs w:val="26"/>
                <w:lang w:val="en-US"/>
              </w:rPr>
            </w:pPr>
          </w:p>
        </w:tc>
      </w:tr>
      <w:tr w:rsidR="0011083B" w:rsidRPr="0011083B" w:rsidTr="00B5290C">
        <w:trPr>
          <w:trHeight w:val="755"/>
        </w:trPr>
        <w:tc>
          <w:tcPr>
            <w:tcW w:w="9108" w:type="dxa"/>
            <w:tcBorders>
              <w:bottom w:val="dotted" w:sz="4" w:space="0" w:color="auto"/>
            </w:tcBorders>
          </w:tcPr>
          <w:p w:rsidR="00264610" w:rsidRPr="0011083B" w:rsidRDefault="00264610" w:rsidP="00E503C0">
            <w:pPr>
              <w:spacing w:before="120" w:after="120"/>
              <w:jc w:val="both"/>
              <w:rPr>
                <w:rFonts w:ascii="Times New Roman" w:eastAsia="Calibri" w:hAnsi="Times New Roman"/>
                <w:noProof w:val="0"/>
                <w:color w:val="000000" w:themeColor="text1"/>
                <w:sz w:val="28"/>
                <w:szCs w:val="28"/>
                <w:lang w:val="sv-SE"/>
              </w:rPr>
            </w:pPr>
            <w:r w:rsidRPr="0011083B">
              <w:rPr>
                <w:rFonts w:ascii="Times New Roman" w:hAnsi="Times New Roman"/>
                <w:color w:val="000000" w:themeColor="text1"/>
                <w:kern w:val="16"/>
                <w:sz w:val="28"/>
                <w:szCs w:val="28"/>
                <w:lang w:val="sv-SE"/>
              </w:rPr>
              <w:t xml:space="preserve"> </w:t>
            </w:r>
            <w:r w:rsidRPr="0011083B">
              <w:rPr>
                <w:rFonts w:ascii="Times New Roman" w:eastAsia="Calibri" w:hAnsi="Times New Roman"/>
                <w:noProof w:val="0"/>
                <w:color w:val="000000" w:themeColor="text1"/>
                <w:sz w:val="28"/>
                <w:szCs w:val="28"/>
                <w:lang w:val="sv-SE"/>
              </w:rPr>
              <w:t>2.6. Có sổ ghi chép đầy đủ nội dung, diễn biến các cuộc họ</w:t>
            </w:r>
            <w:r w:rsidR="00E503C0" w:rsidRPr="0011083B">
              <w:rPr>
                <w:rFonts w:ascii="Times New Roman" w:eastAsia="Calibri" w:hAnsi="Times New Roman"/>
                <w:noProof w:val="0"/>
                <w:color w:val="000000" w:themeColor="text1"/>
                <w:sz w:val="28"/>
                <w:szCs w:val="28"/>
                <w:lang w:val="sv-SE"/>
              </w:rPr>
              <w:t>p;</w:t>
            </w:r>
            <w:r w:rsidR="007435FE" w:rsidRPr="0011083B">
              <w:rPr>
                <w:rFonts w:ascii="Times New Roman" w:eastAsia="Calibri" w:hAnsi="Times New Roman"/>
                <w:noProof w:val="0"/>
                <w:color w:val="000000" w:themeColor="text1"/>
                <w:sz w:val="28"/>
                <w:szCs w:val="28"/>
                <w:lang w:val="sv-SE"/>
              </w:rPr>
              <w:t xml:space="preserve"> l</w:t>
            </w:r>
            <w:r w:rsidRPr="0011083B">
              <w:rPr>
                <w:rFonts w:ascii="Times New Roman" w:eastAsia="Calibri" w:hAnsi="Times New Roman"/>
                <w:noProof w:val="0"/>
                <w:color w:val="000000" w:themeColor="text1"/>
                <w:sz w:val="28"/>
                <w:szCs w:val="28"/>
                <w:lang w:val="sv-SE"/>
              </w:rPr>
              <w:t>ưu trữ và cung cấp kịp thời các tài liệu liên quan đến hoạt động công đoàn</w:t>
            </w:r>
            <w:r w:rsidR="007435FE" w:rsidRPr="0011083B">
              <w:rPr>
                <w:rFonts w:ascii="Times New Roman" w:eastAsia="Calibri" w:hAnsi="Times New Roman"/>
                <w:noProof w:val="0"/>
                <w:color w:val="000000" w:themeColor="text1"/>
                <w:sz w:val="28"/>
                <w:szCs w:val="28"/>
                <w:lang w:val="sv-SE"/>
              </w:rPr>
              <w:t xml:space="preserve"> bộ phận</w:t>
            </w:r>
            <w:r w:rsidRPr="0011083B">
              <w:rPr>
                <w:rFonts w:ascii="Times New Roman" w:eastAsia="Calibri" w:hAnsi="Times New Roman"/>
                <w:noProof w:val="0"/>
                <w:color w:val="000000" w:themeColor="text1"/>
                <w:sz w:val="28"/>
                <w:szCs w:val="28"/>
                <w:lang w:val="sv-SE"/>
              </w:rPr>
              <w:t xml:space="preserve">. </w:t>
            </w:r>
          </w:p>
        </w:tc>
        <w:tc>
          <w:tcPr>
            <w:tcW w:w="900" w:type="dxa"/>
            <w:tcBorders>
              <w:bottom w:val="dotted" w:sz="4" w:space="0" w:color="auto"/>
            </w:tcBorders>
          </w:tcPr>
          <w:p w:rsidR="00264610" w:rsidRPr="0011083B" w:rsidRDefault="00264610" w:rsidP="00080EE5">
            <w:pPr>
              <w:jc w:val="center"/>
              <w:rPr>
                <w:rFonts w:ascii="Times New Roman" w:hAnsi="Times New Roman"/>
                <w:b/>
                <w:color w:val="000000" w:themeColor="text1"/>
                <w:kern w:val="16"/>
                <w:sz w:val="28"/>
                <w:szCs w:val="28"/>
                <w:lang w:val="en-US"/>
              </w:rPr>
            </w:pPr>
          </w:p>
          <w:p w:rsidR="00264610" w:rsidRPr="0011083B" w:rsidRDefault="007435FE" w:rsidP="00080EE5">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5</w:t>
            </w:r>
          </w:p>
        </w:tc>
        <w:tc>
          <w:tcPr>
            <w:tcW w:w="990" w:type="dxa"/>
            <w:tcBorders>
              <w:bottom w:val="dotted" w:sz="4" w:space="0" w:color="auto"/>
            </w:tcBorders>
          </w:tcPr>
          <w:p w:rsidR="00264610" w:rsidRPr="0011083B" w:rsidRDefault="00264610" w:rsidP="00080EE5">
            <w:pPr>
              <w:jc w:val="center"/>
              <w:rPr>
                <w:color w:val="000000" w:themeColor="text1"/>
                <w:kern w:val="16"/>
                <w:szCs w:val="26"/>
                <w:lang w:val="en-US"/>
              </w:rPr>
            </w:pPr>
          </w:p>
        </w:tc>
        <w:tc>
          <w:tcPr>
            <w:tcW w:w="3510" w:type="dxa"/>
            <w:tcBorders>
              <w:bottom w:val="dotted" w:sz="4" w:space="0" w:color="auto"/>
            </w:tcBorders>
          </w:tcPr>
          <w:p w:rsidR="00264610" w:rsidRPr="0011083B" w:rsidRDefault="00264610" w:rsidP="00080EE5">
            <w:pPr>
              <w:jc w:val="center"/>
              <w:rPr>
                <w:color w:val="000000" w:themeColor="text1"/>
                <w:kern w:val="16"/>
                <w:szCs w:val="26"/>
                <w:lang w:val="en-US"/>
              </w:rPr>
            </w:pPr>
          </w:p>
        </w:tc>
      </w:tr>
      <w:tr w:rsidR="0011083B" w:rsidRPr="0011083B" w:rsidTr="00B5290C">
        <w:tc>
          <w:tcPr>
            <w:tcW w:w="9108" w:type="dxa"/>
            <w:tcBorders>
              <w:bottom w:val="dotted" w:sz="4" w:space="0" w:color="auto"/>
            </w:tcBorders>
          </w:tcPr>
          <w:p w:rsidR="00264610" w:rsidRPr="0011083B" w:rsidRDefault="00264610" w:rsidP="00080EE5">
            <w:pPr>
              <w:spacing w:before="120" w:after="1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pacing w:val="-4"/>
                <w:sz w:val="28"/>
                <w:szCs w:val="28"/>
                <w:lang w:val="sv-SE"/>
              </w:rPr>
              <w:t xml:space="preserve">2.7. </w:t>
            </w:r>
            <w:r w:rsidRPr="0011083B">
              <w:rPr>
                <w:rFonts w:ascii="Times New Roman" w:eastAsia="Calibri" w:hAnsi="Times New Roman"/>
                <w:noProof w:val="0"/>
                <w:color w:val="000000" w:themeColor="text1"/>
                <w:sz w:val="28"/>
                <w:szCs w:val="28"/>
                <w:lang w:val="sv-SE"/>
              </w:rPr>
              <w:t xml:space="preserve">Thực hiện các khoản thu, chi tài chính </w:t>
            </w:r>
            <w:r w:rsidR="007435FE" w:rsidRPr="0011083B">
              <w:rPr>
                <w:rFonts w:ascii="Times New Roman" w:eastAsia="Calibri" w:hAnsi="Times New Roman"/>
                <w:noProof w:val="0"/>
                <w:color w:val="000000" w:themeColor="text1"/>
                <w:sz w:val="28"/>
                <w:szCs w:val="28"/>
                <w:lang w:val="sv-SE"/>
              </w:rPr>
              <w:t xml:space="preserve">theo quy định (nếu có); </w:t>
            </w:r>
          </w:p>
        </w:tc>
        <w:tc>
          <w:tcPr>
            <w:tcW w:w="900" w:type="dxa"/>
            <w:tcBorders>
              <w:bottom w:val="dotted" w:sz="4" w:space="0" w:color="auto"/>
            </w:tcBorders>
          </w:tcPr>
          <w:p w:rsidR="00264610" w:rsidRPr="0011083B" w:rsidRDefault="007435FE" w:rsidP="00B5290C">
            <w:pPr>
              <w:spacing w:before="120"/>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5</w:t>
            </w:r>
          </w:p>
        </w:tc>
        <w:tc>
          <w:tcPr>
            <w:tcW w:w="990" w:type="dxa"/>
            <w:tcBorders>
              <w:bottom w:val="dotted" w:sz="4" w:space="0" w:color="auto"/>
            </w:tcBorders>
          </w:tcPr>
          <w:p w:rsidR="00264610" w:rsidRPr="0011083B" w:rsidRDefault="00264610" w:rsidP="00080EE5">
            <w:pPr>
              <w:jc w:val="center"/>
              <w:rPr>
                <w:color w:val="000000" w:themeColor="text1"/>
                <w:kern w:val="16"/>
                <w:szCs w:val="26"/>
                <w:lang w:val="en-US"/>
              </w:rPr>
            </w:pPr>
          </w:p>
        </w:tc>
        <w:tc>
          <w:tcPr>
            <w:tcW w:w="3510" w:type="dxa"/>
            <w:tcBorders>
              <w:bottom w:val="dotted" w:sz="4" w:space="0" w:color="auto"/>
            </w:tcBorders>
          </w:tcPr>
          <w:p w:rsidR="00264610" w:rsidRPr="0011083B" w:rsidRDefault="00264610" w:rsidP="00080EE5">
            <w:pPr>
              <w:jc w:val="center"/>
              <w:rPr>
                <w:color w:val="000000" w:themeColor="text1"/>
                <w:kern w:val="16"/>
                <w:szCs w:val="26"/>
                <w:lang w:val="en-US"/>
              </w:rPr>
            </w:pPr>
          </w:p>
        </w:tc>
      </w:tr>
      <w:tr w:rsidR="0011083B" w:rsidRPr="0011083B" w:rsidTr="00B5290C">
        <w:tc>
          <w:tcPr>
            <w:tcW w:w="9108" w:type="dxa"/>
            <w:tcBorders>
              <w:bottom w:val="dotted" w:sz="4" w:space="0" w:color="auto"/>
            </w:tcBorders>
          </w:tcPr>
          <w:p w:rsidR="00264610" w:rsidRPr="0011083B" w:rsidRDefault="00264610" w:rsidP="00080EE5">
            <w:pPr>
              <w:spacing w:before="120" w:after="120"/>
              <w:jc w:val="both"/>
              <w:rPr>
                <w:rFonts w:ascii="Times New Roman" w:eastAsia="Calibri" w:hAnsi="Times New Roman"/>
                <w:b/>
                <w:bCs/>
                <w:iCs/>
                <w:noProof w:val="0"/>
                <w:color w:val="000000" w:themeColor="text1"/>
                <w:sz w:val="28"/>
                <w:szCs w:val="28"/>
                <w:lang w:val="sv-SE"/>
              </w:rPr>
            </w:pPr>
            <w:r w:rsidRPr="0011083B">
              <w:rPr>
                <w:rFonts w:ascii="Times New Roman" w:eastAsia="Calibri" w:hAnsi="Times New Roman"/>
                <w:b/>
                <w:bCs/>
                <w:noProof w:val="0"/>
                <w:color w:val="000000" w:themeColor="text1"/>
                <w:sz w:val="28"/>
                <w:szCs w:val="28"/>
                <w:lang w:val="sv-SE"/>
              </w:rPr>
              <w:t>3. Nhóm tiêu chí 3:</w:t>
            </w:r>
            <w:r w:rsidRPr="0011083B">
              <w:rPr>
                <w:rFonts w:ascii="Times New Roman" w:eastAsia="Calibri" w:hAnsi="Times New Roman"/>
                <w:b/>
                <w:bCs/>
                <w:iCs/>
                <w:noProof w:val="0"/>
                <w:color w:val="000000" w:themeColor="text1"/>
                <w:sz w:val="28"/>
                <w:szCs w:val="28"/>
                <w:lang w:val="sv-SE"/>
              </w:rPr>
              <w:t xml:space="preserve"> Công tác tuyên truyền và các hoạt động khác</w:t>
            </w:r>
          </w:p>
        </w:tc>
        <w:tc>
          <w:tcPr>
            <w:tcW w:w="900" w:type="dxa"/>
            <w:tcBorders>
              <w:bottom w:val="dotted" w:sz="4" w:space="0" w:color="auto"/>
            </w:tcBorders>
          </w:tcPr>
          <w:p w:rsidR="00264610" w:rsidRPr="0011083B" w:rsidRDefault="00264610" w:rsidP="00080EE5">
            <w:pPr>
              <w:jc w:val="center"/>
              <w:rPr>
                <w:rFonts w:ascii="Times New Roman" w:hAnsi="Times New Roman"/>
                <w:b/>
                <w:color w:val="000000" w:themeColor="text1"/>
                <w:kern w:val="16"/>
                <w:sz w:val="28"/>
                <w:szCs w:val="28"/>
                <w:lang w:val="sv-SE"/>
              </w:rPr>
            </w:pPr>
            <w:r w:rsidRPr="0011083B">
              <w:rPr>
                <w:rFonts w:ascii="Times New Roman" w:hAnsi="Times New Roman"/>
                <w:b/>
                <w:color w:val="000000" w:themeColor="text1"/>
                <w:kern w:val="16"/>
                <w:sz w:val="28"/>
                <w:szCs w:val="28"/>
                <w:lang w:val="sv-SE"/>
              </w:rPr>
              <w:t>15 điểm</w:t>
            </w:r>
          </w:p>
        </w:tc>
        <w:tc>
          <w:tcPr>
            <w:tcW w:w="990" w:type="dxa"/>
            <w:tcBorders>
              <w:bottom w:val="dotted" w:sz="4" w:space="0" w:color="auto"/>
            </w:tcBorders>
          </w:tcPr>
          <w:p w:rsidR="00264610" w:rsidRPr="0011083B" w:rsidRDefault="00264610" w:rsidP="00080EE5">
            <w:pPr>
              <w:jc w:val="center"/>
              <w:rPr>
                <w:color w:val="000000" w:themeColor="text1"/>
                <w:kern w:val="16"/>
                <w:szCs w:val="26"/>
                <w:lang w:val="sv-SE"/>
              </w:rPr>
            </w:pPr>
          </w:p>
        </w:tc>
        <w:tc>
          <w:tcPr>
            <w:tcW w:w="3510" w:type="dxa"/>
            <w:tcBorders>
              <w:bottom w:val="dotted" w:sz="4" w:space="0" w:color="auto"/>
            </w:tcBorders>
          </w:tcPr>
          <w:p w:rsidR="00264610" w:rsidRPr="0011083B" w:rsidRDefault="00264610" w:rsidP="00080EE5">
            <w:pPr>
              <w:jc w:val="center"/>
              <w:rPr>
                <w:color w:val="000000" w:themeColor="text1"/>
                <w:kern w:val="16"/>
                <w:szCs w:val="26"/>
                <w:lang w:val="sv-SE"/>
              </w:rPr>
            </w:pPr>
          </w:p>
        </w:tc>
      </w:tr>
      <w:tr w:rsidR="0011083B" w:rsidRPr="0011083B" w:rsidTr="00B5290C">
        <w:tc>
          <w:tcPr>
            <w:tcW w:w="9108" w:type="dxa"/>
            <w:tcBorders>
              <w:bottom w:val="dotted" w:sz="4" w:space="0" w:color="auto"/>
            </w:tcBorders>
          </w:tcPr>
          <w:p w:rsidR="00264610" w:rsidRPr="0011083B" w:rsidRDefault="00264610" w:rsidP="00080EE5">
            <w:pPr>
              <w:spacing w:before="120" w:after="120"/>
              <w:jc w:val="both"/>
              <w:rPr>
                <w:rFonts w:ascii="Times New Roman" w:hAnsi="Times New Roman"/>
                <w:noProof w:val="0"/>
                <w:color w:val="000000" w:themeColor="text1"/>
                <w:spacing w:val="-2"/>
                <w:sz w:val="28"/>
                <w:szCs w:val="28"/>
                <w:lang w:eastAsia="vi-VN"/>
              </w:rPr>
            </w:pPr>
            <w:r w:rsidRPr="0011083B">
              <w:rPr>
                <w:rFonts w:ascii="Times New Roman" w:hAnsi="Times New Roman"/>
                <w:color w:val="000000" w:themeColor="text1"/>
                <w:kern w:val="16"/>
                <w:sz w:val="28"/>
                <w:szCs w:val="28"/>
                <w:lang w:val="sv-SE"/>
              </w:rPr>
              <w:t xml:space="preserve"> </w:t>
            </w:r>
            <w:r w:rsidRPr="0011083B">
              <w:rPr>
                <w:rFonts w:ascii="Times New Roman" w:hAnsi="Times New Roman"/>
                <w:noProof w:val="0"/>
                <w:color w:val="000000" w:themeColor="text1"/>
                <w:spacing w:val="-2"/>
                <w:sz w:val="28"/>
                <w:szCs w:val="28"/>
                <w:lang w:eastAsia="vi-VN"/>
              </w:rPr>
              <w:t xml:space="preserve">3.1. Tổ chức các hình thức tuyên truyền, phổ biến, vận động đoàn viên và </w:t>
            </w:r>
            <w:r w:rsidRPr="0011083B">
              <w:rPr>
                <w:rFonts w:ascii="Times New Roman" w:eastAsia="Calibri" w:hAnsi="Times New Roman"/>
                <w:noProof w:val="0"/>
                <w:color w:val="000000" w:themeColor="text1"/>
                <w:spacing w:val="-2"/>
                <w:sz w:val="28"/>
                <w:szCs w:val="28"/>
                <w:lang w:val="sv-SE"/>
              </w:rPr>
              <w:t>người lao động</w:t>
            </w:r>
            <w:r w:rsidRPr="0011083B">
              <w:rPr>
                <w:rFonts w:ascii="Times New Roman" w:hAnsi="Times New Roman"/>
                <w:noProof w:val="0"/>
                <w:color w:val="000000" w:themeColor="text1"/>
                <w:spacing w:val="-2"/>
                <w:sz w:val="28"/>
                <w:szCs w:val="28"/>
                <w:lang w:eastAsia="vi-VN"/>
              </w:rPr>
              <w:t xml:space="preserve"> chấp hành chủ trương</w:t>
            </w:r>
            <w:r w:rsidRPr="0011083B">
              <w:rPr>
                <w:rFonts w:ascii="Times New Roman" w:hAnsi="Times New Roman"/>
                <w:noProof w:val="0"/>
                <w:color w:val="000000" w:themeColor="text1"/>
                <w:spacing w:val="-2"/>
                <w:sz w:val="28"/>
                <w:szCs w:val="28"/>
                <w:lang w:val="en-US" w:eastAsia="vi-VN"/>
              </w:rPr>
              <w:t xml:space="preserve">, </w:t>
            </w:r>
            <w:proofErr w:type="spellStart"/>
            <w:r w:rsidRPr="0011083B">
              <w:rPr>
                <w:rFonts w:ascii="Times New Roman" w:hAnsi="Times New Roman"/>
                <w:noProof w:val="0"/>
                <w:color w:val="000000" w:themeColor="text1"/>
                <w:spacing w:val="-2"/>
                <w:sz w:val="28"/>
                <w:szCs w:val="28"/>
                <w:lang w:val="en-US" w:eastAsia="vi-VN"/>
              </w:rPr>
              <w:t>đường</w:t>
            </w:r>
            <w:proofErr w:type="spellEnd"/>
            <w:r w:rsidRPr="0011083B">
              <w:rPr>
                <w:rFonts w:ascii="Times New Roman" w:hAnsi="Times New Roman"/>
                <w:noProof w:val="0"/>
                <w:color w:val="000000" w:themeColor="text1"/>
                <w:spacing w:val="-2"/>
                <w:sz w:val="28"/>
                <w:szCs w:val="28"/>
                <w:lang w:val="en-US" w:eastAsia="vi-VN"/>
              </w:rPr>
              <w:t xml:space="preserve"> </w:t>
            </w:r>
            <w:proofErr w:type="spellStart"/>
            <w:r w:rsidRPr="0011083B">
              <w:rPr>
                <w:rFonts w:ascii="Times New Roman" w:hAnsi="Times New Roman"/>
                <w:noProof w:val="0"/>
                <w:color w:val="000000" w:themeColor="text1"/>
                <w:spacing w:val="-2"/>
                <w:sz w:val="28"/>
                <w:szCs w:val="28"/>
                <w:lang w:val="en-US" w:eastAsia="vi-VN"/>
              </w:rPr>
              <w:t>lối</w:t>
            </w:r>
            <w:proofErr w:type="spellEnd"/>
            <w:r w:rsidRPr="0011083B">
              <w:rPr>
                <w:rFonts w:ascii="Times New Roman" w:hAnsi="Times New Roman"/>
                <w:noProof w:val="0"/>
                <w:color w:val="000000" w:themeColor="text1"/>
                <w:spacing w:val="-2"/>
                <w:sz w:val="28"/>
                <w:szCs w:val="28"/>
                <w:lang w:eastAsia="vi-VN"/>
              </w:rPr>
              <w:t xml:space="preserve"> của Đảng, chính sách, pháp luật của Nhà nước, nghị quyết của công đoàn; </w:t>
            </w:r>
          </w:p>
          <w:p w:rsidR="00264610" w:rsidRPr="0011083B" w:rsidRDefault="00264610" w:rsidP="007435FE">
            <w:pPr>
              <w:spacing w:before="120" w:after="120"/>
              <w:jc w:val="both"/>
              <w:rPr>
                <w:rFonts w:ascii="Times New Roman" w:hAnsi="Times New Roman"/>
                <w:noProof w:val="0"/>
                <w:color w:val="000000" w:themeColor="text1"/>
                <w:spacing w:val="-2"/>
                <w:sz w:val="28"/>
                <w:szCs w:val="28"/>
                <w:lang w:eastAsia="vi-VN"/>
              </w:rPr>
            </w:pPr>
            <w:r w:rsidRPr="0011083B">
              <w:rPr>
                <w:rFonts w:ascii="Times New Roman" w:hAnsi="Times New Roman"/>
                <w:noProof w:val="0"/>
                <w:color w:val="000000" w:themeColor="text1"/>
                <w:spacing w:val="-2"/>
                <w:sz w:val="28"/>
                <w:szCs w:val="28"/>
                <w:lang w:val="en-US" w:eastAsia="vi-VN"/>
              </w:rPr>
              <w:t>- C</w:t>
            </w:r>
            <w:r w:rsidRPr="0011083B">
              <w:rPr>
                <w:rFonts w:ascii="Times New Roman" w:hAnsi="Times New Roman"/>
                <w:noProof w:val="0"/>
                <w:color w:val="000000" w:themeColor="text1"/>
                <w:spacing w:val="-2"/>
                <w:sz w:val="28"/>
                <w:szCs w:val="28"/>
                <w:lang w:eastAsia="vi-VN"/>
              </w:rPr>
              <w:t>hấp hành nội quy, quy chế, </w:t>
            </w:r>
            <w:r w:rsidRPr="0011083B">
              <w:rPr>
                <w:rFonts w:ascii="Times New Roman" w:hAnsi="Times New Roman"/>
                <w:noProof w:val="0"/>
                <w:color w:val="000000" w:themeColor="text1"/>
                <w:spacing w:val="-2"/>
                <w:sz w:val="28"/>
                <w:szCs w:val="28"/>
                <w:shd w:val="clear" w:color="auto" w:fill="FFFFFF"/>
                <w:lang w:eastAsia="vi-VN"/>
              </w:rPr>
              <w:t>quy định</w:t>
            </w:r>
            <w:r w:rsidRPr="0011083B">
              <w:rPr>
                <w:rFonts w:ascii="Times New Roman" w:hAnsi="Times New Roman"/>
                <w:noProof w:val="0"/>
                <w:color w:val="000000" w:themeColor="text1"/>
                <w:spacing w:val="-2"/>
                <w:sz w:val="28"/>
                <w:szCs w:val="28"/>
                <w:lang w:eastAsia="vi-VN"/>
              </w:rPr>
              <w:t> </w:t>
            </w:r>
            <w:r w:rsidRPr="0011083B">
              <w:rPr>
                <w:rFonts w:ascii="Times New Roman" w:hAnsi="Times New Roman"/>
                <w:noProof w:val="0"/>
                <w:color w:val="000000" w:themeColor="text1"/>
                <w:spacing w:val="-2"/>
                <w:sz w:val="28"/>
                <w:szCs w:val="28"/>
                <w:shd w:val="clear" w:color="auto" w:fill="FFFFFF"/>
                <w:lang w:eastAsia="vi-VN"/>
              </w:rPr>
              <w:t>của</w:t>
            </w:r>
            <w:r w:rsidRPr="0011083B">
              <w:rPr>
                <w:rFonts w:ascii="Times New Roman" w:hAnsi="Times New Roman"/>
                <w:noProof w:val="0"/>
                <w:color w:val="000000" w:themeColor="text1"/>
                <w:spacing w:val="-2"/>
                <w:sz w:val="28"/>
                <w:szCs w:val="28"/>
                <w:lang w:eastAsia="vi-VN"/>
              </w:rPr>
              <w:t> </w:t>
            </w:r>
            <w:proofErr w:type="spellStart"/>
            <w:r w:rsidR="007435FE" w:rsidRPr="0011083B">
              <w:rPr>
                <w:rFonts w:ascii="Times New Roman" w:hAnsi="Times New Roman"/>
                <w:noProof w:val="0"/>
                <w:color w:val="000000" w:themeColor="text1"/>
                <w:spacing w:val="-2"/>
                <w:sz w:val="28"/>
                <w:szCs w:val="28"/>
                <w:lang w:val="en-US" w:eastAsia="vi-VN"/>
              </w:rPr>
              <w:t>Cơ</w:t>
            </w:r>
            <w:proofErr w:type="spellEnd"/>
            <w:r w:rsidR="007435FE" w:rsidRPr="0011083B">
              <w:rPr>
                <w:rFonts w:ascii="Times New Roman" w:hAnsi="Times New Roman"/>
                <w:noProof w:val="0"/>
                <w:color w:val="000000" w:themeColor="text1"/>
                <w:spacing w:val="-2"/>
                <w:sz w:val="28"/>
                <w:szCs w:val="28"/>
                <w:lang w:val="en-US" w:eastAsia="vi-VN"/>
              </w:rPr>
              <w:t xml:space="preserve"> </w:t>
            </w:r>
            <w:proofErr w:type="spellStart"/>
            <w:r w:rsidR="007435FE" w:rsidRPr="0011083B">
              <w:rPr>
                <w:rFonts w:ascii="Times New Roman" w:hAnsi="Times New Roman"/>
                <w:noProof w:val="0"/>
                <w:color w:val="000000" w:themeColor="text1"/>
                <w:spacing w:val="-2"/>
                <w:sz w:val="28"/>
                <w:szCs w:val="28"/>
                <w:lang w:val="en-US" w:eastAsia="vi-VN"/>
              </w:rPr>
              <w:t>quan</w:t>
            </w:r>
            <w:proofErr w:type="spellEnd"/>
            <w:r w:rsidR="007435FE" w:rsidRPr="0011083B">
              <w:rPr>
                <w:rFonts w:ascii="Times New Roman" w:hAnsi="Times New Roman"/>
                <w:noProof w:val="0"/>
                <w:color w:val="000000" w:themeColor="text1"/>
                <w:spacing w:val="-2"/>
                <w:sz w:val="28"/>
                <w:szCs w:val="28"/>
                <w:lang w:val="en-US" w:eastAsia="vi-VN"/>
              </w:rPr>
              <w:t xml:space="preserve">, </w:t>
            </w:r>
            <w:proofErr w:type="spellStart"/>
            <w:r w:rsidR="007435FE" w:rsidRPr="0011083B">
              <w:rPr>
                <w:rFonts w:ascii="Times New Roman" w:hAnsi="Times New Roman"/>
                <w:noProof w:val="0"/>
                <w:color w:val="000000" w:themeColor="text1"/>
                <w:spacing w:val="-2"/>
                <w:sz w:val="28"/>
                <w:szCs w:val="28"/>
                <w:lang w:val="en-US" w:eastAsia="vi-VN"/>
              </w:rPr>
              <w:t>doanh</w:t>
            </w:r>
            <w:proofErr w:type="spellEnd"/>
            <w:r w:rsidR="007435FE" w:rsidRPr="0011083B">
              <w:rPr>
                <w:rFonts w:ascii="Times New Roman" w:hAnsi="Times New Roman"/>
                <w:noProof w:val="0"/>
                <w:color w:val="000000" w:themeColor="text1"/>
                <w:spacing w:val="-2"/>
                <w:sz w:val="28"/>
                <w:szCs w:val="28"/>
                <w:lang w:val="en-US" w:eastAsia="vi-VN"/>
              </w:rPr>
              <w:t xml:space="preserve"> </w:t>
            </w:r>
            <w:proofErr w:type="spellStart"/>
            <w:r w:rsidR="007435FE" w:rsidRPr="0011083B">
              <w:rPr>
                <w:rFonts w:ascii="Times New Roman" w:hAnsi="Times New Roman"/>
                <w:noProof w:val="0"/>
                <w:color w:val="000000" w:themeColor="text1"/>
                <w:spacing w:val="-2"/>
                <w:sz w:val="28"/>
                <w:szCs w:val="28"/>
                <w:lang w:val="en-US" w:eastAsia="vi-VN"/>
              </w:rPr>
              <w:t>nghiệp</w:t>
            </w:r>
            <w:proofErr w:type="spellEnd"/>
            <w:r w:rsidR="007435FE" w:rsidRPr="0011083B">
              <w:rPr>
                <w:rFonts w:ascii="Times New Roman" w:hAnsi="Times New Roman"/>
                <w:noProof w:val="0"/>
                <w:color w:val="000000" w:themeColor="text1"/>
                <w:spacing w:val="-2"/>
                <w:sz w:val="28"/>
                <w:szCs w:val="28"/>
                <w:lang w:val="en-US" w:eastAsia="vi-VN"/>
              </w:rPr>
              <w:t xml:space="preserve"> </w:t>
            </w:r>
            <w:r w:rsidRPr="0011083B">
              <w:rPr>
                <w:rFonts w:ascii="Times New Roman" w:hAnsi="Times New Roman"/>
                <w:noProof w:val="0"/>
                <w:color w:val="000000" w:themeColor="text1"/>
                <w:spacing w:val="-2"/>
                <w:sz w:val="28"/>
                <w:szCs w:val="28"/>
                <w:lang w:eastAsia="vi-VN"/>
              </w:rPr>
              <w:t xml:space="preserve">có liên quan đến đoàn viên và </w:t>
            </w:r>
            <w:r w:rsidRPr="0011083B">
              <w:rPr>
                <w:rFonts w:ascii="Times New Roman" w:eastAsia="Calibri" w:hAnsi="Times New Roman"/>
                <w:noProof w:val="0"/>
                <w:color w:val="000000" w:themeColor="text1"/>
                <w:spacing w:val="-2"/>
                <w:sz w:val="28"/>
                <w:szCs w:val="28"/>
                <w:lang w:val="sv-SE"/>
              </w:rPr>
              <w:t>người lao động</w:t>
            </w:r>
            <w:r w:rsidRPr="0011083B">
              <w:rPr>
                <w:rFonts w:ascii="Times New Roman" w:hAnsi="Times New Roman"/>
                <w:noProof w:val="0"/>
                <w:color w:val="000000" w:themeColor="text1"/>
                <w:spacing w:val="-2"/>
                <w:sz w:val="28"/>
                <w:szCs w:val="28"/>
                <w:lang w:eastAsia="vi-VN"/>
              </w:rPr>
              <w:t xml:space="preserve"> (có nội dung cụ thể).</w:t>
            </w:r>
          </w:p>
        </w:tc>
        <w:tc>
          <w:tcPr>
            <w:tcW w:w="900" w:type="dxa"/>
            <w:tcBorders>
              <w:bottom w:val="dotted" w:sz="4" w:space="0" w:color="auto"/>
            </w:tcBorders>
          </w:tcPr>
          <w:p w:rsidR="00264610" w:rsidRPr="0011083B" w:rsidRDefault="00264610" w:rsidP="00080EE5">
            <w:pPr>
              <w:jc w:val="center"/>
              <w:rPr>
                <w:rFonts w:ascii="Times New Roman" w:hAnsi="Times New Roman"/>
                <w:b/>
                <w:color w:val="000000" w:themeColor="text1"/>
                <w:kern w:val="16"/>
                <w:sz w:val="28"/>
                <w:szCs w:val="28"/>
                <w:lang w:val="sv-SE"/>
              </w:rPr>
            </w:pPr>
          </w:p>
          <w:p w:rsidR="00264610" w:rsidRPr="0011083B" w:rsidRDefault="00B5290C" w:rsidP="00B5290C">
            <w:pPr>
              <w:rPr>
                <w:rFonts w:ascii="Times New Roman" w:hAnsi="Times New Roman"/>
                <w:b/>
                <w:color w:val="000000" w:themeColor="text1"/>
                <w:kern w:val="16"/>
                <w:sz w:val="28"/>
                <w:szCs w:val="28"/>
                <w:lang w:val="sv-SE"/>
              </w:rPr>
            </w:pPr>
            <w:r>
              <w:rPr>
                <w:rFonts w:ascii="Times New Roman" w:hAnsi="Times New Roman"/>
                <w:b/>
                <w:color w:val="000000" w:themeColor="text1"/>
                <w:kern w:val="16"/>
                <w:sz w:val="28"/>
                <w:szCs w:val="28"/>
                <w:lang w:val="sv-SE"/>
              </w:rPr>
              <w:t xml:space="preserve">   </w:t>
            </w:r>
            <w:r w:rsidR="00264610" w:rsidRPr="0011083B">
              <w:rPr>
                <w:rFonts w:ascii="Times New Roman" w:hAnsi="Times New Roman"/>
                <w:b/>
                <w:color w:val="000000" w:themeColor="text1"/>
                <w:kern w:val="16"/>
                <w:sz w:val="28"/>
                <w:szCs w:val="28"/>
                <w:lang w:val="sv-SE"/>
              </w:rPr>
              <w:t>2</w:t>
            </w:r>
          </w:p>
          <w:p w:rsidR="00264610" w:rsidRPr="0011083B" w:rsidRDefault="00264610" w:rsidP="00080EE5">
            <w:pPr>
              <w:jc w:val="center"/>
              <w:rPr>
                <w:rFonts w:ascii="Times New Roman" w:hAnsi="Times New Roman"/>
                <w:b/>
                <w:color w:val="000000" w:themeColor="text1"/>
                <w:kern w:val="16"/>
                <w:sz w:val="28"/>
                <w:szCs w:val="28"/>
                <w:lang w:val="sv-SE"/>
              </w:rPr>
            </w:pPr>
          </w:p>
          <w:p w:rsidR="00264610" w:rsidRPr="0011083B" w:rsidRDefault="00264610" w:rsidP="00080EE5">
            <w:pPr>
              <w:jc w:val="center"/>
              <w:rPr>
                <w:rFonts w:ascii="Times New Roman" w:hAnsi="Times New Roman"/>
                <w:b/>
                <w:color w:val="000000" w:themeColor="text1"/>
                <w:kern w:val="16"/>
                <w:sz w:val="28"/>
                <w:szCs w:val="28"/>
                <w:lang w:val="sv-SE"/>
              </w:rPr>
            </w:pPr>
          </w:p>
          <w:p w:rsidR="00264610" w:rsidRPr="0011083B" w:rsidRDefault="00264610" w:rsidP="00080EE5">
            <w:pPr>
              <w:jc w:val="center"/>
              <w:rPr>
                <w:rFonts w:ascii="Times New Roman" w:hAnsi="Times New Roman"/>
                <w:b/>
                <w:color w:val="000000" w:themeColor="text1"/>
                <w:kern w:val="16"/>
                <w:sz w:val="28"/>
                <w:szCs w:val="28"/>
                <w:lang w:val="sv-SE"/>
              </w:rPr>
            </w:pPr>
            <w:r w:rsidRPr="0011083B">
              <w:rPr>
                <w:rFonts w:ascii="Times New Roman" w:hAnsi="Times New Roman"/>
                <w:b/>
                <w:color w:val="000000" w:themeColor="text1"/>
                <w:kern w:val="16"/>
                <w:sz w:val="28"/>
                <w:szCs w:val="28"/>
                <w:lang w:val="sv-SE"/>
              </w:rPr>
              <w:t>1</w:t>
            </w:r>
          </w:p>
        </w:tc>
        <w:tc>
          <w:tcPr>
            <w:tcW w:w="990" w:type="dxa"/>
            <w:tcBorders>
              <w:bottom w:val="dotted" w:sz="4" w:space="0" w:color="auto"/>
            </w:tcBorders>
          </w:tcPr>
          <w:p w:rsidR="00264610" w:rsidRPr="0011083B" w:rsidRDefault="00264610" w:rsidP="00080EE5">
            <w:pPr>
              <w:jc w:val="center"/>
              <w:rPr>
                <w:color w:val="000000" w:themeColor="text1"/>
                <w:kern w:val="16"/>
                <w:szCs w:val="26"/>
                <w:lang w:val="sv-SE"/>
              </w:rPr>
            </w:pPr>
          </w:p>
        </w:tc>
        <w:tc>
          <w:tcPr>
            <w:tcW w:w="3510" w:type="dxa"/>
            <w:tcBorders>
              <w:bottom w:val="dotted" w:sz="4" w:space="0" w:color="auto"/>
            </w:tcBorders>
          </w:tcPr>
          <w:p w:rsidR="00264610" w:rsidRPr="0011083B" w:rsidRDefault="00264610" w:rsidP="00080EE5">
            <w:pPr>
              <w:jc w:val="center"/>
              <w:rPr>
                <w:color w:val="000000" w:themeColor="text1"/>
                <w:kern w:val="16"/>
                <w:szCs w:val="26"/>
                <w:lang w:val="sv-SE"/>
              </w:rPr>
            </w:pPr>
          </w:p>
        </w:tc>
      </w:tr>
      <w:tr w:rsidR="0011083B" w:rsidRPr="0011083B" w:rsidTr="00B5290C">
        <w:tc>
          <w:tcPr>
            <w:tcW w:w="9108" w:type="dxa"/>
            <w:tcBorders>
              <w:bottom w:val="dotted" w:sz="4" w:space="0" w:color="auto"/>
            </w:tcBorders>
          </w:tcPr>
          <w:p w:rsidR="00264610" w:rsidRPr="0011083B" w:rsidRDefault="00264610" w:rsidP="00080EE5">
            <w:pPr>
              <w:spacing w:before="120" w:after="120"/>
              <w:jc w:val="both"/>
              <w:rPr>
                <w:rFonts w:ascii="Times New Roman" w:eastAsia="Calibri" w:hAnsi="Times New Roman"/>
                <w:noProof w:val="0"/>
                <w:color w:val="000000" w:themeColor="text1"/>
                <w:sz w:val="28"/>
                <w:szCs w:val="28"/>
                <w:lang w:val="sv-SE"/>
              </w:rPr>
            </w:pPr>
            <w:r w:rsidRPr="0011083B">
              <w:rPr>
                <w:rFonts w:ascii="Times New Roman" w:hAnsi="Times New Roman"/>
                <w:color w:val="000000" w:themeColor="text1"/>
                <w:spacing w:val="-4"/>
                <w:kern w:val="16"/>
                <w:sz w:val="28"/>
                <w:szCs w:val="28"/>
                <w:lang w:val="sv-SE"/>
              </w:rPr>
              <w:t xml:space="preserve"> </w:t>
            </w:r>
            <w:r w:rsidRPr="0011083B">
              <w:rPr>
                <w:rFonts w:ascii="Times New Roman" w:eastAsia="Calibri" w:hAnsi="Times New Roman"/>
                <w:noProof w:val="0"/>
                <w:color w:val="000000" w:themeColor="text1"/>
                <w:sz w:val="28"/>
                <w:szCs w:val="28"/>
                <w:lang w:val="sv-SE"/>
              </w:rPr>
              <w:t>3.2. Thực hiện giới thiệu được đoàn viên ưu tú cho cấp ủy đảng bồi dưỡng kết nạp đảm bảo yêu cầu về chất lượng và số lượng theo quy định.</w:t>
            </w:r>
          </w:p>
        </w:tc>
        <w:tc>
          <w:tcPr>
            <w:tcW w:w="900" w:type="dxa"/>
            <w:tcBorders>
              <w:bottom w:val="dotted" w:sz="4" w:space="0" w:color="auto"/>
            </w:tcBorders>
          </w:tcPr>
          <w:p w:rsidR="00264610" w:rsidRPr="0011083B" w:rsidRDefault="00264610" w:rsidP="00080EE5">
            <w:pPr>
              <w:jc w:val="center"/>
              <w:rPr>
                <w:rFonts w:ascii="Times New Roman" w:hAnsi="Times New Roman"/>
                <w:b/>
                <w:color w:val="000000" w:themeColor="text1"/>
                <w:kern w:val="16"/>
                <w:sz w:val="28"/>
                <w:szCs w:val="28"/>
                <w:lang w:val="sv-SE"/>
              </w:rPr>
            </w:pPr>
          </w:p>
          <w:p w:rsidR="00264610" w:rsidRPr="0011083B" w:rsidRDefault="00264610" w:rsidP="00080EE5">
            <w:pPr>
              <w:jc w:val="center"/>
              <w:rPr>
                <w:rFonts w:ascii="Times New Roman" w:hAnsi="Times New Roman"/>
                <w:b/>
                <w:color w:val="000000" w:themeColor="text1"/>
                <w:kern w:val="16"/>
                <w:sz w:val="28"/>
                <w:szCs w:val="28"/>
                <w:lang w:val="sv-SE"/>
              </w:rPr>
            </w:pPr>
            <w:r w:rsidRPr="0011083B">
              <w:rPr>
                <w:rFonts w:ascii="Times New Roman" w:hAnsi="Times New Roman"/>
                <w:b/>
                <w:color w:val="000000" w:themeColor="text1"/>
                <w:kern w:val="16"/>
                <w:sz w:val="28"/>
                <w:szCs w:val="28"/>
                <w:lang w:val="sv-SE"/>
              </w:rPr>
              <w:t>3</w:t>
            </w:r>
          </w:p>
        </w:tc>
        <w:tc>
          <w:tcPr>
            <w:tcW w:w="990" w:type="dxa"/>
            <w:tcBorders>
              <w:bottom w:val="dotted" w:sz="4" w:space="0" w:color="auto"/>
            </w:tcBorders>
          </w:tcPr>
          <w:p w:rsidR="00264610" w:rsidRPr="0011083B" w:rsidRDefault="00264610" w:rsidP="00080EE5">
            <w:pPr>
              <w:jc w:val="center"/>
              <w:rPr>
                <w:color w:val="000000" w:themeColor="text1"/>
                <w:kern w:val="16"/>
                <w:szCs w:val="26"/>
                <w:lang w:val="sv-SE"/>
              </w:rPr>
            </w:pPr>
          </w:p>
        </w:tc>
        <w:tc>
          <w:tcPr>
            <w:tcW w:w="3510" w:type="dxa"/>
            <w:tcBorders>
              <w:bottom w:val="dotted" w:sz="4" w:space="0" w:color="auto"/>
            </w:tcBorders>
          </w:tcPr>
          <w:p w:rsidR="00264610" w:rsidRPr="0011083B" w:rsidRDefault="00264610" w:rsidP="00080EE5">
            <w:pPr>
              <w:jc w:val="center"/>
              <w:rPr>
                <w:color w:val="000000" w:themeColor="text1"/>
                <w:kern w:val="16"/>
                <w:szCs w:val="26"/>
                <w:lang w:val="sv-SE"/>
              </w:rPr>
            </w:pPr>
          </w:p>
        </w:tc>
      </w:tr>
      <w:tr w:rsidR="0011083B" w:rsidRPr="0011083B" w:rsidTr="00B5290C">
        <w:trPr>
          <w:trHeight w:val="1070"/>
        </w:trPr>
        <w:tc>
          <w:tcPr>
            <w:tcW w:w="9108" w:type="dxa"/>
            <w:tcBorders>
              <w:bottom w:val="dotted" w:sz="4" w:space="0" w:color="auto"/>
            </w:tcBorders>
          </w:tcPr>
          <w:p w:rsidR="00264610" w:rsidRPr="0011083B" w:rsidRDefault="00264610" w:rsidP="00080EE5">
            <w:pPr>
              <w:spacing w:before="120" w:after="1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lastRenderedPageBreak/>
              <w:t xml:space="preserve">3.3. Không có đoàn viên vi phạm kỷ luật lao động; không có đoàn viên vi phạm pháp luật, quy định của Nhà nước bị phát hiện, xử lý. </w:t>
            </w:r>
          </w:p>
        </w:tc>
        <w:tc>
          <w:tcPr>
            <w:tcW w:w="900" w:type="dxa"/>
            <w:tcBorders>
              <w:bottom w:val="dotted" w:sz="4" w:space="0" w:color="auto"/>
            </w:tcBorders>
          </w:tcPr>
          <w:p w:rsidR="00264610" w:rsidRPr="0011083B" w:rsidRDefault="00264610" w:rsidP="00080EE5">
            <w:pPr>
              <w:jc w:val="center"/>
              <w:rPr>
                <w:rFonts w:asciiTheme="majorHAnsi" w:hAnsiTheme="majorHAnsi" w:cstheme="majorHAnsi"/>
                <w:b/>
                <w:color w:val="000000" w:themeColor="text1"/>
                <w:kern w:val="16"/>
                <w:szCs w:val="26"/>
                <w:lang w:val="sv-SE"/>
              </w:rPr>
            </w:pPr>
          </w:p>
          <w:p w:rsidR="00264610" w:rsidRPr="0011083B" w:rsidRDefault="00147A47" w:rsidP="00147A47">
            <w:pPr>
              <w:jc w:val="center"/>
              <w:rPr>
                <w:rFonts w:ascii="Times New Roman" w:hAnsi="Times New Roman"/>
                <w:b/>
                <w:color w:val="000000" w:themeColor="text1"/>
                <w:kern w:val="16"/>
                <w:sz w:val="28"/>
                <w:szCs w:val="28"/>
                <w:lang w:val="sv-SE"/>
              </w:rPr>
            </w:pPr>
            <w:r w:rsidRPr="0011083B">
              <w:rPr>
                <w:rFonts w:ascii="Times New Roman" w:hAnsi="Times New Roman"/>
                <w:b/>
                <w:color w:val="000000" w:themeColor="text1"/>
                <w:kern w:val="16"/>
                <w:sz w:val="28"/>
                <w:szCs w:val="28"/>
                <w:lang w:val="sv-SE"/>
              </w:rPr>
              <w:t>2</w:t>
            </w:r>
          </w:p>
        </w:tc>
        <w:tc>
          <w:tcPr>
            <w:tcW w:w="990" w:type="dxa"/>
            <w:tcBorders>
              <w:bottom w:val="dotted" w:sz="4" w:space="0" w:color="auto"/>
            </w:tcBorders>
          </w:tcPr>
          <w:p w:rsidR="00264610" w:rsidRPr="0011083B" w:rsidRDefault="00264610" w:rsidP="00080EE5">
            <w:pPr>
              <w:jc w:val="center"/>
              <w:rPr>
                <w:color w:val="000000" w:themeColor="text1"/>
                <w:kern w:val="16"/>
                <w:szCs w:val="26"/>
                <w:lang w:val="sv-SE"/>
              </w:rPr>
            </w:pPr>
          </w:p>
        </w:tc>
        <w:tc>
          <w:tcPr>
            <w:tcW w:w="3510" w:type="dxa"/>
            <w:tcBorders>
              <w:bottom w:val="dotted" w:sz="4" w:space="0" w:color="auto"/>
            </w:tcBorders>
          </w:tcPr>
          <w:p w:rsidR="00264610" w:rsidRPr="0011083B" w:rsidRDefault="00264610" w:rsidP="00080EE5">
            <w:pPr>
              <w:jc w:val="center"/>
              <w:rPr>
                <w:color w:val="000000" w:themeColor="text1"/>
                <w:kern w:val="16"/>
                <w:szCs w:val="26"/>
                <w:lang w:val="sv-SE"/>
              </w:rPr>
            </w:pPr>
          </w:p>
        </w:tc>
      </w:tr>
      <w:tr w:rsidR="0011083B" w:rsidRPr="0011083B" w:rsidTr="00B5290C">
        <w:trPr>
          <w:trHeight w:val="890"/>
        </w:trPr>
        <w:tc>
          <w:tcPr>
            <w:tcW w:w="9108" w:type="dxa"/>
            <w:tcBorders>
              <w:bottom w:val="dotted" w:sz="4" w:space="0" w:color="auto"/>
            </w:tcBorders>
          </w:tcPr>
          <w:p w:rsidR="00264610" w:rsidRPr="0011083B" w:rsidRDefault="00264610" w:rsidP="00147A47">
            <w:pPr>
              <w:spacing w:before="120" w:after="1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3.4. Vận động đoàn viên người lao động đoàn kết, giúp đỡ nhau trong công việc và đời số</w:t>
            </w:r>
            <w:r w:rsidR="00147A47" w:rsidRPr="0011083B">
              <w:rPr>
                <w:rFonts w:ascii="Times New Roman" w:eastAsia="Calibri" w:hAnsi="Times New Roman"/>
                <w:noProof w:val="0"/>
                <w:color w:val="000000" w:themeColor="text1"/>
                <w:sz w:val="28"/>
                <w:szCs w:val="28"/>
                <w:lang w:val="sv-SE"/>
              </w:rPr>
              <w:t>ng;</w:t>
            </w:r>
            <w:r w:rsidR="00147A47" w:rsidRPr="0011083B">
              <w:rPr>
                <w:rFonts w:ascii="Times New Roman" w:eastAsia="Calibri" w:hAnsi="Times New Roman"/>
                <w:noProof w:val="0"/>
                <w:color w:val="000000" w:themeColor="text1"/>
                <w:sz w:val="28"/>
                <w:szCs w:val="28"/>
              </w:rPr>
              <w:t xml:space="preserve"> </w:t>
            </w:r>
            <w:r w:rsidRPr="0011083B">
              <w:rPr>
                <w:rFonts w:ascii="Times New Roman" w:eastAsia="Calibri" w:hAnsi="Times New Roman"/>
                <w:noProof w:val="0"/>
                <w:color w:val="000000" w:themeColor="text1"/>
                <w:sz w:val="28"/>
                <w:szCs w:val="28"/>
                <w:lang w:val="sv-SE"/>
              </w:rPr>
              <w:t xml:space="preserve">Tích cực tham gia hoạt động xã hội, nhân đạo, từ thiện. </w:t>
            </w:r>
          </w:p>
        </w:tc>
        <w:tc>
          <w:tcPr>
            <w:tcW w:w="900" w:type="dxa"/>
            <w:tcBorders>
              <w:bottom w:val="dotted" w:sz="4" w:space="0" w:color="auto"/>
            </w:tcBorders>
          </w:tcPr>
          <w:p w:rsidR="00147A47" w:rsidRPr="0011083B" w:rsidRDefault="00147A47" w:rsidP="00080EE5">
            <w:pPr>
              <w:jc w:val="center"/>
              <w:rPr>
                <w:rFonts w:ascii="Times New Roman" w:hAnsi="Times New Roman"/>
                <w:b/>
                <w:color w:val="000000" w:themeColor="text1"/>
                <w:kern w:val="16"/>
                <w:sz w:val="28"/>
                <w:szCs w:val="28"/>
              </w:rPr>
            </w:pPr>
          </w:p>
          <w:p w:rsidR="00264610" w:rsidRPr="0011083B" w:rsidRDefault="00B5290C" w:rsidP="00B5290C">
            <w:pPr>
              <w:rPr>
                <w:rFonts w:ascii="Times New Roman" w:hAnsi="Times New Roman"/>
                <w:b/>
                <w:color w:val="000000" w:themeColor="text1"/>
                <w:kern w:val="16"/>
                <w:sz w:val="28"/>
                <w:szCs w:val="28"/>
              </w:rPr>
            </w:pPr>
            <w:r>
              <w:rPr>
                <w:rFonts w:ascii="Times New Roman" w:hAnsi="Times New Roman"/>
                <w:b/>
                <w:color w:val="000000" w:themeColor="text1"/>
                <w:kern w:val="16"/>
                <w:sz w:val="28"/>
                <w:szCs w:val="28"/>
              </w:rPr>
              <w:t xml:space="preserve">    </w:t>
            </w:r>
            <w:r w:rsidR="00147A47" w:rsidRPr="0011083B">
              <w:rPr>
                <w:rFonts w:ascii="Times New Roman" w:hAnsi="Times New Roman"/>
                <w:b/>
                <w:color w:val="000000" w:themeColor="text1"/>
                <w:kern w:val="16"/>
                <w:sz w:val="28"/>
                <w:szCs w:val="28"/>
              </w:rPr>
              <w:t>3</w:t>
            </w:r>
          </w:p>
        </w:tc>
        <w:tc>
          <w:tcPr>
            <w:tcW w:w="990" w:type="dxa"/>
            <w:tcBorders>
              <w:bottom w:val="dotted" w:sz="4" w:space="0" w:color="auto"/>
            </w:tcBorders>
          </w:tcPr>
          <w:p w:rsidR="00264610" w:rsidRPr="0011083B" w:rsidRDefault="00264610" w:rsidP="00080EE5">
            <w:pPr>
              <w:jc w:val="center"/>
              <w:rPr>
                <w:color w:val="000000" w:themeColor="text1"/>
                <w:kern w:val="16"/>
                <w:szCs w:val="26"/>
                <w:lang w:val="sv-SE"/>
              </w:rPr>
            </w:pPr>
          </w:p>
        </w:tc>
        <w:tc>
          <w:tcPr>
            <w:tcW w:w="3510" w:type="dxa"/>
            <w:tcBorders>
              <w:bottom w:val="dotted" w:sz="4" w:space="0" w:color="auto"/>
            </w:tcBorders>
          </w:tcPr>
          <w:p w:rsidR="00264610" w:rsidRPr="0011083B" w:rsidRDefault="00264610" w:rsidP="00080EE5">
            <w:pPr>
              <w:jc w:val="center"/>
              <w:rPr>
                <w:color w:val="000000" w:themeColor="text1"/>
                <w:kern w:val="16"/>
                <w:szCs w:val="26"/>
                <w:lang w:val="sv-SE"/>
              </w:rPr>
            </w:pPr>
          </w:p>
        </w:tc>
      </w:tr>
      <w:tr w:rsidR="0011083B" w:rsidRPr="0011083B" w:rsidTr="00B5290C">
        <w:trPr>
          <w:trHeight w:val="1340"/>
        </w:trPr>
        <w:tc>
          <w:tcPr>
            <w:tcW w:w="9108" w:type="dxa"/>
            <w:tcBorders>
              <w:bottom w:val="dotted" w:sz="4" w:space="0" w:color="auto"/>
            </w:tcBorders>
          </w:tcPr>
          <w:p w:rsidR="00264610" w:rsidRPr="0011083B" w:rsidRDefault="00264610" w:rsidP="00A90865">
            <w:pPr>
              <w:spacing w:before="60" w:after="6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 xml:space="preserve">3.5. </w:t>
            </w:r>
            <w:r w:rsidR="007435FE" w:rsidRPr="0011083B">
              <w:rPr>
                <w:rFonts w:ascii="Times New Roman" w:eastAsia="Calibri" w:hAnsi="Times New Roman"/>
                <w:noProof w:val="0"/>
                <w:color w:val="000000" w:themeColor="text1"/>
                <w:sz w:val="28"/>
                <w:szCs w:val="28"/>
                <w:lang w:val="sv-SE"/>
              </w:rPr>
              <w:t xml:space="preserve">Cùng với CĐCS </w:t>
            </w:r>
            <w:r w:rsidR="00A90865" w:rsidRPr="0011083B">
              <w:rPr>
                <w:rFonts w:ascii="Times New Roman" w:eastAsia="Calibri" w:hAnsi="Times New Roman"/>
                <w:noProof w:val="0"/>
                <w:color w:val="000000" w:themeColor="text1"/>
                <w:sz w:val="28"/>
                <w:szCs w:val="28"/>
                <w:lang w:val="sv-SE"/>
              </w:rPr>
              <w:t xml:space="preserve">phối hợp với </w:t>
            </w:r>
            <w:r w:rsidRPr="0011083B">
              <w:rPr>
                <w:rFonts w:ascii="Times New Roman" w:eastAsia="Calibri" w:hAnsi="Times New Roman"/>
                <w:noProof w:val="0"/>
                <w:color w:val="000000" w:themeColor="text1"/>
                <w:sz w:val="28"/>
                <w:szCs w:val="28"/>
                <w:lang w:val="sv-SE"/>
              </w:rPr>
              <w:t xml:space="preserve">người sử dụng lao động </w:t>
            </w:r>
            <w:r w:rsidR="00A90865" w:rsidRPr="0011083B">
              <w:rPr>
                <w:rFonts w:ascii="Times New Roman" w:eastAsia="Calibri" w:hAnsi="Times New Roman"/>
                <w:noProof w:val="0"/>
                <w:color w:val="000000" w:themeColor="text1"/>
                <w:sz w:val="28"/>
                <w:szCs w:val="28"/>
                <w:lang w:val="sv-SE"/>
              </w:rPr>
              <w:t xml:space="preserve">hưởng ứng </w:t>
            </w:r>
            <w:r w:rsidRPr="0011083B">
              <w:rPr>
                <w:rFonts w:ascii="Times New Roman" w:eastAsia="Calibri" w:hAnsi="Times New Roman"/>
                <w:noProof w:val="0"/>
                <w:color w:val="000000" w:themeColor="text1"/>
                <w:sz w:val="28"/>
                <w:szCs w:val="28"/>
                <w:lang w:val="sv-SE"/>
              </w:rPr>
              <w:t>các phong trào thi đua trong lao động, sản xuấ</w:t>
            </w:r>
            <w:r w:rsidR="00A90865" w:rsidRPr="0011083B">
              <w:rPr>
                <w:rFonts w:ascii="Times New Roman" w:eastAsia="Calibri" w:hAnsi="Times New Roman"/>
                <w:noProof w:val="0"/>
                <w:color w:val="000000" w:themeColor="text1"/>
                <w:sz w:val="28"/>
                <w:szCs w:val="28"/>
                <w:lang w:val="sv-SE"/>
              </w:rPr>
              <w:t xml:space="preserve">t </w:t>
            </w:r>
            <w:r w:rsidRPr="0011083B">
              <w:rPr>
                <w:rFonts w:ascii="Times New Roman" w:eastAsia="Calibri" w:hAnsi="Times New Roman"/>
                <w:noProof w:val="0"/>
                <w:color w:val="000000" w:themeColor="text1"/>
                <w:sz w:val="28"/>
                <w:szCs w:val="28"/>
                <w:lang w:val="sv-SE"/>
              </w:rPr>
              <w:t>do công đoàn</w:t>
            </w:r>
            <w:r w:rsidR="00A90865" w:rsidRPr="0011083B">
              <w:rPr>
                <w:rFonts w:ascii="Times New Roman" w:eastAsia="Calibri" w:hAnsi="Times New Roman"/>
                <w:noProof w:val="0"/>
                <w:color w:val="000000" w:themeColor="text1"/>
                <w:sz w:val="28"/>
                <w:szCs w:val="28"/>
                <w:lang w:val="sv-SE"/>
              </w:rPr>
              <w:t xml:space="preserve"> cơ sở, cơ quan</w:t>
            </w:r>
            <w:r w:rsidRPr="0011083B">
              <w:rPr>
                <w:rFonts w:ascii="Times New Roman" w:eastAsia="Calibri" w:hAnsi="Times New Roman"/>
                <w:noProof w:val="0"/>
                <w:color w:val="000000" w:themeColor="text1"/>
                <w:sz w:val="28"/>
                <w:szCs w:val="28"/>
                <w:lang w:val="sv-SE"/>
              </w:rPr>
              <w:t xml:space="preserve"> và doanh nghiệp phát độ</w:t>
            </w:r>
            <w:r w:rsidR="00147A47" w:rsidRPr="0011083B">
              <w:rPr>
                <w:rFonts w:ascii="Times New Roman" w:eastAsia="Calibri" w:hAnsi="Times New Roman"/>
                <w:noProof w:val="0"/>
                <w:color w:val="000000" w:themeColor="text1"/>
                <w:sz w:val="28"/>
                <w:szCs w:val="28"/>
                <w:lang w:val="sv-SE"/>
              </w:rPr>
              <w:t xml:space="preserve">ng; </w:t>
            </w:r>
            <w:r w:rsidRPr="0011083B">
              <w:rPr>
                <w:rFonts w:ascii="Times New Roman" w:eastAsia="Calibri" w:hAnsi="Times New Roman"/>
                <w:noProof w:val="0"/>
                <w:color w:val="000000" w:themeColor="text1"/>
                <w:sz w:val="28"/>
                <w:szCs w:val="28"/>
                <w:lang w:val="sv-SE"/>
              </w:rPr>
              <w:t xml:space="preserve">Có ít nhất </w:t>
            </w:r>
            <w:r w:rsidR="00A90865" w:rsidRPr="0011083B">
              <w:rPr>
                <w:rFonts w:ascii="Times New Roman" w:eastAsia="Calibri" w:hAnsi="Times New Roman"/>
                <w:noProof w:val="0"/>
                <w:color w:val="000000" w:themeColor="text1"/>
                <w:sz w:val="28"/>
                <w:szCs w:val="28"/>
                <w:lang w:val="sv-SE"/>
              </w:rPr>
              <w:t>100</w:t>
            </w:r>
            <w:r w:rsidRPr="0011083B">
              <w:rPr>
                <w:rFonts w:ascii="Times New Roman" w:eastAsia="Calibri" w:hAnsi="Times New Roman"/>
                <w:noProof w:val="0"/>
                <w:color w:val="000000" w:themeColor="text1"/>
                <w:sz w:val="28"/>
                <w:szCs w:val="28"/>
                <w:lang w:val="sv-SE"/>
              </w:rPr>
              <w:t>% tổ công đoàn đăng ký và hoàn thành chỉ tiêu thi đua.</w:t>
            </w:r>
          </w:p>
        </w:tc>
        <w:tc>
          <w:tcPr>
            <w:tcW w:w="900" w:type="dxa"/>
            <w:tcBorders>
              <w:bottom w:val="dotted" w:sz="4" w:space="0" w:color="auto"/>
            </w:tcBorders>
          </w:tcPr>
          <w:p w:rsidR="00264610" w:rsidRPr="0011083B" w:rsidRDefault="00264610" w:rsidP="00080EE5">
            <w:pPr>
              <w:jc w:val="center"/>
              <w:rPr>
                <w:rFonts w:ascii="Times New Roman" w:hAnsi="Times New Roman"/>
                <w:b/>
                <w:color w:val="000000" w:themeColor="text1"/>
                <w:kern w:val="16"/>
                <w:sz w:val="28"/>
                <w:szCs w:val="28"/>
                <w:lang w:val="sv-SE"/>
              </w:rPr>
            </w:pPr>
          </w:p>
          <w:p w:rsidR="00147A47" w:rsidRPr="0011083B" w:rsidRDefault="00147A47" w:rsidP="00080EE5">
            <w:pPr>
              <w:jc w:val="center"/>
              <w:rPr>
                <w:rFonts w:ascii="Times New Roman" w:hAnsi="Times New Roman"/>
                <w:b/>
                <w:color w:val="000000" w:themeColor="text1"/>
                <w:kern w:val="16"/>
                <w:sz w:val="28"/>
                <w:szCs w:val="28"/>
                <w:lang w:val="sv-SE"/>
              </w:rPr>
            </w:pPr>
          </w:p>
          <w:p w:rsidR="00264610" w:rsidRPr="0011083B" w:rsidRDefault="00147A47" w:rsidP="00080EE5">
            <w:pPr>
              <w:jc w:val="center"/>
              <w:rPr>
                <w:rFonts w:ascii="Times New Roman" w:hAnsi="Times New Roman"/>
                <w:b/>
                <w:color w:val="000000" w:themeColor="text1"/>
                <w:kern w:val="16"/>
                <w:sz w:val="28"/>
                <w:szCs w:val="28"/>
                <w:lang w:val="sv-SE"/>
              </w:rPr>
            </w:pPr>
            <w:r w:rsidRPr="0011083B">
              <w:rPr>
                <w:rFonts w:ascii="Times New Roman" w:hAnsi="Times New Roman"/>
                <w:b/>
                <w:color w:val="000000" w:themeColor="text1"/>
                <w:kern w:val="16"/>
                <w:sz w:val="28"/>
                <w:szCs w:val="28"/>
                <w:lang w:val="sv-SE"/>
              </w:rPr>
              <w:t>4</w:t>
            </w:r>
          </w:p>
          <w:p w:rsidR="00264610" w:rsidRPr="0011083B" w:rsidRDefault="00264610" w:rsidP="00147A47">
            <w:pPr>
              <w:rPr>
                <w:rFonts w:ascii="Times New Roman" w:hAnsi="Times New Roman"/>
                <w:b/>
                <w:color w:val="000000" w:themeColor="text1"/>
                <w:kern w:val="16"/>
                <w:sz w:val="28"/>
                <w:szCs w:val="28"/>
                <w:lang w:val="sv-SE"/>
              </w:rPr>
            </w:pPr>
          </w:p>
        </w:tc>
        <w:tc>
          <w:tcPr>
            <w:tcW w:w="990" w:type="dxa"/>
            <w:tcBorders>
              <w:bottom w:val="dotted" w:sz="4" w:space="0" w:color="auto"/>
            </w:tcBorders>
          </w:tcPr>
          <w:p w:rsidR="00264610" w:rsidRPr="0011083B" w:rsidRDefault="00264610" w:rsidP="00080EE5">
            <w:pPr>
              <w:jc w:val="center"/>
              <w:rPr>
                <w:color w:val="000000" w:themeColor="text1"/>
                <w:kern w:val="16"/>
                <w:szCs w:val="26"/>
                <w:lang w:val="sv-SE"/>
              </w:rPr>
            </w:pPr>
          </w:p>
        </w:tc>
        <w:tc>
          <w:tcPr>
            <w:tcW w:w="3510" w:type="dxa"/>
            <w:tcBorders>
              <w:bottom w:val="dotted" w:sz="4" w:space="0" w:color="auto"/>
            </w:tcBorders>
          </w:tcPr>
          <w:p w:rsidR="00264610" w:rsidRPr="0011083B" w:rsidRDefault="00264610" w:rsidP="00080EE5">
            <w:pPr>
              <w:jc w:val="center"/>
              <w:rPr>
                <w:color w:val="000000" w:themeColor="text1"/>
                <w:kern w:val="16"/>
                <w:szCs w:val="26"/>
                <w:lang w:val="sv-SE"/>
              </w:rPr>
            </w:pPr>
          </w:p>
        </w:tc>
      </w:tr>
      <w:tr w:rsidR="0011083B" w:rsidRPr="0011083B" w:rsidTr="00B5290C">
        <w:tc>
          <w:tcPr>
            <w:tcW w:w="9108" w:type="dxa"/>
            <w:tcBorders>
              <w:top w:val="single" w:sz="4" w:space="0" w:color="auto"/>
            </w:tcBorders>
          </w:tcPr>
          <w:p w:rsidR="00264610" w:rsidRPr="0011083B" w:rsidRDefault="00264610" w:rsidP="00080EE5">
            <w:pPr>
              <w:jc w:val="center"/>
              <w:rPr>
                <w:i/>
                <w:color w:val="000000" w:themeColor="text1"/>
                <w:kern w:val="16"/>
                <w:szCs w:val="26"/>
                <w:lang w:val="da-DK"/>
              </w:rPr>
            </w:pPr>
            <w:r w:rsidRPr="0011083B">
              <w:rPr>
                <w:b/>
                <w:color w:val="000000" w:themeColor="text1"/>
                <w:kern w:val="16"/>
                <w:sz w:val="26"/>
                <w:szCs w:val="26"/>
                <w:lang w:val="da-DK"/>
              </w:rPr>
              <w:t>§iÓm tæng céng</w:t>
            </w:r>
          </w:p>
        </w:tc>
        <w:tc>
          <w:tcPr>
            <w:tcW w:w="900" w:type="dxa"/>
            <w:tcBorders>
              <w:top w:val="single" w:sz="4" w:space="0" w:color="auto"/>
            </w:tcBorders>
          </w:tcPr>
          <w:p w:rsidR="00264610" w:rsidRPr="0011083B" w:rsidRDefault="00E503C0" w:rsidP="00080EE5">
            <w:pPr>
              <w:jc w:val="center"/>
              <w:rPr>
                <w:color w:val="000000" w:themeColor="text1"/>
                <w:kern w:val="16"/>
                <w:szCs w:val="26"/>
                <w:lang w:val="en-US"/>
              </w:rPr>
            </w:pPr>
            <w:r w:rsidRPr="0011083B">
              <w:rPr>
                <w:b/>
                <w:color w:val="000000" w:themeColor="text1"/>
                <w:kern w:val="16"/>
                <w:sz w:val="26"/>
                <w:szCs w:val="26"/>
                <w:lang w:val="en-US"/>
              </w:rPr>
              <w:t>9</w:t>
            </w:r>
            <w:r w:rsidR="00264610" w:rsidRPr="0011083B">
              <w:rPr>
                <w:b/>
                <w:color w:val="000000" w:themeColor="text1"/>
                <w:kern w:val="16"/>
                <w:sz w:val="26"/>
                <w:szCs w:val="26"/>
                <w:lang w:val="en-US"/>
              </w:rPr>
              <w:t>0</w:t>
            </w:r>
          </w:p>
        </w:tc>
        <w:tc>
          <w:tcPr>
            <w:tcW w:w="990" w:type="dxa"/>
            <w:tcBorders>
              <w:top w:val="single" w:sz="4" w:space="0" w:color="auto"/>
            </w:tcBorders>
          </w:tcPr>
          <w:p w:rsidR="00264610" w:rsidRPr="0011083B" w:rsidRDefault="00264610" w:rsidP="00080EE5">
            <w:pPr>
              <w:jc w:val="center"/>
              <w:rPr>
                <w:color w:val="000000" w:themeColor="text1"/>
                <w:kern w:val="16"/>
                <w:szCs w:val="26"/>
                <w:lang w:val="en-US"/>
              </w:rPr>
            </w:pPr>
          </w:p>
        </w:tc>
        <w:tc>
          <w:tcPr>
            <w:tcW w:w="3510" w:type="dxa"/>
            <w:tcBorders>
              <w:top w:val="single" w:sz="4" w:space="0" w:color="auto"/>
            </w:tcBorders>
          </w:tcPr>
          <w:p w:rsidR="00264610" w:rsidRPr="0011083B" w:rsidRDefault="00264610" w:rsidP="00080EE5">
            <w:pPr>
              <w:jc w:val="center"/>
              <w:rPr>
                <w:color w:val="000000" w:themeColor="text1"/>
                <w:kern w:val="16"/>
                <w:szCs w:val="26"/>
                <w:lang w:val="en-US"/>
              </w:rPr>
            </w:pPr>
          </w:p>
        </w:tc>
      </w:tr>
    </w:tbl>
    <w:p w:rsidR="00264610" w:rsidRPr="0011083B" w:rsidRDefault="00264610" w:rsidP="00264610">
      <w:pPr>
        <w:rPr>
          <w:rFonts w:ascii=".VnTimeH" w:hAnsi=".VnTimeH"/>
          <w:b/>
          <w:color w:val="000000" w:themeColor="text1"/>
          <w:kern w:val="16"/>
          <w:sz w:val="20"/>
          <w:szCs w:val="28"/>
          <w:lang w:val="en-US"/>
        </w:rPr>
      </w:pPr>
    </w:p>
    <w:p w:rsidR="00264610" w:rsidRPr="0011083B" w:rsidRDefault="00264610" w:rsidP="00264610">
      <w:pPr>
        <w:spacing w:line="380" w:lineRule="exact"/>
        <w:jc w:val="both"/>
        <w:rPr>
          <w:rFonts w:ascii="Times New Roman" w:hAnsi="Times New Roman"/>
          <w:i/>
          <w:color w:val="000000" w:themeColor="text1"/>
          <w:kern w:val="16"/>
          <w:sz w:val="28"/>
          <w:szCs w:val="28"/>
          <w:lang w:val="en-US"/>
        </w:rPr>
      </w:pPr>
      <w:r w:rsidRPr="0011083B">
        <w:rPr>
          <w:rFonts w:ascii="Times New Roman" w:hAnsi="Times New Roman"/>
          <w:b/>
          <w:color w:val="000000" w:themeColor="text1"/>
          <w:kern w:val="16"/>
          <w:sz w:val="20"/>
          <w:szCs w:val="28"/>
          <w:lang w:val="en-US"/>
        </w:rPr>
        <w:t xml:space="preserve">* </w:t>
      </w:r>
      <w:r w:rsidRPr="0011083B">
        <w:rPr>
          <w:rFonts w:ascii="Times New Roman" w:hAnsi="Times New Roman"/>
          <w:b/>
          <w:color w:val="000000" w:themeColor="text1"/>
          <w:kern w:val="16"/>
          <w:sz w:val="28"/>
          <w:szCs w:val="28"/>
          <w:lang w:val="en-US"/>
        </w:rPr>
        <w:t>Tự đánh giá, xếp loại</w:t>
      </w:r>
      <w:r w:rsidR="00B5290C">
        <w:rPr>
          <w:rFonts w:ascii="Times New Roman" w:hAnsi="Times New Roman"/>
          <w:b/>
          <w:color w:val="000000" w:themeColor="text1"/>
          <w:kern w:val="16"/>
          <w:sz w:val="28"/>
          <w:szCs w:val="28"/>
          <w:lang w:val="en-US"/>
        </w:rPr>
        <w:t xml:space="preserve"> chất lượng hoạt động Công đoàn</w:t>
      </w:r>
      <w:r w:rsidRPr="0011083B">
        <w:rPr>
          <w:rFonts w:ascii="Times New Roman" w:hAnsi="Times New Roman"/>
          <w:color w:val="000000" w:themeColor="text1"/>
          <w:kern w:val="16"/>
          <w:sz w:val="28"/>
          <w:szCs w:val="28"/>
          <w:lang w:val="en-US"/>
        </w:rPr>
        <w:t xml:space="preserve">: </w:t>
      </w:r>
      <w:r w:rsidRPr="0011083B">
        <w:rPr>
          <w:rFonts w:ascii="Times New Roman" w:hAnsi="Times New Roman"/>
          <w:i/>
          <w:color w:val="000000" w:themeColor="text1"/>
          <w:kern w:val="16"/>
          <w:sz w:val="28"/>
          <w:szCs w:val="28"/>
          <w:lang w:val="en-US"/>
        </w:rPr>
        <w:t>Công đoàn</w:t>
      </w:r>
      <w:r w:rsidR="002D530A" w:rsidRPr="0011083B">
        <w:rPr>
          <w:rFonts w:ascii="Times New Roman" w:hAnsi="Times New Roman"/>
          <w:i/>
          <w:color w:val="000000" w:themeColor="text1"/>
          <w:kern w:val="16"/>
          <w:sz w:val="28"/>
          <w:szCs w:val="28"/>
        </w:rPr>
        <w:t xml:space="preserve"> bộ phận</w:t>
      </w:r>
      <w:r w:rsidR="00147A47" w:rsidRPr="0011083B">
        <w:rPr>
          <w:rFonts w:ascii="Times New Roman" w:hAnsi="Times New Roman"/>
          <w:i/>
          <w:color w:val="000000" w:themeColor="text1"/>
          <w:kern w:val="16"/>
          <w:sz w:val="28"/>
          <w:szCs w:val="28"/>
        </w:rPr>
        <w:t xml:space="preserve"> công ty</w:t>
      </w:r>
      <w:r w:rsidRPr="0011083B">
        <w:rPr>
          <w:rFonts w:ascii="Times New Roman" w:hAnsi="Times New Roman"/>
          <w:i/>
          <w:color w:val="000000" w:themeColor="text1"/>
          <w:kern w:val="16"/>
          <w:sz w:val="28"/>
          <w:szCs w:val="28"/>
          <w:lang w:val="en-US"/>
        </w:rPr>
        <w:t>…………….……………….….hoàn thành……………………</w:t>
      </w:r>
    </w:p>
    <w:p w:rsidR="00264610" w:rsidRPr="0011083B" w:rsidRDefault="00264610" w:rsidP="00264610">
      <w:pPr>
        <w:rPr>
          <w:rFonts w:ascii="Times New Roman" w:hAnsi="Times New Roman"/>
          <w:b/>
          <w:color w:val="000000" w:themeColor="text1"/>
          <w:kern w:val="16"/>
          <w:sz w:val="20"/>
          <w:szCs w:val="28"/>
          <w:lang w:val="en-US"/>
        </w:rPr>
      </w:pPr>
    </w:p>
    <w:p w:rsidR="00264610" w:rsidRPr="0011083B" w:rsidRDefault="00264610" w:rsidP="00264610">
      <w:pPr>
        <w:rPr>
          <w:rFonts w:ascii="Times New Roman" w:hAnsi="Times New Roman"/>
          <w:b/>
          <w:color w:val="000000" w:themeColor="text1"/>
          <w:kern w:val="16"/>
          <w:szCs w:val="28"/>
        </w:rPr>
      </w:pPr>
      <w:r w:rsidRPr="0011083B">
        <w:rPr>
          <w:rFonts w:ascii="Times New Roman" w:hAnsi="Times New Roman"/>
          <w:b/>
          <w:color w:val="000000" w:themeColor="text1"/>
          <w:kern w:val="16"/>
          <w:szCs w:val="28"/>
          <w:lang w:val="en-US"/>
        </w:rPr>
        <w:t xml:space="preserve">                 </w:t>
      </w:r>
      <w:r w:rsidR="00227AAA" w:rsidRPr="0011083B">
        <w:rPr>
          <w:rFonts w:ascii="Times New Roman" w:hAnsi="Times New Roman"/>
          <w:b/>
          <w:color w:val="000000" w:themeColor="text1"/>
          <w:kern w:val="16"/>
          <w:szCs w:val="28"/>
        </w:rPr>
        <w:t xml:space="preserve">                                                     </w:t>
      </w:r>
      <w:r w:rsidR="00347233" w:rsidRPr="0011083B">
        <w:rPr>
          <w:rFonts w:ascii="Times New Roman" w:hAnsi="Times New Roman"/>
          <w:b/>
          <w:color w:val="000000" w:themeColor="text1"/>
          <w:kern w:val="16"/>
          <w:szCs w:val="28"/>
        </w:rPr>
        <w:t xml:space="preserve">                       </w:t>
      </w:r>
      <w:r w:rsidR="00B5290C">
        <w:rPr>
          <w:rFonts w:ascii="Times New Roman" w:hAnsi="Times New Roman"/>
          <w:b/>
          <w:color w:val="000000" w:themeColor="text1"/>
          <w:kern w:val="16"/>
          <w:szCs w:val="28"/>
        </w:rPr>
        <w:t xml:space="preserve">                                                                      </w:t>
      </w:r>
      <w:r w:rsidR="00227AAA" w:rsidRPr="0011083B">
        <w:rPr>
          <w:rFonts w:ascii="Times New Roman" w:hAnsi="Times New Roman"/>
          <w:b/>
          <w:color w:val="000000" w:themeColor="text1"/>
          <w:kern w:val="16"/>
          <w:szCs w:val="28"/>
        </w:rPr>
        <w:t xml:space="preserve"> </w:t>
      </w:r>
      <w:r w:rsidR="002D530A" w:rsidRPr="0011083B">
        <w:rPr>
          <w:rFonts w:ascii="Times New Roman" w:hAnsi="Times New Roman"/>
          <w:b/>
          <w:color w:val="000000" w:themeColor="text1"/>
          <w:kern w:val="16"/>
          <w:szCs w:val="28"/>
        </w:rPr>
        <w:t xml:space="preserve"> </w:t>
      </w:r>
      <w:r w:rsidR="00227AAA" w:rsidRPr="0011083B">
        <w:rPr>
          <w:rFonts w:ascii="Times New Roman" w:hAnsi="Times New Roman"/>
          <w:b/>
          <w:color w:val="000000" w:themeColor="text1"/>
          <w:kern w:val="16"/>
          <w:szCs w:val="28"/>
        </w:rPr>
        <w:t xml:space="preserve"> </w:t>
      </w:r>
      <w:r w:rsidRPr="0011083B">
        <w:rPr>
          <w:rFonts w:ascii="Times New Roman" w:hAnsi="Times New Roman"/>
          <w:b/>
          <w:color w:val="000000" w:themeColor="text1"/>
          <w:kern w:val="16"/>
          <w:szCs w:val="28"/>
          <w:lang w:val="en-US"/>
        </w:rPr>
        <w:t>TM.CÔNG ĐOÀN</w:t>
      </w:r>
      <w:r w:rsidR="00347233" w:rsidRPr="0011083B">
        <w:rPr>
          <w:rFonts w:ascii="Times New Roman" w:hAnsi="Times New Roman"/>
          <w:b/>
          <w:color w:val="000000" w:themeColor="text1"/>
          <w:kern w:val="16"/>
          <w:szCs w:val="28"/>
        </w:rPr>
        <w:t xml:space="preserve"> BỘ PHẬN</w:t>
      </w:r>
    </w:p>
    <w:p w:rsidR="00264610" w:rsidRPr="0011083B" w:rsidRDefault="00264610" w:rsidP="00264610">
      <w:pPr>
        <w:rPr>
          <w:rFonts w:ascii="Times New Roman" w:hAnsi="Times New Roman"/>
          <w:b/>
          <w:color w:val="000000" w:themeColor="text1"/>
          <w:kern w:val="16"/>
          <w:szCs w:val="28"/>
          <w:lang w:val="en-US"/>
        </w:rPr>
      </w:pPr>
      <w:r w:rsidRPr="0011083B">
        <w:rPr>
          <w:rFonts w:ascii="Times New Roman" w:hAnsi="Times New Roman"/>
          <w:b/>
          <w:color w:val="000000" w:themeColor="text1"/>
          <w:kern w:val="16"/>
          <w:szCs w:val="28"/>
          <w:lang w:val="en-US"/>
        </w:rPr>
        <w:t xml:space="preserve">                                                                                                            </w:t>
      </w:r>
      <w:r w:rsidR="00B5290C">
        <w:rPr>
          <w:rFonts w:ascii="Times New Roman" w:hAnsi="Times New Roman"/>
          <w:b/>
          <w:color w:val="000000" w:themeColor="text1"/>
          <w:kern w:val="16"/>
          <w:szCs w:val="28"/>
        </w:rPr>
        <w:t xml:space="preserve">                                                                          </w:t>
      </w:r>
      <w:r w:rsidRPr="0011083B">
        <w:rPr>
          <w:rFonts w:ascii="Times New Roman" w:hAnsi="Times New Roman"/>
          <w:b/>
          <w:color w:val="000000" w:themeColor="text1"/>
          <w:kern w:val="16"/>
          <w:szCs w:val="28"/>
          <w:lang w:val="en-US"/>
        </w:rPr>
        <w:t xml:space="preserve">  CHỦ TỊCH</w:t>
      </w:r>
    </w:p>
    <w:p w:rsidR="00264610" w:rsidRDefault="00264610" w:rsidP="00264610">
      <w:pPr>
        <w:rPr>
          <w:rFonts w:ascii="Times New Roman" w:hAnsi="Times New Roman"/>
          <w:b/>
          <w:i/>
          <w:iCs/>
          <w:color w:val="000000" w:themeColor="text1"/>
          <w:kern w:val="16"/>
          <w:sz w:val="28"/>
          <w:szCs w:val="28"/>
          <w:lang w:val="en-US"/>
        </w:rPr>
      </w:pPr>
    </w:p>
    <w:p w:rsidR="00B5290C" w:rsidRDefault="00B5290C" w:rsidP="00264610">
      <w:pPr>
        <w:rPr>
          <w:rFonts w:ascii="Times New Roman" w:hAnsi="Times New Roman"/>
          <w:b/>
          <w:i/>
          <w:iCs/>
          <w:color w:val="000000" w:themeColor="text1"/>
          <w:kern w:val="16"/>
          <w:sz w:val="28"/>
          <w:szCs w:val="28"/>
          <w:lang w:val="en-US"/>
        </w:rPr>
      </w:pPr>
    </w:p>
    <w:p w:rsidR="00B5290C" w:rsidRDefault="00B5290C" w:rsidP="00264610">
      <w:pPr>
        <w:rPr>
          <w:rFonts w:ascii="Times New Roman" w:hAnsi="Times New Roman"/>
          <w:b/>
          <w:i/>
          <w:iCs/>
          <w:color w:val="000000" w:themeColor="text1"/>
          <w:kern w:val="16"/>
          <w:sz w:val="28"/>
          <w:szCs w:val="28"/>
          <w:lang w:val="en-US"/>
        </w:rPr>
      </w:pPr>
    </w:p>
    <w:p w:rsidR="00B5290C" w:rsidRDefault="00B5290C" w:rsidP="00264610">
      <w:pPr>
        <w:rPr>
          <w:rFonts w:ascii="Times New Roman" w:hAnsi="Times New Roman"/>
          <w:b/>
          <w:i/>
          <w:iCs/>
          <w:color w:val="000000" w:themeColor="text1"/>
          <w:kern w:val="16"/>
          <w:sz w:val="28"/>
          <w:szCs w:val="28"/>
          <w:lang w:val="en-US"/>
        </w:rPr>
      </w:pPr>
    </w:p>
    <w:p w:rsidR="00B5290C" w:rsidRDefault="00B5290C" w:rsidP="00264610">
      <w:pPr>
        <w:rPr>
          <w:rFonts w:ascii="Times New Roman" w:hAnsi="Times New Roman"/>
          <w:b/>
          <w:i/>
          <w:iCs/>
          <w:color w:val="000000" w:themeColor="text1"/>
          <w:kern w:val="16"/>
          <w:sz w:val="28"/>
          <w:szCs w:val="28"/>
          <w:lang w:val="en-US"/>
        </w:rPr>
      </w:pPr>
    </w:p>
    <w:p w:rsidR="00B5290C" w:rsidRDefault="00B5290C" w:rsidP="00264610">
      <w:pPr>
        <w:rPr>
          <w:rFonts w:ascii="Times New Roman" w:hAnsi="Times New Roman"/>
          <w:b/>
          <w:i/>
          <w:iCs/>
          <w:color w:val="000000" w:themeColor="text1"/>
          <w:kern w:val="16"/>
          <w:sz w:val="28"/>
          <w:szCs w:val="28"/>
          <w:lang w:val="en-US"/>
        </w:rPr>
      </w:pPr>
    </w:p>
    <w:p w:rsidR="00B5290C" w:rsidRDefault="00B5290C" w:rsidP="00264610">
      <w:pPr>
        <w:rPr>
          <w:rFonts w:ascii="Times New Roman" w:hAnsi="Times New Roman"/>
          <w:b/>
          <w:i/>
          <w:iCs/>
          <w:color w:val="000000" w:themeColor="text1"/>
          <w:kern w:val="16"/>
          <w:sz w:val="28"/>
          <w:szCs w:val="28"/>
          <w:lang w:val="en-US"/>
        </w:rPr>
      </w:pPr>
    </w:p>
    <w:p w:rsidR="00A3451C" w:rsidRDefault="00A3451C" w:rsidP="00264610">
      <w:pPr>
        <w:rPr>
          <w:rFonts w:ascii="Times New Roman" w:hAnsi="Times New Roman"/>
          <w:b/>
          <w:i/>
          <w:iCs/>
          <w:color w:val="000000" w:themeColor="text1"/>
          <w:kern w:val="16"/>
          <w:sz w:val="28"/>
          <w:szCs w:val="28"/>
          <w:lang w:val="en-US"/>
        </w:rPr>
      </w:pPr>
    </w:p>
    <w:p w:rsidR="00B5290C" w:rsidRDefault="00B5290C" w:rsidP="00264610">
      <w:pPr>
        <w:rPr>
          <w:rFonts w:ascii="Times New Roman" w:hAnsi="Times New Roman"/>
          <w:b/>
          <w:i/>
          <w:iCs/>
          <w:color w:val="000000" w:themeColor="text1"/>
          <w:kern w:val="16"/>
          <w:sz w:val="28"/>
          <w:szCs w:val="28"/>
          <w:lang w:val="en-US"/>
        </w:rPr>
      </w:pPr>
    </w:p>
    <w:p w:rsidR="00B5290C" w:rsidRDefault="00B5290C" w:rsidP="00264610">
      <w:pPr>
        <w:rPr>
          <w:rFonts w:ascii="Times New Roman" w:hAnsi="Times New Roman"/>
          <w:b/>
          <w:i/>
          <w:iCs/>
          <w:color w:val="000000" w:themeColor="text1"/>
          <w:kern w:val="16"/>
          <w:sz w:val="28"/>
          <w:szCs w:val="28"/>
          <w:lang w:val="en-US"/>
        </w:rPr>
      </w:pPr>
    </w:p>
    <w:p w:rsidR="00B5290C" w:rsidRDefault="00B5290C" w:rsidP="00264610">
      <w:pPr>
        <w:rPr>
          <w:rFonts w:ascii="Times New Roman" w:hAnsi="Times New Roman"/>
          <w:b/>
          <w:i/>
          <w:iCs/>
          <w:color w:val="000000" w:themeColor="text1"/>
          <w:kern w:val="16"/>
          <w:sz w:val="28"/>
          <w:szCs w:val="28"/>
          <w:lang w:val="en-US"/>
        </w:rPr>
      </w:pPr>
    </w:p>
    <w:p w:rsidR="00B5290C" w:rsidRPr="0011083B" w:rsidRDefault="00B5290C" w:rsidP="00264610">
      <w:pPr>
        <w:rPr>
          <w:rFonts w:ascii="Times New Roman" w:hAnsi="Times New Roman"/>
          <w:b/>
          <w:i/>
          <w:iCs/>
          <w:color w:val="000000" w:themeColor="text1"/>
          <w:kern w:val="16"/>
          <w:sz w:val="28"/>
          <w:szCs w:val="28"/>
          <w:lang w:val="en-US"/>
        </w:rPr>
      </w:pPr>
    </w:p>
    <w:p w:rsidR="00264610" w:rsidRPr="0011083B" w:rsidRDefault="00264610" w:rsidP="00264610">
      <w:pPr>
        <w:rPr>
          <w:rFonts w:ascii="Times New Roman" w:hAnsi="Times New Roman"/>
          <w:b/>
          <w:i/>
          <w:iCs/>
          <w:color w:val="000000" w:themeColor="text1"/>
          <w:kern w:val="16"/>
          <w:sz w:val="28"/>
          <w:szCs w:val="28"/>
          <w:lang w:val="en-US"/>
        </w:rPr>
      </w:pPr>
    </w:p>
    <w:p w:rsidR="00264610" w:rsidRPr="0011083B" w:rsidRDefault="00264610" w:rsidP="00264610">
      <w:pPr>
        <w:jc w:val="center"/>
        <w:rPr>
          <w:rFonts w:ascii="Times New Roman" w:hAnsi="Times New Roman"/>
          <w:b/>
          <w:i/>
          <w:color w:val="000000" w:themeColor="text1"/>
          <w:kern w:val="16"/>
          <w:lang w:val="en-US"/>
        </w:rPr>
      </w:pPr>
      <w:r w:rsidRPr="0011083B">
        <w:rPr>
          <w:rFonts w:ascii="Times New Roman" w:hAnsi="Times New Roman"/>
          <w:b/>
          <w:i/>
          <w:color w:val="000000" w:themeColor="text1"/>
          <w:kern w:val="16"/>
          <w:sz w:val="28"/>
          <w:szCs w:val="28"/>
          <w:lang w:val="en-US"/>
        </w:rPr>
        <w:lastRenderedPageBreak/>
        <w:t>Phụ lục số 0</w:t>
      </w:r>
      <w:r w:rsidR="00F73065" w:rsidRPr="0011083B">
        <w:rPr>
          <w:rFonts w:ascii="Times New Roman" w:hAnsi="Times New Roman"/>
          <w:b/>
          <w:i/>
          <w:color w:val="000000" w:themeColor="text1"/>
          <w:kern w:val="16"/>
          <w:sz w:val="28"/>
          <w:szCs w:val="28"/>
        </w:rPr>
        <w:t>6</w:t>
      </w:r>
      <w:r w:rsidRPr="0011083B">
        <w:rPr>
          <w:b/>
          <w:i/>
          <w:color w:val="000000" w:themeColor="text1"/>
          <w:kern w:val="16"/>
          <w:sz w:val="28"/>
          <w:szCs w:val="28"/>
          <w:lang w:val="en-US"/>
        </w:rPr>
        <w:t>:</w:t>
      </w:r>
      <w:r w:rsidRPr="0011083B">
        <w:rPr>
          <w:rFonts w:ascii="Times New Roman" w:hAnsi="Times New Roman"/>
          <w:b/>
          <w:i/>
          <w:color w:val="000000" w:themeColor="text1"/>
          <w:kern w:val="16"/>
          <w:lang w:val="en-US"/>
        </w:rPr>
        <w:t>(Áp dụng đối với Tổ công đoàn)</w:t>
      </w:r>
    </w:p>
    <w:p w:rsidR="00264610" w:rsidRPr="0011083B" w:rsidRDefault="00264610" w:rsidP="00264610">
      <w:pPr>
        <w:jc w:val="center"/>
        <w:rPr>
          <w:rFonts w:asciiTheme="minorHAnsi" w:hAnsiTheme="minorHAnsi"/>
          <w:b/>
          <w:i/>
          <w:color w:val="000000" w:themeColor="text1"/>
          <w:kern w:val="16"/>
          <w:sz w:val="28"/>
          <w:szCs w:val="28"/>
        </w:rPr>
      </w:pPr>
    </w:p>
    <w:p w:rsidR="00264610" w:rsidRPr="0011083B" w:rsidRDefault="00264610" w:rsidP="00264610">
      <w:pPr>
        <w:rPr>
          <w:b/>
          <w:i/>
          <w:color w:val="000000" w:themeColor="text1"/>
          <w:kern w:val="16"/>
          <w:sz w:val="28"/>
          <w:szCs w:val="28"/>
          <w:lang w:val="en-US"/>
        </w:rPr>
      </w:pPr>
    </w:p>
    <w:tbl>
      <w:tblPr>
        <w:tblW w:w="16750" w:type="dxa"/>
        <w:tblInd w:w="-872" w:type="dxa"/>
        <w:tblLook w:val="01E0" w:firstRow="1" w:lastRow="1" w:firstColumn="1" w:lastColumn="1" w:noHBand="0" w:noVBand="0"/>
      </w:tblPr>
      <w:tblGrid>
        <w:gridCol w:w="8540"/>
        <w:gridCol w:w="8210"/>
      </w:tblGrid>
      <w:tr w:rsidR="00264610" w:rsidRPr="0011083B" w:rsidTr="00D22223">
        <w:trPr>
          <w:trHeight w:val="1108"/>
        </w:trPr>
        <w:tc>
          <w:tcPr>
            <w:tcW w:w="8540" w:type="dxa"/>
          </w:tcPr>
          <w:p w:rsidR="00264610" w:rsidRPr="0011083B" w:rsidRDefault="00264610" w:rsidP="00080EE5">
            <w:pPr>
              <w:rPr>
                <w:rFonts w:ascii="Times New Roman" w:hAnsi="Times New Roman"/>
                <w:color w:val="000000" w:themeColor="text1"/>
                <w:kern w:val="16"/>
                <w:szCs w:val="26"/>
                <w:lang w:val="en-US"/>
              </w:rPr>
            </w:pPr>
            <w:r w:rsidRPr="0011083B">
              <w:rPr>
                <w:rFonts w:ascii="Times New Roman" w:hAnsi="Times New Roman"/>
                <w:color w:val="000000" w:themeColor="text1"/>
                <w:kern w:val="16"/>
                <w:sz w:val="26"/>
                <w:szCs w:val="26"/>
                <w:lang w:val="en-US"/>
              </w:rPr>
              <w:t xml:space="preserve">              </w:t>
            </w:r>
            <w:r w:rsidR="00F73065" w:rsidRPr="0011083B">
              <w:rPr>
                <w:rFonts w:ascii="Times New Roman" w:hAnsi="Times New Roman"/>
                <w:color w:val="000000" w:themeColor="text1"/>
                <w:kern w:val="16"/>
                <w:sz w:val="26"/>
                <w:szCs w:val="26"/>
                <w:lang w:val="en-US"/>
              </w:rPr>
              <w:t xml:space="preserve">CÔNG ĐOÀN </w:t>
            </w:r>
            <w:r w:rsidR="00F73065" w:rsidRPr="0011083B">
              <w:rPr>
                <w:rFonts w:ascii="Times New Roman" w:hAnsi="Times New Roman"/>
                <w:color w:val="000000" w:themeColor="text1"/>
                <w:kern w:val="16"/>
                <w:sz w:val="26"/>
                <w:szCs w:val="26"/>
              </w:rPr>
              <w:t>CƠ SỞ</w:t>
            </w:r>
            <w:r w:rsidRPr="0011083B">
              <w:rPr>
                <w:rFonts w:ascii="Times New Roman" w:hAnsi="Times New Roman"/>
                <w:color w:val="000000" w:themeColor="text1"/>
                <w:kern w:val="16"/>
                <w:sz w:val="26"/>
                <w:szCs w:val="26"/>
                <w:lang w:val="en-US"/>
              </w:rPr>
              <w:t>………..</w:t>
            </w:r>
          </w:p>
          <w:p w:rsidR="00264610" w:rsidRPr="0011083B" w:rsidRDefault="00264610" w:rsidP="00080EE5">
            <w:pPr>
              <w:rPr>
                <w:rFonts w:ascii="Times New Roman" w:hAnsi="Times New Roman"/>
                <w:b/>
                <w:color w:val="000000" w:themeColor="text1"/>
                <w:kern w:val="16"/>
                <w:lang w:val="en-US"/>
              </w:rPr>
            </w:pPr>
            <w:r w:rsidRPr="0011083B">
              <w:rPr>
                <w:rFonts w:ascii="Times New Roman" w:hAnsi="Times New Roman"/>
                <w:b/>
                <w:color w:val="000000" w:themeColor="text1"/>
                <w:kern w:val="16"/>
                <w:lang w:val="en-US"/>
              </w:rPr>
              <w:t xml:space="preserve">                </w:t>
            </w:r>
            <w:r w:rsidR="00F73065" w:rsidRPr="0011083B">
              <w:rPr>
                <w:rFonts w:ascii="Times New Roman" w:hAnsi="Times New Roman"/>
                <w:b/>
                <w:color w:val="000000" w:themeColor="text1"/>
                <w:kern w:val="16"/>
              </w:rPr>
              <w:t xml:space="preserve"> </w:t>
            </w:r>
            <w:r w:rsidR="00F73065" w:rsidRPr="0011083B">
              <w:rPr>
                <w:rFonts w:ascii="Times New Roman" w:hAnsi="Times New Roman"/>
                <w:b/>
                <w:color w:val="000000" w:themeColor="text1"/>
                <w:kern w:val="16"/>
                <w:lang w:val="en-US"/>
              </w:rPr>
              <w:t>TỔ CÔNG ĐOÀN</w:t>
            </w:r>
            <w:r w:rsidRPr="0011083B">
              <w:rPr>
                <w:rFonts w:ascii="Times New Roman" w:hAnsi="Times New Roman"/>
                <w:b/>
                <w:color w:val="000000" w:themeColor="text1"/>
                <w:kern w:val="16"/>
                <w:lang w:val="en-US"/>
              </w:rPr>
              <w:t xml:space="preserve">……….   </w:t>
            </w:r>
          </w:p>
          <w:p w:rsidR="00264610" w:rsidRPr="0011083B" w:rsidRDefault="00264610" w:rsidP="00080EE5">
            <w:pPr>
              <w:rPr>
                <w:rFonts w:ascii="Times New Roman" w:hAnsi="Times New Roman"/>
                <w:b/>
                <w:color w:val="000000" w:themeColor="text1"/>
                <w:kern w:val="16"/>
                <w:sz w:val="28"/>
                <w:szCs w:val="28"/>
                <w:lang w:val="en-US"/>
              </w:rPr>
            </w:pPr>
          </w:p>
        </w:tc>
        <w:tc>
          <w:tcPr>
            <w:tcW w:w="8210" w:type="dxa"/>
          </w:tcPr>
          <w:p w:rsidR="00264610" w:rsidRPr="0011083B" w:rsidRDefault="00D22223" w:rsidP="00080EE5">
            <w:pPr>
              <w:rPr>
                <w:rFonts w:ascii="Times New Roman" w:hAnsi="Times New Roman"/>
                <w:b/>
                <w:color w:val="000000" w:themeColor="text1"/>
                <w:kern w:val="16"/>
                <w:szCs w:val="26"/>
                <w:lang w:val="en-US"/>
              </w:rPr>
            </w:pPr>
            <w:r>
              <w:rPr>
                <w:rFonts w:ascii="Times New Roman" w:hAnsi="Times New Roman"/>
                <w:b/>
                <w:color w:val="000000" w:themeColor="text1"/>
                <w:kern w:val="16"/>
                <w:sz w:val="26"/>
                <w:szCs w:val="26"/>
              </w:rPr>
              <w:t xml:space="preserve">            </w:t>
            </w:r>
            <w:r w:rsidR="00264610" w:rsidRPr="0011083B">
              <w:rPr>
                <w:rFonts w:ascii="Times New Roman" w:hAnsi="Times New Roman"/>
                <w:b/>
                <w:color w:val="000000" w:themeColor="text1"/>
                <w:kern w:val="16"/>
                <w:sz w:val="26"/>
                <w:szCs w:val="26"/>
                <w:lang w:val="en-US"/>
              </w:rPr>
              <w:t>CỘNG HOÀ XÃ HỘI CHỦ NGHĨA VIỆT NAM</w:t>
            </w:r>
          </w:p>
          <w:p w:rsidR="00264610" w:rsidRPr="0011083B" w:rsidRDefault="00264610" w:rsidP="00080EE5">
            <w:pPr>
              <w:rPr>
                <w:rFonts w:ascii="Times New Roman" w:hAnsi="Times New Roman"/>
                <w:b/>
                <w:color w:val="000000" w:themeColor="text1"/>
                <w:kern w:val="16"/>
                <w:sz w:val="28"/>
                <w:szCs w:val="28"/>
                <w:u w:val="single"/>
                <w:lang w:val="en-US"/>
              </w:rPr>
            </w:pPr>
            <w:r w:rsidRPr="0011083B">
              <w:rPr>
                <w:rFonts w:ascii="Times New Roman" w:hAnsi="Times New Roman"/>
                <w:b/>
                <w:color w:val="000000" w:themeColor="text1"/>
                <w:kern w:val="16"/>
                <w:sz w:val="26"/>
                <w:szCs w:val="26"/>
                <w:lang w:val="en-US"/>
              </w:rPr>
              <w:t xml:space="preserve">            </w:t>
            </w:r>
            <w:r w:rsidR="00D22223">
              <w:rPr>
                <w:rFonts w:ascii="Times New Roman" w:hAnsi="Times New Roman"/>
                <w:b/>
                <w:color w:val="000000" w:themeColor="text1"/>
                <w:kern w:val="16"/>
                <w:sz w:val="26"/>
                <w:szCs w:val="26"/>
              </w:rPr>
              <w:t xml:space="preserve">                 </w:t>
            </w:r>
            <w:r w:rsidRPr="0011083B">
              <w:rPr>
                <w:rFonts w:ascii="Times New Roman" w:hAnsi="Times New Roman"/>
                <w:b/>
                <w:color w:val="000000" w:themeColor="text1"/>
                <w:kern w:val="16"/>
                <w:sz w:val="26"/>
                <w:szCs w:val="26"/>
                <w:lang w:val="en-US"/>
              </w:rPr>
              <w:t xml:space="preserve">  </w:t>
            </w:r>
            <w:r w:rsidRPr="0011083B">
              <w:rPr>
                <w:rFonts w:ascii="Times New Roman" w:hAnsi="Times New Roman"/>
                <w:b/>
                <w:color w:val="000000" w:themeColor="text1"/>
                <w:kern w:val="16"/>
                <w:sz w:val="26"/>
                <w:szCs w:val="26"/>
                <w:u w:val="single"/>
                <w:lang w:val="en-US"/>
              </w:rPr>
              <w:t>Độc</w:t>
            </w:r>
            <w:r w:rsidRPr="0011083B">
              <w:rPr>
                <w:rFonts w:ascii="Times New Roman" w:hAnsi="Times New Roman"/>
                <w:b/>
                <w:color w:val="000000" w:themeColor="text1"/>
                <w:kern w:val="16"/>
                <w:sz w:val="28"/>
                <w:szCs w:val="28"/>
                <w:u w:val="single"/>
                <w:lang w:val="en-US"/>
              </w:rPr>
              <w:t xml:space="preserve"> lập- Tự do- Hạnh phúc</w:t>
            </w:r>
          </w:p>
          <w:p w:rsidR="00264610" w:rsidRPr="0011083B" w:rsidRDefault="00264610" w:rsidP="00080EE5">
            <w:pPr>
              <w:jc w:val="center"/>
              <w:rPr>
                <w:rFonts w:ascii="Times New Roman" w:hAnsi="Times New Roman"/>
                <w:b/>
                <w:color w:val="000000" w:themeColor="text1"/>
                <w:kern w:val="16"/>
                <w:sz w:val="28"/>
                <w:szCs w:val="28"/>
                <w:u w:val="single"/>
                <w:lang w:val="en-US"/>
              </w:rPr>
            </w:pPr>
            <w:r w:rsidRPr="0011083B">
              <w:rPr>
                <w:rFonts w:ascii="Times New Roman" w:hAnsi="Times New Roman"/>
                <w:i/>
                <w:color w:val="000000" w:themeColor="text1"/>
                <w:kern w:val="16"/>
                <w:sz w:val="28"/>
                <w:szCs w:val="28"/>
                <w:lang w:val="en-US"/>
              </w:rPr>
              <w:t xml:space="preserve">………….ngày…….tháng….năm……. </w:t>
            </w:r>
          </w:p>
          <w:p w:rsidR="00264610" w:rsidRPr="0011083B" w:rsidRDefault="00264610" w:rsidP="00080EE5">
            <w:pPr>
              <w:jc w:val="center"/>
              <w:rPr>
                <w:rFonts w:ascii="Times New Roman" w:hAnsi="Times New Roman"/>
                <w:b/>
                <w:color w:val="000000" w:themeColor="text1"/>
                <w:kern w:val="16"/>
                <w:sz w:val="28"/>
                <w:szCs w:val="28"/>
                <w:u w:val="single"/>
                <w:lang w:val="en-US"/>
              </w:rPr>
            </w:pPr>
          </w:p>
        </w:tc>
      </w:tr>
    </w:tbl>
    <w:p w:rsidR="00264610" w:rsidRPr="0011083B" w:rsidRDefault="00264610" w:rsidP="00264610">
      <w:pPr>
        <w:jc w:val="center"/>
        <w:rPr>
          <w:b/>
          <w:color w:val="000000" w:themeColor="text1"/>
          <w:kern w:val="16"/>
          <w:sz w:val="26"/>
          <w:szCs w:val="28"/>
          <w:lang w:val="en-US"/>
        </w:rPr>
      </w:pPr>
    </w:p>
    <w:p w:rsidR="00264610" w:rsidRPr="0011083B" w:rsidRDefault="00264610" w:rsidP="00264610">
      <w:pPr>
        <w:jc w:val="center"/>
        <w:rPr>
          <w:rFonts w:ascii="Times New Roman" w:hAnsi="Times New Roman"/>
          <w:b/>
          <w:color w:val="000000" w:themeColor="text1"/>
          <w:kern w:val="16"/>
          <w:sz w:val="32"/>
          <w:szCs w:val="32"/>
          <w:lang w:val="en-US"/>
        </w:rPr>
      </w:pPr>
      <w:r w:rsidRPr="0011083B">
        <w:rPr>
          <w:rFonts w:ascii="Times New Roman" w:hAnsi="Times New Roman"/>
          <w:b/>
          <w:color w:val="000000" w:themeColor="text1"/>
          <w:kern w:val="16"/>
          <w:sz w:val="32"/>
          <w:szCs w:val="32"/>
          <w:lang w:val="en-US"/>
        </w:rPr>
        <w:t xml:space="preserve">Bảng chấm điểm đánh giá, xếp loại chất lượng hoạt động </w:t>
      </w:r>
    </w:p>
    <w:p w:rsidR="00264610" w:rsidRPr="0011083B" w:rsidRDefault="00264610" w:rsidP="00264610">
      <w:pPr>
        <w:jc w:val="center"/>
        <w:rPr>
          <w:rFonts w:ascii="Times New Roman" w:hAnsi="Times New Roman"/>
          <w:b/>
          <w:color w:val="000000" w:themeColor="text1"/>
          <w:kern w:val="16"/>
          <w:sz w:val="32"/>
          <w:szCs w:val="32"/>
          <w:lang w:val="en-US"/>
        </w:rPr>
      </w:pPr>
      <w:r w:rsidRPr="0011083B">
        <w:rPr>
          <w:rFonts w:ascii="Times New Roman" w:hAnsi="Times New Roman"/>
          <w:b/>
          <w:color w:val="000000" w:themeColor="text1"/>
          <w:kern w:val="16"/>
          <w:sz w:val="32"/>
          <w:szCs w:val="32"/>
          <w:lang w:val="en-US"/>
        </w:rPr>
        <w:t>công đoàn cơ sở năm 201….</w:t>
      </w:r>
    </w:p>
    <w:p w:rsidR="00264610" w:rsidRPr="0011083B" w:rsidRDefault="00264610" w:rsidP="00264610">
      <w:pPr>
        <w:jc w:val="center"/>
        <w:rPr>
          <w:rFonts w:asciiTheme="majorHAnsi" w:hAnsiTheme="majorHAnsi" w:cstheme="majorHAnsi"/>
          <w:b/>
          <w:color w:val="000000" w:themeColor="text1"/>
          <w:kern w:val="16"/>
          <w:sz w:val="32"/>
          <w:szCs w:val="32"/>
          <w:lang w:val="en-US"/>
        </w:rPr>
      </w:pPr>
    </w:p>
    <w:p w:rsidR="00264610" w:rsidRPr="0011083B" w:rsidRDefault="00264610" w:rsidP="00264610">
      <w:pPr>
        <w:jc w:val="center"/>
        <w:rPr>
          <w:color w:val="000000" w:themeColor="text1"/>
          <w:kern w:val="16"/>
          <w:sz w:val="20"/>
          <w:szCs w:val="28"/>
          <w:lang w:val="en-US"/>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gridCol w:w="1080"/>
        <w:gridCol w:w="1080"/>
        <w:gridCol w:w="3420"/>
      </w:tblGrid>
      <w:tr w:rsidR="0011083B" w:rsidRPr="0011083B" w:rsidTr="00D22223">
        <w:tc>
          <w:tcPr>
            <w:tcW w:w="8928" w:type="dxa"/>
            <w:tcBorders>
              <w:bottom w:val="dotted" w:sz="4" w:space="0" w:color="auto"/>
            </w:tcBorders>
          </w:tcPr>
          <w:p w:rsidR="00264610" w:rsidRPr="0011083B" w:rsidRDefault="00264610" w:rsidP="00080EE5">
            <w:pPr>
              <w:jc w:val="center"/>
              <w:rPr>
                <w:rFonts w:ascii="Times New Roman" w:hAnsi="Times New Roman"/>
                <w:b/>
                <w:color w:val="000000" w:themeColor="text1"/>
                <w:kern w:val="16"/>
                <w:lang w:val="da-DK"/>
              </w:rPr>
            </w:pPr>
          </w:p>
          <w:p w:rsidR="00264610" w:rsidRPr="0011083B" w:rsidRDefault="00264610" w:rsidP="00080EE5">
            <w:pPr>
              <w:jc w:val="center"/>
              <w:rPr>
                <w:rFonts w:ascii="Times New Roman" w:hAnsi="Times New Roman"/>
                <w:b/>
                <w:color w:val="000000" w:themeColor="text1"/>
                <w:kern w:val="16"/>
                <w:lang w:val="da-DK"/>
              </w:rPr>
            </w:pPr>
            <w:r w:rsidRPr="0011083B">
              <w:rPr>
                <w:rFonts w:ascii="Times New Roman" w:hAnsi="Times New Roman"/>
                <w:b/>
                <w:color w:val="000000" w:themeColor="text1"/>
                <w:kern w:val="16"/>
                <w:lang w:val="da-DK"/>
              </w:rPr>
              <w:t>Tiêu chuẩn đánh giá, xếp loại</w:t>
            </w:r>
          </w:p>
        </w:tc>
        <w:tc>
          <w:tcPr>
            <w:tcW w:w="1080" w:type="dxa"/>
            <w:tcBorders>
              <w:bottom w:val="dotted" w:sz="4" w:space="0" w:color="auto"/>
            </w:tcBorders>
          </w:tcPr>
          <w:p w:rsidR="00264610" w:rsidRPr="0011083B" w:rsidRDefault="00264610" w:rsidP="00080EE5">
            <w:pPr>
              <w:jc w:val="center"/>
              <w:rPr>
                <w:rFonts w:ascii="Times New Roman" w:hAnsi="Times New Roman"/>
                <w:b/>
                <w:color w:val="000000" w:themeColor="text1"/>
                <w:kern w:val="16"/>
                <w:lang w:val="en-US"/>
              </w:rPr>
            </w:pPr>
            <w:r w:rsidRPr="0011083B">
              <w:rPr>
                <w:rFonts w:ascii="Times New Roman" w:hAnsi="Times New Roman"/>
                <w:b/>
                <w:color w:val="000000" w:themeColor="text1"/>
                <w:kern w:val="16"/>
                <w:lang w:val="en-US"/>
              </w:rPr>
              <w:t>Điểm quy định tối đa</w:t>
            </w:r>
          </w:p>
        </w:tc>
        <w:tc>
          <w:tcPr>
            <w:tcW w:w="1080" w:type="dxa"/>
            <w:tcBorders>
              <w:bottom w:val="dotted" w:sz="4" w:space="0" w:color="auto"/>
            </w:tcBorders>
          </w:tcPr>
          <w:p w:rsidR="00264610" w:rsidRPr="0011083B" w:rsidRDefault="00264610" w:rsidP="00080EE5">
            <w:pPr>
              <w:jc w:val="center"/>
              <w:rPr>
                <w:rFonts w:ascii="Times New Roman" w:hAnsi="Times New Roman"/>
                <w:b/>
                <w:color w:val="000000" w:themeColor="text1"/>
                <w:kern w:val="16"/>
                <w:lang w:val="en-US"/>
              </w:rPr>
            </w:pPr>
            <w:r w:rsidRPr="0011083B">
              <w:rPr>
                <w:rFonts w:ascii="Times New Roman" w:hAnsi="Times New Roman"/>
                <w:b/>
                <w:color w:val="000000" w:themeColor="text1"/>
                <w:kern w:val="16"/>
                <w:lang w:val="en-US"/>
              </w:rPr>
              <w:t>Điểm tự chấm của CĐCS</w:t>
            </w:r>
          </w:p>
        </w:tc>
        <w:tc>
          <w:tcPr>
            <w:tcW w:w="3420" w:type="dxa"/>
            <w:tcBorders>
              <w:bottom w:val="dotted" w:sz="4" w:space="0" w:color="auto"/>
            </w:tcBorders>
          </w:tcPr>
          <w:p w:rsidR="00264610" w:rsidRPr="0011083B" w:rsidRDefault="00264610" w:rsidP="00080EE5">
            <w:pPr>
              <w:jc w:val="center"/>
              <w:rPr>
                <w:rFonts w:ascii="Times New Roman" w:hAnsi="Times New Roman"/>
                <w:b/>
                <w:color w:val="000000" w:themeColor="text1"/>
                <w:kern w:val="16"/>
                <w:lang w:val="en-US"/>
              </w:rPr>
            </w:pPr>
            <w:r w:rsidRPr="0011083B">
              <w:rPr>
                <w:rFonts w:ascii="Times New Roman" w:hAnsi="Times New Roman"/>
                <w:b/>
                <w:color w:val="000000" w:themeColor="text1"/>
                <w:kern w:val="16"/>
                <w:lang w:val="en-US"/>
              </w:rPr>
              <w:t>Tóm tắt những những tiêu chuẩn không đạt</w:t>
            </w:r>
          </w:p>
        </w:tc>
      </w:tr>
      <w:tr w:rsidR="0011083B" w:rsidRPr="0011083B" w:rsidTr="00D22223">
        <w:tc>
          <w:tcPr>
            <w:tcW w:w="8928" w:type="dxa"/>
            <w:tcBorders>
              <w:bottom w:val="single" w:sz="4" w:space="0" w:color="auto"/>
            </w:tcBorders>
          </w:tcPr>
          <w:p w:rsidR="00264610" w:rsidRPr="0011083B" w:rsidRDefault="00264610" w:rsidP="00080EE5">
            <w:pPr>
              <w:spacing w:before="120" w:after="120"/>
              <w:jc w:val="both"/>
              <w:rPr>
                <w:rFonts w:ascii="Times New Roman" w:eastAsia="Calibri" w:hAnsi="Times New Roman"/>
                <w:b/>
                <w:bCs/>
                <w:iCs/>
                <w:noProof w:val="0"/>
                <w:color w:val="000000" w:themeColor="text1"/>
                <w:sz w:val="28"/>
                <w:szCs w:val="28"/>
                <w:lang w:val="sv-SE"/>
              </w:rPr>
            </w:pPr>
            <w:r w:rsidRPr="0011083B">
              <w:rPr>
                <w:rFonts w:ascii="Times New Roman" w:eastAsia="Calibri" w:hAnsi="Times New Roman"/>
                <w:b/>
                <w:bCs/>
                <w:noProof w:val="0"/>
                <w:color w:val="000000" w:themeColor="text1"/>
                <w:sz w:val="28"/>
                <w:szCs w:val="28"/>
                <w:lang w:val="sv-SE"/>
              </w:rPr>
              <w:t xml:space="preserve">1. Nhóm tiêu chí 1: </w:t>
            </w:r>
            <w:r w:rsidRPr="0011083B">
              <w:rPr>
                <w:rFonts w:ascii="Times New Roman" w:eastAsia="Calibri" w:hAnsi="Times New Roman"/>
                <w:b/>
                <w:bCs/>
                <w:iCs/>
                <w:noProof w:val="0"/>
                <w:color w:val="000000" w:themeColor="text1"/>
                <w:sz w:val="28"/>
                <w:szCs w:val="28"/>
                <w:lang w:val="sv-SE"/>
              </w:rPr>
              <w:t>Đại diện chăm lo, bảo vệ quyền, lợi ích hợp pháp, chính đáng của đoàn viên, người lao động, tham gia quản lý, thanh tra, kiểm tra, giám sát</w:t>
            </w:r>
          </w:p>
        </w:tc>
        <w:tc>
          <w:tcPr>
            <w:tcW w:w="1080" w:type="dxa"/>
            <w:tcBorders>
              <w:bottom w:val="single" w:sz="4" w:space="0" w:color="auto"/>
            </w:tcBorders>
          </w:tcPr>
          <w:p w:rsidR="00264610" w:rsidRPr="0011083B" w:rsidRDefault="00264610" w:rsidP="00080EE5">
            <w:pPr>
              <w:jc w:val="center"/>
              <w:rPr>
                <w:rFonts w:ascii="Times New Roman" w:hAnsi="Times New Roman"/>
                <w:b/>
                <w:color w:val="000000" w:themeColor="text1"/>
                <w:kern w:val="16"/>
                <w:szCs w:val="26"/>
                <w:lang w:val="en-US"/>
              </w:rPr>
            </w:pPr>
            <w:r w:rsidRPr="0011083B">
              <w:rPr>
                <w:rFonts w:ascii="Times New Roman" w:hAnsi="Times New Roman"/>
                <w:b/>
                <w:color w:val="000000" w:themeColor="text1"/>
                <w:kern w:val="16"/>
                <w:sz w:val="26"/>
                <w:szCs w:val="26"/>
                <w:lang w:val="en-US"/>
              </w:rPr>
              <w:t>40 điểm</w:t>
            </w:r>
          </w:p>
        </w:tc>
        <w:tc>
          <w:tcPr>
            <w:tcW w:w="1080" w:type="dxa"/>
            <w:tcBorders>
              <w:bottom w:val="single" w:sz="4" w:space="0" w:color="auto"/>
            </w:tcBorders>
          </w:tcPr>
          <w:p w:rsidR="00264610" w:rsidRPr="0011083B" w:rsidRDefault="00264610" w:rsidP="00080EE5">
            <w:pPr>
              <w:jc w:val="center"/>
              <w:rPr>
                <w:rFonts w:ascii="Times New Roman" w:hAnsi="Times New Roman"/>
                <w:b/>
                <w:color w:val="000000" w:themeColor="text1"/>
                <w:kern w:val="16"/>
                <w:szCs w:val="26"/>
                <w:lang w:val="en-US"/>
              </w:rPr>
            </w:pPr>
          </w:p>
        </w:tc>
        <w:tc>
          <w:tcPr>
            <w:tcW w:w="3420" w:type="dxa"/>
            <w:tcBorders>
              <w:bottom w:val="single" w:sz="4" w:space="0" w:color="auto"/>
            </w:tcBorders>
          </w:tcPr>
          <w:p w:rsidR="00264610" w:rsidRPr="0011083B" w:rsidRDefault="00264610" w:rsidP="00080EE5">
            <w:pPr>
              <w:jc w:val="center"/>
              <w:rPr>
                <w:rFonts w:ascii="Times New Roman" w:hAnsi="Times New Roman"/>
                <w:b/>
                <w:color w:val="000000" w:themeColor="text1"/>
                <w:kern w:val="16"/>
                <w:szCs w:val="26"/>
                <w:lang w:val="en-US"/>
              </w:rPr>
            </w:pPr>
          </w:p>
        </w:tc>
      </w:tr>
      <w:tr w:rsidR="0011083B" w:rsidRPr="0011083B" w:rsidTr="00D22223">
        <w:trPr>
          <w:trHeight w:val="2087"/>
        </w:trPr>
        <w:tc>
          <w:tcPr>
            <w:tcW w:w="8928" w:type="dxa"/>
            <w:tcBorders>
              <w:bottom w:val="single" w:sz="4" w:space="0" w:color="auto"/>
            </w:tcBorders>
          </w:tcPr>
          <w:p w:rsidR="00830A3B" w:rsidRPr="0011083B" w:rsidRDefault="00AD1F53" w:rsidP="00880827">
            <w:pPr>
              <w:spacing w:before="120" w:after="120"/>
              <w:jc w:val="both"/>
              <w:rPr>
                <w:rFonts w:ascii="Times New Roman" w:hAnsi="Times New Roman"/>
                <w:noProof w:val="0"/>
                <w:color w:val="000000" w:themeColor="text1"/>
                <w:sz w:val="28"/>
                <w:szCs w:val="28"/>
                <w:lang w:val="sv-SE"/>
              </w:rPr>
            </w:pPr>
            <w:r w:rsidRPr="0011083B">
              <w:rPr>
                <w:rFonts w:ascii="Times New Roman" w:hAnsi="Times New Roman"/>
                <w:noProof w:val="0"/>
                <w:color w:val="000000" w:themeColor="text1"/>
                <w:sz w:val="28"/>
                <w:szCs w:val="28"/>
                <w:lang w:val="sv-SE"/>
              </w:rPr>
              <w:t xml:space="preserve">1.1. Đại diện cho tập thể người lao động </w:t>
            </w:r>
            <w:r w:rsidRPr="0011083B">
              <w:rPr>
                <w:rFonts w:ascii="Times New Roman" w:hAnsi="Times New Roman"/>
                <w:noProof w:val="0"/>
                <w:color w:val="000000" w:themeColor="text1"/>
                <w:sz w:val="28"/>
                <w:szCs w:val="28"/>
              </w:rPr>
              <w:t xml:space="preserve">trong tổ </w:t>
            </w:r>
            <w:r w:rsidR="00880827" w:rsidRPr="0011083B">
              <w:rPr>
                <w:rFonts w:ascii="Times New Roman" w:hAnsi="Times New Roman"/>
                <w:noProof w:val="0"/>
                <w:color w:val="000000" w:themeColor="text1"/>
                <w:sz w:val="28"/>
                <w:szCs w:val="28"/>
                <w:lang w:val="en-US"/>
              </w:rPr>
              <w:t>t</w:t>
            </w:r>
            <w:r w:rsidR="003E18F6" w:rsidRPr="0011083B">
              <w:rPr>
                <w:rFonts w:ascii="Times New Roman" w:eastAsia="Calibri" w:hAnsi="Times New Roman"/>
                <w:noProof w:val="0"/>
                <w:color w:val="000000" w:themeColor="text1"/>
                <w:sz w:val="28"/>
                <w:szCs w:val="28"/>
                <w:lang w:val="sv-SE"/>
              </w:rPr>
              <w:t xml:space="preserve">ập hợp thông tin, kiến nghị với CĐCS </w:t>
            </w:r>
            <w:r w:rsidR="003E18F6" w:rsidRPr="0011083B">
              <w:rPr>
                <w:rFonts w:ascii="Times New Roman" w:eastAsia="Calibri" w:hAnsi="Times New Roman"/>
                <w:noProof w:val="0"/>
                <w:color w:val="000000" w:themeColor="text1"/>
                <w:sz w:val="28"/>
                <w:szCs w:val="28"/>
              </w:rPr>
              <w:t>t</w:t>
            </w:r>
            <w:r w:rsidRPr="0011083B">
              <w:rPr>
                <w:rFonts w:ascii="Times New Roman" w:hAnsi="Times New Roman"/>
                <w:noProof w:val="0"/>
                <w:color w:val="000000" w:themeColor="text1"/>
                <w:sz w:val="28"/>
                <w:szCs w:val="28"/>
                <w:lang w:val="sv-SE"/>
              </w:rPr>
              <w:t xml:space="preserve">hương lượng tập thể có hiệu quả với người sử dụng lao động nhằm xác lập các điều kiện lao động mới tốt hơn, làm căn cứ ký kết TƯLĐTT tiến bộ; </w:t>
            </w:r>
          </w:p>
          <w:p w:rsidR="00264610" w:rsidRPr="0011083B" w:rsidRDefault="00830A3B" w:rsidP="00D22223">
            <w:pPr>
              <w:jc w:val="both"/>
              <w:rPr>
                <w:rFonts w:ascii="Times New Roman" w:hAnsi="Times New Roman"/>
                <w:noProof w:val="0"/>
                <w:color w:val="000000" w:themeColor="text1"/>
                <w:sz w:val="28"/>
                <w:szCs w:val="28"/>
                <w:lang w:val="sv-SE"/>
              </w:rPr>
            </w:pPr>
            <w:r w:rsidRPr="0011083B">
              <w:rPr>
                <w:rFonts w:ascii="Times New Roman" w:hAnsi="Times New Roman"/>
                <w:noProof w:val="0"/>
                <w:color w:val="000000" w:themeColor="text1"/>
                <w:sz w:val="28"/>
                <w:szCs w:val="28"/>
                <w:lang w:val="sv-SE"/>
              </w:rPr>
              <w:t>- G</w:t>
            </w:r>
            <w:r w:rsidR="00AD1F53" w:rsidRPr="0011083B">
              <w:rPr>
                <w:rFonts w:ascii="Times New Roman" w:hAnsi="Times New Roman"/>
                <w:noProof w:val="0"/>
                <w:color w:val="000000" w:themeColor="text1"/>
                <w:sz w:val="28"/>
                <w:szCs w:val="28"/>
                <w:lang w:val="sv-SE"/>
              </w:rPr>
              <w:t>iám sát thực hiện có hiệu quả nội dung TƯLĐTT đã được ký kết.</w:t>
            </w:r>
          </w:p>
        </w:tc>
        <w:tc>
          <w:tcPr>
            <w:tcW w:w="1080" w:type="dxa"/>
            <w:tcBorders>
              <w:bottom w:val="single" w:sz="4" w:space="0" w:color="auto"/>
            </w:tcBorders>
          </w:tcPr>
          <w:p w:rsidR="00264610" w:rsidRPr="0011083B" w:rsidRDefault="00264610" w:rsidP="00080EE5">
            <w:pPr>
              <w:jc w:val="center"/>
              <w:rPr>
                <w:rFonts w:ascii="Times New Roman" w:hAnsi="Times New Roman"/>
                <w:b/>
                <w:color w:val="000000" w:themeColor="text1"/>
                <w:kern w:val="16"/>
                <w:sz w:val="28"/>
                <w:szCs w:val="28"/>
                <w:lang w:val="en-US"/>
              </w:rPr>
            </w:pPr>
          </w:p>
          <w:p w:rsidR="00264610" w:rsidRPr="0011083B" w:rsidRDefault="00E66D76" w:rsidP="003E18F6">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4</w:t>
            </w:r>
          </w:p>
          <w:p w:rsidR="003E18F6" w:rsidRPr="0011083B" w:rsidRDefault="003E18F6" w:rsidP="003E18F6">
            <w:pPr>
              <w:jc w:val="center"/>
              <w:rPr>
                <w:rFonts w:ascii="Times New Roman" w:hAnsi="Times New Roman"/>
                <w:b/>
                <w:color w:val="000000" w:themeColor="text1"/>
                <w:kern w:val="16"/>
                <w:sz w:val="28"/>
                <w:szCs w:val="28"/>
                <w:lang w:val="en-US"/>
              </w:rPr>
            </w:pPr>
          </w:p>
          <w:p w:rsidR="003E18F6" w:rsidRPr="0011083B" w:rsidRDefault="003E18F6" w:rsidP="003E18F6">
            <w:pPr>
              <w:jc w:val="center"/>
              <w:rPr>
                <w:rFonts w:ascii="Times New Roman" w:hAnsi="Times New Roman"/>
                <w:b/>
                <w:color w:val="000000" w:themeColor="text1"/>
                <w:kern w:val="16"/>
                <w:sz w:val="28"/>
                <w:szCs w:val="28"/>
                <w:lang w:val="en-US"/>
              </w:rPr>
            </w:pPr>
          </w:p>
          <w:p w:rsidR="00830A3B" w:rsidRPr="0011083B" w:rsidRDefault="00830A3B" w:rsidP="003E18F6">
            <w:pP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 xml:space="preserve">      </w:t>
            </w:r>
          </w:p>
          <w:p w:rsidR="003E18F6" w:rsidRPr="0011083B" w:rsidRDefault="00D22223" w:rsidP="00E66D76">
            <w:pPr>
              <w:rPr>
                <w:rFonts w:ascii="Times New Roman" w:hAnsi="Times New Roman"/>
                <w:b/>
                <w:color w:val="000000" w:themeColor="text1"/>
                <w:kern w:val="16"/>
                <w:sz w:val="28"/>
                <w:szCs w:val="28"/>
                <w:lang w:val="en-US"/>
              </w:rPr>
            </w:pPr>
            <w:r>
              <w:rPr>
                <w:rFonts w:ascii="Times New Roman" w:hAnsi="Times New Roman"/>
                <w:b/>
                <w:color w:val="000000" w:themeColor="text1"/>
                <w:kern w:val="16"/>
                <w:sz w:val="28"/>
                <w:szCs w:val="28"/>
                <w:lang w:val="en-US"/>
              </w:rPr>
              <w:t xml:space="preserve">   </w:t>
            </w:r>
            <w:r w:rsidR="00830A3B" w:rsidRPr="0011083B">
              <w:rPr>
                <w:rFonts w:ascii="Times New Roman" w:hAnsi="Times New Roman"/>
                <w:b/>
                <w:color w:val="000000" w:themeColor="text1"/>
                <w:kern w:val="16"/>
                <w:sz w:val="28"/>
                <w:szCs w:val="28"/>
                <w:lang w:val="en-US"/>
              </w:rPr>
              <w:t xml:space="preserve"> </w:t>
            </w:r>
            <w:r w:rsidR="00E66D76" w:rsidRPr="0011083B">
              <w:rPr>
                <w:rFonts w:ascii="Times New Roman" w:hAnsi="Times New Roman"/>
                <w:b/>
                <w:color w:val="000000" w:themeColor="text1"/>
                <w:kern w:val="16"/>
                <w:sz w:val="28"/>
                <w:szCs w:val="28"/>
                <w:lang w:val="en-US"/>
              </w:rPr>
              <w:t xml:space="preserve"> 4</w:t>
            </w:r>
          </w:p>
        </w:tc>
        <w:tc>
          <w:tcPr>
            <w:tcW w:w="1080" w:type="dxa"/>
            <w:tcBorders>
              <w:bottom w:val="single" w:sz="4" w:space="0" w:color="auto"/>
            </w:tcBorders>
          </w:tcPr>
          <w:p w:rsidR="00264610" w:rsidRPr="0011083B" w:rsidRDefault="00264610" w:rsidP="00080EE5">
            <w:pPr>
              <w:jc w:val="center"/>
              <w:rPr>
                <w:color w:val="000000" w:themeColor="text1"/>
                <w:kern w:val="16"/>
                <w:szCs w:val="26"/>
                <w:lang w:val="en-US"/>
              </w:rPr>
            </w:pPr>
          </w:p>
        </w:tc>
        <w:tc>
          <w:tcPr>
            <w:tcW w:w="3420" w:type="dxa"/>
            <w:tcBorders>
              <w:bottom w:val="single" w:sz="4" w:space="0" w:color="auto"/>
            </w:tcBorders>
          </w:tcPr>
          <w:p w:rsidR="00264610" w:rsidRPr="0011083B" w:rsidRDefault="00264610" w:rsidP="00080EE5">
            <w:pPr>
              <w:jc w:val="center"/>
              <w:rPr>
                <w:color w:val="000000" w:themeColor="text1"/>
                <w:kern w:val="16"/>
                <w:szCs w:val="26"/>
                <w:lang w:val="en-US"/>
              </w:rPr>
            </w:pPr>
          </w:p>
        </w:tc>
      </w:tr>
      <w:tr w:rsidR="0011083B" w:rsidRPr="0011083B" w:rsidTr="00D22223">
        <w:trPr>
          <w:trHeight w:val="1160"/>
        </w:trPr>
        <w:tc>
          <w:tcPr>
            <w:tcW w:w="8928" w:type="dxa"/>
            <w:tcBorders>
              <w:bottom w:val="single" w:sz="4" w:space="0" w:color="auto"/>
            </w:tcBorders>
          </w:tcPr>
          <w:p w:rsidR="003E18F6" w:rsidRPr="0011083B" w:rsidRDefault="003E18F6" w:rsidP="00AD1F53">
            <w:pPr>
              <w:spacing w:before="120" w:after="120"/>
              <w:jc w:val="both"/>
              <w:rPr>
                <w:rFonts w:ascii="Times New Roman" w:hAnsi="Times New Roman"/>
                <w:bCs/>
                <w:iCs/>
                <w:noProof w:val="0"/>
                <w:color w:val="000000" w:themeColor="text1"/>
                <w:sz w:val="28"/>
                <w:szCs w:val="28"/>
                <w:lang w:val="sv-SE"/>
              </w:rPr>
            </w:pPr>
            <w:r w:rsidRPr="0011083B">
              <w:rPr>
                <w:rFonts w:ascii="Times New Roman" w:hAnsi="Times New Roman"/>
                <w:noProof w:val="0"/>
                <w:color w:val="000000" w:themeColor="text1"/>
                <w:sz w:val="28"/>
                <w:szCs w:val="28"/>
                <w:lang w:val="sv-SE"/>
              </w:rPr>
              <w:t xml:space="preserve">1.2. Hướng dẫn, tư vấn cho người lao động </w:t>
            </w:r>
            <w:r w:rsidR="00880827" w:rsidRPr="0011083B">
              <w:rPr>
                <w:rFonts w:ascii="Times New Roman" w:hAnsi="Times New Roman"/>
                <w:noProof w:val="0"/>
                <w:color w:val="000000" w:themeColor="text1"/>
                <w:sz w:val="28"/>
                <w:szCs w:val="28"/>
                <w:lang w:val="sv-SE"/>
              </w:rPr>
              <w:t xml:space="preserve">trong tổ </w:t>
            </w:r>
            <w:r w:rsidRPr="0011083B">
              <w:rPr>
                <w:rFonts w:ascii="Times New Roman" w:hAnsi="Times New Roman"/>
                <w:noProof w:val="0"/>
                <w:color w:val="000000" w:themeColor="text1"/>
                <w:sz w:val="28"/>
                <w:szCs w:val="28"/>
                <w:lang w:val="sv-SE"/>
              </w:rPr>
              <w:t>giao kết và chấm dứt hợp đồng lao động đúng quy định của pháp luật.</w:t>
            </w:r>
          </w:p>
        </w:tc>
        <w:tc>
          <w:tcPr>
            <w:tcW w:w="1080" w:type="dxa"/>
            <w:tcBorders>
              <w:bottom w:val="single" w:sz="4" w:space="0" w:color="auto"/>
            </w:tcBorders>
          </w:tcPr>
          <w:p w:rsidR="00830A3B" w:rsidRPr="0011083B" w:rsidRDefault="00830A3B" w:rsidP="00080EE5">
            <w:pPr>
              <w:jc w:val="center"/>
              <w:rPr>
                <w:rFonts w:ascii="Times New Roman" w:hAnsi="Times New Roman"/>
                <w:b/>
                <w:color w:val="000000" w:themeColor="text1"/>
                <w:kern w:val="16"/>
                <w:sz w:val="28"/>
                <w:szCs w:val="28"/>
                <w:lang w:val="en-US"/>
              </w:rPr>
            </w:pPr>
          </w:p>
          <w:p w:rsidR="003E18F6" w:rsidRPr="0011083B" w:rsidRDefault="00830A3B" w:rsidP="00080EE5">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5</w:t>
            </w:r>
          </w:p>
        </w:tc>
        <w:tc>
          <w:tcPr>
            <w:tcW w:w="1080" w:type="dxa"/>
            <w:tcBorders>
              <w:bottom w:val="single" w:sz="4" w:space="0" w:color="auto"/>
            </w:tcBorders>
          </w:tcPr>
          <w:p w:rsidR="003E18F6" w:rsidRPr="0011083B" w:rsidRDefault="003E18F6" w:rsidP="00080EE5">
            <w:pPr>
              <w:jc w:val="center"/>
              <w:rPr>
                <w:color w:val="000000" w:themeColor="text1"/>
                <w:kern w:val="16"/>
                <w:szCs w:val="26"/>
                <w:lang w:val="en-US"/>
              </w:rPr>
            </w:pPr>
          </w:p>
        </w:tc>
        <w:tc>
          <w:tcPr>
            <w:tcW w:w="3420" w:type="dxa"/>
            <w:tcBorders>
              <w:bottom w:val="single" w:sz="4" w:space="0" w:color="auto"/>
            </w:tcBorders>
          </w:tcPr>
          <w:p w:rsidR="003E18F6" w:rsidRPr="0011083B" w:rsidRDefault="003E18F6" w:rsidP="00080EE5">
            <w:pPr>
              <w:jc w:val="center"/>
              <w:rPr>
                <w:color w:val="000000" w:themeColor="text1"/>
                <w:kern w:val="16"/>
                <w:szCs w:val="26"/>
                <w:lang w:val="en-US"/>
              </w:rPr>
            </w:pPr>
          </w:p>
        </w:tc>
      </w:tr>
      <w:tr w:rsidR="0011083B" w:rsidRPr="0011083B" w:rsidTr="00D22223">
        <w:trPr>
          <w:trHeight w:val="1160"/>
        </w:trPr>
        <w:tc>
          <w:tcPr>
            <w:tcW w:w="8928" w:type="dxa"/>
            <w:tcBorders>
              <w:bottom w:val="single" w:sz="4" w:space="0" w:color="auto"/>
            </w:tcBorders>
          </w:tcPr>
          <w:p w:rsidR="00830A3B" w:rsidRPr="0011083B" w:rsidRDefault="003E18F6" w:rsidP="00D22223">
            <w:pPr>
              <w:jc w:val="both"/>
              <w:rPr>
                <w:rFonts w:ascii="Times New Roman" w:hAnsi="Times New Roman"/>
                <w:noProof w:val="0"/>
                <w:color w:val="000000" w:themeColor="text1"/>
                <w:sz w:val="28"/>
                <w:szCs w:val="28"/>
                <w:lang w:val="sv-SE"/>
              </w:rPr>
            </w:pPr>
            <w:r w:rsidRPr="0011083B">
              <w:rPr>
                <w:rFonts w:ascii="Times New Roman" w:hAnsi="Times New Roman"/>
                <w:noProof w:val="0"/>
                <w:color w:val="000000" w:themeColor="text1"/>
                <w:sz w:val="28"/>
                <w:szCs w:val="28"/>
              </w:rPr>
              <w:lastRenderedPageBreak/>
              <w:t xml:space="preserve">1.3. </w:t>
            </w:r>
            <w:r w:rsidRPr="0011083B">
              <w:rPr>
                <w:rFonts w:ascii="Times New Roman" w:eastAsia="Calibri" w:hAnsi="Times New Roman"/>
                <w:noProof w:val="0"/>
                <w:color w:val="000000" w:themeColor="text1"/>
                <w:sz w:val="28"/>
                <w:szCs w:val="28"/>
                <w:lang w:val="sv-SE"/>
              </w:rPr>
              <w:t xml:space="preserve">Tập hợp thông tin, kiến nghị với CĐCS và </w:t>
            </w:r>
            <w:r w:rsidRPr="0011083B">
              <w:rPr>
                <w:rFonts w:ascii="Times New Roman" w:eastAsia="Calibri" w:hAnsi="Times New Roman"/>
                <w:noProof w:val="0"/>
                <w:color w:val="000000" w:themeColor="text1"/>
                <w:sz w:val="28"/>
                <w:szCs w:val="28"/>
              </w:rPr>
              <w:t>C</w:t>
            </w:r>
            <w:r w:rsidRPr="0011083B">
              <w:rPr>
                <w:rFonts w:ascii="Times New Roman" w:eastAsia="Calibri" w:hAnsi="Times New Roman"/>
                <w:noProof w:val="0"/>
                <w:color w:val="000000" w:themeColor="text1"/>
                <w:sz w:val="28"/>
                <w:szCs w:val="28"/>
                <w:lang w:val="sv-SE"/>
              </w:rPr>
              <w:t>ơ quan</w:t>
            </w:r>
            <w:r w:rsidRPr="0011083B">
              <w:rPr>
                <w:rFonts w:ascii="Times New Roman" w:eastAsia="Calibri" w:hAnsi="Times New Roman"/>
                <w:noProof w:val="0"/>
                <w:color w:val="000000" w:themeColor="text1"/>
                <w:sz w:val="28"/>
                <w:szCs w:val="28"/>
              </w:rPr>
              <w:t>, DN t</w:t>
            </w:r>
            <w:r w:rsidRPr="0011083B">
              <w:rPr>
                <w:rFonts w:ascii="Times New Roman" w:hAnsi="Times New Roman"/>
                <w:noProof w:val="0"/>
                <w:color w:val="000000" w:themeColor="text1"/>
                <w:sz w:val="28"/>
                <w:szCs w:val="28"/>
                <w:lang w:val="sv-SE"/>
              </w:rPr>
              <w:t>ham gia với người sử dụng lao động có biện pháp cải thiện điều kiện làm việc, chăm sóc sức khỏe người lao động, nâng cao thu nhập, đời sống, phúc lợi của đoàn viên và người lao động</w:t>
            </w:r>
            <w:r w:rsidRPr="0011083B">
              <w:rPr>
                <w:rFonts w:ascii="Times New Roman" w:hAnsi="Times New Roman"/>
                <w:noProof w:val="0"/>
                <w:color w:val="000000" w:themeColor="text1"/>
                <w:sz w:val="28"/>
                <w:szCs w:val="28"/>
              </w:rPr>
              <w:t>;</w:t>
            </w:r>
            <w:r w:rsidRPr="0011083B">
              <w:rPr>
                <w:rFonts w:ascii="Times New Roman" w:hAnsi="Times New Roman"/>
                <w:noProof w:val="0"/>
                <w:color w:val="000000" w:themeColor="text1"/>
                <w:sz w:val="28"/>
                <w:szCs w:val="28"/>
                <w:lang w:val="sv-SE"/>
              </w:rPr>
              <w:t xml:space="preserve"> </w:t>
            </w:r>
          </w:p>
          <w:p w:rsidR="003E18F6" w:rsidRPr="0011083B" w:rsidRDefault="00830A3B" w:rsidP="00D22223">
            <w:pPr>
              <w:spacing w:before="120"/>
              <w:jc w:val="both"/>
              <w:rPr>
                <w:rFonts w:ascii="Times New Roman" w:hAnsi="Times New Roman"/>
                <w:noProof w:val="0"/>
                <w:color w:val="000000" w:themeColor="text1"/>
                <w:sz w:val="28"/>
                <w:szCs w:val="28"/>
                <w:lang w:val="sv-SE"/>
              </w:rPr>
            </w:pPr>
            <w:r w:rsidRPr="0011083B">
              <w:rPr>
                <w:rFonts w:ascii="Times New Roman" w:hAnsi="Times New Roman"/>
                <w:noProof w:val="0"/>
                <w:color w:val="000000" w:themeColor="text1"/>
                <w:sz w:val="28"/>
                <w:szCs w:val="28"/>
                <w:lang w:val="sv-SE"/>
              </w:rPr>
              <w:t xml:space="preserve">- </w:t>
            </w:r>
            <w:r w:rsidR="003E18F6" w:rsidRPr="0011083B">
              <w:rPr>
                <w:rFonts w:ascii="Times New Roman" w:hAnsi="Times New Roman"/>
                <w:noProof w:val="0"/>
                <w:color w:val="000000" w:themeColor="text1"/>
                <w:sz w:val="28"/>
                <w:szCs w:val="28"/>
              </w:rPr>
              <w:t>Cùng với CĐCS tham gia g</w:t>
            </w:r>
            <w:r w:rsidR="003E18F6" w:rsidRPr="0011083B">
              <w:rPr>
                <w:rFonts w:ascii="Times New Roman" w:hAnsi="Times New Roman"/>
                <w:noProof w:val="0"/>
                <w:color w:val="000000" w:themeColor="text1"/>
                <w:sz w:val="28"/>
                <w:szCs w:val="28"/>
                <w:lang w:val="sv-SE"/>
              </w:rPr>
              <w:t>iám sát thực hiện chế độ, chính sách, phân phối thu nhập, lợi nhuận đối với đoàn viên và người lao động</w:t>
            </w:r>
            <w:r w:rsidR="003E18F6" w:rsidRPr="0011083B">
              <w:rPr>
                <w:rFonts w:ascii="Times New Roman" w:hAnsi="Times New Roman"/>
                <w:noProof w:val="0"/>
                <w:color w:val="000000" w:themeColor="text1"/>
                <w:sz w:val="28"/>
                <w:szCs w:val="28"/>
              </w:rPr>
              <w:t>.</w:t>
            </w:r>
            <w:r w:rsidR="003E18F6" w:rsidRPr="0011083B">
              <w:rPr>
                <w:rFonts w:ascii="Times New Roman" w:hAnsi="Times New Roman"/>
                <w:noProof w:val="0"/>
                <w:color w:val="000000" w:themeColor="text1"/>
                <w:sz w:val="28"/>
                <w:szCs w:val="28"/>
                <w:lang w:val="sv-SE"/>
              </w:rPr>
              <w:t xml:space="preserve">    </w:t>
            </w:r>
          </w:p>
        </w:tc>
        <w:tc>
          <w:tcPr>
            <w:tcW w:w="1080" w:type="dxa"/>
            <w:tcBorders>
              <w:bottom w:val="single" w:sz="4" w:space="0" w:color="auto"/>
            </w:tcBorders>
          </w:tcPr>
          <w:p w:rsidR="00830A3B" w:rsidRPr="0011083B" w:rsidRDefault="00830A3B" w:rsidP="00080EE5">
            <w:pPr>
              <w:jc w:val="center"/>
              <w:rPr>
                <w:rFonts w:ascii="Times New Roman" w:hAnsi="Times New Roman"/>
                <w:b/>
                <w:color w:val="000000" w:themeColor="text1"/>
                <w:kern w:val="16"/>
                <w:sz w:val="28"/>
                <w:szCs w:val="28"/>
                <w:lang w:val="en-US"/>
              </w:rPr>
            </w:pPr>
          </w:p>
          <w:p w:rsidR="00830A3B" w:rsidRPr="0011083B" w:rsidRDefault="00830A3B" w:rsidP="00080EE5">
            <w:pPr>
              <w:jc w:val="center"/>
              <w:rPr>
                <w:rFonts w:ascii="Times New Roman" w:hAnsi="Times New Roman"/>
                <w:b/>
                <w:color w:val="000000" w:themeColor="text1"/>
                <w:kern w:val="16"/>
                <w:sz w:val="28"/>
                <w:szCs w:val="28"/>
                <w:lang w:val="en-US"/>
              </w:rPr>
            </w:pPr>
          </w:p>
          <w:p w:rsidR="00830A3B" w:rsidRPr="0011083B" w:rsidRDefault="00E66D76" w:rsidP="00D22223">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4</w:t>
            </w:r>
          </w:p>
          <w:p w:rsidR="00830A3B" w:rsidRPr="0011083B" w:rsidRDefault="00830A3B" w:rsidP="00080EE5">
            <w:pPr>
              <w:jc w:val="center"/>
              <w:rPr>
                <w:rFonts w:ascii="Times New Roman" w:hAnsi="Times New Roman"/>
                <w:b/>
                <w:color w:val="000000" w:themeColor="text1"/>
                <w:kern w:val="16"/>
                <w:sz w:val="28"/>
                <w:szCs w:val="28"/>
                <w:lang w:val="en-US"/>
              </w:rPr>
            </w:pPr>
          </w:p>
          <w:p w:rsidR="00D22223" w:rsidRDefault="00D22223" w:rsidP="00080EE5">
            <w:pPr>
              <w:jc w:val="center"/>
              <w:rPr>
                <w:rFonts w:ascii="Times New Roman" w:hAnsi="Times New Roman"/>
                <w:b/>
                <w:color w:val="000000" w:themeColor="text1"/>
                <w:kern w:val="16"/>
                <w:sz w:val="28"/>
                <w:szCs w:val="28"/>
                <w:lang w:val="en-US"/>
              </w:rPr>
            </w:pPr>
          </w:p>
          <w:p w:rsidR="00830A3B" w:rsidRPr="0011083B" w:rsidRDefault="00E66D76" w:rsidP="00080EE5">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4</w:t>
            </w:r>
          </w:p>
        </w:tc>
        <w:tc>
          <w:tcPr>
            <w:tcW w:w="1080" w:type="dxa"/>
            <w:tcBorders>
              <w:bottom w:val="single" w:sz="4" w:space="0" w:color="auto"/>
            </w:tcBorders>
          </w:tcPr>
          <w:p w:rsidR="003E18F6" w:rsidRPr="0011083B" w:rsidRDefault="003E18F6" w:rsidP="00080EE5">
            <w:pPr>
              <w:jc w:val="center"/>
              <w:rPr>
                <w:color w:val="000000" w:themeColor="text1"/>
                <w:kern w:val="16"/>
                <w:szCs w:val="26"/>
                <w:lang w:val="en-US"/>
              </w:rPr>
            </w:pPr>
          </w:p>
        </w:tc>
        <w:tc>
          <w:tcPr>
            <w:tcW w:w="3420" w:type="dxa"/>
            <w:tcBorders>
              <w:bottom w:val="single" w:sz="4" w:space="0" w:color="auto"/>
            </w:tcBorders>
          </w:tcPr>
          <w:p w:rsidR="003E18F6" w:rsidRPr="0011083B" w:rsidRDefault="003E18F6" w:rsidP="00080EE5">
            <w:pPr>
              <w:jc w:val="center"/>
              <w:rPr>
                <w:color w:val="000000" w:themeColor="text1"/>
                <w:kern w:val="16"/>
                <w:szCs w:val="26"/>
                <w:lang w:val="en-US"/>
              </w:rPr>
            </w:pPr>
          </w:p>
        </w:tc>
      </w:tr>
      <w:tr w:rsidR="0011083B" w:rsidRPr="0011083B" w:rsidTr="00D22223">
        <w:trPr>
          <w:trHeight w:val="1475"/>
        </w:trPr>
        <w:tc>
          <w:tcPr>
            <w:tcW w:w="8928" w:type="dxa"/>
            <w:tcBorders>
              <w:bottom w:val="single" w:sz="4" w:space="0" w:color="auto"/>
            </w:tcBorders>
          </w:tcPr>
          <w:p w:rsidR="003E18F6" w:rsidRPr="0011083B" w:rsidRDefault="003E18F6" w:rsidP="00D22223">
            <w:pPr>
              <w:spacing w:before="120"/>
              <w:jc w:val="both"/>
              <w:rPr>
                <w:rFonts w:ascii="Times New Roman" w:hAnsi="Times New Roman"/>
                <w:noProof w:val="0"/>
                <w:color w:val="000000" w:themeColor="text1"/>
                <w:sz w:val="28"/>
                <w:szCs w:val="28"/>
                <w:lang w:val="sv-SE"/>
              </w:rPr>
            </w:pPr>
            <w:r w:rsidRPr="0011083B">
              <w:rPr>
                <w:rFonts w:ascii="Times New Roman" w:hAnsi="Times New Roman"/>
                <w:noProof w:val="0"/>
                <w:color w:val="000000" w:themeColor="text1"/>
                <w:sz w:val="28"/>
                <w:szCs w:val="28"/>
                <w:lang w:val="sv-SE"/>
              </w:rPr>
              <w:t>1.4. Tập hợp ý kiến, nguyện vọng của đoàn viên, người lao động</w:t>
            </w:r>
            <w:r w:rsidR="00865848" w:rsidRPr="0011083B">
              <w:rPr>
                <w:rFonts w:ascii="Times New Roman" w:hAnsi="Times New Roman"/>
                <w:noProof w:val="0"/>
                <w:color w:val="000000" w:themeColor="text1"/>
                <w:sz w:val="28"/>
                <w:szCs w:val="28"/>
              </w:rPr>
              <w:t xml:space="preserve"> để tham gia cùng với CĐCS</w:t>
            </w:r>
            <w:r w:rsidRPr="0011083B">
              <w:rPr>
                <w:rFonts w:ascii="Times New Roman" w:hAnsi="Times New Roman"/>
                <w:noProof w:val="0"/>
                <w:color w:val="000000" w:themeColor="text1"/>
                <w:sz w:val="28"/>
                <w:szCs w:val="28"/>
                <w:lang w:val="sv-SE"/>
              </w:rPr>
              <w:t xml:space="preserve"> phản ánh</w:t>
            </w:r>
            <w:r w:rsidR="00E66D76" w:rsidRPr="0011083B">
              <w:rPr>
                <w:rFonts w:ascii="Times New Roman" w:hAnsi="Times New Roman"/>
                <w:noProof w:val="0"/>
                <w:color w:val="000000" w:themeColor="text1"/>
                <w:sz w:val="28"/>
                <w:szCs w:val="28"/>
                <w:lang w:val="sv-SE"/>
              </w:rPr>
              <w:t xml:space="preserve"> và phối hợp giải quyết</w:t>
            </w:r>
            <w:r w:rsidRPr="0011083B">
              <w:rPr>
                <w:rFonts w:ascii="Times New Roman" w:hAnsi="Times New Roman"/>
                <w:noProof w:val="0"/>
                <w:color w:val="000000" w:themeColor="text1"/>
                <w:sz w:val="28"/>
                <w:szCs w:val="28"/>
                <w:lang w:val="sv-SE"/>
              </w:rPr>
              <w:t xml:space="preserve"> tranh chấp lao động (nếu có);</w:t>
            </w:r>
            <w:r w:rsidR="00C5433A" w:rsidRPr="0011083B">
              <w:rPr>
                <w:rFonts w:ascii="Times New Roman" w:hAnsi="Times New Roman"/>
                <w:noProof w:val="0"/>
                <w:color w:val="000000" w:themeColor="text1"/>
                <w:sz w:val="28"/>
                <w:szCs w:val="28"/>
                <w:lang w:val="sv-SE"/>
              </w:rPr>
              <w:t xml:space="preserve"> cùng với CĐCS</w:t>
            </w:r>
            <w:r w:rsidRPr="0011083B">
              <w:rPr>
                <w:rFonts w:ascii="Times New Roman" w:hAnsi="Times New Roman"/>
                <w:noProof w:val="0"/>
                <w:color w:val="000000" w:themeColor="text1"/>
                <w:sz w:val="28"/>
                <w:szCs w:val="28"/>
                <w:lang w:val="sv-SE"/>
              </w:rPr>
              <w:t xml:space="preserve"> </w:t>
            </w:r>
            <w:r w:rsidR="00880827" w:rsidRPr="0011083B">
              <w:rPr>
                <w:rFonts w:ascii="Times New Roman" w:hAnsi="Times New Roman"/>
                <w:noProof w:val="0"/>
                <w:color w:val="000000" w:themeColor="text1"/>
                <w:sz w:val="28"/>
                <w:szCs w:val="28"/>
                <w:lang w:val="sv-SE"/>
              </w:rPr>
              <w:t xml:space="preserve">tham gia </w:t>
            </w:r>
            <w:r w:rsidRPr="0011083B">
              <w:rPr>
                <w:rFonts w:ascii="Times New Roman" w:hAnsi="Times New Roman"/>
                <w:noProof w:val="0"/>
                <w:color w:val="000000" w:themeColor="text1"/>
                <w:sz w:val="28"/>
                <w:szCs w:val="28"/>
                <w:lang w:val="sv-SE"/>
              </w:rPr>
              <w:t>quản lý mạng lưới an toàn vệ sinh viên và giám sát công tác an toàn, vệ sinh lao động</w:t>
            </w:r>
            <w:r w:rsidR="00C5433A" w:rsidRPr="0011083B">
              <w:rPr>
                <w:rFonts w:ascii="Times New Roman" w:hAnsi="Times New Roman"/>
                <w:noProof w:val="0"/>
                <w:color w:val="000000" w:themeColor="text1"/>
                <w:sz w:val="28"/>
                <w:szCs w:val="28"/>
                <w:lang w:val="sv-SE"/>
              </w:rPr>
              <w:t>.</w:t>
            </w:r>
            <w:r w:rsidRPr="0011083B">
              <w:rPr>
                <w:rFonts w:ascii="Times New Roman" w:hAnsi="Times New Roman"/>
                <w:noProof w:val="0"/>
                <w:color w:val="000000" w:themeColor="text1"/>
                <w:sz w:val="28"/>
                <w:szCs w:val="28"/>
                <w:lang w:val="sv-SE"/>
              </w:rPr>
              <w:t xml:space="preserve"> </w:t>
            </w:r>
          </w:p>
        </w:tc>
        <w:tc>
          <w:tcPr>
            <w:tcW w:w="1080" w:type="dxa"/>
            <w:tcBorders>
              <w:bottom w:val="single" w:sz="4" w:space="0" w:color="auto"/>
            </w:tcBorders>
          </w:tcPr>
          <w:p w:rsidR="00E66D76" w:rsidRPr="0011083B" w:rsidRDefault="00E66D76" w:rsidP="00080EE5">
            <w:pPr>
              <w:jc w:val="center"/>
              <w:rPr>
                <w:rFonts w:ascii="Times New Roman" w:hAnsi="Times New Roman"/>
                <w:b/>
                <w:color w:val="000000" w:themeColor="text1"/>
                <w:kern w:val="16"/>
                <w:sz w:val="28"/>
                <w:szCs w:val="28"/>
                <w:lang w:val="en-US"/>
              </w:rPr>
            </w:pPr>
          </w:p>
          <w:p w:rsidR="00E66D76" w:rsidRPr="0011083B" w:rsidRDefault="00E66D76" w:rsidP="00080EE5">
            <w:pPr>
              <w:jc w:val="center"/>
              <w:rPr>
                <w:rFonts w:ascii="Times New Roman" w:hAnsi="Times New Roman"/>
                <w:b/>
                <w:color w:val="000000" w:themeColor="text1"/>
                <w:kern w:val="16"/>
                <w:sz w:val="28"/>
                <w:szCs w:val="28"/>
                <w:lang w:val="en-US"/>
              </w:rPr>
            </w:pPr>
          </w:p>
          <w:p w:rsidR="003E18F6" w:rsidRPr="0011083B" w:rsidRDefault="00E66D76" w:rsidP="00080EE5">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5</w:t>
            </w:r>
          </w:p>
          <w:p w:rsidR="00E66D76" w:rsidRPr="0011083B" w:rsidRDefault="00E66D76" w:rsidP="00E66D76">
            <w:pPr>
              <w:rPr>
                <w:rFonts w:ascii="Times New Roman" w:hAnsi="Times New Roman"/>
                <w:b/>
                <w:color w:val="000000" w:themeColor="text1"/>
                <w:kern w:val="16"/>
                <w:sz w:val="28"/>
                <w:szCs w:val="28"/>
                <w:lang w:val="en-US"/>
              </w:rPr>
            </w:pPr>
          </w:p>
        </w:tc>
        <w:tc>
          <w:tcPr>
            <w:tcW w:w="1080" w:type="dxa"/>
            <w:tcBorders>
              <w:bottom w:val="single" w:sz="4" w:space="0" w:color="auto"/>
            </w:tcBorders>
          </w:tcPr>
          <w:p w:rsidR="003E18F6" w:rsidRPr="0011083B" w:rsidRDefault="003E18F6" w:rsidP="00080EE5">
            <w:pPr>
              <w:jc w:val="center"/>
              <w:rPr>
                <w:color w:val="000000" w:themeColor="text1"/>
                <w:kern w:val="16"/>
                <w:szCs w:val="26"/>
                <w:lang w:val="en-US"/>
              </w:rPr>
            </w:pPr>
          </w:p>
        </w:tc>
        <w:tc>
          <w:tcPr>
            <w:tcW w:w="3420" w:type="dxa"/>
            <w:tcBorders>
              <w:bottom w:val="single" w:sz="4" w:space="0" w:color="auto"/>
            </w:tcBorders>
          </w:tcPr>
          <w:p w:rsidR="003E18F6" w:rsidRPr="0011083B" w:rsidRDefault="003E18F6" w:rsidP="00080EE5">
            <w:pPr>
              <w:jc w:val="center"/>
              <w:rPr>
                <w:color w:val="000000" w:themeColor="text1"/>
                <w:kern w:val="16"/>
                <w:szCs w:val="26"/>
                <w:lang w:val="en-US"/>
              </w:rPr>
            </w:pPr>
          </w:p>
        </w:tc>
      </w:tr>
      <w:tr w:rsidR="0011083B" w:rsidRPr="0011083B" w:rsidTr="00D22223">
        <w:trPr>
          <w:trHeight w:val="1907"/>
        </w:trPr>
        <w:tc>
          <w:tcPr>
            <w:tcW w:w="8928" w:type="dxa"/>
            <w:tcBorders>
              <w:bottom w:val="single" w:sz="4" w:space="0" w:color="auto"/>
            </w:tcBorders>
          </w:tcPr>
          <w:p w:rsidR="00E66D76" w:rsidRPr="0011083B" w:rsidRDefault="003E18F6" w:rsidP="00D22223">
            <w:pPr>
              <w:jc w:val="both"/>
              <w:rPr>
                <w:rFonts w:ascii="Times New Roman" w:hAnsi="Times New Roman"/>
                <w:noProof w:val="0"/>
                <w:color w:val="000000" w:themeColor="text1"/>
                <w:sz w:val="28"/>
                <w:szCs w:val="28"/>
                <w:lang w:val="sv-SE"/>
              </w:rPr>
            </w:pPr>
            <w:r w:rsidRPr="0011083B">
              <w:rPr>
                <w:rFonts w:ascii="Times New Roman" w:hAnsi="Times New Roman"/>
                <w:noProof w:val="0"/>
                <w:color w:val="000000" w:themeColor="text1"/>
                <w:sz w:val="28"/>
                <w:szCs w:val="28"/>
                <w:lang w:val="sv-SE"/>
              </w:rPr>
              <w:t xml:space="preserve">1.5. </w:t>
            </w:r>
            <w:r w:rsidR="00865848" w:rsidRPr="0011083B">
              <w:rPr>
                <w:rFonts w:ascii="Times New Roman" w:hAnsi="Times New Roman"/>
                <w:noProof w:val="0"/>
                <w:color w:val="000000" w:themeColor="text1"/>
                <w:sz w:val="28"/>
                <w:szCs w:val="28"/>
                <w:lang w:val="sv-SE"/>
              </w:rPr>
              <w:t xml:space="preserve">Tập hợp ý kiến, nguyện vọng của đoàn viên, người lao động để </w:t>
            </w:r>
            <w:r w:rsidR="00D91361" w:rsidRPr="0011083B">
              <w:rPr>
                <w:rFonts w:ascii="Times New Roman" w:hAnsi="Times New Roman"/>
                <w:noProof w:val="0"/>
                <w:color w:val="000000" w:themeColor="text1"/>
                <w:sz w:val="28"/>
                <w:szCs w:val="28"/>
              </w:rPr>
              <w:t>cùng với</w:t>
            </w:r>
            <w:r w:rsidR="00865848" w:rsidRPr="0011083B">
              <w:rPr>
                <w:rFonts w:ascii="Times New Roman" w:hAnsi="Times New Roman"/>
                <w:noProof w:val="0"/>
                <w:color w:val="000000" w:themeColor="text1"/>
                <w:sz w:val="28"/>
                <w:szCs w:val="28"/>
              </w:rPr>
              <w:t xml:space="preserve"> CĐCS t</w:t>
            </w:r>
            <w:r w:rsidRPr="0011083B">
              <w:rPr>
                <w:rFonts w:ascii="Times New Roman" w:hAnsi="Times New Roman"/>
                <w:noProof w:val="0"/>
                <w:color w:val="000000" w:themeColor="text1"/>
                <w:sz w:val="28"/>
                <w:szCs w:val="28"/>
                <w:lang w:val="sv-SE"/>
              </w:rPr>
              <w:t xml:space="preserve">ham gia với người sử dụng lao động xây dựng, hoặc sửa đổi, bổ sung và thực hiện các quy chế tại nơi làm việc khi có yêu cầu; </w:t>
            </w:r>
          </w:p>
          <w:p w:rsidR="003E18F6" w:rsidRPr="0011083B" w:rsidRDefault="00E66D76" w:rsidP="00D22223">
            <w:pPr>
              <w:spacing w:before="120"/>
              <w:jc w:val="both"/>
              <w:rPr>
                <w:rFonts w:ascii="Times New Roman" w:hAnsi="Times New Roman"/>
                <w:noProof w:val="0"/>
                <w:color w:val="000000" w:themeColor="text1"/>
                <w:sz w:val="28"/>
                <w:szCs w:val="28"/>
                <w:lang w:val="sv-SE"/>
              </w:rPr>
            </w:pPr>
            <w:r w:rsidRPr="0011083B">
              <w:rPr>
                <w:rFonts w:ascii="Times New Roman" w:hAnsi="Times New Roman"/>
                <w:noProof w:val="0"/>
                <w:color w:val="000000" w:themeColor="text1"/>
                <w:sz w:val="28"/>
                <w:szCs w:val="28"/>
                <w:lang w:val="sv-SE"/>
              </w:rPr>
              <w:t>- C</w:t>
            </w:r>
            <w:r w:rsidR="003E18F6" w:rsidRPr="0011083B">
              <w:rPr>
                <w:rFonts w:ascii="Times New Roman" w:hAnsi="Times New Roman"/>
                <w:noProof w:val="0"/>
                <w:color w:val="000000" w:themeColor="text1"/>
                <w:sz w:val="28"/>
                <w:szCs w:val="28"/>
                <w:lang w:val="sv-SE"/>
              </w:rPr>
              <w:t>hủ động phối hợp tổ chức đối thoại định kỳ, tổ chức hội nghị người lao động</w:t>
            </w:r>
            <w:r w:rsidR="00865848" w:rsidRPr="0011083B">
              <w:rPr>
                <w:rFonts w:ascii="Times New Roman" w:hAnsi="Times New Roman"/>
                <w:noProof w:val="0"/>
                <w:color w:val="000000" w:themeColor="text1"/>
                <w:sz w:val="28"/>
                <w:szCs w:val="28"/>
              </w:rPr>
              <w:t>, hội nghị cán bộ viên chức,</w:t>
            </w:r>
            <w:r w:rsidR="003E18F6" w:rsidRPr="0011083B">
              <w:rPr>
                <w:rFonts w:ascii="Times New Roman" w:hAnsi="Times New Roman"/>
                <w:noProof w:val="0"/>
                <w:color w:val="000000" w:themeColor="text1"/>
                <w:sz w:val="28"/>
                <w:szCs w:val="28"/>
                <w:lang w:val="sv-SE"/>
              </w:rPr>
              <w:t xml:space="preserve"> hằng năm đúng quy trình, đạt chất lượng cao.</w:t>
            </w:r>
          </w:p>
        </w:tc>
        <w:tc>
          <w:tcPr>
            <w:tcW w:w="1080" w:type="dxa"/>
            <w:tcBorders>
              <w:bottom w:val="single" w:sz="4" w:space="0" w:color="auto"/>
            </w:tcBorders>
          </w:tcPr>
          <w:p w:rsidR="00E66D76" w:rsidRPr="0011083B" w:rsidRDefault="00E66D76" w:rsidP="00080EE5">
            <w:pPr>
              <w:jc w:val="center"/>
              <w:rPr>
                <w:rFonts w:ascii="Times New Roman" w:hAnsi="Times New Roman"/>
                <w:b/>
                <w:color w:val="000000" w:themeColor="text1"/>
                <w:kern w:val="16"/>
                <w:sz w:val="28"/>
                <w:szCs w:val="28"/>
                <w:lang w:val="en-US"/>
              </w:rPr>
            </w:pPr>
          </w:p>
          <w:p w:rsidR="003E18F6" w:rsidRPr="0011083B" w:rsidRDefault="00E66D76" w:rsidP="00E95BB2">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4</w:t>
            </w:r>
          </w:p>
          <w:p w:rsidR="00E66D76" w:rsidRPr="0011083B" w:rsidRDefault="00E66D76" w:rsidP="00E95BB2">
            <w:pPr>
              <w:jc w:val="center"/>
              <w:rPr>
                <w:rFonts w:ascii="Times New Roman" w:hAnsi="Times New Roman"/>
                <w:b/>
                <w:color w:val="000000" w:themeColor="text1"/>
                <w:kern w:val="16"/>
                <w:sz w:val="28"/>
                <w:szCs w:val="28"/>
                <w:lang w:val="en-US"/>
              </w:rPr>
            </w:pPr>
          </w:p>
          <w:p w:rsidR="00E66D76" w:rsidRPr="0011083B" w:rsidRDefault="00E66D76" w:rsidP="00E95BB2">
            <w:pPr>
              <w:jc w:val="center"/>
              <w:rPr>
                <w:rFonts w:ascii="Times New Roman" w:hAnsi="Times New Roman"/>
                <w:b/>
                <w:color w:val="000000" w:themeColor="text1"/>
                <w:kern w:val="16"/>
                <w:sz w:val="28"/>
                <w:szCs w:val="28"/>
                <w:lang w:val="en-US"/>
              </w:rPr>
            </w:pPr>
          </w:p>
          <w:p w:rsidR="00E66D76" w:rsidRPr="0011083B" w:rsidRDefault="00E66D76" w:rsidP="00E95BB2">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3</w:t>
            </w:r>
          </w:p>
        </w:tc>
        <w:tc>
          <w:tcPr>
            <w:tcW w:w="1080" w:type="dxa"/>
            <w:tcBorders>
              <w:bottom w:val="single" w:sz="4" w:space="0" w:color="auto"/>
            </w:tcBorders>
          </w:tcPr>
          <w:p w:rsidR="003E18F6" w:rsidRPr="0011083B" w:rsidRDefault="003E18F6" w:rsidP="00080EE5">
            <w:pPr>
              <w:jc w:val="center"/>
              <w:rPr>
                <w:color w:val="000000" w:themeColor="text1"/>
                <w:kern w:val="16"/>
                <w:szCs w:val="26"/>
                <w:lang w:val="en-US"/>
              </w:rPr>
            </w:pPr>
          </w:p>
        </w:tc>
        <w:tc>
          <w:tcPr>
            <w:tcW w:w="3420" w:type="dxa"/>
            <w:tcBorders>
              <w:bottom w:val="single" w:sz="4" w:space="0" w:color="auto"/>
            </w:tcBorders>
          </w:tcPr>
          <w:p w:rsidR="003E18F6" w:rsidRPr="0011083B" w:rsidRDefault="003E18F6" w:rsidP="00080EE5">
            <w:pPr>
              <w:jc w:val="center"/>
              <w:rPr>
                <w:color w:val="000000" w:themeColor="text1"/>
                <w:kern w:val="16"/>
                <w:szCs w:val="26"/>
                <w:lang w:val="en-US"/>
              </w:rPr>
            </w:pPr>
          </w:p>
        </w:tc>
      </w:tr>
      <w:tr w:rsidR="00865848" w:rsidRPr="0011083B" w:rsidTr="00D22223">
        <w:trPr>
          <w:trHeight w:val="1160"/>
        </w:trPr>
        <w:tc>
          <w:tcPr>
            <w:tcW w:w="8928" w:type="dxa"/>
            <w:tcBorders>
              <w:bottom w:val="single" w:sz="4" w:space="0" w:color="auto"/>
            </w:tcBorders>
          </w:tcPr>
          <w:p w:rsidR="00E66D76" w:rsidRPr="0011083B" w:rsidRDefault="00865848" w:rsidP="00865848">
            <w:pPr>
              <w:widowControl w:val="0"/>
              <w:spacing w:before="120" w:after="120"/>
              <w:jc w:val="both"/>
              <w:rPr>
                <w:rFonts w:ascii="Times New Roman" w:hAnsi="Times New Roman"/>
                <w:noProof w:val="0"/>
                <w:color w:val="000000" w:themeColor="text1"/>
                <w:sz w:val="28"/>
                <w:szCs w:val="28"/>
                <w:lang w:val="sv-SE"/>
              </w:rPr>
            </w:pPr>
            <w:r w:rsidRPr="0011083B">
              <w:rPr>
                <w:rFonts w:ascii="Times New Roman" w:hAnsi="Times New Roman"/>
                <w:noProof w:val="0"/>
                <w:color w:val="000000" w:themeColor="text1"/>
                <w:sz w:val="28"/>
                <w:szCs w:val="28"/>
                <w:lang w:val="sv-SE"/>
              </w:rPr>
              <w:t xml:space="preserve">1.6. Vận động đoàn viên và người lao động </w:t>
            </w:r>
            <w:r w:rsidRPr="0011083B">
              <w:rPr>
                <w:rFonts w:ascii="Times New Roman" w:hAnsi="Times New Roman"/>
                <w:noProof w:val="0"/>
                <w:color w:val="000000" w:themeColor="text1"/>
                <w:sz w:val="28"/>
                <w:szCs w:val="28"/>
              </w:rPr>
              <w:t xml:space="preserve">trong tổ </w:t>
            </w:r>
            <w:r w:rsidRPr="0011083B">
              <w:rPr>
                <w:rFonts w:ascii="Times New Roman" w:hAnsi="Times New Roman"/>
                <w:noProof w:val="0"/>
                <w:color w:val="000000" w:themeColor="text1"/>
                <w:sz w:val="28"/>
                <w:szCs w:val="28"/>
                <w:lang w:val="sv-SE"/>
              </w:rPr>
              <w:t xml:space="preserve">tham gia giúp đỡ nhau trong lao động và đời sống; tổ chức và vận động đoàn viên, người lao động </w:t>
            </w:r>
            <w:r w:rsidRPr="0011083B">
              <w:rPr>
                <w:rFonts w:ascii="Times New Roman" w:hAnsi="Times New Roman"/>
                <w:noProof w:val="0"/>
                <w:color w:val="000000" w:themeColor="text1"/>
                <w:sz w:val="28"/>
                <w:szCs w:val="28"/>
              </w:rPr>
              <w:t xml:space="preserve">trong tổ </w:t>
            </w:r>
            <w:r w:rsidRPr="0011083B">
              <w:rPr>
                <w:rFonts w:ascii="Times New Roman" w:hAnsi="Times New Roman"/>
                <w:noProof w:val="0"/>
                <w:color w:val="000000" w:themeColor="text1"/>
                <w:sz w:val="28"/>
                <w:szCs w:val="28"/>
                <w:lang w:val="sv-SE"/>
              </w:rPr>
              <w:t>tích cực tham gia các hoạt động văn h</w:t>
            </w:r>
            <w:r w:rsidR="00D91361" w:rsidRPr="0011083B">
              <w:rPr>
                <w:rFonts w:ascii="Times New Roman" w:hAnsi="Times New Roman"/>
                <w:noProof w:val="0"/>
                <w:color w:val="000000" w:themeColor="text1"/>
                <w:sz w:val="28"/>
                <w:szCs w:val="28"/>
                <w:lang w:val="sv-SE"/>
              </w:rPr>
              <w:t xml:space="preserve">óa, thể thao, hoạt động xã hội; </w:t>
            </w:r>
          </w:p>
          <w:p w:rsidR="00865848" w:rsidRPr="0011083B" w:rsidRDefault="00E66D76" w:rsidP="00865848">
            <w:pPr>
              <w:widowControl w:val="0"/>
              <w:spacing w:before="120" w:after="120"/>
              <w:jc w:val="both"/>
              <w:rPr>
                <w:rFonts w:ascii="Times New Roman" w:hAnsi="Times New Roman"/>
                <w:noProof w:val="0"/>
                <w:color w:val="000000" w:themeColor="text1"/>
                <w:sz w:val="28"/>
                <w:szCs w:val="28"/>
                <w:lang w:val="sv-SE"/>
              </w:rPr>
            </w:pPr>
            <w:r w:rsidRPr="0011083B">
              <w:rPr>
                <w:rFonts w:ascii="Times New Roman" w:hAnsi="Times New Roman"/>
                <w:noProof w:val="0"/>
                <w:color w:val="000000" w:themeColor="text1"/>
                <w:sz w:val="28"/>
                <w:szCs w:val="28"/>
                <w:lang w:val="sv-SE"/>
              </w:rPr>
              <w:t xml:space="preserve">- </w:t>
            </w:r>
            <w:r w:rsidR="00865848" w:rsidRPr="0011083B">
              <w:rPr>
                <w:rFonts w:ascii="Times New Roman" w:hAnsi="Times New Roman"/>
                <w:noProof w:val="0"/>
                <w:color w:val="000000" w:themeColor="text1"/>
                <w:sz w:val="28"/>
                <w:szCs w:val="28"/>
                <w:lang w:val="sv-SE"/>
              </w:rPr>
              <w:t>Thực hiện đúng chính sách đối với lao động nữ theo quy định.</w:t>
            </w:r>
          </w:p>
        </w:tc>
        <w:tc>
          <w:tcPr>
            <w:tcW w:w="1080" w:type="dxa"/>
            <w:tcBorders>
              <w:bottom w:val="single" w:sz="4" w:space="0" w:color="auto"/>
            </w:tcBorders>
          </w:tcPr>
          <w:p w:rsidR="00865848" w:rsidRPr="0011083B" w:rsidRDefault="00865848" w:rsidP="00080EE5">
            <w:pPr>
              <w:jc w:val="center"/>
              <w:rPr>
                <w:rFonts w:ascii="Times New Roman" w:hAnsi="Times New Roman"/>
                <w:b/>
                <w:color w:val="000000" w:themeColor="text1"/>
                <w:kern w:val="16"/>
                <w:sz w:val="28"/>
                <w:szCs w:val="28"/>
                <w:lang w:val="en-US"/>
              </w:rPr>
            </w:pPr>
          </w:p>
          <w:p w:rsidR="00E66D76" w:rsidRPr="0011083B" w:rsidRDefault="00D22223" w:rsidP="00E66D76">
            <w:pPr>
              <w:rPr>
                <w:rFonts w:ascii="Times New Roman" w:hAnsi="Times New Roman"/>
                <w:b/>
                <w:color w:val="000000" w:themeColor="text1"/>
                <w:kern w:val="16"/>
                <w:sz w:val="28"/>
                <w:szCs w:val="28"/>
                <w:lang w:val="en-US"/>
              </w:rPr>
            </w:pPr>
            <w:r>
              <w:rPr>
                <w:rFonts w:ascii="Times New Roman" w:hAnsi="Times New Roman"/>
                <w:b/>
                <w:color w:val="000000" w:themeColor="text1"/>
                <w:kern w:val="16"/>
                <w:sz w:val="28"/>
                <w:szCs w:val="28"/>
                <w:lang w:val="en-US"/>
              </w:rPr>
              <w:t xml:space="preserve">     </w:t>
            </w:r>
            <w:r w:rsidR="00E66D76" w:rsidRPr="0011083B">
              <w:rPr>
                <w:rFonts w:ascii="Times New Roman" w:hAnsi="Times New Roman"/>
                <w:b/>
                <w:color w:val="000000" w:themeColor="text1"/>
                <w:kern w:val="16"/>
                <w:sz w:val="28"/>
                <w:szCs w:val="28"/>
                <w:lang w:val="en-US"/>
              </w:rPr>
              <w:t>4</w:t>
            </w:r>
          </w:p>
          <w:p w:rsidR="00E66D76" w:rsidRPr="0011083B" w:rsidRDefault="00E66D76" w:rsidP="00E66D76">
            <w:pPr>
              <w:rPr>
                <w:rFonts w:ascii="Times New Roman" w:hAnsi="Times New Roman"/>
                <w:b/>
                <w:color w:val="000000" w:themeColor="text1"/>
                <w:kern w:val="16"/>
                <w:sz w:val="28"/>
                <w:szCs w:val="28"/>
                <w:lang w:val="en-US"/>
              </w:rPr>
            </w:pPr>
          </w:p>
          <w:p w:rsidR="00E66D76" w:rsidRPr="0011083B" w:rsidRDefault="00D22223" w:rsidP="00E66D76">
            <w:pPr>
              <w:rPr>
                <w:rFonts w:ascii="Times New Roman" w:hAnsi="Times New Roman"/>
                <w:b/>
                <w:color w:val="000000" w:themeColor="text1"/>
                <w:kern w:val="16"/>
                <w:sz w:val="28"/>
                <w:szCs w:val="28"/>
                <w:lang w:val="en-US"/>
              </w:rPr>
            </w:pPr>
            <w:r>
              <w:rPr>
                <w:rFonts w:ascii="Times New Roman" w:hAnsi="Times New Roman"/>
                <w:b/>
                <w:color w:val="000000" w:themeColor="text1"/>
                <w:kern w:val="16"/>
                <w:sz w:val="28"/>
                <w:szCs w:val="28"/>
                <w:lang w:val="en-US"/>
              </w:rPr>
              <w:t xml:space="preserve">    </w:t>
            </w:r>
            <w:r w:rsidR="00E66D76" w:rsidRPr="0011083B">
              <w:rPr>
                <w:rFonts w:ascii="Times New Roman" w:hAnsi="Times New Roman"/>
                <w:b/>
                <w:color w:val="000000" w:themeColor="text1"/>
                <w:kern w:val="16"/>
                <w:sz w:val="28"/>
                <w:szCs w:val="28"/>
                <w:lang w:val="en-US"/>
              </w:rPr>
              <w:t xml:space="preserve"> 3</w:t>
            </w:r>
          </w:p>
        </w:tc>
        <w:tc>
          <w:tcPr>
            <w:tcW w:w="1080" w:type="dxa"/>
            <w:tcBorders>
              <w:bottom w:val="single" w:sz="4" w:space="0" w:color="auto"/>
            </w:tcBorders>
          </w:tcPr>
          <w:p w:rsidR="00865848" w:rsidRPr="0011083B" w:rsidRDefault="00865848" w:rsidP="00080EE5">
            <w:pPr>
              <w:jc w:val="center"/>
              <w:rPr>
                <w:color w:val="000000" w:themeColor="text1"/>
                <w:kern w:val="16"/>
                <w:szCs w:val="26"/>
                <w:lang w:val="en-US"/>
              </w:rPr>
            </w:pPr>
          </w:p>
        </w:tc>
        <w:tc>
          <w:tcPr>
            <w:tcW w:w="3420" w:type="dxa"/>
            <w:tcBorders>
              <w:bottom w:val="single" w:sz="4" w:space="0" w:color="auto"/>
            </w:tcBorders>
          </w:tcPr>
          <w:p w:rsidR="00865848" w:rsidRPr="0011083B" w:rsidRDefault="00865848" w:rsidP="00080EE5">
            <w:pPr>
              <w:jc w:val="center"/>
              <w:rPr>
                <w:color w:val="000000" w:themeColor="text1"/>
                <w:kern w:val="16"/>
                <w:szCs w:val="26"/>
                <w:lang w:val="en-US"/>
              </w:rPr>
            </w:pPr>
          </w:p>
        </w:tc>
      </w:tr>
      <w:tr w:rsidR="0011083B" w:rsidRPr="0011083B" w:rsidTr="00D22223">
        <w:trPr>
          <w:trHeight w:val="647"/>
        </w:trPr>
        <w:tc>
          <w:tcPr>
            <w:tcW w:w="8928" w:type="dxa"/>
            <w:tcBorders>
              <w:bottom w:val="dotted" w:sz="4" w:space="0" w:color="auto"/>
            </w:tcBorders>
          </w:tcPr>
          <w:p w:rsidR="00264610" w:rsidRPr="00D22223" w:rsidRDefault="00264610" w:rsidP="00D22223">
            <w:pPr>
              <w:widowControl w:val="0"/>
              <w:spacing w:before="120" w:after="120"/>
              <w:jc w:val="both"/>
              <w:rPr>
                <w:rFonts w:ascii="Times New Roman" w:eastAsia="Calibri" w:hAnsi="Times New Roman"/>
                <w:b/>
                <w:bCs/>
                <w:iCs/>
                <w:noProof w:val="0"/>
                <w:color w:val="000000" w:themeColor="text1"/>
                <w:sz w:val="28"/>
                <w:szCs w:val="28"/>
                <w:lang w:val="sv-SE"/>
              </w:rPr>
            </w:pPr>
            <w:r w:rsidRPr="0011083B">
              <w:rPr>
                <w:rFonts w:ascii="Times New Roman" w:eastAsia="Calibri" w:hAnsi="Times New Roman"/>
                <w:b/>
                <w:bCs/>
                <w:noProof w:val="0"/>
                <w:color w:val="000000" w:themeColor="text1"/>
                <w:sz w:val="28"/>
                <w:szCs w:val="28"/>
                <w:lang w:val="sv-SE"/>
              </w:rPr>
              <w:t>2. Nhóm tiêu chí 2:</w:t>
            </w:r>
            <w:r w:rsidRPr="0011083B">
              <w:rPr>
                <w:rFonts w:ascii="Times New Roman" w:eastAsia="Calibri" w:hAnsi="Times New Roman"/>
                <w:b/>
                <w:bCs/>
                <w:iCs/>
                <w:noProof w:val="0"/>
                <w:color w:val="000000" w:themeColor="text1"/>
                <w:sz w:val="28"/>
                <w:szCs w:val="28"/>
                <w:lang w:val="sv-SE"/>
              </w:rPr>
              <w:t xml:space="preserve"> Xây dựng tổ chứ</w:t>
            </w:r>
            <w:r w:rsidR="00D22223">
              <w:rPr>
                <w:rFonts w:ascii="Times New Roman" w:eastAsia="Calibri" w:hAnsi="Times New Roman"/>
                <w:b/>
                <w:bCs/>
                <w:iCs/>
                <w:noProof w:val="0"/>
                <w:color w:val="000000" w:themeColor="text1"/>
                <w:sz w:val="28"/>
                <w:szCs w:val="28"/>
                <w:lang w:val="sv-SE"/>
              </w:rPr>
              <w:t>c Công đoàn</w:t>
            </w:r>
          </w:p>
        </w:tc>
        <w:tc>
          <w:tcPr>
            <w:tcW w:w="1080" w:type="dxa"/>
            <w:tcBorders>
              <w:bottom w:val="dotted" w:sz="4" w:space="0" w:color="auto"/>
            </w:tcBorders>
          </w:tcPr>
          <w:p w:rsidR="00264610" w:rsidRPr="0011083B" w:rsidRDefault="00264610" w:rsidP="00080EE5">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40 điểm</w:t>
            </w:r>
          </w:p>
        </w:tc>
        <w:tc>
          <w:tcPr>
            <w:tcW w:w="1080" w:type="dxa"/>
            <w:tcBorders>
              <w:bottom w:val="dotted" w:sz="4" w:space="0" w:color="auto"/>
            </w:tcBorders>
          </w:tcPr>
          <w:p w:rsidR="00264610" w:rsidRPr="0011083B" w:rsidRDefault="00264610" w:rsidP="00080EE5">
            <w:pPr>
              <w:jc w:val="center"/>
              <w:rPr>
                <w:color w:val="000000" w:themeColor="text1"/>
                <w:kern w:val="16"/>
                <w:szCs w:val="26"/>
                <w:lang w:val="en-US"/>
              </w:rPr>
            </w:pPr>
          </w:p>
        </w:tc>
        <w:tc>
          <w:tcPr>
            <w:tcW w:w="3420" w:type="dxa"/>
            <w:tcBorders>
              <w:bottom w:val="dotted" w:sz="4" w:space="0" w:color="auto"/>
            </w:tcBorders>
          </w:tcPr>
          <w:p w:rsidR="00264610" w:rsidRPr="0011083B" w:rsidRDefault="00264610" w:rsidP="00080EE5">
            <w:pPr>
              <w:jc w:val="center"/>
              <w:rPr>
                <w:color w:val="000000" w:themeColor="text1"/>
                <w:kern w:val="16"/>
                <w:szCs w:val="26"/>
                <w:lang w:val="en-US"/>
              </w:rPr>
            </w:pPr>
          </w:p>
        </w:tc>
      </w:tr>
      <w:tr w:rsidR="0011083B" w:rsidRPr="0011083B" w:rsidTr="00D22223">
        <w:tc>
          <w:tcPr>
            <w:tcW w:w="8928" w:type="dxa"/>
            <w:tcBorders>
              <w:bottom w:val="dotted" w:sz="4" w:space="0" w:color="auto"/>
            </w:tcBorders>
          </w:tcPr>
          <w:p w:rsidR="008659F2" w:rsidRPr="0011083B" w:rsidRDefault="00C0628F" w:rsidP="00D22223">
            <w:pPr>
              <w:spacing w:after="1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pacing w:val="6"/>
                <w:sz w:val="28"/>
                <w:szCs w:val="28"/>
                <w:lang w:val="sv-SE"/>
              </w:rPr>
              <w:t>2.1.</w:t>
            </w:r>
            <w:r w:rsidR="00B85402" w:rsidRPr="0011083B">
              <w:rPr>
                <w:rFonts w:ascii="Times New Roman" w:eastAsia="Calibri" w:hAnsi="Times New Roman"/>
                <w:noProof w:val="0"/>
                <w:color w:val="000000" w:themeColor="text1"/>
                <w:sz w:val="28"/>
                <w:szCs w:val="28"/>
                <w:lang w:val="sv-SE"/>
              </w:rPr>
              <w:t xml:space="preserve"> Có ít nhấ</w:t>
            </w:r>
            <w:r w:rsidR="00830A3B" w:rsidRPr="0011083B">
              <w:rPr>
                <w:rFonts w:ascii="Times New Roman" w:eastAsia="Calibri" w:hAnsi="Times New Roman"/>
                <w:noProof w:val="0"/>
                <w:color w:val="000000" w:themeColor="text1"/>
                <w:sz w:val="28"/>
                <w:szCs w:val="28"/>
                <w:lang w:val="sv-SE"/>
              </w:rPr>
              <w:t>t 9</w:t>
            </w:r>
            <w:r w:rsidR="00B85402" w:rsidRPr="0011083B">
              <w:rPr>
                <w:rFonts w:ascii="Times New Roman" w:eastAsia="Calibri" w:hAnsi="Times New Roman"/>
                <w:noProof w:val="0"/>
                <w:color w:val="000000" w:themeColor="text1"/>
                <w:sz w:val="28"/>
                <w:szCs w:val="28"/>
                <w:lang w:val="sv-SE"/>
              </w:rPr>
              <w:t xml:space="preserve">0% số người lao động </w:t>
            </w:r>
            <w:r w:rsidR="008659F2" w:rsidRPr="0011083B">
              <w:rPr>
                <w:rFonts w:ascii="Times New Roman" w:eastAsia="Calibri" w:hAnsi="Times New Roman"/>
                <w:noProof w:val="0"/>
                <w:color w:val="000000" w:themeColor="text1"/>
                <w:sz w:val="28"/>
                <w:szCs w:val="28"/>
                <w:lang w:val="sv-SE"/>
              </w:rPr>
              <w:t xml:space="preserve">trong tổ </w:t>
            </w:r>
            <w:r w:rsidR="00B85402" w:rsidRPr="0011083B">
              <w:rPr>
                <w:rFonts w:ascii="Times New Roman" w:eastAsia="Calibri" w:hAnsi="Times New Roman"/>
                <w:noProof w:val="0"/>
                <w:color w:val="000000" w:themeColor="text1"/>
                <w:sz w:val="28"/>
                <w:szCs w:val="28"/>
                <w:lang w:val="sv-SE"/>
              </w:rPr>
              <w:t>có hợp đồng lao động đã làm việc tại đơn vị gia nhập Công đoàn đến thời điểm đánh giá, xếp loại;</w:t>
            </w:r>
          </w:p>
          <w:p w:rsidR="00264610" w:rsidRPr="0011083B" w:rsidRDefault="008659F2" w:rsidP="00D22223">
            <w:pPr>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w:t>
            </w:r>
            <w:r w:rsidR="00B85402" w:rsidRPr="0011083B">
              <w:rPr>
                <w:rFonts w:ascii="Times New Roman" w:eastAsia="Calibri" w:hAnsi="Times New Roman"/>
                <w:noProof w:val="0"/>
                <w:color w:val="000000" w:themeColor="text1"/>
                <w:sz w:val="28"/>
                <w:szCs w:val="28"/>
                <w:lang w:val="sv-SE"/>
              </w:rPr>
              <w:t xml:space="preserve"> </w:t>
            </w:r>
            <w:r w:rsidRPr="0011083B">
              <w:rPr>
                <w:rFonts w:ascii="Times New Roman" w:eastAsia="Calibri" w:hAnsi="Times New Roman"/>
                <w:noProof w:val="0"/>
                <w:color w:val="000000" w:themeColor="text1"/>
                <w:sz w:val="28"/>
                <w:szCs w:val="28"/>
                <w:lang w:val="sv-SE"/>
              </w:rPr>
              <w:t>C</w:t>
            </w:r>
            <w:r w:rsidR="00B85402" w:rsidRPr="0011083B">
              <w:rPr>
                <w:rFonts w:ascii="Times New Roman" w:eastAsia="Calibri" w:hAnsi="Times New Roman"/>
                <w:noProof w:val="0"/>
                <w:color w:val="000000" w:themeColor="text1"/>
                <w:sz w:val="28"/>
                <w:szCs w:val="28"/>
                <w:lang w:val="sv-SE"/>
              </w:rPr>
              <w:t xml:space="preserve">ó sổ theo dõi quản lý đoàn viên, cán bộ công đoàn </w:t>
            </w:r>
            <w:r w:rsidR="00DE0143" w:rsidRPr="0011083B">
              <w:rPr>
                <w:rFonts w:ascii="Times New Roman" w:eastAsia="Calibri" w:hAnsi="Times New Roman"/>
                <w:noProof w:val="0"/>
                <w:color w:val="000000" w:themeColor="text1"/>
                <w:sz w:val="28"/>
                <w:szCs w:val="28"/>
                <w:lang w:val="sv-SE"/>
              </w:rPr>
              <w:t>và sổ ghi chép các cuộc họp của tổ</w:t>
            </w:r>
            <w:r w:rsidR="00B85402" w:rsidRPr="0011083B">
              <w:rPr>
                <w:rFonts w:ascii="Times New Roman" w:eastAsia="Calibri" w:hAnsi="Times New Roman"/>
                <w:noProof w:val="0"/>
                <w:color w:val="000000" w:themeColor="text1"/>
                <w:sz w:val="28"/>
                <w:szCs w:val="28"/>
                <w:lang w:val="sv-SE"/>
              </w:rPr>
              <w:t xml:space="preserve">. </w:t>
            </w:r>
          </w:p>
          <w:p w:rsidR="00830A3B" w:rsidRPr="0011083B" w:rsidRDefault="00830A3B" w:rsidP="00D22223">
            <w:pPr>
              <w:spacing w:before="1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lastRenderedPageBreak/>
              <w:t xml:space="preserve">- Tổ chức sinh hoạt định kỳ của tổ theo quy định. </w:t>
            </w:r>
          </w:p>
        </w:tc>
        <w:tc>
          <w:tcPr>
            <w:tcW w:w="1080" w:type="dxa"/>
            <w:tcBorders>
              <w:bottom w:val="dotted" w:sz="4" w:space="0" w:color="auto"/>
            </w:tcBorders>
          </w:tcPr>
          <w:p w:rsidR="00264610" w:rsidRPr="0011083B" w:rsidRDefault="00D22223" w:rsidP="00D22223">
            <w:pPr>
              <w:rPr>
                <w:rFonts w:ascii="Times New Roman" w:hAnsi="Times New Roman"/>
                <w:b/>
                <w:color w:val="000000" w:themeColor="text1"/>
                <w:kern w:val="16"/>
                <w:sz w:val="28"/>
                <w:szCs w:val="28"/>
                <w:lang w:val="en-US"/>
              </w:rPr>
            </w:pPr>
            <w:r>
              <w:rPr>
                <w:rFonts w:ascii="Times New Roman" w:hAnsi="Times New Roman"/>
                <w:b/>
                <w:color w:val="000000" w:themeColor="text1"/>
                <w:kern w:val="16"/>
                <w:sz w:val="28"/>
                <w:szCs w:val="28"/>
                <w:lang w:val="en-US"/>
              </w:rPr>
              <w:lastRenderedPageBreak/>
              <w:t xml:space="preserve">     </w:t>
            </w:r>
            <w:r w:rsidR="008659F2" w:rsidRPr="0011083B">
              <w:rPr>
                <w:rFonts w:ascii="Times New Roman" w:hAnsi="Times New Roman"/>
                <w:b/>
                <w:color w:val="000000" w:themeColor="text1"/>
                <w:kern w:val="16"/>
                <w:sz w:val="28"/>
                <w:szCs w:val="28"/>
                <w:lang w:val="en-US"/>
              </w:rPr>
              <w:t>4</w:t>
            </w:r>
          </w:p>
          <w:p w:rsidR="00264610" w:rsidRPr="0011083B" w:rsidRDefault="00264610" w:rsidP="00D22223">
            <w:pPr>
              <w:rPr>
                <w:rFonts w:ascii="Times New Roman" w:hAnsi="Times New Roman"/>
                <w:b/>
                <w:color w:val="000000" w:themeColor="text1"/>
                <w:kern w:val="16"/>
                <w:sz w:val="28"/>
                <w:szCs w:val="28"/>
                <w:lang w:val="en-US"/>
              </w:rPr>
            </w:pPr>
          </w:p>
          <w:p w:rsidR="00264610" w:rsidRPr="0011083B" w:rsidRDefault="008659F2" w:rsidP="00D22223">
            <w:pPr>
              <w:spacing w:before="120"/>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4</w:t>
            </w:r>
          </w:p>
          <w:p w:rsidR="00830A3B" w:rsidRPr="0011083B" w:rsidRDefault="00830A3B" w:rsidP="00080EE5">
            <w:pPr>
              <w:jc w:val="center"/>
              <w:rPr>
                <w:rFonts w:ascii="Times New Roman" w:hAnsi="Times New Roman"/>
                <w:b/>
                <w:color w:val="000000" w:themeColor="text1"/>
                <w:kern w:val="16"/>
                <w:sz w:val="28"/>
                <w:szCs w:val="28"/>
                <w:lang w:val="en-US"/>
              </w:rPr>
            </w:pPr>
          </w:p>
          <w:p w:rsidR="00830A3B" w:rsidRPr="0011083B" w:rsidRDefault="00830A3B" w:rsidP="00080EE5">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2</w:t>
            </w:r>
          </w:p>
        </w:tc>
        <w:tc>
          <w:tcPr>
            <w:tcW w:w="1080" w:type="dxa"/>
            <w:tcBorders>
              <w:bottom w:val="dotted" w:sz="4" w:space="0" w:color="auto"/>
            </w:tcBorders>
          </w:tcPr>
          <w:p w:rsidR="00264610" w:rsidRPr="0011083B" w:rsidRDefault="00264610" w:rsidP="00080EE5">
            <w:pPr>
              <w:jc w:val="center"/>
              <w:rPr>
                <w:color w:val="000000" w:themeColor="text1"/>
                <w:kern w:val="16"/>
                <w:szCs w:val="26"/>
                <w:lang w:val="en-US"/>
              </w:rPr>
            </w:pPr>
          </w:p>
        </w:tc>
        <w:tc>
          <w:tcPr>
            <w:tcW w:w="3420" w:type="dxa"/>
            <w:tcBorders>
              <w:bottom w:val="dotted" w:sz="4" w:space="0" w:color="auto"/>
            </w:tcBorders>
          </w:tcPr>
          <w:p w:rsidR="00264610" w:rsidRPr="0011083B" w:rsidRDefault="00264610" w:rsidP="00080EE5">
            <w:pPr>
              <w:jc w:val="center"/>
              <w:rPr>
                <w:color w:val="000000" w:themeColor="text1"/>
                <w:kern w:val="16"/>
                <w:szCs w:val="26"/>
                <w:lang w:val="en-US"/>
              </w:rPr>
            </w:pPr>
          </w:p>
        </w:tc>
      </w:tr>
      <w:tr w:rsidR="0011083B" w:rsidRPr="0011083B" w:rsidTr="00D22223">
        <w:tc>
          <w:tcPr>
            <w:tcW w:w="8928" w:type="dxa"/>
            <w:tcBorders>
              <w:bottom w:val="dotted" w:sz="4" w:space="0" w:color="auto"/>
            </w:tcBorders>
          </w:tcPr>
          <w:p w:rsidR="00B85402" w:rsidRPr="0011083B" w:rsidRDefault="00B85402" w:rsidP="00080EE5">
            <w:pPr>
              <w:spacing w:before="120" w:after="1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2.2. Có ít nhất 50% trở lên số tổ công đoàn</w:t>
            </w:r>
            <w:r w:rsidR="009D10A0" w:rsidRPr="0011083B">
              <w:rPr>
                <w:rFonts w:ascii="Times New Roman" w:eastAsia="Calibri" w:hAnsi="Times New Roman"/>
                <w:noProof w:val="0"/>
                <w:color w:val="000000" w:themeColor="text1"/>
                <w:sz w:val="28"/>
                <w:szCs w:val="28"/>
                <w:lang w:val="sv-SE"/>
              </w:rPr>
              <w:t xml:space="preserve"> </w:t>
            </w:r>
            <w:r w:rsidRPr="0011083B">
              <w:rPr>
                <w:rFonts w:ascii="Times New Roman" w:eastAsia="Calibri" w:hAnsi="Times New Roman"/>
                <w:noProof w:val="0"/>
                <w:color w:val="000000" w:themeColor="text1"/>
                <w:sz w:val="28"/>
                <w:szCs w:val="28"/>
                <w:lang w:val="sv-SE"/>
              </w:rPr>
              <w:t>được xếp loại hoàn thành tốt nhiệm vụ.</w:t>
            </w:r>
          </w:p>
        </w:tc>
        <w:tc>
          <w:tcPr>
            <w:tcW w:w="1080" w:type="dxa"/>
            <w:tcBorders>
              <w:bottom w:val="dotted" w:sz="4" w:space="0" w:color="auto"/>
            </w:tcBorders>
          </w:tcPr>
          <w:p w:rsidR="008659F2" w:rsidRPr="0011083B" w:rsidRDefault="008659F2" w:rsidP="00080EE5">
            <w:pP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 xml:space="preserve">   </w:t>
            </w:r>
          </w:p>
          <w:p w:rsidR="00B85402" w:rsidRPr="0011083B" w:rsidRDefault="008659F2" w:rsidP="00080EE5">
            <w:pP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 xml:space="preserve">     5</w:t>
            </w:r>
          </w:p>
        </w:tc>
        <w:tc>
          <w:tcPr>
            <w:tcW w:w="1080" w:type="dxa"/>
            <w:tcBorders>
              <w:bottom w:val="dotted" w:sz="4" w:space="0" w:color="auto"/>
            </w:tcBorders>
          </w:tcPr>
          <w:p w:rsidR="00B85402" w:rsidRPr="0011083B" w:rsidRDefault="00B85402" w:rsidP="00080EE5">
            <w:pPr>
              <w:jc w:val="center"/>
              <w:rPr>
                <w:color w:val="000000" w:themeColor="text1"/>
                <w:kern w:val="16"/>
                <w:szCs w:val="26"/>
                <w:lang w:val="en-US"/>
              </w:rPr>
            </w:pPr>
          </w:p>
        </w:tc>
        <w:tc>
          <w:tcPr>
            <w:tcW w:w="3420" w:type="dxa"/>
            <w:tcBorders>
              <w:bottom w:val="dotted" w:sz="4" w:space="0" w:color="auto"/>
            </w:tcBorders>
          </w:tcPr>
          <w:p w:rsidR="00B85402" w:rsidRPr="0011083B" w:rsidRDefault="00B85402" w:rsidP="00080EE5">
            <w:pPr>
              <w:jc w:val="center"/>
              <w:rPr>
                <w:color w:val="000000" w:themeColor="text1"/>
                <w:kern w:val="16"/>
                <w:szCs w:val="26"/>
                <w:lang w:val="en-US"/>
              </w:rPr>
            </w:pPr>
          </w:p>
        </w:tc>
      </w:tr>
      <w:tr w:rsidR="0011083B" w:rsidRPr="0011083B" w:rsidTr="00D22223">
        <w:tc>
          <w:tcPr>
            <w:tcW w:w="8928" w:type="dxa"/>
            <w:tcBorders>
              <w:bottom w:val="dotted" w:sz="4" w:space="0" w:color="auto"/>
            </w:tcBorders>
          </w:tcPr>
          <w:p w:rsidR="008659F2" w:rsidRPr="0011083B" w:rsidRDefault="00B85402" w:rsidP="00080EE5">
            <w:pPr>
              <w:spacing w:before="120" w:after="120"/>
              <w:jc w:val="both"/>
              <w:rPr>
                <w:rFonts w:ascii="Times New Roman" w:eastAsia="Calibri" w:hAnsi="Times New Roman"/>
                <w:noProof w:val="0"/>
                <w:color w:val="000000" w:themeColor="text1"/>
                <w:spacing w:val="-8"/>
                <w:sz w:val="28"/>
                <w:szCs w:val="28"/>
                <w:lang w:val="sv-SE"/>
              </w:rPr>
            </w:pPr>
            <w:r w:rsidRPr="0011083B">
              <w:rPr>
                <w:rFonts w:ascii="Times New Roman" w:eastAsia="Calibri" w:hAnsi="Times New Roman"/>
                <w:noProof w:val="0"/>
                <w:color w:val="000000" w:themeColor="text1"/>
                <w:spacing w:val="-8"/>
                <w:sz w:val="28"/>
                <w:szCs w:val="28"/>
                <w:lang w:val="sv-SE"/>
              </w:rPr>
              <w:t>2.3. Có ít nhất 60% cán bộ công đoàn mới tham gia lần đầu sau 6 tháng được đào tạo, bồi dưỡng, tập huấn về lý luận, nghiệp vụ công tác công đoàn;</w:t>
            </w:r>
          </w:p>
          <w:p w:rsidR="00B85402" w:rsidRPr="0011083B" w:rsidRDefault="008659F2" w:rsidP="008659F2">
            <w:pPr>
              <w:spacing w:before="120" w:after="120"/>
              <w:jc w:val="both"/>
              <w:rPr>
                <w:rFonts w:ascii="Times New Roman" w:eastAsia="Calibri" w:hAnsi="Times New Roman"/>
                <w:noProof w:val="0"/>
                <w:color w:val="000000" w:themeColor="text1"/>
                <w:spacing w:val="-8"/>
                <w:sz w:val="28"/>
                <w:szCs w:val="28"/>
                <w:lang w:val="sv-SE"/>
              </w:rPr>
            </w:pPr>
            <w:r w:rsidRPr="0011083B">
              <w:rPr>
                <w:rFonts w:ascii="Times New Roman" w:eastAsia="Calibri" w:hAnsi="Times New Roman"/>
                <w:noProof w:val="0"/>
                <w:color w:val="000000" w:themeColor="text1"/>
                <w:spacing w:val="-8"/>
                <w:sz w:val="28"/>
                <w:szCs w:val="28"/>
                <w:lang w:val="sv-SE"/>
              </w:rPr>
              <w:t>-</w:t>
            </w:r>
            <w:r w:rsidR="00B85402" w:rsidRPr="0011083B">
              <w:rPr>
                <w:rFonts w:ascii="Times New Roman" w:eastAsia="Calibri" w:hAnsi="Times New Roman"/>
                <w:noProof w:val="0"/>
                <w:color w:val="000000" w:themeColor="text1"/>
                <w:spacing w:val="-8"/>
                <w:sz w:val="28"/>
                <w:szCs w:val="28"/>
                <w:lang w:val="sv-SE"/>
              </w:rPr>
              <w:t xml:space="preserve"> </w:t>
            </w:r>
            <w:r w:rsidRPr="0011083B">
              <w:rPr>
                <w:rFonts w:ascii="Times New Roman" w:eastAsia="Calibri" w:hAnsi="Times New Roman"/>
                <w:noProof w:val="0"/>
                <w:color w:val="000000" w:themeColor="text1"/>
                <w:spacing w:val="-8"/>
                <w:sz w:val="28"/>
                <w:szCs w:val="28"/>
                <w:lang w:val="sv-SE"/>
              </w:rPr>
              <w:t>C</w:t>
            </w:r>
            <w:r w:rsidR="00B85402" w:rsidRPr="0011083B">
              <w:rPr>
                <w:rFonts w:ascii="Times New Roman" w:eastAsia="Calibri" w:hAnsi="Times New Roman"/>
                <w:noProof w:val="0"/>
                <w:color w:val="000000" w:themeColor="text1"/>
                <w:spacing w:val="-8"/>
                <w:sz w:val="28"/>
                <w:szCs w:val="28"/>
                <w:lang w:val="sv-SE"/>
              </w:rPr>
              <w:t xml:space="preserve">ử cán bộ tham gia đầy đủ, đúng thành phần các cuộc họp, tập huấn, bồi dưỡng do công đoàn cấp trên triệu tập. </w:t>
            </w:r>
          </w:p>
        </w:tc>
        <w:tc>
          <w:tcPr>
            <w:tcW w:w="1080" w:type="dxa"/>
            <w:tcBorders>
              <w:bottom w:val="dotted" w:sz="4" w:space="0" w:color="auto"/>
            </w:tcBorders>
          </w:tcPr>
          <w:p w:rsidR="008659F2" w:rsidRPr="0011083B" w:rsidRDefault="008659F2" w:rsidP="00080EE5">
            <w:pPr>
              <w:rPr>
                <w:rFonts w:ascii="Times New Roman" w:hAnsi="Times New Roman"/>
                <w:b/>
                <w:color w:val="000000" w:themeColor="text1"/>
                <w:kern w:val="16"/>
                <w:sz w:val="28"/>
                <w:szCs w:val="28"/>
                <w:lang w:val="en-US"/>
              </w:rPr>
            </w:pPr>
          </w:p>
          <w:p w:rsidR="00B85402" w:rsidRPr="0011083B" w:rsidRDefault="008659F2" w:rsidP="008659F2">
            <w:pP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 xml:space="preserve">     4</w:t>
            </w:r>
          </w:p>
          <w:p w:rsidR="008659F2" w:rsidRPr="0011083B" w:rsidRDefault="008659F2" w:rsidP="008659F2">
            <w:pPr>
              <w:rPr>
                <w:rFonts w:ascii="Times New Roman" w:hAnsi="Times New Roman"/>
                <w:b/>
                <w:color w:val="000000" w:themeColor="text1"/>
                <w:kern w:val="16"/>
                <w:sz w:val="28"/>
                <w:szCs w:val="28"/>
                <w:lang w:val="en-US"/>
              </w:rPr>
            </w:pPr>
          </w:p>
          <w:p w:rsidR="008659F2" w:rsidRPr="0011083B" w:rsidRDefault="00D22223" w:rsidP="008659F2">
            <w:pPr>
              <w:rPr>
                <w:rFonts w:ascii="Times New Roman" w:hAnsi="Times New Roman"/>
                <w:b/>
                <w:color w:val="000000" w:themeColor="text1"/>
                <w:kern w:val="16"/>
                <w:sz w:val="28"/>
                <w:szCs w:val="28"/>
                <w:lang w:val="en-US"/>
              </w:rPr>
            </w:pPr>
            <w:r>
              <w:rPr>
                <w:rFonts w:ascii="Times New Roman" w:hAnsi="Times New Roman"/>
                <w:b/>
                <w:color w:val="000000" w:themeColor="text1"/>
                <w:kern w:val="16"/>
                <w:sz w:val="28"/>
                <w:szCs w:val="28"/>
                <w:lang w:val="en-US"/>
              </w:rPr>
              <w:t xml:space="preserve">     </w:t>
            </w:r>
            <w:r w:rsidR="008659F2" w:rsidRPr="0011083B">
              <w:rPr>
                <w:rFonts w:ascii="Times New Roman" w:hAnsi="Times New Roman"/>
                <w:b/>
                <w:color w:val="000000" w:themeColor="text1"/>
                <w:kern w:val="16"/>
                <w:sz w:val="28"/>
                <w:szCs w:val="28"/>
                <w:lang w:val="en-US"/>
              </w:rPr>
              <w:t>4</w:t>
            </w:r>
          </w:p>
        </w:tc>
        <w:tc>
          <w:tcPr>
            <w:tcW w:w="1080" w:type="dxa"/>
            <w:tcBorders>
              <w:bottom w:val="dotted" w:sz="4" w:space="0" w:color="auto"/>
            </w:tcBorders>
          </w:tcPr>
          <w:p w:rsidR="00B85402" w:rsidRPr="0011083B" w:rsidRDefault="00B85402" w:rsidP="00080EE5">
            <w:pPr>
              <w:jc w:val="center"/>
              <w:rPr>
                <w:color w:val="000000" w:themeColor="text1"/>
                <w:kern w:val="16"/>
                <w:szCs w:val="26"/>
                <w:lang w:val="en-US"/>
              </w:rPr>
            </w:pPr>
          </w:p>
        </w:tc>
        <w:tc>
          <w:tcPr>
            <w:tcW w:w="3420" w:type="dxa"/>
            <w:tcBorders>
              <w:bottom w:val="dotted" w:sz="4" w:space="0" w:color="auto"/>
            </w:tcBorders>
          </w:tcPr>
          <w:p w:rsidR="00B85402" w:rsidRPr="0011083B" w:rsidRDefault="00B85402" w:rsidP="00080EE5">
            <w:pPr>
              <w:jc w:val="center"/>
              <w:rPr>
                <w:color w:val="000000" w:themeColor="text1"/>
                <w:kern w:val="16"/>
                <w:szCs w:val="26"/>
                <w:lang w:val="en-US"/>
              </w:rPr>
            </w:pPr>
          </w:p>
        </w:tc>
      </w:tr>
      <w:tr w:rsidR="0011083B" w:rsidRPr="0011083B" w:rsidTr="00D22223">
        <w:trPr>
          <w:trHeight w:val="350"/>
        </w:trPr>
        <w:tc>
          <w:tcPr>
            <w:tcW w:w="8928" w:type="dxa"/>
            <w:tcBorders>
              <w:bottom w:val="dotted" w:sz="4" w:space="0" w:color="auto"/>
            </w:tcBorders>
          </w:tcPr>
          <w:p w:rsidR="008659F2" w:rsidRPr="0011083B" w:rsidRDefault="009D10A0" w:rsidP="009D10A0">
            <w:pPr>
              <w:spacing w:before="120" w:after="120"/>
              <w:jc w:val="both"/>
              <w:rPr>
                <w:rFonts w:ascii="Times New Roman" w:eastAsia="Calibri" w:hAnsi="Times New Roman"/>
                <w:noProof w:val="0"/>
                <w:color w:val="000000" w:themeColor="text1"/>
                <w:spacing w:val="-6"/>
                <w:sz w:val="28"/>
                <w:szCs w:val="28"/>
                <w:lang w:val="sv-SE"/>
              </w:rPr>
            </w:pPr>
            <w:r w:rsidRPr="0011083B">
              <w:rPr>
                <w:rFonts w:ascii="Times New Roman" w:eastAsia="Calibri" w:hAnsi="Times New Roman"/>
                <w:noProof w:val="0"/>
                <w:color w:val="000000" w:themeColor="text1"/>
                <w:spacing w:val="-6"/>
                <w:sz w:val="28"/>
                <w:szCs w:val="28"/>
                <w:lang w:val="sv-SE"/>
              </w:rPr>
              <w:t>2.4</w:t>
            </w:r>
            <w:r w:rsidR="00B85402" w:rsidRPr="0011083B">
              <w:rPr>
                <w:rFonts w:ascii="Times New Roman" w:eastAsia="Calibri" w:hAnsi="Times New Roman"/>
                <w:noProof w:val="0"/>
                <w:color w:val="000000" w:themeColor="text1"/>
                <w:spacing w:val="-6"/>
                <w:sz w:val="28"/>
                <w:szCs w:val="28"/>
                <w:lang w:val="sv-SE"/>
              </w:rPr>
              <w:t xml:space="preserve">. Triển khai </w:t>
            </w:r>
            <w:r w:rsidR="008659F2" w:rsidRPr="0011083B">
              <w:rPr>
                <w:rFonts w:ascii="Times New Roman" w:eastAsia="Calibri" w:hAnsi="Times New Roman"/>
                <w:noProof w:val="0"/>
                <w:color w:val="000000" w:themeColor="text1"/>
                <w:spacing w:val="-6"/>
                <w:sz w:val="28"/>
                <w:szCs w:val="28"/>
                <w:lang w:val="sv-SE"/>
              </w:rPr>
              <w:t xml:space="preserve">đầy đủ kế hoạch </w:t>
            </w:r>
            <w:r w:rsidR="00B85402" w:rsidRPr="0011083B">
              <w:rPr>
                <w:rFonts w:ascii="Times New Roman" w:eastAsia="Calibri" w:hAnsi="Times New Roman"/>
                <w:noProof w:val="0"/>
                <w:color w:val="000000" w:themeColor="text1"/>
                <w:spacing w:val="-6"/>
                <w:sz w:val="28"/>
                <w:szCs w:val="28"/>
                <w:lang w:val="sv-SE"/>
              </w:rPr>
              <w:t xml:space="preserve">hoạt động của </w:t>
            </w:r>
            <w:r w:rsidRPr="0011083B">
              <w:rPr>
                <w:rFonts w:ascii="Times New Roman" w:eastAsia="Calibri" w:hAnsi="Times New Roman"/>
                <w:noProof w:val="0"/>
                <w:color w:val="000000" w:themeColor="text1"/>
                <w:spacing w:val="-6"/>
                <w:sz w:val="28"/>
                <w:szCs w:val="28"/>
                <w:lang w:val="sv-SE"/>
              </w:rPr>
              <w:t xml:space="preserve">tổ </w:t>
            </w:r>
            <w:r w:rsidR="008659F2" w:rsidRPr="0011083B">
              <w:rPr>
                <w:rFonts w:ascii="Times New Roman" w:eastAsia="Calibri" w:hAnsi="Times New Roman"/>
                <w:noProof w:val="0"/>
                <w:color w:val="000000" w:themeColor="text1"/>
                <w:spacing w:val="-6"/>
                <w:sz w:val="28"/>
                <w:szCs w:val="28"/>
                <w:lang w:val="sv-SE"/>
              </w:rPr>
              <w:t>hàng năm theo chỉ đạo của CĐCS</w:t>
            </w:r>
            <w:r w:rsidR="00B85402" w:rsidRPr="0011083B">
              <w:rPr>
                <w:rFonts w:ascii="Times New Roman" w:eastAsia="Calibri" w:hAnsi="Times New Roman"/>
                <w:noProof w:val="0"/>
                <w:color w:val="000000" w:themeColor="text1"/>
                <w:spacing w:val="-6"/>
                <w:sz w:val="28"/>
                <w:szCs w:val="28"/>
                <w:lang w:val="sv-SE"/>
              </w:rPr>
              <w:t xml:space="preserve">; </w:t>
            </w:r>
          </w:p>
          <w:p w:rsidR="008659F2" w:rsidRPr="0011083B" w:rsidRDefault="008659F2" w:rsidP="009D10A0">
            <w:pPr>
              <w:spacing w:before="120" w:after="120"/>
              <w:jc w:val="both"/>
              <w:rPr>
                <w:rFonts w:ascii="Times New Roman" w:eastAsia="Calibri" w:hAnsi="Times New Roman"/>
                <w:noProof w:val="0"/>
                <w:color w:val="000000" w:themeColor="text1"/>
                <w:spacing w:val="-6"/>
                <w:sz w:val="28"/>
                <w:szCs w:val="28"/>
                <w:lang w:val="sv-SE"/>
              </w:rPr>
            </w:pPr>
            <w:r w:rsidRPr="0011083B">
              <w:rPr>
                <w:rFonts w:ascii="Times New Roman" w:eastAsia="Calibri" w:hAnsi="Times New Roman"/>
                <w:noProof w:val="0"/>
                <w:color w:val="000000" w:themeColor="text1"/>
                <w:spacing w:val="-6"/>
                <w:sz w:val="28"/>
                <w:szCs w:val="28"/>
                <w:lang w:val="sv-SE"/>
              </w:rPr>
              <w:t>- Có kế hoạch hoạt động của tổ công đoàn</w:t>
            </w:r>
            <w:r w:rsidR="00DE0143" w:rsidRPr="0011083B">
              <w:rPr>
                <w:rFonts w:ascii="Times New Roman" w:eastAsia="Calibri" w:hAnsi="Times New Roman"/>
                <w:noProof w:val="0"/>
                <w:color w:val="000000" w:themeColor="text1"/>
                <w:spacing w:val="-6"/>
                <w:sz w:val="28"/>
                <w:szCs w:val="28"/>
                <w:lang w:val="sv-SE"/>
              </w:rPr>
              <w:t>, phân công cụ thể cho đoàn viên trong tổ thực hiện;</w:t>
            </w:r>
          </w:p>
          <w:p w:rsidR="00B85402" w:rsidRPr="0011083B" w:rsidRDefault="008659F2" w:rsidP="008659F2">
            <w:pPr>
              <w:spacing w:before="120" w:after="120"/>
              <w:jc w:val="both"/>
              <w:rPr>
                <w:rFonts w:ascii="Times New Roman" w:eastAsia="Calibri" w:hAnsi="Times New Roman"/>
                <w:noProof w:val="0"/>
                <w:color w:val="000000" w:themeColor="text1"/>
                <w:spacing w:val="-6"/>
                <w:sz w:val="28"/>
                <w:szCs w:val="28"/>
                <w:lang w:val="sv-SE"/>
              </w:rPr>
            </w:pPr>
            <w:r w:rsidRPr="0011083B">
              <w:rPr>
                <w:rFonts w:ascii="Times New Roman" w:eastAsia="Calibri" w:hAnsi="Times New Roman"/>
                <w:noProof w:val="0"/>
                <w:color w:val="000000" w:themeColor="text1"/>
                <w:spacing w:val="-6"/>
                <w:sz w:val="28"/>
                <w:szCs w:val="28"/>
                <w:lang w:val="sv-SE"/>
              </w:rPr>
              <w:t>- T</w:t>
            </w:r>
            <w:r w:rsidR="00B85402" w:rsidRPr="0011083B">
              <w:rPr>
                <w:rFonts w:ascii="Times New Roman" w:eastAsia="Calibri" w:hAnsi="Times New Roman"/>
                <w:noProof w:val="0"/>
                <w:color w:val="000000" w:themeColor="text1"/>
                <w:spacing w:val="-6"/>
                <w:sz w:val="28"/>
                <w:szCs w:val="28"/>
                <w:lang w:val="sv-SE"/>
              </w:rPr>
              <w:t>h</w:t>
            </w:r>
            <w:r w:rsidR="00DE0143" w:rsidRPr="0011083B">
              <w:rPr>
                <w:rFonts w:ascii="Times New Roman" w:eastAsia="Calibri" w:hAnsi="Times New Roman"/>
                <w:noProof w:val="0"/>
                <w:color w:val="000000" w:themeColor="text1"/>
                <w:spacing w:val="-6"/>
                <w:sz w:val="28"/>
                <w:szCs w:val="28"/>
                <w:lang w:val="sv-SE"/>
              </w:rPr>
              <w:t>ường xuyên thông tin những hoạt động đến lao động, đoàn viên; th</w:t>
            </w:r>
            <w:r w:rsidR="00B85402" w:rsidRPr="0011083B">
              <w:rPr>
                <w:rFonts w:ascii="Times New Roman" w:eastAsia="Calibri" w:hAnsi="Times New Roman"/>
                <w:noProof w:val="0"/>
                <w:color w:val="000000" w:themeColor="text1"/>
                <w:spacing w:val="-6"/>
                <w:sz w:val="28"/>
                <w:szCs w:val="28"/>
                <w:lang w:val="sv-SE"/>
              </w:rPr>
              <w:t xml:space="preserve">ực hiện chế độ thông tin </w:t>
            </w:r>
            <w:r w:rsidR="009D10A0" w:rsidRPr="0011083B">
              <w:rPr>
                <w:rFonts w:ascii="Times New Roman" w:eastAsia="Calibri" w:hAnsi="Times New Roman"/>
                <w:noProof w:val="0"/>
                <w:color w:val="000000" w:themeColor="text1"/>
                <w:spacing w:val="-6"/>
                <w:sz w:val="28"/>
                <w:szCs w:val="28"/>
                <w:lang w:val="sv-SE"/>
              </w:rPr>
              <w:t>báo cáo</w:t>
            </w:r>
            <w:r w:rsidR="00B85402" w:rsidRPr="0011083B">
              <w:rPr>
                <w:rFonts w:ascii="Times New Roman" w:eastAsia="Calibri" w:hAnsi="Times New Roman"/>
                <w:noProof w:val="0"/>
                <w:color w:val="000000" w:themeColor="text1"/>
                <w:spacing w:val="-6"/>
                <w:sz w:val="28"/>
                <w:szCs w:val="28"/>
                <w:lang w:val="sv-SE"/>
              </w:rPr>
              <w:t xml:space="preserve"> đầy đủ, chính xác và kịp thời</w:t>
            </w:r>
            <w:r w:rsidR="009D10A0" w:rsidRPr="0011083B">
              <w:rPr>
                <w:rFonts w:ascii="Times New Roman" w:eastAsia="Calibri" w:hAnsi="Times New Roman"/>
                <w:noProof w:val="0"/>
                <w:color w:val="000000" w:themeColor="text1"/>
                <w:spacing w:val="-6"/>
                <w:sz w:val="28"/>
                <w:szCs w:val="28"/>
                <w:lang w:val="sv-SE"/>
              </w:rPr>
              <w:t>.</w:t>
            </w:r>
          </w:p>
        </w:tc>
        <w:tc>
          <w:tcPr>
            <w:tcW w:w="1080" w:type="dxa"/>
            <w:tcBorders>
              <w:bottom w:val="dotted" w:sz="4" w:space="0" w:color="auto"/>
            </w:tcBorders>
          </w:tcPr>
          <w:p w:rsidR="00B85402" w:rsidRPr="0011083B" w:rsidRDefault="00D22223" w:rsidP="00D22223">
            <w:pPr>
              <w:spacing w:before="120" w:after="120"/>
              <w:rPr>
                <w:rFonts w:ascii="Times New Roman" w:hAnsi="Times New Roman"/>
                <w:b/>
                <w:color w:val="000000" w:themeColor="text1"/>
                <w:kern w:val="16"/>
                <w:sz w:val="28"/>
                <w:szCs w:val="28"/>
                <w:lang w:val="en-US"/>
              </w:rPr>
            </w:pPr>
            <w:r>
              <w:rPr>
                <w:rFonts w:ascii="Times New Roman" w:hAnsi="Times New Roman"/>
                <w:b/>
                <w:color w:val="000000" w:themeColor="text1"/>
                <w:kern w:val="16"/>
                <w:sz w:val="28"/>
                <w:szCs w:val="28"/>
                <w:lang w:val="en-US"/>
              </w:rPr>
              <w:t xml:space="preserve">  </w:t>
            </w:r>
            <w:r>
              <w:rPr>
                <w:rFonts w:ascii="Times New Roman" w:hAnsi="Times New Roman"/>
                <w:b/>
                <w:color w:val="000000" w:themeColor="text1"/>
                <w:kern w:val="16"/>
                <w:sz w:val="28"/>
                <w:szCs w:val="28"/>
              </w:rPr>
              <w:t xml:space="preserve">   </w:t>
            </w:r>
            <w:r w:rsidR="008659F2" w:rsidRPr="0011083B">
              <w:rPr>
                <w:rFonts w:ascii="Times New Roman" w:hAnsi="Times New Roman"/>
                <w:b/>
                <w:color w:val="000000" w:themeColor="text1"/>
                <w:kern w:val="16"/>
                <w:sz w:val="28"/>
                <w:szCs w:val="28"/>
                <w:lang w:val="en-US"/>
              </w:rPr>
              <w:t>3</w:t>
            </w:r>
          </w:p>
          <w:p w:rsidR="008659F2" w:rsidRPr="0011083B" w:rsidRDefault="008659F2" w:rsidP="008659F2">
            <w:pPr>
              <w:jc w:val="center"/>
              <w:rPr>
                <w:rFonts w:ascii="Times New Roman" w:hAnsi="Times New Roman"/>
                <w:b/>
                <w:color w:val="000000" w:themeColor="text1"/>
                <w:kern w:val="16"/>
                <w:sz w:val="28"/>
                <w:szCs w:val="28"/>
                <w:lang w:val="en-US"/>
              </w:rPr>
            </w:pPr>
          </w:p>
          <w:p w:rsidR="008659F2" w:rsidRPr="0011083B" w:rsidRDefault="00DE0143" w:rsidP="008659F2">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3</w:t>
            </w:r>
          </w:p>
          <w:p w:rsidR="00830A3B" w:rsidRDefault="00D22223" w:rsidP="00D22223">
            <w:pPr>
              <w:rPr>
                <w:rFonts w:ascii="Times New Roman" w:hAnsi="Times New Roman"/>
                <w:b/>
                <w:color w:val="000000" w:themeColor="text1"/>
                <w:kern w:val="16"/>
                <w:sz w:val="28"/>
                <w:szCs w:val="28"/>
                <w:lang w:val="en-US"/>
              </w:rPr>
            </w:pPr>
            <w:r>
              <w:rPr>
                <w:rFonts w:ascii="Times New Roman" w:hAnsi="Times New Roman"/>
                <w:b/>
                <w:color w:val="000000" w:themeColor="text1"/>
                <w:kern w:val="16"/>
                <w:sz w:val="28"/>
                <w:szCs w:val="28"/>
                <w:lang w:val="en-US"/>
              </w:rPr>
              <w:t xml:space="preserve"> </w:t>
            </w:r>
          </w:p>
          <w:p w:rsidR="00D22223" w:rsidRPr="0011083B" w:rsidRDefault="00D22223" w:rsidP="00D22223">
            <w:pPr>
              <w:rPr>
                <w:rFonts w:ascii="Times New Roman" w:hAnsi="Times New Roman"/>
                <w:b/>
                <w:color w:val="000000" w:themeColor="text1"/>
                <w:kern w:val="16"/>
                <w:sz w:val="28"/>
                <w:szCs w:val="28"/>
                <w:lang w:val="en-US"/>
              </w:rPr>
            </w:pPr>
          </w:p>
          <w:p w:rsidR="00DE0143" w:rsidRPr="0011083B" w:rsidRDefault="00830A3B" w:rsidP="008659F2">
            <w:pPr>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2</w:t>
            </w:r>
          </w:p>
        </w:tc>
        <w:tc>
          <w:tcPr>
            <w:tcW w:w="1080" w:type="dxa"/>
            <w:tcBorders>
              <w:bottom w:val="dotted" w:sz="4" w:space="0" w:color="auto"/>
            </w:tcBorders>
          </w:tcPr>
          <w:p w:rsidR="00B85402" w:rsidRPr="0011083B" w:rsidRDefault="00B85402" w:rsidP="00830A3B">
            <w:pPr>
              <w:jc w:val="center"/>
              <w:rPr>
                <w:color w:val="000000" w:themeColor="text1"/>
                <w:kern w:val="16"/>
                <w:szCs w:val="26"/>
                <w:lang w:val="en-US"/>
              </w:rPr>
            </w:pPr>
          </w:p>
        </w:tc>
        <w:tc>
          <w:tcPr>
            <w:tcW w:w="3420" w:type="dxa"/>
            <w:tcBorders>
              <w:bottom w:val="dotted" w:sz="4" w:space="0" w:color="auto"/>
            </w:tcBorders>
          </w:tcPr>
          <w:p w:rsidR="00B85402" w:rsidRPr="0011083B" w:rsidRDefault="00B85402" w:rsidP="00080EE5">
            <w:pPr>
              <w:jc w:val="center"/>
              <w:rPr>
                <w:color w:val="000000" w:themeColor="text1"/>
                <w:kern w:val="16"/>
                <w:szCs w:val="26"/>
                <w:lang w:val="en-US"/>
              </w:rPr>
            </w:pPr>
          </w:p>
        </w:tc>
      </w:tr>
      <w:tr w:rsidR="0011083B" w:rsidRPr="0011083B" w:rsidTr="00D22223">
        <w:tc>
          <w:tcPr>
            <w:tcW w:w="8928" w:type="dxa"/>
            <w:tcBorders>
              <w:bottom w:val="dotted" w:sz="4" w:space="0" w:color="auto"/>
            </w:tcBorders>
          </w:tcPr>
          <w:p w:rsidR="00B85402" w:rsidRPr="0011083B" w:rsidRDefault="009D10A0" w:rsidP="009D10A0">
            <w:pPr>
              <w:widowControl w:val="0"/>
              <w:spacing w:before="120" w:after="1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2.5</w:t>
            </w:r>
            <w:r w:rsidR="00B85402" w:rsidRPr="0011083B">
              <w:rPr>
                <w:rFonts w:ascii="Times New Roman" w:eastAsia="Calibri" w:hAnsi="Times New Roman"/>
                <w:noProof w:val="0"/>
                <w:color w:val="000000" w:themeColor="text1"/>
                <w:sz w:val="28"/>
                <w:szCs w:val="28"/>
                <w:lang w:val="sv-SE"/>
              </w:rPr>
              <w:t xml:space="preserve">. Có sổ ghi chép đầy đủ nội dung, diễn biến các cuộc họp </w:t>
            </w:r>
            <w:r w:rsidRPr="0011083B">
              <w:rPr>
                <w:rFonts w:ascii="Times New Roman" w:eastAsia="Calibri" w:hAnsi="Times New Roman"/>
                <w:noProof w:val="0"/>
                <w:color w:val="000000" w:themeColor="text1"/>
                <w:sz w:val="28"/>
                <w:szCs w:val="28"/>
                <w:lang w:val="sv-SE"/>
              </w:rPr>
              <w:t>của tổ</w:t>
            </w:r>
            <w:r w:rsidR="00B85402" w:rsidRPr="0011083B">
              <w:rPr>
                <w:rFonts w:ascii="Times New Roman" w:eastAsia="Calibri" w:hAnsi="Times New Roman"/>
                <w:noProof w:val="0"/>
                <w:color w:val="000000" w:themeColor="text1"/>
                <w:sz w:val="28"/>
                <w:szCs w:val="28"/>
                <w:lang w:val="sv-SE"/>
              </w:rPr>
              <w:t xml:space="preserve">;  </w:t>
            </w:r>
          </w:p>
        </w:tc>
        <w:tc>
          <w:tcPr>
            <w:tcW w:w="1080" w:type="dxa"/>
            <w:tcBorders>
              <w:bottom w:val="dotted" w:sz="4" w:space="0" w:color="auto"/>
            </w:tcBorders>
          </w:tcPr>
          <w:p w:rsidR="00B85402" w:rsidRPr="0011083B" w:rsidRDefault="008659F2" w:rsidP="00D22223">
            <w:pPr>
              <w:spacing w:before="120" w:after="120"/>
              <w:jc w:val="center"/>
              <w:rPr>
                <w:rFonts w:ascii="Times New Roman" w:hAnsi="Times New Roman"/>
                <w:b/>
                <w:color w:val="000000" w:themeColor="text1"/>
                <w:kern w:val="16"/>
                <w:sz w:val="28"/>
                <w:szCs w:val="28"/>
                <w:lang w:val="en-US"/>
              </w:rPr>
            </w:pPr>
            <w:r w:rsidRPr="0011083B">
              <w:rPr>
                <w:rFonts w:ascii="Times New Roman" w:hAnsi="Times New Roman"/>
                <w:b/>
                <w:color w:val="000000" w:themeColor="text1"/>
                <w:kern w:val="16"/>
                <w:sz w:val="28"/>
                <w:szCs w:val="28"/>
                <w:lang w:val="en-US"/>
              </w:rPr>
              <w:t>5</w:t>
            </w:r>
          </w:p>
        </w:tc>
        <w:tc>
          <w:tcPr>
            <w:tcW w:w="1080" w:type="dxa"/>
            <w:tcBorders>
              <w:bottom w:val="dotted" w:sz="4" w:space="0" w:color="auto"/>
            </w:tcBorders>
          </w:tcPr>
          <w:p w:rsidR="00B85402" w:rsidRPr="0011083B" w:rsidRDefault="00B85402" w:rsidP="00080EE5">
            <w:pPr>
              <w:jc w:val="center"/>
              <w:rPr>
                <w:color w:val="000000" w:themeColor="text1"/>
                <w:kern w:val="16"/>
                <w:szCs w:val="26"/>
                <w:lang w:val="en-US"/>
              </w:rPr>
            </w:pPr>
          </w:p>
        </w:tc>
        <w:tc>
          <w:tcPr>
            <w:tcW w:w="3420" w:type="dxa"/>
            <w:tcBorders>
              <w:bottom w:val="dotted" w:sz="4" w:space="0" w:color="auto"/>
            </w:tcBorders>
          </w:tcPr>
          <w:p w:rsidR="00B85402" w:rsidRPr="0011083B" w:rsidRDefault="00B85402" w:rsidP="00080EE5">
            <w:pPr>
              <w:jc w:val="center"/>
              <w:rPr>
                <w:color w:val="000000" w:themeColor="text1"/>
                <w:kern w:val="16"/>
                <w:szCs w:val="26"/>
                <w:lang w:val="en-US"/>
              </w:rPr>
            </w:pPr>
          </w:p>
        </w:tc>
      </w:tr>
      <w:tr w:rsidR="00B85402" w:rsidRPr="0011083B" w:rsidTr="00D22223">
        <w:tc>
          <w:tcPr>
            <w:tcW w:w="8928" w:type="dxa"/>
            <w:tcBorders>
              <w:bottom w:val="dotted" w:sz="4" w:space="0" w:color="auto"/>
            </w:tcBorders>
          </w:tcPr>
          <w:p w:rsidR="00B85402" w:rsidRPr="0011083B" w:rsidRDefault="008659F2" w:rsidP="008659F2">
            <w:pPr>
              <w:spacing w:before="120" w:after="1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pacing w:val="-4"/>
                <w:sz w:val="28"/>
                <w:szCs w:val="28"/>
                <w:lang w:val="sv-SE"/>
              </w:rPr>
              <w:t>2.6.</w:t>
            </w:r>
            <w:r w:rsidR="00B85402" w:rsidRPr="0011083B">
              <w:rPr>
                <w:rFonts w:ascii="Times New Roman" w:eastAsia="Calibri" w:hAnsi="Times New Roman"/>
                <w:noProof w:val="0"/>
                <w:color w:val="000000" w:themeColor="text1"/>
                <w:spacing w:val="-4"/>
                <w:sz w:val="28"/>
                <w:szCs w:val="28"/>
                <w:lang w:val="sv-SE"/>
              </w:rPr>
              <w:t xml:space="preserve"> </w:t>
            </w:r>
            <w:r w:rsidR="009D10A0" w:rsidRPr="0011083B">
              <w:rPr>
                <w:rFonts w:ascii="Times New Roman" w:eastAsia="Calibri" w:hAnsi="Times New Roman"/>
                <w:noProof w:val="0"/>
                <w:color w:val="000000" w:themeColor="text1"/>
                <w:spacing w:val="-4"/>
                <w:sz w:val="28"/>
                <w:szCs w:val="28"/>
                <w:lang w:val="sv-SE"/>
              </w:rPr>
              <w:t>T</w:t>
            </w:r>
            <w:r w:rsidR="00B85402" w:rsidRPr="0011083B">
              <w:rPr>
                <w:rFonts w:ascii="Times New Roman" w:eastAsia="Calibri" w:hAnsi="Times New Roman"/>
                <w:noProof w:val="0"/>
                <w:color w:val="000000" w:themeColor="text1"/>
                <w:sz w:val="28"/>
                <w:szCs w:val="28"/>
                <w:lang w:val="sv-SE"/>
              </w:rPr>
              <w:t xml:space="preserve">hực hiện </w:t>
            </w:r>
            <w:r w:rsidR="009D10A0" w:rsidRPr="0011083B">
              <w:rPr>
                <w:rFonts w:ascii="Times New Roman" w:eastAsia="Calibri" w:hAnsi="Times New Roman"/>
                <w:noProof w:val="0"/>
                <w:color w:val="000000" w:themeColor="text1"/>
                <w:sz w:val="28"/>
                <w:szCs w:val="28"/>
                <w:lang w:val="sv-SE"/>
              </w:rPr>
              <w:t xml:space="preserve">đầy đủ </w:t>
            </w:r>
            <w:r w:rsidR="00B85402" w:rsidRPr="0011083B">
              <w:rPr>
                <w:rFonts w:ascii="Times New Roman" w:eastAsia="Calibri" w:hAnsi="Times New Roman"/>
                <w:noProof w:val="0"/>
                <w:color w:val="000000" w:themeColor="text1"/>
                <w:sz w:val="28"/>
                <w:szCs w:val="28"/>
                <w:lang w:val="sv-SE"/>
              </w:rPr>
              <w:t>các khoản thu, chi tài chính  chế độ</w:t>
            </w:r>
            <w:r w:rsidR="009D10A0" w:rsidRPr="0011083B">
              <w:rPr>
                <w:rFonts w:ascii="Times New Roman" w:eastAsia="Calibri" w:hAnsi="Times New Roman"/>
                <w:noProof w:val="0"/>
                <w:color w:val="000000" w:themeColor="text1"/>
                <w:sz w:val="28"/>
                <w:szCs w:val="28"/>
                <w:lang w:val="sv-SE"/>
              </w:rPr>
              <w:t xml:space="preserve"> quy định</w:t>
            </w:r>
            <w:r w:rsidR="00B85402" w:rsidRPr="0011083B">
              <w:rPr>
                <w:rFonts w:ascii="Times New Roman" w:eastAsia="Calibri" w:hAnsi="Times New Roman"/>
                <w:noProof w:val="0"/>
                <w:color w:val="000000" w:themeColor="text1"/>
                <w:sz w:val="28"/>
                <w:szCs w:val="28"/>
                <w:lang w:val="sv-SE"/>
              </w:rPr>
              <w:t xml:space="preserve">. </w:t>
            </w:r>
          </w:p>
        </w:tc>
        <w:tc>
          <w:tcPr>
            <w:tcW w:w="1080" w:type="dxa"/>
            <w:tcBorders>
              <w:bottom w:val="dotted" w:sz="4" w:space="0" w:color="auto"/>
            </w:tcBorders>
          </w:tcPr>
          <w:p w:rsidR="00B85402" w:rsidRPr="0011083B" w:rsidRDefault="00D22223" w:rsidP="00D22223">
            <w:pPr>
              <w:spacing w:before="120"/>
              <w:rPr>
                <w:rFonts w:ascii="Times New Roman" w:hAnsi="Times New Roman"/>
                <w:b/>
                <w:color w:val="000000" w:themeColor="text1"/>
                <w:kern w:val="16"/>
                <w:sz w:val="28"/>
                <w:szCs w:val="28"/>
                <w:lang w:val="en-US"/>
              </w:rPr>
            </w:pPr>
            <w:r>
              <w:rPr>
                <w:rFonts w:ascii="Times New Roman" w:hAnsi="Times New Roman"/>
                <w:b/>
                <w:color w:val="000000" w:themeColor="text1"/>
                <w:kern w:val="16"/>
                <w:sz w:val="28"/>
                <w:szCs w:val="28"/>
                <w:lang w:val="en-US"/>
              </w:rPr>
              <w:t xml:space="preserve">     </w:t>
            </w:r>
            <w:r w:rsidR="00830A3B" w:rsidRPr="0011083B">
              <w:rPr>
                <w:rFonts w:ascii="Times New Roman" w:hAnsi="Times New Roman"/>
                <w:b/>
                <w:color w:val="000000" w:themeColor="text1"/>
                <w:kern w:val="16"/>
                <w:sz w:val="28"/>
                <w:szCs w:val="28"/>
                <w:lang w:val="en-US"/>
              </w:rPr>
              <w:t>4</w:t>
            </w:r>
          </w:p>
        </w:tc>
        <w:tc>
          <w:tcPr>
            <w:tcW w:w="1080" w:type="dxa"/>
            <w:tcBorders>
              <w:bottom w:val="dotted" w:sz="4" w:space="0" w:color="auto"/>
            </w:tcBorders>
          </w:tcPr>
          <w:p w:rsidR="00B85402" w:rsidRPr="0011083B" w:rsidRDefault="00B85402" w:rsidP="00080EE5">
            <w:pPr>
              <w:jc w:val="center"/>
              <w:rPr>
                <w:color w:val="000000" w:themeColor="text1"/>
                <w:kern w:val="16"/>
                <w:szCs w:val="26"/>
                <w:lang w:val="en-US"/>
              </w:rPr>
            </w:pPr>
          </w:p>
        </w:tc>
        <w:tc>
          <w:tcPr>
            <w:tcW w:w="3420" w:type="dxa"/>
            <w:tcBorders>
              <w:bottom w:val="dotted" w:sz="4" w:space="0" w:color="auto"/>
            </w:tcBorders>
          </w:tcPr>
          <w:p w:rsidR="00B85402" w:rsidRPr="0011083B" w:rsidRDefault="00B85402" w:rsidP="00080EE5">
            <w:pPr>
              <w:jc w:val="center"/>
              <w:rPr>
                <w:color w:val="000000" w:themeColor="text1"/>
                <w:kern w:val="16"/>
                <w:szCs w:val="26"/>
                <w:lang w:val="en-US"/>
              </w:rPr>
            </w:pPr>
          </w:p>
        </w:tc>
      </w:tr>
      <w:tr w:rsidR="0011083B" w:rsidRPr="0011083B" w:rsidTr="00D22223">
        <w:tc>
          <w:tcPr>
            <w:tcW w:w="8928" w:type="dxa"/>
            <w:tcBorders>
              <w:bottom w:val="dotted" w:sz="4" w:space="0" w:color="auto"/>
            </w:tcBorders>
          </w:tcPr>
          <w:p w:rsidR="00264610" w:rsidRPr="0011083B" w:rsidRDefault="00264610" w:rsidP="00080EE5">
            <w:pPr>
              <w:spacing w:before="120" w:after="120"/>
              <w:jc w:val="both"/>
              <w:rPr>
                <w:rFonts w:ascii="Times New Roman" w:eastAsia="Calibri" w:hAnsi="Times New Roman"/>
                <w:b/>
                <w:bCs/>
                <w:iCs/>
                <w:noProof w:val="0"/>
                <w:color w:val="000000" w:themeColor="text1"/>
                <w:sz w:val="28"/>
                <w:szCs w:val="28"/>
                <w:lang w:val="sv-SE"/>
              </w:rPr>
            </w:pPr>
            <w:r w:rsidRPr="0011083B">
              <w:rPr>
                <w:rFonts w:ascii="Times New Roman" w:eastAsia="Calibri" w:hAnsi="Times New Roman"/>
                <w:b/>
                <w:bCs/>
                <w:noProof w:val="0"/>
                <w:color w:val="000000" w:themeColor="text1"/>
                <w:sz w:val="28"/>
                <w:szCs w:val="28"/>
                <w:lang w:val="sv-SE"/>
              </w:rPr>
              <w:t>3. Nhóm tiêu chí 3:</w:t>
            </w:r>
            <w:r w:rsidRPr="0011083B">
              <w:rPr>
                <w:rFonts w:ascii="Times New Roman" w:eastAsia="Calibri" w:hAnsi="Times New Roman"/>
                <w:b/>
                <w:bCs/>
                <w:iCs/>
                <w:noProof w:val="0"/>
                <w:color w:val="000000" w:themeColor="text1"/>
                <w:sz w:val="28"/>
                <w:szCs w:val="28"/>
                <w:lang w:val="sv-SE"/>
              </w:rPr>
              <w:t xml:space="preserve"> Công tác tuyên truyền và các hoạt động khác</w:t>
            </w:r>
          </w:p>
        </w:tc>
        <w:tc>
          <w:tcPr>
            <w:tcW w:w="1080" w:type="dxa"/>
            <w:tcBorders>
              <w:bottom w:val="dotted" w:sz="4" w:space="0" w:color="auto"/>
            </w:tcBorders>
          </w:tcPr>
          <w:p w:rsidR="00264610" w:rsidRPr="0011083B" w:rsidRDefault="00264610" w:rsidP="00080EE5">
            <w:pPr>
              <w:jc w:val="center"/>
              <w:rPr>
                <w:rFonts w:ascii="Times New Roman" w:hAnsi="Times New Roman"/>
                <w:b/>
                <w:color w:val="000000" w:themeColor="text1"/>
                <w:kern w:val="16"/>
                <w:sz w:val="28"/>
                <w:szCs w:val="28"/>
                <w:lang w:val="sv-SE"/>
              </w:rPr>
            </w:pPr>
            <w:r w:rsidRPr="0011083B">
              <w:rPr>
                <w:rFonts w:ascii="Times New Roman" w:hAnsi="Times New Roman"/>
                <w:b/>
                <w:color w:val="000000" w:themeColor="text1"/>
                <w:kern w:val="16"/>
                <w:sz w:val="28"/>
                <w:szCs w:val="28"/>
                <w:lang w:val="sv-SE"/>
              </w:rPr>
              <w:t>15 điểm</w:t>
            </w:r>
          </w:p>
        </w:tc>
        <w:tc>
          <w:tcPr>
            <w:tcW w:w="1080" w:type="dxa"/>
            <w:tcBorders>
              <w:bottom w:val="dotted" w:sz="4" w:space="0" w:color="auto"/>
            </w:tcBorders>
          </w:tcPr>
          <w:p w:rsidR="00264610" w:rsidRPr="0011083B" w:rsidRDefault="00264610" w:rsidP="00080EE5">
            <w:pPr>
              <w:jc w:val="center"/>
              <w:rPr>
                <w:color w:val="000000" w:themeColor="text1"/>
                <w:kern w:val="16"/>
                <w:szCs w:val="26"/>
                <w:lang w:val="sv-SE"/>
              </w:rPr>
            </w:pPr>
          </w:p>
        </w:tc>
        <w:tc>
          <w:tcPr>
            <w:tcW w:w="3420" w:type="dxa"/>
            <w:tcBorders>
              <w:bottom w:val="dotted" w:sz="4" w:space="0" w:color="auto"/>
            </w:tcBorders>
          </w:tcPr>
          <w:p w:rsidR="00264610" w:rsidRPr="0011083B" w:rsidRDefault="00264610" w:rsidP="00080EE5">
            <w:pPr>
              <w:jc w:val="center"/>
              <w:rPr>
                <w:color w:val="000000" w:themeColor="text1"/>
                <w:kern w:val="16"/>
                <w:szCs w:val="26"/>
                <w:lang w:val="sv-SE"/>
              </w:rPr>
            </w:pPr>
          </w:p>
        </w:tc>
      </w:tr>
      <w:tr w:rsidR="0011083B" w:rsidRPr="0011083B" w:rsidTr="00D22223">
        <w:tc>
          <w:tcPr>
            <w:tcW w:w="8928" w:type="dxa"/>
            <w:tcBorders>
              <w:bottom w:val="dotted" w:sz="4" w:space="0" w:color="auto"/>
            </w:tcBorders>
          </w:tcPr>
          <w:p w:rsidR="00B85402" w:rsidRPr="0011083B" w:rsidRDefault="00B85402" w:rsidP="00D22223">
            <w:pPr>
              <w:spacing w:after="120"/>
              <w:jc w:val="both"/>
              <w:rPr>
                <w:rFonts w:ascii="Times New Roman" w:eastAsia="Calibri" w:hAnsi="Times New Roman"/>
                <w:noProof w:val="0"/>
                <w:color w:val="000000" w:themeColor="text1"/>
                <w:spacing w:val="-4"/>
                <w:sz w:val="28"/>
                <w:szCs w:val="28"/>
                <w:lang w:val="sv-SE"/>
              </w:rPr>
            </w:pPr>
            <w:r w:rsidRPr="0011083B">
              <w:rPr>
                <w:rFonts w:ascii="Times New Roman" w:eastAsia="Calibri" w:hAnsi="Times New Roman"/>
                <w:bCs/>
                <w:noProof w:val="0"/>
                <w:color w:val="000000" w:themeColor="text1"/>
                <w:spacing w:val="-4"/>
                <w:sz w:val="28"/>
                <w:szCs w:val="28"/>
                <w:lang w:val="sv-SE"/>
              </w:rPr>
              <w:t>3.1</w:t>
            </w:r>
            <w:r w:rsidRPr="0011083B">
              <w:rPr>
                <w:rFonts w:ascii="Times New Roman" w:eastAsia="Calibri" w:hAnsi="Times New Roman"/>
                <w:b/>
                <w:bCs/>
                <w:noProof w:val="0"/>
                <w:color w:val="000000" w:themeColor="text1"/>
                <w:spacing w:val="-4"/>
                <w:sz w:val="28"/>
                <w:szCs w:val="28"/>
                <w:lang w:val="sv-SE"/>
              </w:rPr>
              <w:t>.</w:t>
            </w:r>
            <w:r w:rsidRPr="0011083B">
              <w:rPr>
                <w:rFonts w:ascii="Times New Roman" w:eastAsia="Calibri" w:hAnsi="Times New Roman"/>
                <w:noProof w:val="0"/>
                <w:color w:val="000000" w:themeColor="text1"/>
                <w:spacing w:val="-4"/>
                <w:sz w:val="28"/>
                <w:szCs w:val="28"/>
                <w:lang w:val="sv-SE"/>
              </w:rPr>
              <w:t xml:space="preserve"> Tuyên truyền, phổ biến và vận động thành viên, người lao động </w:t>
            </w:r>
            <w:r w:rsidR="009D10A0" w:rsidRPr="0011083B">
              <w:rPr>
                <w:rFonts w:ascii="Times New Roman" w:eastAsia="Calibri" w:hAnsi="Times New Roman"/>
                <w:noProof w:val="0"/>
                <w:color w:val="000000" w:themeColor="text1"/>
                <w:spacing w:val="-4"/>
                <w:sz w:val="28"/>
                <w:szCs w:val="28"/>
                <w:lang w:val="sv-SE"/>
              </w:rPr>
              <w:t xml:space="preserve">trong tổ </w:t>
            </w:r>
            <w:r w:rsidRPr="0011083B">
              <w:rPr>
                <w:rFonts w:ascii="Times New Roman" w:eastAsia="Calibri" w:hAnsi="Times New Roman"/>
                <w:noProof w:val="0"/>
                <w:color w:val="000000" w:themeColor="text1"/>
                <w:spacing w:val="-4"/>
                <w:sz w:val="28"/>
                <w:szCs w:val="28"/>
                <w:lang w:val="sv-SE"/>
              </w:rPr>
              <w:t>thực hiện tốt chủ trương, đối lối của Đảng, chính sách, pháp luật của Nhà nước, nhiệm vụ của CĐCS</w:t>
            </w:r>
            <w:r w:rsidRPr="0011083B">
              <w:rPr>
                <w:rFonts w:ascii="Times New Roman" w:hAnsi="Times New Roman"/>
                <w:noProof w:val="0"/>
                <w:color w:val="000000" w:themeColor="text1"/>
                <w:spacing w:val="-4"/>
                <w:sz w:val="28"/>
                <w:szCs w:val="28"/>
                <w:lang w:eastAsia="vi-VN"/>
              </w:rPr>
              <w:t>.</w:t>
            </w:r>
          </w:p>
        </w:tc>
        <w:tc>
          <w:tcPr>
            <w:tcW w:w="1080" w:type="dxa"/>
            <w:tcBorders>
              <w:bottom w:val="dotted" w:sz="4" w:space="0" w:color="auto"/>
            </w:tcBorders>
          </w:tcPr>
          <w:p w:rsidR="00B85402" w:rsidRPr="0011083B" w:rsidRDefault="008659F2" w:rsidP="00D22223">
            <w:pPr>
              <w:spacing w:before="360"/>
              <w:jc w:val="center"/>
              <w:rPr>
                <w:rFonts w:ascii="Times New Roman" w:hAnsi="Times New Roman"/>
                <w:b/>
                <w:color w:val="000000" w:themeColor="text1"/>
                <w:kern w:val="16"/>
                <w:sz w:val="28"/>
                <w:szCs w:val="28"/>
                <w:lang w:val="sv-SE"/>
              </w:rPr>
            </w:pPr>
            <w:r w:rsidRPr="0011083B">
              <w:rPr>
                <w:rFonts w:ascii="Times New Roman" w:hAnsi="Times New Roman"/>
                <w:b/>
                <w:color w:val="000000" w:themeColor="text1"/>
                <w:kern w:val="16"/>
                <w:sz w:val="28"/>
                <w:szCs w:val="28"/>
                <w:lang w:val="sv-SE"/>
              </w:rPr>
              <w:t>5</w:t>
            </w:r>
          </w:p>
        </w:tc>
        <w:tc>
          <w:tcPr>
            <w:tcW w:w="1080" w:type="dxa"/>
            <w:tcBorders>
              <w:bottom w:val="dotted" w:sz="4" w:space="0" w:color="auto"/>
            </w:tcBorders>
          </w:tcPr>
          <w:p w:rsidR="00B85402" w:rsidRPr="0011083B" w:rsidRDefault="00B85402" w:rsidP="00080EE5">
            <w:pPr>
              <w:jc w:val="center"/>
              <w:rPr>
                <w:color w:val="000000" w:themeColor="text1"/>
                <w:kern w:val="16"/>
                <w:szCs w:val="26"/>
                <w:lang w:val="sv-SE"/>
              </w:rPr>
            </w:pPr>
          </w:p>
        </w:tc>
        <w:tc>
          <w:tcPr>
            <w:tcW w:w="3420" w:type="dxa"/>
            <w:tcBorders>
              <w:bottom w:val="dotted" w:sz="4" w:space="0" w:color="auto"/>
            </w:tcBorders>
          </w:tcPr>
          <w:p w:rsidR="00B85402" w:rsidRPr="0011083B" w:rsidRDefault="00B85402" w:rsidP="00080EE5">
            <w:pPr>
              <w:jc w:val="center"/>
              <w:rPr>
                <w:color w:val="000000" w:themeColor="text1"/>
                <w:kern w:val="16"/>
                <w:szCs w:val="26"/>
                <w:lang w:val="sv-SE"/>
              </w:rPr>
            </w:pPr>
          </w:p>
        </w:tc>
      </w:tr>
      <w:tr w:rsidR="0011083B" w:rsidRPr="0011083B" w:rsidTr="00D22223">
        <w:tc>
          <w:tcPr>
            <w:tcW w:w="8928" w:type="dxa"/>
            <w:tcBorders>
              <w:bottom w:val="dotted" w:sz="4" w:space="0" w:color="auto"/>
            </w:tcBorders>
          </w:tcPr>
          <w:p w:rsidR="00B85402" w:rsidRPr="0011083B" w:rsidRDefault="00B85402" w:rsidP="00D22223">
            <w:pPr>
              <w:spacing w:before="1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3.</w:t>
            </w:r>
            <w:r w:rsidR="009D10A0" w:rsidRPr="0011083B">
              <w:rPr>
                <w:rFonts w:ascii="Times New Roman" w:eastAsia="Calibri" w:hAnsi="Times New Roman"/>
                <w:noProof w:val="0"/>
                <w:color w:val="000000" w:themeColor="text1"/>
                <w:sz w:val="28"/>
                <w:szCs w:val="28"/>
                <w:lang w:val="sv-SE"/>
              </w:rPr>
              <w:t>2</w:t>
            </w:r>
            <w:r w:rsidRPr="0011083B">
              <w:rPr>
                <w:rFonts w:ascii="Times New Roman" w:eastAsia="Calibri" w:hAnsi="Times New Roman"/>
                <w:noProof w:val="0"/>
                <w:color w:val="000000" w:themeColor="text1"/>
                <w:sz w:val="28"/>
                <w:szCs w:val="28"/>
                <w:lang w:val="sv-SE"/>
              </w:rPr>
              <w:t xml:space="preserve">. Không có đoàn viên vi phạm kỷ luật lao động; không có đoàn viên vi phạm pháp luật, quy định của Nhà nước bị phát hiện, xử lý.  </w:t>
            </w:r>
          </w:p>
        </w:tc>
        <w:tc>
          <w:tcPr>
            <w:tcW w:w="1080" w:type="dxa"/>
            <w:tcBorders>
              <w:bottom w:val="dotted" w:sz="4" w:space="0" w:color="auto"/>
            </w:tcBorders>
          </w:tcPr>
          <w:p w:rsidR="00B85402" w:rsidRPr="0011083B" w:rsidRDefault="008659F2" w:rsidP="00D22223">
            <w:pPr>
              <w:spacing w:before="120" w:after="120"/>
              <w:jc w:val="center"/>
              <w:rPr>
                <w:rFonts w:ascii="Times New Roman" w:hAnsi="Times New Roman"/>
                <w:b/>
                <w:color w:val="000000" w:themeColor="text1"/>
                <w:kern w:val="16"/>
                <w:sz w:val="28"/>
                <w:szCs w:val="28"/>
                <w:lang w:val="sv-SE"/>
              </w:rPr>
            </w:pPr>
            <w:r w:rsidRPr="0011083B">
              <w:rPr>
                <w:rFonts w:ascii="Times New Roman" w:hAnsi="Times New Roman"/>
                <w:b/>
                <w:color w:val="000000" w:themeColor="text1"/>
                <w:kern w:val="16"/>
                <w:sz w:val="28"/>
                <w:szCs w:val="28"/>
                <w:lang w:val="sv-SE"/>
              </w:rPr>
              <w:t>5</w:t>
            </w:r>
          </w:p>
        </w:tc>
        <w:tc>
          <w:tcPr>
            <w:tcW w:w="1080" w:type="dxa"/>
            <w:tcBorders>
              <w:bottom w:val="dotted" w:sz="4" w:space="0" w:color="auto"/>
            </w:tcBorders>
          </w:tcPr>
          <w:p w:rsidR="00B85402" w:rsidRPr="0011083B" w:rsidRDefault="00B85402" w:rsidP="00080EE5">
            <w:pPr>
              <w:jc w:val="center"/>
              <w:rPr>
                <w:color w:val="000000" w:themeColor="text1"/>
                <w:kern w:val="16"/>
                <w:szCs w:val="26"/>
                <w:lang w:val="sv-SE"/>
              </w:rPr>
            </w:pPr>
          </w:p>
        </w:tc>
        <w:tc>
          <w:tcPr>
            <w:tcW w:w="3420" w:type="dxa"/>
            <w:tcBorders>
              <w:bottom w:val="dotted" w:sz="4" w:space="0" w:color="auto"/>
            </w:tcBorders>
          </w:tcPr>
          <w:p w:rsidR="00B85402" w:rsidRPr="0011083B" w:rsidRDefault="00B85402" w:rsidP="00080EE5">
            <w:pPr>
              <w:jc w:val="center"/>
              <w:rPr>
                <w:color w:val="000000" w:themeColor="text1"/>
                <w:kern w:val="16"/>
                <w:szCs w:val="26"/>
                <w:lang w:val="sv-SE"/>
              </w:rPr>
            </w:pPr>
          </w:p>
        </w:tc>
      </w:tr>
      <w:tr w:rsidR="0011083B" w:rsidRPr="0011083B" w:rsidTr="00D22223">
        <w:tc>
          <w:tcPr>
            <w:tcW w:w="8928" w:type="dxa"/>
            <w:tcBorders>
              <w:bottom w:val="dotted" w:sz="4" w:space="0" w:color="auto"/>
            </w:tcBorders>
          </w:tcPr>
          <w:p w:rsidR="00B85402" w:rsidRPr="0011083B" w:rsidRDefault="00B85402" w:rsidP="00080EE5">
            <w:pPr>
              <w:spacing w:before="120" w:after="1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 xml:space="preserve">3.4. Vận động đoàn viên người lao động </w:t>
            </w:r>
            <w:r w:rsidR="009D10A0" w:rsidRPr="0011083B">
              <w:rPr>
                <w:rFonts w:ascii="Times New Roman" w:eastAsia="Calibri" w:hAnsi="Times New Roman"/>
                <w:noProof w:val="0"/>
                <w:color w:val="000000" w:themeColor="text1"/>
                <w:sz w:val="28"/>
                <w:szCs w:val="28"/>
                <w:lang w:val="sv-SE"/>
              </w:rPr>
              <w:t xml:space="preserve">trong tổ </w:t>
            </w:r>
            <w:r w:rsidRPr="0011083B">
              <w:rPr>
                <w:rFonts w:ascii="Times New Roman" w:eastAsia="Calibri" w:hAnsi="Times New Roman"/>
                <w:noProof w:val="0"/>
                <w:color w:val="000000" w:themeColor="text1"/>
                <w:sz w:val="28"/>
                <w:szCs w:val="28"/>
                <w:lang w:val="sv-SE"/>
              </w:rPr>
              <w:t xml:space="preserve">đoàn kết, giúp đỡ nhau </w:t>
            </w:r>
            <w:r w:rsidRPr="0011083B">
              <w:rPr>
                <w:rFonts w:ascii="Times New Roman" w:eastAsia="Calibri" w:hAnsi="Times New Roman"/>
                <w:noProof w:val="0"/>
                <w:color w:val="000000" w:themeColor="text1"/>
                <w:sz w:val="28"/>
                <w:szCs w:val="28"/>
                <w:lang w:val="sv-SE"/>
              </w:rPr>
              <w:lastRenderedPageBreak/>
              <w:t>trong công việc và đời sống; tích cực tham gia hoạt động xã hội, nhân đạo, từ thiện.</w:t>
            </w:r>
          </w:p>
        </w:tc>
        <w:tc>
          <w:tcPr>
            <w:tcW w:w="1080" w:type="dxa"/>
            <w:tcBorders>
              <w:bottom w:val="dotted" w:sz="4" w:space="0" w:color="auto"/>
            </w:tcBorders>
          </w:tcPr>
          <w:p w:rsidR="008659F2" w:rsidRPr="0011083B" w:rsidRDefault="008659F2" w:rsidP="00080EE5">
            <w:pPr>
              <w:jc w:val="center"/>
              <w:rPr>
                <w:rFonts w:ascii="Times New Roman" w:hAnsi="Times New Roman"/>
                <w:b/>
                <w:color w:val="000000" w:themeColor="text1"/>
                <w:kern w:val="16"/>
                <w:sz w:val="28"/>
                <w:szCs w:val="28"/>
                <w:lang w:val="sv-SE"/>
              </w:rPr>
            </w:pPr>
          </w:p>
          <w:p w:rsidR="00B85402" w:rsidRPr="0011083B" w:rsidRDefault="008659F2" w:rsidP="00080EE5">
            <w:pPr>
              <w:jc w:val="center"/>
              <w:rPr>
                <w:rFonts w:ascii="Times New Roman" w:hAnsi="Times New Roman"/>
                <w:b/>
                <w:color w:val="000000" w:themeColor="text1"/>
                <w:kern w:val="16"/>
                <w:sz w:val="28"/>
                <w:szCs w:val="28"/>
                <w:lang w:val="sv-SE"/>
              </w:rPr>
            </w:pPr>
            <w:r w:rsidRPr="0011083B">
              <w:rPr>
                <w:rFonts w:ascii="Times New Roman" w:hAnsi="Times New Roman"/>
                <w:b/>
                <w:color w:val="000000" w:themeColor="text1"/>
                <w:kern w:val="16"/>
                <w:sz w:val="28"/>
                <w:szCs w:val="28"/>
                <w:lang w:val="sv-SE"/>
              </w:rPr>
              <w:lastRenderedPageBreak/>
              <w:t>3</w:t>
            </w:r>
          </w:p>
        </w:tc>
        <w:tc>
          <w:tcPr>
            <w:tcW w:w="1080" w:type="dxa"/>
            <w:tcBorders>
              <w:bottom w:val="dotted" w:sz="4" w:space="0" w:color="auto"/>
            </w:tcBorders>
          </w:tcPr>
          <w:p w:rsidR="00B85402" w:rsidRPr="0011083B" w:rsidRDefault="00B85402" w:rsidP="00080EE5">
            <w:pPr>
              <w:jc w:val="center"/>
              <w:rPr>
                <w:color w:val="000000" w:themeColor="text1"/>
                <w:kern w:val="16"/>
                <w:szCs w:val="26"/>
                <w:lang w:val="sv-SE"/>
              </w:rPr>
            </w:pPr>
          </w:p>
        </w:tc>
        <w:tc>
          <w:tcPr>
            <w:tcW w:w="3420" w:type="dxa"/>
            <w:tcBorders>
              <w:bottom w:val="dotted" w:sz="4" w:space="0" w:color="auto"/>
            </w:tcBorders>
          </w:tcPr>
          <w:p w:rsidR="00B85402" w:rsidRPr="0011083B" w:rsidRDefault="00B85402" w:rsidP="00080EE5">
            <w:pPr>
              <w:jc w:val="center"/>
              <w:rPr>
                <w:color w:val="000000" w:themeColor="text1"/>
                <w:kern w:val="16"/>
                <w:szCs w:val="26"/>
                <w:lang w:val="sv-SE"/>
              </w:rPr>
            </w:pPr>
          </w:p>
        </w:tc>
      </w:tr>
      <w:tr w:rsidR="008659F2" w:rsidRPr="0011083B" w:rsidTr="00D22223">
        <w:tc>
          <w:tcPr>
            <w:tcW w:w="8928" w:type="dxa"/>
            <w:tcBorders>
              <w:bottom w:val="dotted" w:sz="4" w:space="0" w:color="auto"/>
            </w:tcBorders>
          </w:tcPr>
          <w:p w:rsidR="008659F2" w:rsidRPr="0011083B" w:rsidRDefault="008659F2" w:rsidP="008659F2">
            <w:pPr>
              <w:spacing w:before="120" w:after="120"/>
              <w:jc w:val="both"/>
              <w:rPr>
                <w:rFonts w:ascii="Times New Roman" w:eastAsia="Calibri" w:hAnsi="Times New Roman"/>
                <w:noProof w:val="0"/>
                <w:color w:val="000000" w:themeColor="text1"/>
                <w:sz w:val="28"/>
                <w:szCs w:val="28"/>
                <w:lang w:val="sv-SE"/>
              </w:rPr>
            </w:pPr>
            <w:r w:rsidRPr="0011083B">
              <w:rPr>
                <w:rFonts w:ascii="Times New Roman" w:eastAsia="Calibri" w:hAnsi="Times New Roman"/>
                <w:noProof w:val="0"/>
                <w:color w:val="000000" w:themeColor="text1"/>
                <w:sz w:val="28"/>
                <w:szCs w:val="28"/>
                <w:lang w:val="sv-SE"/>
              </w:rPr>
              <w:t>3.5. Cùng với CĐCS phối hợp với người sử dụng lao động tổ chức các phong trào thi đua trong lao động, sản xuất hiệu quả thiết thực.</w:t>
            </w:r>
          </w:p>
        </w:tc>
        <w:tc>
          <w:tcPr>
            <w:tcW w:w="1080" w:type="dxa"/>
            <w:tcBorders>
              <w:bottom w:val="dotted" w:sz="4" w:space="0" w:color="auto"/>
            </w:tcBorders>
          </w:tcPr>
          <w:p w:rsidR="008659F2" w:rsidRPr="0011083B" w:rsidRDefault="008659F2" w:rsidP="00080EE5">
            <w:pPr>
              <w:jc w:val="center"/>
              <w:rPr>
                <w:rFonts w:ascii="Times New Roman" w:hAnsi="Times New Roman"/>
                <w:b/>
                <w:color w:val="000000" w:themeColor="text1"/>
                <w:kern w:val="16"/>
                <w:sz w:val="28"/>
                <w:szCs w:val="28"/>
                <w:lang w:val="sv-SE"/>
              </w:rPr>
            </w:pPr>
          </w:p>
          <w:p w:rsidR="008659F2" w:rsidRPr="0011083B" w:rsidRDefault="008659F2" w:rsidP="00080EE5">
            <w:pPr>
              <w:jc w:val="center"/>
              <w:rPr>
                <w:rFonts w:ascii="Times New Roman" w:hAnsi="Times New Roman"/>
                <w:b/>
                <w:color w:val="000000" w:themeColor="text1"/>
                <w:kern w:val="16"/>
                <w:sz w:val="28"/>
                <w:szCs w:val="28"/>
                <w:lang w:val="sv-SE"/>
              </w:rPr>
            </w:pPr>
            <w:r w:rsidRPr="0011083B">
              <w:rPr>
                <w:rFonts w:ascii="Times New Roman" w:hAnsi="Times New Roman"/>
                <w:b/>
                <w:color w:val="000000" w:themeColor="text1"/>
                <w:kern w:val="16"/>
                <w:sz w:val="28"/>
                <w:szCs w:val="28"/>
                <w:lang w:val="sv-SE"/>
              </w:rPr>
              <w:t>2</w:t>
            </w:r>
          </w:p>
        </w:tc>
        <w:tc>
          <w:tcPr>
            <w:tcW w:w="1080" w:type="dxa"/>
            <w:tcBorders>
              <w:bottom w:val="dotted" w:sz="4" w:space="0" w:color="auto"/>
            </w:tcBorders>
          </w:tcPr>
          <w:p w:rsidR="008659F2" w:rsidRPr="0011083B" w:rsidRDefault="008659F2" w:rsidP="00080EE5">
            <w:pPr>
              <w:jc w:val="center"/>
              <w:rPr>
                <w:color w:val="000000" w:themeColor="text1"/>
                <w:kern w:val="16"/>
                <w:szCs w:val="26"/>
                <w:lang w:val="sv-SE"/>
              </w:rPr>
            </w:pPr>
          </w:p>
        </w:tc>
        <w:tc>
          <w:tcPr>
            <w:tcW w:w="3420" w:type="dxa"/>
            <w:tcBorders>
              <w:bottom w:val="dotted" w:sz="4" w:space="0" w:color="auto"/>
            </w:tcBorders>
          </w:tcPr>
          <w:p w:rsidR="008659F2" w:rsidRPr="0011083B" w:rsidRDefault="008659F2" w:rsidP="00080EE5">
            <w:pPr>
              <w:jc w:val="center"/>
              <w:rPr>
                <w:color w:val="000000" w:themeColor="text1"/>
                <w:kern w:val="16"/>
                <w:szCs w:val="26"/>
                <w:lang w:val="sv-SE"/>
              </w:rPr>
            </w:pPr>
          </w:p>
        </w:tc>
      </w:tr>
      <w:tr w:rsidR="0011083B" w:rsidRPr="0011083B" w:rsidTr="00D22223">
        <w:tc>
          <w:tcPr>
            <w:tcW w:w="8928" w:type="dxa"/>
            <w:tcBorders>
              <w:top w:val="single" w:sz="4" w:space="0" w:color="auto"/>
            </w:tcBorders>
          </w:tcPr>
          <w:p w:rsidR="00264610" w:rsidRPr="0011083B" w:rsidRDefault="00264610" w:rsidP="00080EE5">
            <w:pPr>
              <w:jc w:val="center"/>
              <w:rPr>
                <w:i/>
                <w:color w:val="000000" w:themeColor="text1"/>
                <w:kern w:val="16"/>
                <w:szCs w:val="26"/>
                <w:lang w:val="da-DK"/>
              </w:rPr>
            </w:pPr>
            <w:r w:rsidRPr="0011083B">
              <w:rPr>
                <w:b/>
                <w:color w:val="000000" w:themeColor="text1"/>
                <w:kern w:val="16"/>
                <w:sz w:val="26"/>
                <w:szCs w:val="26"/>
                <w:lang w:val="da-DK"/>
              </w:rPr>
              <w:t>§iÓm tæng céng</w:t>
            </w:r>
          </w:p>
        </w:tc>
        <w:tc>
          <w:tcPr>
            <w:tcW w:w="1080" w:type="dxa"/>
            <w:tcBorders>
              <w:top w:val="single" w:sz="4" w:space="0" w:color="auto"/>
            </w:tcBorders>
          </w:tcPr>
          <w:p w:rsidR="00264610" w:rsidRPr="0011083B" w:rsidRDefault="00C0628F" w:rsidP="00080EE5">
            <w:pPr>
              <w:jc w:val="center"/>
              <w:rPr>
                <w:color w:val="000000" w:themeColor="text1"/>
                <w:kern w:val="16"/>
                <w:szCs w:val="26"/>
                <w:lang w:val="en-US"/>
              </w:rPr>
            </w:pPr>
            <w:r w:rsidRPr="0011083B">
              <w:rPr>
                <w:b/>
                <w:color w:val="000000" w:themeColor="text1"/>
                <w:kern w:val="16"/>
                <w:sz w:val="26"/>
                <w:szCs w:val="26"/>
                <w:lang w:val="en-US"/>
              </w:rPr>
              <w:t>9</w:t>
            </w:r>
            <w:r w:rsidR="00264610" w:rsidRPr="0011083B">
              <w:rPr>
                <w:b/>
                <w:color w:val="000000" w:themeColor="text1"/>
                <w:kern w:val="16"/>
                <w:sz w:val="26"/>
                <w:szCs w:val="26"/>
                <w:lang w:val="en-US"/>
              </w:rPr>
              <w:t>0</w:t>
            </w:r>
          </w:p>
        </w:tc>
        <w:tc>
          <w:tcPr>
            <w:tcW w:w="1080" w:type="dxa"/>
            <w:tcBorders>
              <w:top w:val="single" w:sz="4" w:space="0" w:color="auto"/>
            </w:tcBorders>
          </w:tcPr>
          <w:p w:rsidR="00264610" w:rsidRPr="0011083B" w:rsidRDefault="00264610" w:rsidP="00080EE5">
            <w:pPr>
              <w:jc w:val="center"/>
              <w:rPr>
                <w:color w:val="000000" w:themeColor="text1"/>
                <w:kern w:val="16"/>
                <w:szCs w:val="26"/>
                <w:lang w:val="en-US"/>
              </w:rPr>
            </w:pPr>
          </w:p>
        </w:tc>
        <w:tc>
          <w:tcPr>
            <w:tcW w:w="3420" w:type="dxa"/>
            <w:tcBorders>
              <w:top w:val="single" w:sz="4" w:space="0" w:color="auto"/>
            </w:tcBorders>
          </w:tcPr>
          <w:p w:rsidR="00264610" w:rsidRPr="0011083B" w:rsidRDefault="00264610" w:rsidP="00080EE5">
            <w:pPr>
              <w:jc w:val="center"/>
              <w:rPr>
                <w:color w:val="000000" w:themeColor="text1"/>
                <w:kern w:val="16"/>
                <w:szCs w:val="26"/>
                <w:lang w:val="en-US"/>
              </w:rPr>
            </w:pPr>
          </w:p>
        </w:tc>
      </w:tr>
    </w:tbl>
    <w:p w:rsidR="00264610" w:rsidRPr="0011083B" w:rsidRDefault="00264610" w:rsidP="00264610">
      <w:pPr>
        <w:rPr>
          <w:rFonts w:ascii=".VnTimeH" w:hAnsi=".VnTimeH"/>
          <w:b/>
          <w:color w:val="000000" w:themeColor="text1"/>
          <w:kern w:val="16"/>
          <w:sz w:val="20"/>
          <w:szCs w:val="28"/>
          <w:lang w:val="en-US"/>
        </w:rPr>
      </w:pPr>
    </w:p>
    <w:p w:rsidR="00264610" w:rsidRPr="0011083B" w:rsidRDefault="00264610" w:rsidP="00264610">
      <w:pPr>
        <w:spacing w:line="380" w:lineRule="exact"/>
        <w:jc w:val="both"/>
        <w:rPr>
          <w:rFonts w:ascii="Times New Roman" w:hAnsi="Times New Roman"/>
          <w:i/>
          <w:color w:val="000000" w:themeColor="text1"/>
          <w:kern w:val="16"/>
          <w:sz w:val="28"/>
          <w:szCs w:val="28"/>
          <w:lang w:val="en-US"/>
        </w:rPr>
      </w:pPr>
      <w:r w:rsidRPr="0011083B">
        <w:rPr>
          <w:rFonts w:ascii="Times New Roman" w:hAnsi="Times New Roman"/>
          <w:b/>
          <w:color w:val="000000" w:themeColor="text1"/>
          <w:kern w:val="16"/>
          <w:sz w:val="20"/>
          <w:szCs w:val="28"/>
          <w:lang w:val="en-US"/>
        </w:rPr>
        <w:t xml:space="preserve">* </w:t>
      </w:r>
      <w:r w:rsidRPr="0011083B">
        <w:rPr>
          <w:rFonts w:ascii="Times New Roman" w:hAnsi="Times New Roman"/>
          <w:b/>
          <w:color w:val="000000" w:themeColor="text1"/>
          <w:kern w:val="16"/>
          <w:sz w:val="28"/>
          <w:szCs w:val="28"/>
          <w:lang w:val="en-US"/>
        </w:rPr>
        <w:t>Tự đánh giá, xếp loại chất lượng hoạt động Công đoàn cơ sở</w:t>
      </w:r>
      <w:r w:rsidRPr="0011083B">
        <w:rPr>
          <w:rFonts w:ascii="Times New Roman" w:hAnsi="Times New Roman"/>
          <w:color w:val="000000" w:themeColor="text1"/>
          <w:kern w:val="16"/>
          <w:sz w:val="28"/>
          <w:szCs w:val="28"/>
          <w:lang w:val="en-US"/>
        </w:rPr>
        <w:t xml:space="preserve">: </w:t>
      </w:r>
      <w:r w:rsidR="00F73065" w:rsidRPr="0011083B">
        <w:rPr>
          <w:rFonts w:ascii="Times New Roman" w:hAnsi="Times New Roman"/>
          <w:i/>
          <w:color w:val="000000" w:themeColor="text1"/>
          <w:kern w:val="16"/>
          <w:sz w:val="28"/>
          <w:szCs w:val="28"/>
        </w:rPr>
        <w:t>Tổ c</w:t>
      </w:r>
      <w:r w:rsidRPr="0011083B">
        <w:rPr>
          <w:rFonts w:ascii="Times New Roman" w:hAnsi="Times New Roman"/>
          <w:i/>
          <w:color w:val="000000" w:themeColor="text1"/>
          <w:kern w:val="16"/>
          <w:sz w:val="28"/>
          <w:szCs w:val="28"/>
          <w:lang w:val="en-US"/>
        </w:rPr>
        <w:t>ông đoàn……………….……………….….hoàn thành……………………</w:t>
      </w:r>
    </w:p>
    <w:p w:rsidR="00264610" w:rsidRPr="0011083B" w:rsidRDefault="00264610" w:rsidP="00264610">
      <w:pPr>
        <w:rPr>
          <w:rFonts w:ascii="Times New Roman" w:hAnsi="Times New Roman"/>
          <w:b/>
          <w:color w:val="000000" w:themeColor="text1"/>
          <w:kern w:val="16"/>
          <w:sz w:val="20"/>
          <w:szCs w:val="28"/>
          <w:lang w:val="en-US"/>
        </w:rPr>
      </w:pPr>
    </w:p>
    <w:p w:rsidR="00264610" w:rsidRPr="0011083B" w:rsidRDefault="00264610" w:rsidP="00264610">
      <w:pPr>
        <w:rPr>
          <w:rFonts w:ascii="Times New Roman" w:hAnsi="Times New Roman"/>
          <w:b/>
          <w:color w:val="000000" w:themeColor="text1"/>
          <w:kern w:val="16"/>
          <w:szCs w:val="28"/>
          <w:lang w:val="en-US"/>
        </w:rPr>
      </w:pPr>
      <w:r w:rsidRPr="0011083B">
        <w:rPr>
          <w:rFonts w:ascii="Times New Roman" w:hAnsi="Times New Roman"/>
          <w:b/>
          <w:color w:val="000000" w:themeColor="text1"/>
          <w:kern w:val="16"/>
          <w:szCs w:val="28"/>
          <w:lang w:val="en-US"/>
        </w:rPr>
        <w:t xml:space="preserve">                 </w:t>
      </w:r>
      <w:r w:rsidR="00F73065" w:rsidRPr="0011083B">
        <w:rPr>
          <w:rFonts w:ascii="Times New Roman" w:hAnsi="Times New Roman"/>
          <w:b/>
          <w:color w:val="000000" w:themeColor="text1"/>
          <w:kern w:val="16"/>
          <w:szCs w:val="28"/>
        </w:rPr>
        <w:t xml:space="preserve">                                                                                   </w:t>
      </w:r>
      <w:r w:rsidR="00D22223">
        <w:rPr>
          <w:rFonts w:ascii="Times New Roman" w:hAnsi="Times New Roman"/>
          <w:b/>
          <w:color w:val="000000" w:themeColor="text1"/>
          <w:kern w:val="16"/>
          <w:szCs w:val="28"/>
        </w:rPr>
        <w:t xml:space="preserve">                                                           </w:t>
      </w:r>
      <w:r w:rsidR="00F73065" w:rsidRPr="0011083B">
        <w:rPr>
          <w:rFonts w:ascii="Times New Roman" w:hAnsi="Times New Roman"/>
          <w:b/>
          <w:color w:val="000000" w:themeColor="text1"/>
          <w:kern w:val="16"/>
          <w:szCs w:val="28"/>
        </w:rPr>
        <w:t xml:space="preserve"> </w:t>
      </w:r>
      <w:r w:rsidRPr="0011083B">
        <w:rPr>
          <w:rFonts w:ascii="Times New Roman" w:hAnsi="Times New Roman"/>
          <w:b/>
          <w:color w:val="000000" w:themeColor="text1"/>
          <w:kern w:val="16"/>
          <w:szCs w:val="28"/>
          <w:lang w:val="en-US"/>
        </w:rPr>
        <w:t>TM.</w:t>
      </w:r>
      <w:r w:rsidR="009D1F7E" w:rsidRPr="0011083B">
        <w:rPr>
          <w:rFonts w:ascii="Times New Roman" w:hAnsi="Times New Roman"/>
          <w:b/>
          <w:color w:val="000000" w:themeColor="text1"/>
          <w:kern w:val="16"/>
          <w:szCs w:val="28"/>
        </w:rPr>
        <w:t xml:space="preserve"> </w:t>
      </w:r>
      <w:r w:rsidR="00F73065" w:rsidRPr="0011083B">
        <w:rPr>
          <w:rFonts w:ascii="Times New Roman" w:hAnsi="Times New Roman"/>
          <w:b/>
          <w:color w:val="000000" w:themeColor="text1"/>
          <w:kern w:val="16"/>
          <w:szCs w:val="28"/>
        </w:rPr>
        <w:t xml:space="preserve">TỔ </w:t>
      </w:r>
      <w:r w:rsidRPr="0011083B">
        <w:rPr>
          <w:rFonts w:ascii="Times New Roman" w:hAnsi="Times New Roman"/>
          <w:b/>
          <w:color w:val="000000" w:themeColor="text1"/>
          <w:kern w:val="16"/>
          <w:szCs w:val="28"/>
          <w:lang w:val="en-US"/>
        </w:rPr>
        <w:t>CÔNG ĐOÀN</w:t>
      </w:r>
    </w:p>
    <w:p w:rsidR="00F73065" w:rsidRPr="0011083B" w:rsidRDefault="00F73065" w:rsidP="00264610">
      <w:pPr>
        <w:rPr>
          <w:rFonts w:ascii="Times New Roman" w:hAnsi="Times New Roman"/>
          <w:b/>
          <w:color w:val="000000" w:themeColor="text1"/>
          <w:kern w:val="16"/>
          <w:szCs w:val="28"/>
        </w:rPr>
      </w:pPr>
      <w:r w:rsidRPr="0011083B">
        <w:rPr>
          <w:rFonts w:ascii="Times New Roman" w:hAnsi="Times New Roman"/>
          <w:b/>
          <w:color w:val="000000" w:themeColor="text1"/>
          <w:kern w:val="16"/>
          <w:szCs w:val="28"/>
        </w:rPr>
        <w:t xml:space="preserve">                                                                                                          </w:t>
      </w:r>
      <w:r w:rsidR="009D1F7E" w:rsidRPr="0011083B">
        <w:rPr>
          <w:rFonts w:ascii="Times New Roman" w:hAnsi="Times New Roman"/>
          <w:b/>
          <w:color w:val="000000" w:themeColor="text1"/>
          <w:kern w:val="16"/>
          <w:szCs w:val="28"/>
        </w:rPr>
        <w:t xml:space="preserve"> </w:t>
      </w:r>
      <w:r w:rsidRPr="0011083B">
        <w:rPr>
          <w:rFonts w:ascii="Times New Roman" w:hAnsi="Times New Roman"/>
          <w:b/>
          <w:color w:val="000000" w:themeColor="text1"/>
          <w:kern w:val="16"/>
          <w:szCs w:val="28"/>
        </w:rPr>
        <w:t xml:space="preserve"> </w:t>
      </w:r>
      <w:r w:rsidR="00D22223">
        <w:rPr>
          <w:rFonts w:ascii="Times New Roman" w:hAnsi="Times New Roman"/>
          <w:b/>
          <w:color w:val="000000" w:themeColor="text1"/>
          <w:kern w:val="16"/>
          <w:szCs w:val="28"/>
        </w:rPr>
        <w:t xml:space="preserve">                                                         </w:t>
      </w:r>
      <w:r w:rsidR="009D1F7E" w:rsidRPr="0011083B">
        <w:rPr>
          <w:rFonts w:ascii="Times New Roman" w:hAnsi="Times New Roman"/>
          <w:b/>
          <w:color w:val="000000" w:themeColor="text1"/>
          <w:kern w:val="16"/>
          <w:szCs w:val="28"/>
        </w:rPr>
        <w:t xml:space="preserve">  </w:t>
      </w:r>
      <w:r w:rsidRPr="0011083B">
        <w:rPr>
          <w:rFonts w:ascii="Times New Roman" w:hAnsi="Times New Roman"/>
          <w:b/>
          <w:color w:val="000000" w:themeColor="text1"/>
          <w:kern w:val="16"/>
          <w:szCs w:val="28"/>
        </w:rPr>
        <w:t>TỔ TRƯỞNG</w:t>
      </w:r>
    </w:p>
    <w:p w:rsidR="00264610" w:rsidRPr="0011083B" w:rsidRDefault="00264610" w:rsidP="00264610">
      <w:pPr>
        <w:rPr>
          <w:rFonts w:ascii="Times New Roman" w:hAnsi="Times New Roman"/>
          <w:b/>
          <w:color w:val="000000" w:themeColor="text1"/>
          <w:kern w:val="16"/>
          <w:szCs w:val="28"/>
          <w:lang w:val="en-US"/>
        </w:rPr>
      </w:pPr>
      <w:r w:rsidRPr="0011083B">
        <w:rPr>
          <w:rFonts w:ascii="Times New Roman" w:hAnsi="Times New Roman"/>
          <w:b/>
          <w:color w:val="000000" w:themeColor="text1"/>
          <w:kern w:val="16"/>
          <w:szCs w:val="28"/>
          <w:lang w:val="en-US"/>
        </w:rPr>
        <w:t xml:space="preserve">                                                                                                              </w:t>
      </w:r>
    </w:p>
    <w:p w:rsidR="00264610" w:rsidRPr="0011083B" w:rsidRDefault="00264610" w:rsidP="00264610">
      <w:pPr>
        <w:spacing w:line="380" w:lineRule="exact"/>
        <w:rPr>
          <w:rFonts w:ascii="Times New Roman" w:hAnsi="Times New Roman"/>
          <w:b/>
          <w:color w:val="000000" w:themeColor="text1"/>
          <w:sz w:val="28"/>
          <w:szCs w:val="28"/>
          <w:lang w:val="en-US"/>
        </w:rPr>
      </w:pPr>
    </w:p>
    <w:p w:rsidR="00264610" w:rsidRPr="0011083B" w:rsidRDefault="00264610" w:rsidP="00264610">
      <w:pPr>
        <w:rPr>
          <w:rFonts w:ascii="Times New Roman" w:hAnsi="Times New Roman"/>
          <w:b/>
          <w:i/>
          <w:iCs/>
          <w:color w:val="000000" w:themeColor="text1"/>
          <w:kern w:val="16"/>
          <w:sz w:val="28"/>
          <w:szCs w:val="28"/>
          <w:lang w:val="en-US"/>
        </w:rPr>
      </w:pPr>
    </w:p>
    <w:p w:rsidR="00264610" w:rsidRPr="0011083B" w:rsidRDefault="00264610" w:rsidP="00264610">
      <w:pPr>
        <w:rPr>
          <w:rFonts w:ascii="Times New Roman" w:hAnsi="Times New Roman"/>
          <w:b/>
          <w:i/>
          <w:iCs/>
          <w:color w:val="000000" w:themeColor="text1"/>
          <w:kern w:val="16"/>
          <w:sz w:val="28"/>
          <w:szCs w:val="28"/>
          <w:lang w:val="en-US"/>
        </w:rPr>
      </w:pPr>
    </w:p>
    <w:p w:rsidR="00264610" w:rsidRPr="0011083B" w:rsidRDefault="00264610" w:rsidP="00264610">
      <w:pPr>
        <w:spacing w:line="380" w:lineRule="exact"/>
        <w:jc w:val="center"/>
        <w:rPr>
          <w:rFonts w:ascii="Times New Roman" w:hAnsi="Times New Roman"/>
          <w:b/>
          <w:color w:val="000000" w:themeColor="text1"/>
          <w:sz w:val="28"/>
          <w:szCs w:val="28"/>
          <w:lang w:val="en-US"/>
        </w:rPr>
      </w:pPr>
    </w:p>
    <w:p w:rsidR="00264610" w:rsidRPr="0011083B" w:rsidRDefault="00264610" w:rsidP="00264610">
      <w:pPr>
        <w:rPr>
          <w:rFonts w:ascii="Times New Roman" w:hAnsi="Times New Roman"/>
          <w:b/>
          <w:i/>
          <w:iCs/>
          <w:color w:val="000000" w:themeColor="text1"/>
          <w:kern w:val="16"/>
          <w:sz w:val="28"/>
          <w:szCs w:val="28"/>
          <w:lang w:val="en-US"/>
        </w:rPr>
      </w:pPr>
    </w:p>
    <w:p w:rsidR="00264610" w:rsidRPr="0011083B" w:rsidRDefault="00264610" w:rsidP="00264610">
      <w:pPr>
        <w:spacing w:line="380" w:lineRule="exact"/>
        <w:jc w:val="center"/>
        <w:rPr>
          <w:rFonts w:ascii="Times New Roman" w:hAnsi="Times New Roman"/>
          <w:b/>
          <w:color w:val="000000" w:themeColor="text1"/>
          <w:sz w:val="28"/>
          <w:szCs w:val="28"/>
          <w:lang w:val="en-US"/>
        </w:rPr>
      </w:pPr>
    </w:p>
    <w:p w:rsidR="00264610" w:rsidRPr="0011083B" w:rsidRDefault="00264610" w:rsidP="00D94591">
      <w:pPr>
        <w:spacing w:line="380" w:lineRule="exact"/>
        <w:jc w:val="center"/>
        <w:rPr>
          <w:rFonts w:ascii="Times New Roman" w:hAnsi="Times New Roman"/>
          <w:b/>
          <w:color w:val="000000" w:themeColor="text1"/>
          <w:sz w:val="28"/>
          <w:szCs w:val="28"/>
          <w:lang w:val="en-US"/>
        </w:rPr>
      </w:pPr>
    </w:p>
    <w:sectPr w:rsidR="00264610" w:rsidRPr="0011083B" w:rsidSect="00822842">
      <w:pgSz w:w="16840" w:h="11907" w:orient="landscape" w:code="9"/>
      <w:pgMar w:top="900" w:right="1080" w:bottom="1109" w:left="14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D9C" w:rsidRDefault="00907D9C" w:rsidP="007815B3">
      <w:r>
        <w:separator/>
      </w:r>
    </w:p>
  </w:endnote>
  <w:endnote w:type="continuationSeparator" w:id="0">
    <w:p w:rsidR="00907D9C" w:rsidRDefault="00907D9C" w:rsidP="00781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nTimeH">
    <w:panose1 w:val="020B7200000000000000"/>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631169162"/>
      <w:docPartObj>
        <w:docPartGallery w:val="Page Numbers (Bottom of Page)"/>
        <w:docPartUnique/>
      </w:docPartObj>
    </w:sdtPr>
    <w:sdtEndPr>
      <w:rPr>
        <w:noProof/>
      </w:rPr>
    </w:sdtEndPr>
    <w:sdtContent>
      <w:p w:rsidR="0017372D" w:rsidRDefault="0017372D">
        <w:pPr>
          <w:pStyle w:val="Footer"/>
          <w:jc w:val="center"/>
        </w:pPr>
        <w:r>
          <w:rPr>
            <w:noProof w:val="0"/>
          </w:rPr>
          <w:fldChar w:fldCharType="begin"/>
        </w:r>
        <w:r>
          <w:instrText xml:space="preserve"> PAGE   \* MERGEFORMAT </w:instrText>
        </w:r>
        <w:r>
          <w:rPr>
            <w:noProof w:val="0"/>
          </w:rPr>
          <w:fldChar w:fldCharType="separate"/>
        </w:r>
        <w:r w:rsidR="00C03596">
          <w:t>10</w:t>
        </w:r>
        <w:r>
          <w:fldChar w:fldCharType="end"/>
        </w:r>
      </w:p>
    </w:sdtContent>
  </w:sdt>
  <w:p w:rsidR="0017372D" w:rsidRDefault="001737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D9C" w:rsidRDefault="00907D9C" w:rsidP="007815B3">
      <w:r>
        <w:separator/>
      </w:r>
    </w:p>
  </w:footnote>
  <w:footnote w:type="continuationSeparator" w:id="0">
    <w:p w:rsidR="00907D9C" w:rsidRDefault="00907D9C" w:rsidP="007815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B5B6D"/>
    <w:multiLevelType w:val="hybridMultilevel"/>
    <w:tmpl w:val="DD905620"/>
    <w:lvl w:ilvl="0" w:tplc="9246113E">
      <w:start w:val="1"/>
      <w:numFmt w:val="bullet"/>
      <w:lvlText w:val="-"/>
      <w:lvlJc w:val="left"/>
      <w:pPr>
        <w:ind w:left="1080" w:hanging="360"/>
      </w:pPr>
      <w:rPr>
        <w:rFonts w:ascii=".VnTimeH" w:eastAsia="Times New Roman" w:hAnsi=".VnTimeH"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15:restartNumberingAfterBreak="0">
    <w:nsid w:val="10280DEF"/>
    <w:multiLevelType w:val="hybridMultilevel"/>
    <w:tmpl w:val="FFAAEB96"/>
    <w:lvl w:ilvl="0" w:tplc="38E4EFA4">
      <w:start w:val="1"/>
      <w:numFmt w:val="decimal"/>
      <w:lvlText w:val="%1."/>
      <w:lvlJc w:val="left"/>
      <w:pPr>
        <w:ind w:left="720" w:hanging="360"/>
      </w:pPr>
      <w:rPr>
        <w:rFonts w:hint="default"/>
        <w:b/>
        <w:sz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11F814D7"/>
    <w:multiLevelType w:val="hybridMultilevel"/>
    <w:tmpl w:val="0FDCE8B8"/>
    <w:lvl w:ilvl="0" w:tplc="2556B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3F1B19"/>
    <w:multiLevelType w:val="hybridMultilevel"/>
    <w:tmpl w:val="AD94AEB8"/>
    <w:lvl w:ilvl="0" w:tplc="3CBEC1DC">
      <w:start w:val="1"/>
      <w:numFmt w:val="upperRoman"/>
      <w:lvlText w:val="%1."/>
      <w:lvlJc w:val="left"/>
      <w:pPr>
        <w:ind w:left="1483" w:hanging="720"/>
      </w:pPr>
      <w:rPr>
        <w:rFonts w:hint="default"/>
      </w:r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4" w15:restartNumberingAfterBreak="0">
    <w:nsid w:val="2D32056F"/>
    <w:multiLevelType w:val="hybridMultilevel"/>
    <w:tmpl w:val="9E92CE00"/>
    <w:lvl w:ilvl="0" w:tplc="57D60024">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2F6B666A"/>
    <w:multiLevelType w:val="hybridMultilevel"/>
    <w:tmpl w:val="6088A9BA"/>
    <w:lvl w:ilvl="0" w:tplc="0BE8345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A942AD"/>
    <w:multiLevelType w:val="hybridMultilevel"/>
    <w:tmpl w:val="E878DE2C"/>
    <w:lvl w:ilvl="0" w:tplc="38EAF3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9705C2"/>
    <w:multiLevelType w:val="hybridMultilevel"/>
    <w:tmpl w:val="D6CE376C"/>
    <w:lvl w:ilvl="0" w:tplc="D9E6FE5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E5AB2"/>
    <w:multiLevelType w:val="hybridMultilevel"/>
    <w:tmpl w:val="C0DC4496"/>
    <w:lvl w:ilvl="0" w:tplc="BE520A84">
      <w:start w:val="1"/>
      <w:numFmt w:val="bullet"/>
      <w:lvlText w:val="-"/>
      <w:lvlJc w:val="left"/>
      <w:pPr>
        <w:ind w:left="720" w:hanging="360"/>
      </w:pPr>
      <w:rPr>
        <w:rFonts w:ascii=".VnTimeH" w:eastAsia="Times New Roman" w:hAnsi=".VnTimeH" w:cs="Times New Roman" w:hint="default"/>
        <w:sz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39540F22"/>
    <w:multiLevelType w:val="hybridMultilevel"/>
    <w:tmpl w:val="8A2A13B8"/>
    <w:lvl w:ilvl="0" w:tplc="0B10C00E">
      <w:start w:val="1"/>
      <w:numFmt w:val="bullet"/>
      <w:lvlText w:val="-"/>
      <w:lvlJc w:val="left"/>
      <w:pPr>
        <w:ind w:left="720" w:hanging="360"/>
      </w:pPr>
      <w:rPr>
        <w:rFonts w:ascii=".VnTimeH" w:eastAsia="Times New Roman" w:hAnsi=".VnTimeH" w:cs="Times New Roman" w:hint="default"/>
        <w:sz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3AD66F7B"/>
    <w:multiLevelType w:val="hybridMultilevel"/>
    <w:tmpl w:val="AD1E0D10"/>
    <w:lvl w:ilvl="0" w:tplc="F0187C8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820F7B"/>
    <w:multiLevelType w:val="hybridMultilevel"/>
    <w:tmpl w:val="624C7642"/>
    <w:lvl w:ilvl="0" w:tplc="3F2A89C2">
      <w:start w:val="1"/>
      <w:numFmt w:val="upperRoman"/>
      <w:lvlText w:val="%1."/>
      <w:lvlJc w:val="left"/>
      <w:pPr>
        <w:ind w:left="1440" w:hanging="72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E064E0"/>
    <w:multiLevelType w:val="hybridMultilevel"/>
    <w:tmpl w:val="283248CC"/>
    <w:lvl w:ilvl="0" w:tplc="9D96FC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A30485"/>
    <w:multiLevelType w:val="hybridMultilevel"/>
    <w:tmpl w:val="BA5037D2"/>
    <w:lvl w:ilvl="0" w:tplc="E9C262F4">
      <w:start w:val="1"/>
      <w:numFmt w:val="bullet"/>
      <w:lvlText w:val="-"/>
      <w:lvlJc w:val="left"/>
      <w:pPr>
        <w:ind w:left="720" w:hanging="360"/>
      </w:pPr>
      <w:rPr>
        <w:rFonts w:ascii=".VnTimeH" w:eastAsia="Times New Roman" w:hAnsi=".VnTimeH"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48C864DE"/>
    <w:multiLevelType w:val="hybridMultilevel"/>
    <w:tmpl w:val="5C8E43DA"/>
    <w:lvl w:ilvl="0" w:tplc="C7FEECBA">
      <w:start w:val="1"/>
      <w:numFmt w:val="bullet"/>
      <w:lvlText w:val=""/>
      <w:lvlJc w:val="left"/>
      <w:pPr>
        <w:ind w:left="405" w:hanging="360"/>
      </w:pPr>
      <w:rPr>
        <w:rFonts w:ascii="Symbol" w:eastAsia="Times New Roman" w:hAnsi="Symbol" w:cs="Times New Roman" w:hint="default"/>
        <w:sz w:val="20"/>
      </w:rPr>
    </w:lvl>
    <w:lvl w:ilvl="1" w:tplc="042A0003" w:tentative="1">
      <w:start w:val="1"/>
      <w:numFmt w:val="bullet"/>
      <w:lvlText w:val="o"/>
      <w:lvlJc w:val="left"/>
      <w:pPr>
        <w:ind w:left="1125" w:hanging="360"/>
      </w:pPr>
      <w:rPr>
        <w:rFonts w:ascii="Courier New" w:hAnsi="Courier New" w:cs="Courier New" w:hint="default"/>
      </w:rPr>
    </w:lvl>
    <w:lvl w:ilvl="2" w:tplc="042A0005" w:tentative="1">
      <w:start w:val="1"/>
      <w:numFmt w:val="bullet"/>
      <w:lvlText w:val=""/>
      <w:lvlJc w:val="left"/>
      <w:pPr>
        <w:ind w:left="1845" w:hanging="360"/>
      </w:pPr>
      <w:rPr>
        <w:rFonts w:ascii="Wingdings" w:hAnsi="Wingdings" w:hint="default"/>
      </w:rPr>
    </w:lvl>
    <w:lvl w:ilvl="3" w:tplc="042A0001" w:tentative="1">
      <w:start w:val="1"/>
      <w:numFmt w:val="bullet"/>
      <w:lvlText w:val=""/>
      <w:lvlJc w:val="left"/>
      <w:pPr>
        <w:ind w:left="2565" w:hanging="360"/>
      </w:pPr>
      <w:rPr>
        <w:rFonts w:ascii="Symbol" w:hAnsi="Symbol" w:hint="default"/>
      </w:rPr>
    </w:lvl>
    <w:lvl w:ilvl="4" w:tplc="042A0003" w:tentative="1">
      <w:start w:val="1"/>
      <w:numFmt w:val="bullet"/>
      <w:lvlText w:val="o"/>
      <w:lvlJc w:val="left"/>
      <w:pPr>
        <w:ind w:left="3285" w:hanging="360"/>
      </w:pPr>
      <w:rPr>
        <w:rFonts w:ascii="Courier New" w:hAnsi="Courier New" w:cs="Courier New" w:hint="default"/>
      </w:rPr>
    </w:lvl>
    <w:lvl w:ilvl="5" w:tplc="042A0005" w:tentative="1">
      <w:start w:val="1"/>
      <w:numFmt w:val="bullet"/>
      <w:lvlText w:val=""/>
      <w:lvlJc w:val="left"/>
      <w:pPr>
        <w:ind w:left="4005" w:hanging="360"/>
      </w:pPr>
      <w:rPr>
        <w:rFonts w:ascii="Wingdings" w:hAnsi="Wingdings" w:hint="default"/>
      </w:rPr>
    </w:lvl>
    <w:lvl w:ilvl="6" w:tplc="042A0001" w:tentative="1">
      <w:start w:val="1"/>
      <w:numFmt w:val="bullet"/>
      <w:lvlText w:val=""/>
      <w:lvlJc w:val="left"/>
      <w:pPr>
        <w:ind w:left="4725" w:hanging="360"/>
      </w:pPr>
      <w:rPr>
        <w:rFonts w:ascii="Symbol" w:hAnsi="Symbol" w:hint="default"/>
      </w:rPr>
    </w:lvl>
    <w:lvl w:ilvl="7" w:tplc="042A0003" w:tentative="1">
      <w:start w:val="1"/>
      <w:numFmt w:val="bullet"/>
      <w:lvlText w:val="o"/>
      <w:lvlJc w:val="left"/>
      <w:pPr>
        <w:ind w:left="5445" w:hanging="360"/>
      </w:pPr>
      <w:rPr>
        <w:rFonts w:ascii="Courier New" w:hAnsi="Courier New" w:cs="Courier New" w:hint="default"/>
      </w:rPr>
    </w:lvl>
    <w:lvl w:ilvl="8" w:tplc="042A0005" w:tentative="1">
      <w:start w:val="1"/>
      <w:numFmt w:val="bullet"/>
      <w:lvlText w:val=""/>
      <w:lvlJc w:val="left"/>
      <w:pPr>
        <w:ind w:left="6165" w:hanging="360"/>
      </w:pPr>
      <w:rPr>
        <w:rFonts w:ascii="Wingdings" w:hAnsi="Wingdings" w:hint="default"/>
      </w:rPr>
    </w:lvl>
  </w:abstractNum>
  <w:abstractNum w:abstractNumId="15" w15:restartNumberingAfterBreak="0">
    <w:nsid w:val="4D435991"/>
    <w:multiLevelType w:val="hybridMultilevel"/>
    <w:tmpl w:val="BA504060"/>
    <w:lvl w:ilvl="0" w:tplc="D648FE9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806AE9"/>
    <w:multiLevelType w:val="hybridMultilevel"/>
    <w:tmpl w:val="80C80D6E"/>
    <w:lvl w:ilvl="0" w:tplc="A3B038F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557B18BE"/>
    <w:multiLevelType w:val="hybridMultilevel"/>
    <w:tmpl w:val="4104A77C"/>
    <w:lvl w:ilvl="0" w:tplc="910E5B6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154380"/>
    <w:multiLevelType w:val="hybridMultilevel"/>
    <w:tmpl w:val="016E38E0"/>
    <w:lvl w:ilvl="0" w:tplc="E214CE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2E4683"/>
    <w:multiLevelType w:val="hybridMultilevel"/>
    <w:tmpl w:val="3B9090B6"/>
    <w:lvl w:ilvl="0" w:tplc="E7265E9E">
      <w:start w:val="1"/>
      <w:numFmt w:val="bullet"/>
      <w:lvlText w:val=""/>
      <w:lvlJc w:val="left"/>
      <w:pPr>
        <w:ind w:left="1080" w:hanging="360"/>
      </w:pPr>
      <w:rPr>
        <w:rFonts w:ascii="Symbol" w:eastAsia="Times New Roman" w:hAnsi="Symbol"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0" w15:restartNumberingAfterBreak="0">
    <w:nsid w:val="61135EF5"/>
    <w:multiLevelType w:val="hybridMultilevel"/>
    <w:tmpl w:val="88A6BA38"/>
    <w:lvl w:ilvl="0" w:tplc="ED4C35C8">
      <w:start w:val="1"/>
      <w:numFmt w:val="decimal"/>
      <w:lvlText w:val="%1."/>
      <w:lvlJc w:val="left"/>
      <w:pPr>
        <w:ind w:left="720" w:hanging="360"/>
      </w:pPr>
      <w:rPr>
        <w:rFonts w:hint="default"/>
        <w:b/>
        <w:sz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15:restartNumberingAfterBreak="0">
    <w:nsid w:val="649C7B58"/>
    <w:multiLevelType w:val="hybridMultilevel"/>
    <w:tmpl w:val="6B6A4A2E"/>
    <w:lvl w:ilvl="0" w:tplc="B10CB5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1A24E2"/>
    <w:multiLevelType w:val="hybridMultilevel"/>
    <w:tmpl w:val="4104A77C"/>
    <w:lvl w:ilvl="0" w:tplc="910E5B6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A81156A"/>
    <w:multiLevelType w:val="hybridMultilevel"/>
    <w:tmpl w:val="D95C599E"/>
    <w:lvl w:ilvl="0" w:tplc="804C83B2">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5846B8"/>
    <w:multiLevelType w:val="hybridMultilevel"/>
    <w:tmpl w:val="D8444F22"/>
    <w:lvl w:ilvl="0" w:tplc="D51C39B2">
      <w:start w:val="1"/>
      <w:numFmt w:val="bullet"/>
      <w:lvlText w:val="-"/>
      <w:lvlJc w:val="left"/>
      <w:pPr>
        <w:ind w:left="720" w:hanging="360"/>
      </w:pPr>
      <w:rPr>
        <w:rFonts w:ascii=".VnTimeH" w:eastAsia="Times New Roman" w:hAnsi=".VnTimeH" w:cs="Times New Roman" w:hint="default"/>
        <w:sz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7B722773"/>
    <w:multiLevelType w:val="hybridMultilevel"/>
    <w:tmpl w:val="C760254E"/>
    <w:lvl w:ilvl="0" w:tplc="ACACDD7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7"/>
  </w:num>
  <w:num w:numId="3">
    <w:abstractNumId w:val="22"/>
  </w:num>
  <w:num w:numId="4">
    <w:abstractNumId w:val="12"/>
  </w:num>
  <w:num w:numId="5">
    <w:abstractNumId w:val="25"/>
  </w:num>
  <w:num w:numId="6">
    <w:abstractNumId w:val="10"/>
  </w:num>
  <w:num w:numId="7">
    <w:abstractNumId w:val="6"/>
  </w:num>
  <w:num w:numId="8">
    <w:abstractNumId w:val="21"/>
  </w:num>
  <w:num w:numId="9">
    <w:abstractNumId w:val="18"/>
  </w:num>
  <w:num w:numId="10">
    <w:abstractNumId w:val="11"/>
  </w:num>
  <w:num w:numId="11">
    <w:abstractNumId w:val="20"/>
  </w:num>
  <w:num w:numId="12">
    <w:abstractNumId w:val="1"/>
  </w:num>
  <w:num w:numId="13">
    <w:abstractNumId w:val="13"/>
  </w:num>
  <w:num w:numId="14">
    <w:abstractNumId w:val="19"/>
  </w:num>
  <w:num w:numId="15">
    <w:abstractNumId w:val="0"/>
  </w:num>
  <w:num w:numId="16">
    <w:abstractNumId w:val="4"/>
  </w:num>
  <w:num w:numId="17">
    <w:abstractNumId w:val="9"/>
  </w:num>
  <w:num w:numId="18">
    <w:abstractNumId w:val="24"/>
  </w:num>
  <w:num w:numId="19">
    <w:abstractNumId w:val="8"/>
  </w:num>
  <w:num w:numId="20">
    <w:abstractNumId w:val="14"/>
  </w:num>
  <w:num w:numId="21">
    <w:abstractNumId w:val="2"/>
  </w:num>
  <w:num w:numId="22">
    <w:abstractNumId w:val="5"/>
  </w:num>
  <w:num w:numId="23">
    <w:abstractNumId w:val="15"/>
  </w:num>
  <w:num w:numId="24">
    <w:abstractNumId w:val="7"/>
  </w:num>
  <w:num w:numId="25">
    <w:abstractNumId w:val="16"/>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4591"/>
    <w:rsid w:val="00003043"/>
    <w:rsid w:val="0000699A"/>
    <w:rsid w:val="000071C3"/>
    <w:rsid w:val="00013F5C"/>
    <w:rsid w:val="00016EA7"/>
    <w:rsid w:val="00023CE3"/>
    <w:rsid w:val="00031A25"/>
    <w:rsid w:val="0003518F"/>
    <w:rsid w:val="0003629B"/>
    <w:rsid w:val="000430CD"/>
    <w:rsid w:val="00043187"/>
    <w:rsid w:val="00044F02"/>
    <w:rsid w:val="000472E3"/>
    <w:rsid w:val="00047F55"/>
    <w:rsid w:val="000550DC"/>
    <w:rsid w:val="00070EEE"/>
    <w:rsid w:val="000724A8"/>
    <w:rsid w:val="0007453D"/>
    <w:rsid w:val="00075CEF"/>
    <w:rsid w:val="00080EE5"/>
    <w:rsid w:val="000817C1"/>
    <w:rsid w:val="000822C9"/>
    <w:rsid w:val="000838B2"/>
    <w:rsid w:val="000905A3"/>
    <w:rsid w:val="00091FBF"/>
    <w:rsid w:val="00092371"/>
    <w:rsid w:val="00092E1F"/>
    <w:rsid w:val="00093C25"/>
    <w:rsid w:val="00093C9A"/>
    <w:rsid w:val="00096AFD"/>
    <w:rsid w:val="000A4F21"/>
    <w:rsid w:val="000B0EAF"/>
    <w:rsid w:val="000B10F2"/>
    <w:rsid w:val="000B3571"/>
    <w:rsid w:val="000B3727"/>
    <w:rsid w:val="000B37C6"/>
    <w:rsid w:val="000B60D1"/>
    <w:rsid w:val="000C12C0"/>
    <w:rsid w:val="000C3647"/>
    <w:rsid w:val="000C3B9D"/>
    <w:rsid w:val="000D339C"/>
    <w:rsid w:val="000D640B"/>
    <w:rsid w:val="000E2AB7"/>
    <w:rsid w:val="000E5919"/>
    <w:rsid w:val="000F02EA"/>
    <w:rsid w:val="000F245E"/>
    <w:rsid w:val="000F5567"/>
    <w:rsid w:val="00103057"/>
    <w:rsid w:val="0011083B"/>
    <w:rsid w:val="0011109F"/>
    <w:rsid w:val="00112E25"/>
    <w:rsid w:val="00113220"/>
    <w:rsid w:val="0011623C"/>
    <w:rsid w:val="00123D3C"/>
    <w:rsid w:val="0014124C"/>
    <w:rsid w:val="00147A47"/>
    <w:rsid w:val="00147DA2"/>
    <w:rsid w:val="00150458"/>
    <w:rsid w:val="0015214D"/>
    <w:rsid w:val="00154831"/>
    <w:rsid w:val="00155DD2"/>
    <w:rsid w:val="00157316"/>
    <w:rsid w:val="001576F9"/>
    <w:rsid w:val="00161754"/>
    <w:rsid w:val="001617D8"/>
    <w:rsid w:val="00161AA2"/>
    <w:rsid w:val="0017361C"/>
    <w:rsid w:val="0017372D"/>
    <w:rsid w:val="001764AD"/>
    <w:rsid w:val="0017721F"/>
    <w:rsid w:val="001904DD"/>
    <w:rsid w:val="001933DD"/>
    <w:rsid w:val="001939C4"/>
    <w:rsid w:val="001970A7"/>
    <w:rsid w:val="001A3BB5"/>
    <w:rsid w:val="001A5CF9"/>
    <w:rsid w:val="001B53BD"/>
    <w:rsid w:val="001B79EA"/>
    <w:rsid w:val="001C7629"/>
    <w:rsid w:val="001C7F8B"/>
    <w:rsid w:val="001D0DBC"/>
    <w:rsid w:val="001D2B3C"/>
    <w:rsid w:val="001D6185"/>
    <w:rsid w:val="001E341F"/>
    <w:rsid w:val="001E38BE"/>
    <w:rsid w:val="001E5C17"/>
    <w:rsid w:val="001F516C"/>
    <w:rsid w:val="001F5D5D"/>
    <w:rsid w:val="00200D61"/>
    <w:rsid w:val="00200E38"/>
    <w:rsid w:val="002037E4"/>
    <w:rsid w:val="00205138"/>
    <w:rsid w:val="0020600D"/>
    <w:rsid w:val="00207434"/>
    <w:rsid w:val="002108AD"/>
    <w:rsid w:val="00216C02"/>
    <w:rsid w:val="0022318C"/>
    <w:rsid w:val="00225AB9"/>
    <w:rsid w:val="00226B65"/>
    <w:rsid w:val="00227348"/>
    <w:rsid w:val="00227AAA"/>
    <w:rsid w:val="002363FB"/>
    <w:rsid w:val="00236A7C"/>
    <w:rsid w:val="00240AD4"/>
    <w:rsid w:val="00241C37"/>
    <w:rsid w:val="00245903"/>
    <w:rsid w:val="00246E5A"/>
    <w:rsid w:val="00260E87"/>
    <w:rsid w:val="002637CE"/>
    <w:rsid w:val="00264610"/>
    <w:rsid w:val="00270021"/>
    <w:rsid w:val="00272637"/>
    <w:rsid w:val="0027311F"/>
    <w:rsid w:val="00277B6E"/>
    <w:rsid w:val="0028645E"/>
    <w:rsid w:val="0029390A"/>
    <w:rsid w:val="002A00B2"/>
    <w:rsid w:val="002A0AE9"/>
    <w:rsid w:val="002B6AA5"/>
    <w:rsid w:val="002B6C9A"/>
    <w:rsid w:val="002B7DB7"/>
    <w:rsid w:val="002C1B1D"/>
    <w:rsid w:val="002D4307"/>
    <w:rsid w:val="002D530A"/>
    <w:rsid w:val="002D63F8"/>
    <w:rsid w:val="002E16FB"/>
    <w:rsid w:val="002E4CC4"/>
    <w:rsid w:val="002F0106"/>
    <w:rsid w:val="002F0CCA"/>
    <w:rsid w:val="002F34F3"/>
    <w:rsid w:val="002F3C00"/>
    <w:rsid w:val="002F4D89"/>
    <w:rsid w:val="002F5191"/>
    <w:rsid w:val="00302552"/>
    <w:rsid w:val="00302E24"/>
    <w:rsid w:val="00302F49"/>
    <w:rsid w:val="0030343C"/>
    <w:rsid w:val="003038F0"/>
    <w:rsid w:val="003062EB"/>
    <w:rsid w:val="003073EE"/>
    <w:rsid w:val="00322DDA"/>
    <w:rsid w:val="00325F27"/>
    <w:rsid w:val="003307DE"/>
    <w:rsid w:val="00343AEE"/>
    <w:rsid w:val="00347233"/>
    <w:rsid w:val="00351CEF"/>
    <w:rsid w:val="0035666F"/>
    <w:rsid w:val="003600D0"/>
    <w:rsid w:val="0036263A"/>
    <w:rsid w:val="00365226"/>
    <w:rsid w:val="003659CC"/>
    <w:rsid w:val="00366579"/>
    <w:rsid w:val="00381B24"/>
    <w:rsid w:val="00383F57"/>
    <w:rsid w:val="00387CE1"/>
    <w:rsid w:val="00394176"/>
    <w:rsid w:val="0039430A"/>
    <w:rsid w:val="003A03D5"/>
    <w:rsid w:val="003A58B0"/>
    <w:rsid w:val="003A6BA0"/>
    <w:rsid w:val="003A6CAF"/>
    <w:rsid w:val="003A7301"/>
    <w:rsid w:val="003C03A8"/>
    <w:rsid w:val="003C0AF5"/>
    <w:rsid w:val="003C2719"/>
    <w:rsid w:val="003C4C34"/>
    <w:rsid w:val="003C7CCB"/>
    <w:rsid w:val="003D00E1"/>
    <w:rsid w:val="003D0F2E"/>
    <w:rsid w:val="003D68CE"/>
    <w:rsid w:val="003E18F6"/>
    <w:rsid w:val="003E4930"/>
    <w:rsid w:val="003F43F9"/>
    <w:rsid w:val="003F5DC7"/>
    <w:rsid w:val="003F631F"/>
    <w:rsid w:val="003F6537"/>
    <w:rsid w:val="003F7B5C"/>
    <w:rsid w:val="0040222F"/>
    <w:rsid w:val="00404537"/>
    <w:rsid w:val="00406A0E"/>
    <w:rsid w:val="00411524"/>
    <w:rsid w:val="004254FD"/>
    <w:rsid w:val="004258D7"/>
    <w:rsid w:val="00425DA8"/>
    <w:rsid w:val="00433563"/>
    <w:rsid w:val="00441749"/>
    <w:rsid w:val="00442168"/>
    <w:rsid w:val="004435A7"/>
    <w:rsid w:val="004445DD"/>
    <w:rsid w:val="00447403"/>
    <w:rsid w:val="004477BF"/>
    <w:rsid w:val="004504F9"/>
    <w:rsid w:val="00450F8C"/>
    <w:rsid w:val="004533D9"/>
    <w:rsid w:val="004600CA"/>
    <w:rsid w:val="004629A7"/>
    <w:rsid w:val="00464E23"/>
    <w:rsid w:val="00465596"/>
    <w:rsid w:val="004670AF"/>
    <w:rsid w:val="00473F1D"/>
    <w:rsid w:val="004742DB"/>
    <w:rsid w:val="0047496F"/>
    <w:rsid w:val="00490A5D"/>
    <w:rsid w:val="004916E4"/>
    <w:rsid w:val="0049231D"/>
    <w:rsid w:val="004A1CCB"/>
    <w:rsid w:val="004A7527"/>
    <w:rsid w:val="004A76CE"/>
    <w:rsid w:val="004B0E8D"/>
    <w:rsid w:val="004B6359"/>
    <w:rsid w:val="004B6889"/>
    <w:rsid w:val="004C0073"/>
    <w:rsid w:val="004C23D6"/>
    <w:rsid w:val="004C70DD"/>
    <w:rsid w:val="004C7B25"/>
    <w:rsid w:val="004D20F1"/>
    <w:rsid w:val="004D526A"/>
    <w:rsid w:val="004E024A"/>
    <w:rsid w:val="004E123A"/>
    <w:rsid w:val="004F0E86"/>
    <w:rsid w:val="004F220D"/>
    <w:rsid w:val="004F4655"/>
    <w:rsid w:val="004F7A87"/>
    <w:rsid w:val="00506055"/>
    <w:rsid w:val="00516D28"/>
    <w:rsid w:val="005207A7"/>
    <w:rsid w:val="0052143D"/>
    <w:rsid w:val="00523152"/>
    <w:rsid w:val="00526EA3"/>
    <w:rsid w:val="00540AC0"/>
    <w:rsid w:val="0054154C"/>
    <w:rsid w:val="00544D1D"/>
    <w:rsid w:val="00546263"/>
    <w:rsid w:val="0056044A"/>
    <w:rsid w:val="0056188F"/>
    <w:rsid w:val="00574673"/>
    <w:rsid w:val="005824AF"/>
    <w:rsid w:val="00584940"/>
    <w:rsid w:val="00590EB2"/>
    <w:rsid w:val="00594EDA"/>
    <w:rsid w:val="005A2075"/>
    <w:rsid w:val="005A43AD"/>
    <w:rsid w:val="005A5977"/>
    <w:rsid w:val="005B5CA3"/>
    <w:rsid w:val="005B7B7F"/>
    <w:rsid w:val="005C1295"/>
    <w:rsid w:val="005C2BE1"/>
    <w:rsid w:val="005C4895"/>
    <w:rsid w:val="005D068F"/>
    <w:rsid w:val="005D0D8F"/>
    <w:rsid w:val="005E18CD"/>
    <w:rsid w:val="006056F7"/>
    <w:rsid w:val="00614901"/>
    <w:rsid w:val="006166BB"/>
    <w:rsid w:val="00616AAE"/>
    <w:rsid w:val="00617517"/>
    <w:rsid w:val="006209B7"/>
    <w:rsid w:val="00644CBA"/>
    <w:rsid w:val="006469E2"/>
    <w:rsid w:val="0065122E"/>
    <w:rsid w:val="0065165B"/>
    <w:rsid w:val="006530F4"/>
    <w:rsid w:val="0066002F"/>
    <w:rsid w:val="0067002C"/>
    <w:rsid w:val="00675C6D"/>
    <w:rsid w:val="00680EC3"/>
    <w:rsid w:val="00682593"/>
    <w:rsid w:val="00684D7F"/>
    <w:rsid w:val="0068645B"/>
    <w:rsid w:val="00686D1F"/>
    <w:rsid w:val="0069534F"/>
    <w:rsid w:val="006A1358"/>
    <w:rsid w:val="006A2206"/>
    <w:rsid w:val="006A2C46"/>
    <w:rsid w:val="006A4673"/>
    <w:rsid w:val="006A69B4"/>
    <w:rsid w:val="006B07D5"/>
    <w:rsid w:val="006B40FD"/>
    <w:rsid w:val="006B4619"/>
    <w:rsid w:val="006B4A5C"/>
    <w:rsid w:val="006B7F06"/>
    <w:rsid w:val="006C1E21"/>
    <w:rsid w:val="006D10DF"/>
    <w:rsid w:val="006E22A6"/>
    <w:rsid w:val="006E3754"/>
    <w:rsid w:val="00700562"/>
    <w:rsid w:val="007011F4"/>
    <w:rsid w:val="0070401D"/>
    <w:rsid w:val="007055E1"/>
    <w:rsid w:val="0070633F"/>
    <w:rsid w:val="007114FE"/>
    <w:rsid w:val="007115F1"/>
    <w:rsid w:val="00711E92"/>
    <w:rsid w:val="0071274A"/>
    <w:rsid w:val="0071389E"/>
    <w:rsid w:val="00713C3E"/>
    <w:rsid w:val="00717061"/>
    <w:rsid w:val="00727F8B"/>
    <w:rsid w:val="007327CA"/>
    <w:rsid w:val="007435FE"/>
    <w:rsid w:val="007457E1"/>
    <w:rsid w:val="007465BB"/>
    <w:rsid w:val="00747D08"/>
    <w:rsid w:val="007553F6"/>
    <w:rsid w:val="0076155F"/>
    <w:rsid w:val="00762197"/>
    <w:rsid w:val="0076351A"/>
    <w:rsid w:val="00767643"/>
    <w:rsid w:val="00771111"/>
    <w:rsid w:val="00774E94"/>
    <w:rsid w:val="007805A0"/>
    <w:rsid w:val="007815B3"/>
    <w:rsid w:val="00782BA4"/>
    <w:rsid w:val="007853AE"/>
    <w:rsid w:val="00791579"/>
    <w:rsid w:val="007A2BC7"/>
    <w:rsid w:val="007A445D"/>
    <w:rsid w:val="007A6A27"/>
    <w:rsid w:val="007B17ED"/>
    <w:rsid w:val="007B32D7"/>
    <w:rsid w:val="007B382B"/>
    <w:rsid w:val="007B7E8F"/>
    <w:rsid w:val="007C0183"/>
    <w:rsid w:val="007C04AB"/>
    <w:rsid w:val="007C25E9"/>
    <w:rsid w:val="007C3452"/>
    <w:rsid w:val="007C6486"/>
    <w:rsid w:val="007D16E3"/>
    <w:rsid w:val="007D1AED"/>
    <w:rsid w:val="007D283E"/>
    <w:rsid w:val="007D6649"/>
    <w:rsid w:val="007E2E63"/>
    <w:rsid w:val="007E5295"/>
    <w:rsid w:val="007E5C16"/>
    <w:rsid w:val="007E7DFB"/>
    <w:rsid w:val="007F53F5"/>
    <w:rsid w:val="007F75F4"/>
    <w:rsid w:val="0080439C"/>
    <w:rsid w:val="008113DC"/>
    <w:rsid w:val="00813727"/>
    <w:rsid w:val="00814C51"/>
    <w:rsid w:val="008153E8"/>
    <w:rsid w:val="00815A6D"/>
    <w:rsid w:val="00816E30"/>
    <w:rsid w:val="00822842"/>
    <w:rsid w:val="0082569C"/>
    <w:rsid w:val="008263AF"/>
    <w:rsid w:val="00826857"/>
    <w:rsid w:val="008307B6"/>
    <w:rsid w:val="00830A3B"/>
    <w:rsid w:val="00831DCE"/>
    <w:rsid w:val="008329FD"/>
    <w:rsid w:val="0083599D"/>
    <w:rsid w:val="008540BE"/>
    <w:rsid w:val="00854CE5"/>
    <w:rsid w:val="00856643"/>
    <w:rsid w:val="0086550D"/>
    <w:rsid w:val="00865848"/>
    <w:rsid w:val="008659F2"/>
    <w:rsid w:val="008667EB"/>
    <w:rsid w:val="008800BD"/>
    <w:rsid w:val="00880827"/>
    <w:rsid w:val="00880BC0"/>
    <w:rsid w:val="00884146"/>
    <w:rsid w:val="0088667A"/>
    <w:rsid w:val="0089087F"/>
    <w:rsid w:val="008942B8"/>
    <w:rsid w:val="008A199D"/>
    <w:rsid w:val="008A5252"/>
    <w:rsid w:val="008B1446"/>
    <w:rsid w:val="008C38B6"/>
    <w:rsid w:val="008C7681"/>
    <w:rsid w:val="008D1EB9"/>
    <w:rsid w:val="008D7318"/>
    <w:rsid w:val="008E4E74"/>
    <w:rsid w:val="008E6E6D"/>
    <w:rsid w:val="00907D9C"/>
    <w:rsid w:val="0091326B"/>
    <w:rsid w:val="00914A69"/>
    <w:rsid w:val="00925B48"/>
    <w:rsid w:val="00926D5C"/>
    <w:rsid w:val="00935515"/>
    <w:rsid w:val="00936AEC"/>
    <w:rsid w:val="00941093"/>
    <w:rsid w:val="009415C9"/>
    <w:rsid w:val="00942627"/>
    <w:rsid w:val="00942AB0"/>
    <w:rsid w:val="00950E06"/>
    <w:rsid w:val="00955ECD"/>
    <w:rsid w:val="00956DDD"/>
    <w:rsid w:val="009574EC"/>
    <w:rsid w:val="009602E7"/>
    <w:rsid w:val="0096179C"/>
    <w:rsid w:val="00966438"/>
    <w:rsid w:val="009770C3"/>
    <w:rsid w:val="0098179C"/>
    <w:rsid w:val="00981998"/>
    <w:rsid w:val="00987422"/>
    <w:rsid w:val="009876F9"/>
    <w:rsid w:val="009956AD"/>
    <w:rsid w:val="00996A85"/>
    <w:rsid w:val="009A0498"/>
    <w:rsid w:val="009A3EEC"/>
    <w:rsid w:val="009A51A8"/>
    <w:rsid w:val="009A5728"/>
    <w:rsid w:val="009B0267"/>
    <w:rsid w:val="009B08EB"/>
    <w:rsid w:val="009B178A"/>
    <w:rsid w:val="009B3574"/>
    <w:rsid w:val="009C1308"/>
    <w:rsid w:val="009C2ABE"/>
    <w:rsid w:val="009C6350"/>
    <w:rsid w:val="009D10A0"/>
    <w:rsid w:val="009D1F7E"/>
    <w:rsid w:val="009D2C31"/>
    <w:rsid w:val="009D328E"/>
    <w:rsid w:val="009D6D5F"/>
    <w:rsid w:val="009D6ED5"/>
    <w:rsid w:val="009D7B37"/>
    <w:rsid w:val="009E28BD"/>
    <w:rsid w:val="009E32E7"/>
    <w:rsid w:val="009F2023"/>
    <w:rsid w:val="009F4894"/>
    <w:rsid w:val="009F5BD3"/>
    <w:rsid w:val="009F6C67"/>
    <w:rsid w:val="009F71CA"/>
    <w:rsid w:val="009F7767"/>
    <w:rsid w:val="00A01993"/>
    <w:rsid w:val="00A10357"/>
    <w:rsid w:val="00A14005"/>
    <w:rsid w:val="00A17787"/>
    <w:rsid w:val="00A25853"/>
    <w:rsid w:val="00A276D0"/>
    <w:rsid w:val="00A32828"/>
    <w:rsid w:val="00A3451C"/>
    <w:rsid w:val="00A42424"/>
    <w:rsid w:val="00A473F9"/>
    <w:rsid w:val="00A4741A"/>
    <w:rsid w:val="00A500CC"/>
    <w:rsid w:val="00A54D45"/>
    <w:rsid w:val="00A55194"/>
    <w:rsid w:val="00A60E46"/>
    <w:rsid w:val="00A61371"/>
    <w:rsid w:val="00A707E3"/>
    <w:rsid w:val="00A75D57"/>
    <w:rsid w:val="00A83B68"/>
    <w:rsid w:val="00A84D8A"/>
    <w:rsid w:val="00A8758B"/>
    <w:rsid w:val="00A90865"/>
    <w:rsid w:val="00AA13CA"/>
    <w:rsid w:val="00AA2F53"/>
    <w:rsid w:val="00AA7282"/>
    <w:rsid w:val="00AB04F1"/>
    <w:rsid w:val="00AC1083"/>
    <w:rsid w:val="00AC5761"/>
    <w:rsid w:val="00AD1F53"/>
    <w:rsid w:val="00AD5E3B"/>
    <w:rsid w:val="00AD6FF7"/>
    <w:rsid w:val="00AE2613"/>
    <w:rsid w:val="00AE3F4E"/>
    <w:rsid w:val="00AE6768"/>
    <w:rsid w:val="00AF1B71"/>
    <w:rsid w:val="00B010FD"/>
    <w:rsid w:val="00B01474"/>
    <w:rsid w:val="00B02651"/>
    <w:rsid w:val="00B0384A"/>
    <w:rsid w:val="00B11597"/>
    <w:rsid w:val="00B116DD"/>
    <w:rsid w:val="00B136DC"/>
    <w:rsid w:val="00B17EFD"/>
    <w:rsid w:val="00B22046"/>
    <w:rsid w:val="00B24244"/>
    <w:rsid w:val="00B4117D"/>
    <w:rsid w:val="00B41429"/>
    <w:rsid w:val="00B46BB3"/>
    <w:rsid w:val="00B50ABA"/>
    <w:rsid w:val="00B5290C"/>
    <w:rsid w:val="00B559D6"/>
    <w:rsid w:val="00B619AB"/>
    <w:rsid w:val="00B6711F"/>
    <w:rsid w:val="00B7121A"/>
    <w:rsid w:val="00B71D17"/>
    <w:rsid w:val="00B72C0A"/>
    <w:rsid w:val="00B7472F"/>
    <w:rsid w:val="00B77F42"/>
    <w:rsid w:val="00B82E3A"/>
    <w:rsid w:val="00B85402"/>
    <w:rsid w:val="00B94268"/>
    <w:rsid w:val="00B956B3"/>
    <w:rsid w:val="00BA2FD9"/>
    <w:rsid w:val="00BA3173"/>
    <w:rsid w:val="00BA3395"/>
    <w:rsid w:val="00BA494D"/>
    <w:rsid w:val="00BA770A"/>
    <w:rsid w:val="00BB2584"/>
    <w:rsid w:val="00BB28E0"/>
    <w:rsid w:val="00BB32C8"/>
    <w:rsid w:val="00BB5849"/>
    <w:rsid w:val="00BB694A"/>
    <w:rsid w:val="00BB78A7"/>
    <w:rsid w:val="00BC00EA"/>
    <w:rsid w:val="00BC02C0"/>
    <w:rsid w:val="00BC1CB3"/>
    <w:rsid w:val="00BC2B25"/>
    <w:rsid w:val="00BC3560"/>
    <w:rsid w:val="00BC4C0F"/>
    <w:rsid w:val="00BC5C9E"/>
    <w:rsid w:val="00BD695A"/>
    <w:rsid w:val="00BE111D"/>
    <w:rsid w:val="00BE3238"/>
    <w:rsid w:val="00BE3791"/>
    <w:rsid w:val="00BE4793"/>
    <w:rsid w:val="00BE74D2"/>
    <w:rsid w:val="00BF0309"/>
    <w:rsid w:val="00BF207B"/>
    <w:rsid w:val="00BF3528"/>
    <w:rsid w:val="00BF7FCE"/>
    <w:rsid w:val="00C02EEA"/>
    <w:rsid w:val="00C03596"/>
    <w:rsid w:val="00C03E8E"/>
    <w:rsid w:val="00C04A95"/>
    <w:rsid w:val="00C05328"/>
    <w:rsid w:val="00C0628F"/>
    <w:rsid w:val="00C06E9A"/>
    <w:rsid w:val="00C0705E"/>
    <w:rsid w:val="00C07C18"/>
    <w:rsid w:val="00C07F8D"/>
    <w:rsid w:val="00C10392"/>
    <w:rsid w:val="00C107CA"/>
    <w:rsid w:val="00C1297A"/>
    <w:rsid w:val="00C14BB3"/>
    <w:rsid w:val="00C15DCA"/>
    <w:rsid w:val="00C179EE"/>
    <w:rsid w:val="00C21BCA"/>
    <w:rsid w:val="00C2791A"/>
    <w:rsid w:val="00C30228"/>
    <w:rsid w:val="00C30CD9"/>
    <w:rsid w:val="00C37FFE"/>
    <w:rsid w:val="00C4390E"/>
    <w:rsid w:val="00C45195"/>
    <w:rsid w:val="00C453EA"/>
    <w:rsid w:val="00C53C2F"/>
    <w:rsid w:val="00C5433A"/>
    <w:rsid w:val="00C61709"/>
    <w:rsid w:val="00C62BB4"/>
    <w:rsid w:val="00C65248"/>
    <w:rsid w:val="00C663F9"/>
    <w:rsid w:val="00C73BC3"/>
    <w:rsid w:val="00C8409D"/>
    <w:rsid w:val="00C8748A"/>
    <w:rsid w:val="00C9009A"/>
    <w:rsid w:val="00C9248A"/>
    <w:rsid w:val="00C96D5D"/>
    <w:rsid w:val="00CA1D51"/>
    <w:rsid w:val="00CA5001"/>
    <w:rsid w:val="00CB2C50"/>
    <w:rsid w:val="00CC0D07"/>
    <w:rsid w:val="00CC723B"/>
    <w:rsid w:val="00CD3B33"/>
    <w:rsid w:val="00CD3F81"/>
    <w:rsid w:val="00CD41A5"/>
    <w:rsid w:val="00CE01DC"/>
    <w:rsid w:val="00CE36DA"/>
    <w:rsid w:val="00CE4AEF"/>
    <w:rsid w:val="00CE658A"/>
    <w:rsid w:val="00CF3164"/>
    <w:rsid w:val="00CF43CC"/>
    <w:rsid w:val="00CF532D"/>
    <w:rsid w:val="00CF6924"/>
    <w:rsid w:val="00D004B6"/>
    <w:rsid w:val="00D01A2E"/>
    <w:rsid w:val="00D104B8"/>
    <w:rsid w:val="00D12533"/>
    <w:rsid w:val="00D12549"/>
    <w:rsid w:val="00D174BB"/>
    <w:rsid w:val="00D20949"/>
    <w:rsid w:val="00D20A54"/>
    <w:rsid w:val="00D22223"/>
    <w:rsid w:val="00D24631"/>
    <w:rsid w:val="00D25732"/>
    <w:rsid w:val="00D3499B"/>
    <w:rsid w:val="00D35D75"/>
    <w:rsid w:val="00D43364"/>
    <w:rsid w:val="00D43888"/>
    <w:rsid w:val="00D552E1"/>
    <w:rsid w:val="00D55CC6"/>
    <w:rsid w:val="00D56958"/>
    <w:rsid w:val="00D618D1"/>
    <w:rsid w:val="00D63197"/>
    <w:rsid w:val="00D64C6B"/>
    <w:rsid w:val="00D74AEF"/>
    <w:rsid w:val="00D9056E"/>
    <w:rsid w:val="00D90F2B"/>
    <w:rsid w:val="00D91361"/>
    <w:rsid w:val="00D94591"/>
    <w:rsid w:val="00D97F8A"/>
    <w:rsid w:val="00DA28F8"/>
    <w:rsid w:val="00DA3700"/>
    <w:rsid w:val="00DA5CE3"/>
    <w:rsid w:val="00DB32F5"/>
    <w:rsid w:val="00DC43F5"/>
    <w:rsid w:val="00DC53F7"/>
    <w:rsid w:val="00DD02D1"/>
    <w:rsid w:val="00DD2504"/>
    <w:rsid w:val="00DE0143"/>
    <w:rsid w:val="00DE1F29"/>
    <w:rsid w:val="00DF2A91"/>
    <w:rsid w:val="00DF75FB"/>
    <w:rsid w:val="00E02A10"/>
    <w:rsid w:val="00E04D9C"/>
    <w:rsid w:val="00E060DD"/>
    <w:rsid w:val="00E11060"/>
    <w:rsid w:val="00E12CE6"/>
    <w:rsid w:val="00E13206"/>
    <w:rsid w:val="00E14C37"/>
    <w:rsid w:val="00E224F8"/>
    <w:rsid w:val="00E24EFB"/>
    <w:rsid w:val="00E25379"/>
    <w:rsid w:val="00E31BB1"/>
    <w:rsid w:val="00E32522"/>
    <w:rsid w:val="00E34B51"/>
    <w:rsid w:val="00E41A20"/>
    <w:rsid w:val="00E432B9"/>
    <w:rsid w:val="00E503C0"/>
    <w:rsid w:val="00E54D01"/>
    <w:rsid w:val="00E57B15"/>
    <w:rsid w:val="00E615CD"/>
    <w:rsid w:val="00E61C16"/>
    <w:rsid w:val="00E65AC5"/>
    <w:rsid w:val="00E66D76"/>
    <w:rsid w:val="00E67697"/>
    <w:rsid w:val="00E7073F"/>
    <w:rsid w:val="00E714EA"/>
    <w:rsid w:val="00E71DF3"/>
    <w:rsid w:val="00E72D46"/>
    <w:rsid w:val="00E73AB3"/>
    <w:rsid w:val="00E742C3"/>
    <w:rsid w:val="00E84176"/>
    <w:rsid w:val="00E84793"/>
    <w:rsid w:val="00E84CDF"/>
    <w:rsid w:val="00E9066C"/>
    <w:rsid w:val="00E93382"/>
    <w:rsid w:val="00E955F5"/>
    <w:rsid w:val="00E95BB2"/>
    <w:rsid w:val="00EA55A2"/>
    <w:rsid w:val="00EA5E1E"/>
    <w:rsid w:val="00EB3875"/>
    <w:rsid w:val="00EC3CF8"/>
    <w:rsid w:val="00EC5874"/>
    <w:rsid w:val="00ED192C"/>
    <w:rsid w:val="00ED5329"/>
    <w:rsid w:val="00ED5892"/>
    <w:rsid w:val="00ED5FF8"/>
    <w:rsid w:val="00ED7204"/>
    <w:rsid w:val="00EE2AA4"/>
    <w:rsid w:val="00EF3F8F"/>
    <w:rsid w:val="00EF6284"/>
    <w:rsid w:val="00F1450B"/>
    <w:rsid w:val="00F14BB2"/>
    <w:rsid w:val="00F2127A"/>
    <w:rsid w:val="00F25FD0"/>
    <w:rsid w:val="00F26454"/>
    <w:rsid w:val="00F26B8C"/>
    <w:rsid w:val="00F305AD"/>
    <w:rsid w:val="00F33493"/>
    <w:rsid w:val="00F34CDB"/>
    <w:rsid w:val="00F37C01"/>
    <w:rsid w:val="00F54EC2"/>
    <w:rsid w:val="00F64FAB"/>
    <w:rsid w:val="00F66F23"/>
    <w:rsid w:val="00F73065"/>
    <w:rsid w:val="00F73D87"/>
    <w:rsid w:val="00F74184"/>
    <w:rsid w:val="00F7799F"/>
    <w:rsid w:val="00F91302"/>
    <w:rsid w:val="00F926E8"/>
    <w:rsid w:val="00F928C2"/>
    <w:rsid w:val="00F93DD1"/>
    <w:rsid w:val="00F96244"/>
    <w:rsid w:val="00FA023F"/>
    <w:rsid w:val="00FA4651"/>
    <w:rsid w:val="00FA49F1"/>
    <w:rsid w:val="00FB1C9A"/>
    <w:rsid w:val="00FB2C8F"/>
    <w:rsid w:val="00FB4111"/>
    <w:rsid w:val="00FB53FB"/>
    <w:rsid w:val="00FC58EA"/>
    <w:rsid w:val="00FE7931"/>
    <w:rsid w:val="00FE7ECC"/>
    <w:rsid w:val="00FF34DF"/>
    <w:rsid w:val="00FF3876"/>
    <w:rsid w:val="00FF4282"/>
    <w:rsid w:val="00FF5F23"/>
    <w:rsid w:val="00FF660E"/>
    <w:rsid w:val="00FF6D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3EA31A77-8690-48DE-BA5B-7A19E188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4591"/>
    <w:pPr>
      <w:spacing w:before="0" w:after="0" w:line="240" w:lineRule="auto"/>
    </w:pPr>
    <w:rPr>
      <w:rFonts w:ascii=".VnTime" w:eastAsia="Times New Roman" w:hAnsi=".VnTime" w:cs="Times New Roman"/>
      <w:noProof/>
      <w:sz w:val="24"/>
      <w:szCs w:val="24"/>
      <w:lang w:val="vi-VN"/>
    </w:rPr>
  </w:style>
  <w:style w:type="paragraph" w:styleId="Heading1">
    <w:name w:val="heading 1"/>
    <w:basedOn w:val="Normal"/>
    <w:next w:val="Normal"/>
    <w:link w:val="Heading1Char"/>
    <w:qFormat/>
    <w:rsid w:val="00D94591"/>
    <w:pPr>
      <w:keepNext/>
      <w:jc w:val="center"/>
      <w:outlineLvl w:val="0"/>
    </w:pPr>
    <w:rPr>
      <w:i/>
      <w:sz w:val="28"/>
      <w:szCs w:val="20"/>
    </w:rPr>
  </w:style>
  <w:style w:type="paragraph" w:styleId="Heading2">
    <w:name w:val="heading 2"/>
    <w:basedOn w:val="Normal"/>
    <w:next w:val="Normal"/>
    <w:link w:val="Heading2Char"/>
    <w:unhideWhenUsed/>
    <w:qFormat/>
    <w:rsid w:val="00D94591"/>
    <w:pPr>
      <w:keepNext/>
      <w:jc w:val="center"/>
      <w:outlineLvl w:val="1"/>
    </w:pPr>
    <w:rPr>
      <w:rFonts w:ascii=".VnTimeH" w:hAnsi=".VnTimeH"/>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591"/>
    <w:rPr>
      <w:rFonts w:ascii=".VnTime" w:eastAsia="Times New Roman" w:hAnsi=".VnTime" w:cs="Times New Roman"/>
      <w:i/>
      <w:noProof/>
      <w:sz w:val="28"/>
      <w:szCs w:val="20"/>
      <w:lang w:val="vi-VN"/>
    </w:rPr>
  </w:style>
  <w:style w:type="character" w:customStyle="1" w:styleId="Heading2Char">
    <w:name w:val="Heading 2 Char"/>
    <w:basedOn w:val="DefaultParagraphFont"/>
    <w:link w:val="Heading2"/>
    <w:rsid w:val="00D94591"/>
    <w:rPr>
      <w:rFonts w:ascii=".VnTimeH" w:eastAsia="Times New Roman" w:hAnsi=".VnTimeH" w:cs="Times New Roman"/>
      <w:noProof/>
      <w:szCs w:val="20"/>
      <w:lang w:val="vi-VN"/>
    </w:rPr>
  </w:style>
  <w:style w:type="paragraph" w:styleId="ListParagraph">
    <w:name w:val="List Paragraph"/>
    <w:basedOn w:val="Normal"/>
    <w:uiPriority w:val="34"/>
    <w:qFormat/>
    <w:rsid w:val="00D94591"/>
    <w:pPr>
      <w:ind w:left="720"/>
      <w:contextualSpacing/>
    </w:pPr>
  </w:style>
  <w:style w:type="paragraph" w:styleId="BodyTextIndent3">
    <w:name w:val="Body Text Indent 3"/>
    <w:basedOn w:val="Normal"/>
    <w:link w:val="BodyTextIndent3Char"/>
    <w:rsid w:val="002B6C9A"/>
    <w:pPr>
      <w:spacing w:before="120" w:line="288" w:lineRule="auto"/>
      <w:ind w:left="720" w:firstLine="720"/>
      <w:jc w:val="both"/>
    </w:pPr>
    <w:rPr>
      <w:noProof w:val="0"/>
      <w:sz w:val="28"/>
      <w:szCs w:val="28"/>
      <w:lang w:val="en-US"/>
    </w:rPr>
  </w:style>
  <w:style w:type="character" w:customStyle="1" w:styleId="BodyTextIndent3Char">
    <w:name w:val="Body Text Indent 3 Char"/>
    <w:basedOn w:val="DefaultParagraphFont"/>
    <w:link w:val="BodyTextIndent3"/>
    <w:rsid w:val="002B6C9A"/>
    <w:rPr>
      <w:rFonts w:ascii=".VnTime" w:eastAsia="Times New Roman" w:hAnsi=".VnTime" w:cs="Times New Roman"/>
      <w:sz w:val="28"/>
      <w:szCs w:val="28"/>
    </w:rPr>
  </w:style>
  <w:style w:type="paragraph" w:styleId="Header">
    <w:name w:val="header"/>
    <w:basedOn w:val="Normal"/>
    <w:link w:val="HeaderChar"/>
    <w:unhideWhenUsed/>
    <w:rsid w:val="007815B3"/>
    <w:pPr>
      <w:tabs>
        <w:tab w:val="center" w:pos="4680"/>
        <w:tab w:val="right" w:pos="9360"/>
      </w:tabs>
    </w:pPr>
  </w:style>
  <w:style w:type="character" w:customStyle="1" w:styleId="HeaderChar">
    <w:name w:val="Header Char"/>
    <w:basedOn w:val="DefaultParagraphFont"/>
    <w:link w:val="Header"/>
    <w:rsid w:val="007815B3"/>
    <w:rPr>
      <w:rFonts w:ascii=".VnTime" w:eastAsia="Times New Roman" w:hAnsi=".VnTime" w:cs="Times New Roman"/>
      <w:noProof/>
      <w:sz w:val="24"/>
      <w:szCs w:val="24"/>
      <w:lang w:val="vi-VN"/>
    </w:rPr>
  </w:style>
  <w:style w:type="paragraph" w:styleId="Footer">
    <w:name w:val="footer"/>
    <w:basedOn w:val="Normal"/>
    <w:link w:val="FooterChar"/>
    <w:uiPriority w:val="99"/>
    <w:unhideWhenUsed/>
    <w:rsid w:val="007815B3"/>
    <w:pPr>
      <w:tabs>
        <w:tab w:val="center" w:pos="4680"/>
        <w:tab w:val="right" w:pos="9360"/>
      </w:tabs>
    </w:pPr>
  </w:style>
  <w:style w:type="character" w:customStyle="1" w:styleId="FooterChar">
    <w:name w:val="Footer Char"/>
    <w:basedOn w:val="DefaultParagraphFont"/>
    <w:link w:val="Footer"/>
    <w:uiPriority w:val="99"/>
    <w:rsid w:val="007815B3"/>
    <w:rPr>
      <w:rFonts w:ascii=".VnTime" w:eastAsia="Times New Roman" w:hAnsi=".VnTime" w:cs="Times New Roman"/>
      <w:noProof/>
      <w:sz w:val="24"/>
      <w:szCs w:val="24"/>
      <w:lang w:val="vi-VN"/>
    </w:rPr>
  </w:style>
  <w:style w:type="numbering" w:customStyle="1" w:styleId="NoList1">
    <w:name w:val="No List1"/>
    <w:next w:val="NoList"/>
    <w:uiPriority w:val="99"/>
    <w:semiHidden/>
    <w:unhideWhenUsed/>
    <w:rsid w:val="006A2C46"/>
  </w:style>
  <w:style w:type="paragraph" w:styleId="BodyText2">
    <w:name w:val="Body Text 2"/>
    <w:basedOn w:val="Normal"/>
    <w:link w:val="BodyText2Char"/>
    <w:rsid w:val="006A2C46"/>
    <w:pPr>
      <w:jc w:val="both"/>
    </w:pPr>
    <w:rPr>
      <w:noProof w:val="0"/>
      <w:kern w:val="16"/>
      <w:sz w:val="26"/>
      <w:szCs w:val="26"/>
      <w:lang w:val="en-US"/>
    </w:rPr>
  </w:style>
  <w:style w:type="character" w:customStyle="1" w:styleId="BodyText2Char">
    <w:name w:val="Body Text 2 Char"/>
    <w:basedOn w:val="DefaultParagraphFont"/>
    <w:link w:val="BodyText2"/>
    <w:rsid w:val="006A2C46"/>
    <w:rPr>
      <w:rFonts w:ascii=".VnTime" w:eastAsia="Times New Roman" w:hAnsi=".VnTime" w:cs="Times New Roman"/>
      <w:kern w:val="16"/>
      <w:szCs w:val="26"/>
    </w:rPr>
  </w:style>
  <w:style w:type="table" w:styleId="TableGrid">
    <w:name w:val="Table Grid"/>
    <w:basedOn w:val="TableNormal"/>
    <w:rsid w:val="006A2C46"/>
    <w:pPr>
      <w:spacing w:before="0" w:after="0" w:line="240" w:lineRule="auto"/>
    </w:pPr>
    <w:rPr>
      <w:rFonts w:eastAsia="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37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72D"/>
    <w:rPr>
      <w:rFonts w:ascii="Segoe UI" w:eastAsia="Times New Roman" w:hAnsi="Segoe UI" w:cs="Segoe UI"/>
      <w:noProof/>
      <w:sz w:val="18"/>
      <w:szCs w:val="1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37179">
      <w:bodyDiv w:val="1"/>
      <w:marLeft w:val="0"/>
      <w:marRight w:val="0"/>
      <w:marTop w:val="0"/>
      <w:marBottom w:val="0"/>
      <w:divBdr>
        <w:top w:val="none" w:sz="0" w:space="0" w:color="auto"/>
        <w:left w:val="none" w:sz="0" w:space="0" w:color="auto"/>
        <w:bottom w:val="none" w:sz="0" w:space="0" w:color="auto"/>
        <w:right w:val="none" w:sz="0" w:space="0" w:color="auto"/>
      </w:divBdr>
    </w:div>
    <w:div w:id="81140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CFF17-81A1-43A9-B8CB-4FE98B527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3022</TotalTime>
  <Pages>1</Pages>
  <Words>9307</Words>
  <Characters>53051</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480</cp:revision>
  <cp:lastPrinted>2019-09-03T07:16:00Z</cp:lastPrinted>
  <dcterms:created xsi:type="dcterms:W3CDTF">2015-07-15T03:58:00Z</dcterms:created>
  <dcterms:modified xsi:type="dcterms:W3CDTF">2019-09-10T01:56:00Z</dcterms:modified>
</cp:coreProperties>
</file>