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-612" w:type="dxa"/>
        <w:tblLook w:val="04A0" w:firstRow="1" w:lastRow="0" w:firstColumn="1" w:lastColumn="0" w:noHBand="0" w:noVBand="1"/>
      </w:tblPr>
      <w:tblGrid>
        <w:gridCol w:w="5256"/>
        <w:gridCol w:w="5103"/>
      </w:tblGrid>
      <w:tr w:rsidR="00D10143" w:rsidTr="00D10143">
        <w:trPr>
          <w:trHeight w:val="1419"/>
        </w:trPr>
        <w:tc>
          <w:tcPr>
            <w:tcW w:w="5256" w:type="dxa"/>
          </w:tcPr>
          <w:p w:rsidR="00D10143" w:rsidRDefault="00D10143">
            <w:pPr>
              <w:spacing w:line="27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TỔNG LIÊN ĐOÀN LAO ĐỘNG VIỆT NAM</w:t>
            </w:r>
          </w:p>
          <w:p w:rsidR="00D10143" w:rsidRDefault="00D10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CÔNG ĐOÀN CÔNG THƯƠNG VIỆT NAM</w:t>
            </w:r>
          </w:p>
          <w:p w:rsidR="00D10143" w:rsidRDefault="00D101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__________________________________________</w:t>
            </w:r>
          </w:p>
          <w:p w:rsidR="00D10143" w:rsidRDefault="00D10143">
            <w:pPr>
              <w:spacing w:line="276" w:lineRule="auto"/>
              <w:jc w:val="center"/>
            </w:pPr>
          </w:p>
          <w:p w:rsidR="00D10143" w:rsidRPr="00FF4FDB" w:rsidRDefault="00FF4FDB" w:rsidP="00FF4F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FF4FDB">
              <w:rPr>
                <w:b/>
              </w:rPr>
              <w:t>(Lần hai)</w:t>
            </w:r>
          </w:p>
        </w:tc>
        <w:tc>
          <w:tcPr>
            <w:tcW w:w="5103" w:type="dxa"/>
          </w:tcPr>
          <w:p w:rsidR="00D10143" w:rsidRDefault="00D10143">
            <w:pPr>
              <w:spacing w:line="276" w:lineRule="auto"/>
              <w:rPr>
                <w:rFonts w:ascii=".VnTimeH" w:hAnsi=".VnTimeH"/>
                <w:b/>
                <w:spacing w:val="-6"/>
              </w:rPr>
            </w:pPr>
            <w:r>
              <w:rPr>
                <w:b/>
                <w:spacing w:val="-6"/>
              </w:rPr>
              <w:t>CỘNG HOÀ XÃ HỘI CHỦ NGHĨA VIỆT NAM</w:t>
            </w:r>
          </w:p>
          <w:p w:rsidR="00D10143" w:rsidRDefault="00D10143">
            <w:pPr>
              <w:spacing w:line="276" w:lineRule="auto"/>
              <w:jc w:val="center"/>
            </w:pPr>
            <w:r>
              <w:rPr>
                <w:b/>
              </w:rPr>
              <w:t>Độc lập – Tự do – Hạnh phúc</w:t>
            </w:r>
          </w:p>
          <w:p w:rsidR="00D10143" w:rsidRDefault="00D101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:rsidR="00D10143" w:rsidRDefault="00D10143">
            <w:pPr>
              <w:spacing w:line="276" w:lineRule="auto"/>
              <w:jc w:val="center"/>
            </w:pPr>
          </w:p>
          <w:p w:rsidR="00D10143" w:rsidRDefault="00D10143">
            <w:pPr>
              <w:spacing w:line="276" w:lineRule="auto"/>
              <w:rPr>
                <w:rFonts w:ascii=".VnTime" w:hAnsi=".VnTime"/>
                <w:i/>
              </w:rPr>
            </w:pPr>
            <w:r>
              <w:rPr>
                <w:i/>
              </w:rPr>
              <w:t xml:space="preserve">    </w:t>
            </w:r>
            <w:r w:rsidR="00FF4FDB">
              <w:rPr>
                <w:rFonts w:ascii=".VnTime" w:hAnsi=".VnTime"/>
                <w:i/>
              </w:rPr>
              <w:t>Hµ Néi, ngµy 25</w:t>
            </w:r>
            <w:r>
              <w:rPr>
                <w:rFonts w:ascii=".VnTime" w:hAnsi=".VnTime"/>
                <w:i/>
              </w:rPr>
              <w:t xml:space="preserve">  th¸ng  </w:t>
            </w:r>
            <w:r w:rsidR="00FF4FDB">
              <w:rPr>
                <w:rFonts w:ascii=".VnTime" w:hAnsi=".VnTime"/>
                <w:i/>
              </w:rPr>
              <w:t>5</w:t>
            </w:r>
            <w:r>
              <w:rPr>
                <w:rFonts w:ascii=".VnTime" w:hAnsi=".VnTime"/>
                <w:i/>
              </w:rPr>
              <w:t xml:space="preserve"> n¨m 2016</w:t>
            </w:r>
          </w:p>
          <w:p w:rsidR="00D10143" w:rsidRDefault="00D10143">
            <w:pPr>
              <w:spacing w:line="276" w:lineRule="auto"/>
              <w:rPr>
                <w:rFonts w:ascii=".VnTime" w:hAnsi=".VnTime"/>
                <w:i/>
              </w:rPr>
            </w:pPr>
          </w:p>
          <w:p w:rsidR="00D10143" w:rsidRDefault="00D10143">
            <w:pPr>
              <w:spacing w:line="276" w:lineRule="auto"/>
              <w:jc w:val="center"/>
              <w:rPr>
                <w:spacing w:val="-6"/>
                <w:sz w:val="4"/>
                <w:szCs w:val="4"/>
              </w:rPr>
            </w:pPr>
          </w:p>
        </w:tc>
      </w:tr>
    </w:tbl>
    <w:p w:rsidR="00D10143" w:rsidRDefault="00D10143" w:rsidP="00D101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THÔNG BÁO</w:t>
      </w:r>
    </w:p>
    <w:p w:rsidR="00D10143" w:rsidRDefault="00D10143" w:rsidP="00D10143">
      <w:pPr>
        <w:jc w:val="center"/>
        <w:rPr>
          <w:b/>
        </w:rPr>
      </w:pPr>
      <w:r>
        <w:rPr>
          <w:b/>
        </w:rPr>
        <w:t>V/v Tuyển dụng cán bộ công chức về công tác tại Ban Tổ chức</w:t>
      </w:r>
    </w:p>
    <w:p w:rsidR="00D10143" w:rsidRDefault="00D10143" w:rsidP="00D10143">
      <w:pPr>
        <w:jc w:val="center"/>
        <w:rPr>
          <w:b/>
        </w:rPr>
      </w:pPr>
      <w:r>
        <w:rPr>
          <w:b/>
        </w:rPr>
        <w:t>Công đoàn Công Thương Việt Nam</w:t>
      </w:r>
    </w:p>
    <w:p w:rsidR="00D10143" w:rsidRDefault="00D10143" w:rsidP="00D10143"/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Căn cứ Quyết định số 1204/QĐ-TLĐ ngày 21 tháng 7 năm 2004 của Tổng Liên đoàn Lao động VN về việc ban hành quy chế tuyển dụng cán bộ, công chức, viên chức chuyên trách công đoàn;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Căn cứ Quyết định số 22/QĐ-CĐCT n</w:t>
      </w:r>
      <w:r w:rsidR="00E507E4">
        <w:rPr>
          <w:sz w:val="28"/>
          <w:szCs w:val="28"/>
        </w:rPr>
        <w:t>gày 27/8/2013 về việc ban hành q</w:t>
      </w:r>
      <w:r>
        <w:rPr>
          <w:sz w:val="28"/>
          <w:szCs w:val="28"/>
        </w:rPr>
        <w:t xml:space="preserve">uy định chức năng, nhiệm vụ, cơ cấu tổ chức cơ quan </w:t>
      </w:r>
      <w:r w:rsidR="00E507E4">
        <w:rPr>
          <w:sz w:val="28"/>
          <w:szCs w:val="28"/>
        </w:rPr>
        <w:t>C</w:t>
      </w:r>
      <w:r>
        <w:rPr>
          <w:sz w:val="28"/>
          <w:szCs w:val="28"/>
        </w:rPr>
        <w:t>ông đoàn Công Thương Việt Nam;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Căn cứ Kế hoạch số 133/ToC ngày 06/4 năm 2016 về Tuyển dụng cán bộ về công tác tại Ban Tổ chức Công đoàn Công Thương Việt Nam.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Công đoàn Công Thương Việt </w:t>
      </w:r>
      <w:bookmarkStart w:id="0" w:name="_GoBack"/>
      <w:bookmarkEnd w:id="0"/>
      <w:r>
        <w:rPr>
          <w:sz w:val="28"/>
          <w:szCs w:val="28"/>
        </w:rPr>
        <w:t xml:space="preserve">Nam thông báo tuyển dụng </w:t>
      </w:r>
      <w:r w:rsidR="00E507E4">
        <w:rPr>
          <w:sz w:val="28"/>
          <w:szCs w:val="28"/>
        </w:rPr>
        <w:t>0</w:t>
      </w:r>
      <w:r>
        <w:rPr>
          <w:sz w:val="28"/>
          <w:szCs w:val="28"/>
        </w:rPr>
        <w:t>1 (một) cán bộ về công tác tại Ban Tổ chức Công đoàn Công Thương Việt Nam theo các tiêu chuẩn sau:</w:t>
      </w:r>
    </w:p>
    <w:p w:rsidR="00D10143" w:rsidRDefault="00FF4FDB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T</w:t>
      </w:r>
      <w:r w:rsidR="00D10143">
        <w:rPr>
          <w:i/>
          <w:sz w:val="28"/>
          <w:szCs w:val="28"/>
        </w:rPr>
        <w:t>uổi t</w:t>
      </w:r>
      <w:r>
        <w:rPr>
          <w:i/>
          <w:sz w:val="28"/>
          <w:szCs w:val="28"/>
        </w:rPr>
        <w:t>rên 40</w:t>
      </w:r>
      <w:r w:rsidR="00D10143">
        <w:rPr>
          <w:i/>
          <w:sz w:val="28"/>
          <w:szCs w:val="28"/>
        </w:rPr>
        <w:t>;</w:t>
      </w:r>
    </w:p>
    <w:p w:rsidR="00D10143" w:rsidRDefault="00D10143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Tốt nghiệp Đại học hệ chính quy (ưu tiên Đại học Công đoàn);</w:t>
      </w:r>
    </w:p>
    <w:p w:rsidR="00FF4FDB" w:rsidRDefault="00FF4FDB" w:rsidP="00FF4FD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Có kinh nghiệm và am hiểu về công tác cán bộ;</w:t>
      </w:r>
    </w:p>
    <w:p w:rsidR="00D10143" w:rsidRDefault="00D10143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Đảng viên Đảng Cộng sản Việt Nam;</w:t>
      </w:r>
    </w:p>
    <w:p w:rsidR="00D10143" w:rsidRDefault="00D10143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Lý luận chính trị </w:t>
      </w:r>
      <w:r w:rsidR="00FF4FDB">
        <w:rPr>
          <w:i/>
          <w:sz w:val="28"/>
          <w:szCs w:val="28"/>
        </w:rPr>
        <w:t>trung</w:t>
      </w:r>
      <w:r>
        <w:rPr>
          <w:i/>
          <w:sz w:val="28"/>
          <w:szCs w:val="28"/>
        </w:rPr>
        <w:t xml:space="preserve"> cấp</w:t>
      </w:r>
      <w:r w:rsidR="00FF4FDB">
        <w:rPr>
          <w:i/>
          <w:sz w:val="28"/>
          <w:szCs w:val="28"/>
        </w:rPr>
        <w:t xml:space="preserve"> trở lên</w:t>
      </w:r>
      <w:r>
        <w:rPr>
          <w:i/>
          <w:sz w:val="28"/>
          <w:szCs w:val="28"/>
        </w:rPr>
        <w:t>;</w:t>
      </w:r>
    </w:p>
    <w:p w:rsidR="00D10143" w:rsidRDefault="00D10143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Không có tiền án, tiền sự;</w:t>
      </w:r>
    </w:p>
    <w:p w:rsidR="00D10143" w:rsidRDefault="00D10143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Có sức khỏe tốt.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Hồ sơ gửi về Ban Tổ chức Công đoàn Công Thương Việt Nam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chỉ: 21 Ngô Quyền, Quận Hoàn Kiếm – Hà Nội.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Thời gian nhận hồ </w:t>
      </w:r>
      <w:r w:rsidR="00FF4FDB">
        <w:rPr>
          <w:sz w:val="28"/>
          <w:szCs w:val="28"/>
        </w:rPr>
        <w:t>sơ đến 16h00 ngày 10 tháng 6</w:t>
      </w:r>
      <w:r>
        <w:rPr>
          <w:sz w:val="28"/>
          <w:szCs w:val="28"/>
        </w:rPr>
        <w:t xml:space="preserve"> năm 2016.</w:t>
      </w:r>
    </w:p>
    <w:p w:rsidR="00D10143" w:rsidRDefault="00D10143" w:rsidP="00D10143">
      <w:pPr>
        <w:ind w:firstLine="720"/>
        <w:jc w:val="both"/>
        <w:rPr>
          <w:b/>
        </w:rPr>
      </w:pPr>
    </w:p>
    <w:p w:rsidR="00D10143" w:rsidRDefault="00D10143" w:rsidP="00D10143">
      <w:pPr>
        <w:ind w:left="4320" w:firstLine="720"/>
        <w:jc w:val="both"/>
        <w:rPr>
          <w:b/>
        </w:rPr>
      </w:pPr>
      <w:r>
        <w:rPr>
          <w:b/>
        </w:rPr>
        <w:t>TRƯỞNG BAN TỔ CHỨC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</w:p>
    <w:p w:rsidR="00D10143" w:rsidRDefault="00D10143" w:rsidP="00D1014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Hồ Phi Giao </w:t>
      </w:r>
    </w:p>
    <w:p w:rsidR="00D10143" w:rsidRDefault="00D10143" w:rsidP="00D10143"/>
    <w:p w:rsidR="00D10143" w:rsidRDefault="00D10143" w:rsidP="00D10143"/>
    <w:p w:rsidR="00DD076E" w:rsidRDefault="00DD076E"/>
    <w:sectPr w:rsidR="00DD076E" w:rsidSect="009F7D73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0143"/>
    <w:rsid w:val="001E46B6"/>
    <w:rsid w:val="00272593"/>
    <w:rsid w:val="002F53DD"/>
    <w:rsid w:val="009F7D73"/>
    <w:rsid w:val="00D10143"/>
    <w:rsid w:val="00DD076E"/>
    <w:rsid w:val="00E507E4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2016-04-08T07:11:00Z</dcterms:created>
  <dcterms:modified xsi:type="dcterms:W3CDTF">2016-05-26T02:56:00Z</dcterms:modified>
</cp:coreProperties>
</file>