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B8" w:rsidRDefault="00D104B8" w:rsidP="00D104B8">
      <w:pPr>
        <w:spacing w:line="380" w:lineRule="exact"/>
        <w:jc w:val="both"/>
        <w:rPr>
          <w:rFonts w:ascii="Times New Roman" w:hAnsi="Times New Roman"/>
          <w:b/>
          <w:bCs/>
          <w:spacing w:val="-8"/>
          <w:szCs w:val="20"/>
          <w:lang w:val="en-US"/>
        </w:rPr>
      </w:pPr>
      <w:r w:rsidRPr="00831DCE">
        <w:rPr>
          <w:rFonts w:ascii="Times New Roman" w:hAnsi="Times New Roman"/>
          <w:spacing w:val="-10"/>
          <w:lang w:val="en-US"/>
        </w:rPr>
        <w:t>TỔNG LIÊN ĐOÀN LAO ĐỘNG VIỆT NAM</w:t>
      </w:r>
      <w:r w:rsidR="00C453EA">
        <w:rPr>
          <w:rFonts w:ascii="Times New Roman" w:hAnsi="Times New Roman"/>
          <w:spacing w:val="-10"/>
          <w:lang w:val="en-US"/>
        </w:rPr>
        <w:t xml:space="preserve">  </w:t>
      </w:r>
      <w:r w:rsidRPr="00831DCE">
        <w:rPr>
          <w:rFonts w:ascii="Times New Roman" w:hAnsi="Times New Roman"/>
          <w:b/>
          <w:bCs/>
          <w:spacing w:val="-8"/>
          <w:szCs w:val="20"/>
          <w:lang w:val="en-US"/>
        </w:rPr>
        <w:t>CỘNG HOÀ XÃ HỘI CHỦ NGHĨA VIỆT NAM</w:t>
      </w:r>
    </w:p>
    <w:p w:rsidR="00D104B8" w:rsidRDefault="00D104B8" w:rsidP="00D104B8">
      <w:pPr>
        <w:spacing w:line="380" w:lineRule="exact"/>
        <w:jc w:val="both"/>
        <w:rPr>
          <w:rFonts w:ascii="Times New Roman" w:hAnsi="Times New Roman"/>
          <w:lang w:val="en-US"/>
        </w:rPr>
      </w:pPr>
      <w:r w:rsidRPr="00831DCE">
        <w:rPr>
          <w:rFonts w:ascii="Times New Roman" w:hAnsi="Times New Roman"/>
          <w:b/>
          <w:spacing w:val="-16"/>
          <w:lang w:val="en-US"/>
        </w:rPr>
        <w:t>CÔNG ĐOÀN CÔNG THƯƠNG VIỆT NAM</w:t>
      </w:r>
      <w:r w:rsidR="00C453EA">
        <w:rPr>
          <w:rFonts w:ascii="Times New Roman" w:hAnsi="Times New Roman"/>
          <w:b/>
          <w:spacing w:val="-16"/>
          <w:lang w:val="en-US"/>
        </w:rPr>
        <w:t xml:space="preserve">                    </w:t>
      </w:r>
      <w:r w:rsidRPr="00831DCE">
        <w:rPr>
          <w:rFonts w:ascii="Times New Roman" w:hAnsi="Times New Roman"/>
          <w:b/>
          <w:sz w:val="26"/>
          <w:szCs w:val="26"/>
        </w:rPr>
        <w:t>Độc lập - Tự do - Hạnh phúc</w:t>
      </w:r>
    </w:p>
    <w:p w:rsidR="00D104B8" w:rsidRDefault="006A69B4" w:rsidP="00D104B8">
      <w:pPr>
        <w:spacing w:line="380" w:lineRule="exact"/>
        <w:jc w:val="both"/>
        <w:rPr>
          <w:rFonts w:ascii="Times New Roman" w:hAnsi="Times New Roman"/>
          <w:b/>
          <w:sz w:val="28"/>
          <w:szCs w:val="28"/>
          <w:lang w:val="en-US"/>
        </w:rPr>
      </w:pPr>
      <w:r>
        <w:rPr>
          <w:rFonts w:ascii="Times New Roman" w:hAnsi="Times New Roman"/>
          <w:b/>
          <w:sz w:val="28"/>
          <w:szCs w:val="28"/>
          <w:lang w:val="en-US"/>
        </w:rPr>
        <w:pict>
          <v:line id="_x0000_s1035" style="position:absolute;left:0;text-align:left;z-index:251663360;mso-position-horizontal-relative:text;mso-position-vertical-relative:text" from="37.95pt,3.25pt" to="164.7pt,3.25pt">
            <w10:wrap anchorx="page"/>
          </v:line>
        </w:pict>
      </w:r>
      <w:r>
        <w:rPr>
          <w:rFonts w:ascii="Times New Roman" w:hAnsi="Times New Roman"/>
          <w:b/>
          <w:sz w:val="28"/>
          <w:szCs w:val="28"/>
          <w:lang w:val="en-US"/>
        </w:rPr>
        <w:pict>
          <v:line id="_x0000_s1034" style="position:absolute;left:0;text-align:left;z-index:251662336;mso-position-horizontal-relative:text;mso-position-vertical-relative:text" from="265.5pt,3.25pt" to="409.2pt,3.25pt">
            <w10:wrap anchorx="page"/>
          </v:line>
        </w:pict>
      </w:r>
    </w:p>
    <w:p w:rsidR="00D104B8" w:rsidRPr="00D104B8" w:rsidRDefault="00C53C2F" w:rsidP="00D104B8">
      <w:pPr>
        <w:spacing w:line="380" w:lineRule="exact"/>
        <w:jc w:val="both"/>
        <w:rPr>
          <w:rFonts w:ascii="Times New Roman" w:hAnsi="Times New Roman"/>
          <w:sz w:val="28"/>
          <w:szCs w:val="28"/>
          <w:lang w:val="en-US"/>
        </w:rPr>
      </w:pPr>
      <w:r>
        <w:rPr>
          <w:rFonts w:ascii="Times New Roman" w:hAnsi="Times New Roman"/>
          <w:sz w:val="28"/>
          <w:szCs w:val="28"/>
          <w:lang w:val="en-US"/>
        </w:rPr>
        <w:t xml:space="preserve">      Số: 325 </w:t>
      </w:r>
      <w:r w:rsidR="00D104B8" w:rsidRPr="00D104B8">
        <w:rPr>
          <w:rFonts w:ascii="Times New Roman" w:hAnsi="Times New Roman"/>
          <w:sz w:val="28"/>
          <w:szCs w:val="28"/>
          <w:lang w:val="en-US"/>
        </w:rPr>
        <w:t xml:space="preserve"> /HD-CĐCT</w:t>
      </w:r>
      <w:r w:rsidR="00C453EA">
        <w:rPr>
          <w:rFonts w:ascii="Times New Roman" w:hAnsi="Times New Roman"/>
          <w:sz w:val="28"/>
          <w:szCs w:val="28"/>
          <w:lang w:val="en-US"/>
        </w:rPr>
        <w:t xml:space="preserve">                           </w:t>
      </w:r>
      <w:r w:rsidR="008D7318">
        <w:rPr>
          <w:rFonts w:ascii="Times New Roman" w:hAnsi="Times New Roman"/>
          <w:i/>
          <w:sz w:val="28"/>
          <w:szCs w:val="28"/>
          <w:lang w:val="en-US"/>
        </w:rPr>
        <w:t>Hà Nội, ngày 03</w:t>
      </w:r>
      <w:r w:rsidR="00D104B8" w:rsidRPr="00D104B8">
        <w:rPr>
          <w:rFonts w:ascii="Times New Roman" w:hAnsi="Times New Roman"/>
          <w:i/>
          <w:sz w:val="28"/>
          <w:szCs w:val="28"/>
          <w:lang w:val="en-US"/>
        </w:rPr>
        <w:t xml:space="preserve"> tháng </w:t>
      </w:r>
      <w:r w:rsidR="008D7318">
        <w:rPr>
          <w:rFonts w:ascii="Times New Roman" w:hAnsi="Times New Roman"/>
          <w:i/>
          <w:sz w:val="28"/>
          <w:szCs w:val="28"/>
          <w:lang w:val="en-US"/>
        </w:rPr>
        <w:t>8</w:t>
      </w:r>
      <w:r w:rsidR="00D104B8" w:rsidRPr="00D104B8">
        <w:rPr>
          <w:rFonts w:ascii="Times New Roman" w:hAnsi="Times New Roman"/>
          <w:i/>
          <w:sz w:val="28"/>
          <w:szCs w:val="28"/>
          <w:lang w:val="en-US"/>
        </w:rPr>
        <w:t xml:space="preserve"> năm 2015</w:t>
      </w:r>
    </w:p>
    <w:p w:rsidR="00D104B8" w:rsidRDefault="007A445D" w:rsidP="007A445D">
      <w:pPr>
        <w:tabs>
          <w:tab w:val="left" w:pos="780"/>
        </w:tabs>
        <w:spacing w:line="380" w:lineRule="exact"/>
        <w:rPr>
          <w:rFonts w:ascii="Times New Roman" w:hAnsi="Times New Roman"/>
          <w:b/>
          <w:sz w:val="28"/>
          <w:szCs w:val="28"/>
          <w:lang w:val="en-US"/>
        </w:rPr>
      </w:pPr>
      <w:r>
        <w:rPr>
          <w:rFonts w:ascii="Times New Roman" w:hAnsi="Times New Roman"/>
          <w:b/>
          <w:sz w:val="28"/>
          <w:szCs w:val="28"/>
          <w:lang w:val="en-US"/>
        </w:rPr>
        <w:tab/>
      </w:r>
    </w:p>
    <w:p w:rsidR="00D94591" w:rsidRPr="00831DCE" w:rsidRDefault="00D94591" w:rsidP="00D94591">
      <w:pPr>
        <w:spacing w:line="380" w:lineRule="exact"/>
        <w:jc w:val="center"/>
        <w:rPr>
          <w:rFonts w:ascii="Times New Roman" w:hAnsi="Times New Roman"/>
          <w:b/>
          <w:sz w:val="28"/>
          <w:szCs w:val="28"/>
          <w:lang w:val="en-US"/>
        </w:rPr>
      </w:pPr>
      <w:r w:rsidRPr="00831DCE">
        <w:rPr>
          <w:rFonts w:ascii="Times New Roman" w:hAnsi="Times New Roman"/>
          <w:b/>
          <w:sz w:val="28"/>
          <w:szCs w:val="28"/>
          <w:lang w:val="en-US"/>
        </w:rPr>
        <w:t>H</w:t>
      </w:r>
      <w:r w:rsidRPr="00831DCE">
        <w:rPr>
          <w:rFonts w:ascii="Times New Roman" w:hAnsi="Times New Roman"/>
          <w:b/>
          <w:sz w:val="28"/>
          <w:szCs w:val="28"/>
        </w:rPr>
        <w:t xml:space="preserve">ƯỚNG </w:t>
      </w:r>
      <w:r w:rsidRPr="00831DCE">
        <w:rPr>
          <w:rFonts w:ascii="Times New Roman" w:hAnsi="Times New Roman"/>
          <w:b/>
          <w:sz w:val="28"/>
          <w:szCs w:val="28"/>
          <w:lang w:val="en-US"/>
        </w:rPr>
        <w:t xml:space="preserve">DẪN </w:t>
      </w:r>
    </w:p>
    <w:p w:rsidR="00AC1083" w:rsidRPr="00831DCE" w:rsidRDefault="00D94591" w:rsidP="00D94591">
      <w:pPr>
        <w:spacing w:line="380" w:lineRule="exact"/>
        <w:jc w:val="center"/>
        <w:rPr>
          <w:rFonts w:ascii="Times New Roman" w:hAnsi="Times New Roman"/>
          <w:b/>
          <w:sz w:val="26"/>
          <w:szCs w:val="28"/>
          <w:lang w:val="en-US"/>
        </w:rPr>
      </w:pPr>
      <w:r w:rsidRPr="00831DCE">
        <w:rPr>
          <w:rFonts w:ascii="Times New Roman" w:hAnsi="Times New Roman"/>
          <w:b/>
          <w:sz w:val="26"/>
          <w:szCs w:val="28"/>
          <w:lang w:val="en-US"/>
        </w:rPr>
        <w:t>XÂY DỰNG CÔNG ĐOÀN CƠ SỞ VỮNG MẠNH VÀ ĐÁNH GIÁ, XẾP LOẠI CHẤT LƯỢNG HOẠT ĐỘNG CÔNG ĐOÀN CƠ SỞ</w:t>
      </w:r>
    </w:p>
    <w:p w:rsidR="00C0705E" w:rsidRDefault="00C0705E" w:rsidP="00D94591">
      <w:pPr>
        <w:spacing w:line="380" w:lineRule="exact"/>
        <w:jc w:val="center"/>
        <w:rPr>
          <w:rFonts w:ascii="Times New Roman" w:hAnsi="Times New Roman"/>
          <w:sz w:val="26"/>
          <w:szCs w:val="28"/>
          <w:lang w:val="en-US"/>
        </w:rPr>
      </w:pPr>
    </w:p>
    <w:p w:rsidR="00D94591" w:rsidRPr="00831DCE" w:rsidRDefault="003C0AF5" w:rsidP="006B40FD">
      <w:pPr>
        <w:spacing w:line="360" w:lineRule="exact"/>
        <w:ind w:firstLine="763"/>
        <w:jc w:val="both"/>
        <w:rPr>
          <w:rFonts w:ascii="Times New Roman" w:hAnsi="Times New Roman"/>
          <w:sz w:val="28"/>
          <w:szCs w:val="28"/>
          <w:lang w:val="en-US"/>
        </w:rPr>
      </w:pPr>
      <w:r>
        <w:rPr>
          <w:rFonts w:ascii="Times New Roman" w:hAnsi="Times New Roman"/>
          <w:sz w:val="28"/>
          <w:szCs w:val="28"/>
        </w:rPr>
        <w:t xml:space="preserve">Căn cứ </w:t>
      </w:r>
      <w:r>
        <w:rPr>
          <w:rFonts w:ascii="Times New Roman" w:hAnsi="Times New Roman"/>
          <w:sz w:val="28"/>
          <w:szCs w:val="28"/>
          <w:lang w:val="en-US"/>
        </w:rPr>
        <w:t>H</w:t>
      </w:r>
      <w:r w:rsidR="00D94591" w:rsidRPr="00831DCE">
        <w:rPr>
          <w:rFonts w:ascii="Times New Roman" w:hAnsi="Times New Roman"/>
          <w:sz w:val="28"/>
          <w:szCs w:val="28"/>
        </w:rPr>
        <w:t xml:space="preserve">ướng dẫn số 1931/HD-TLĐ ngày 27 tháng 12 năm 2014 của Tổng Liên đoàn Lao động Việt Nam về hướng dẫn xây dựng công đoàn cơ sở vững mạnh và đánh giá chất lượng hoạt động công đoàn cơ sở, </w:t>
      </w:r>
      <w:r w:rsidR="00D94591" w:rsidRPr="00831DCE">
        <w:rPr>
          <w:rFonts w:ascii="Times New Roman" w:hAnsi="Times New Roman"/>
          <w:sz w:val="28"/>
          <w:szCs w:val="28"/>
          <w:lang w:val="en-US"/>
        </w:rPr>
        <w:t xml:space="preserve">Công đoàn Công Thương Việt Nam hướng dẫn </w:t>
      </w:r>
      <w:r w:rsidR="00D94591" w:rsidRPr="00831DCE">
        <w:rPr>
          <w:rFonts w:ascii="Times New Roman" w:hAnsi="Times New Roman"/>
          <w:sz w:val="28"/>
          <w:szCs w:val="28"/>
        </w:rPr>
        <w:t xml:space="preserve">công đoàn cơ sở </w:t>
      </w:r>
      <w:r w:rsidR="00A32828">
        <w:rPr>
          <w:rFonts w:ascii="Times New Roman" w:hAnsi="Times New Roman"/>
          <w:sz w:val="28"/>
          <w:szCs w:val="28"/>
          <w:lang w:val="en-US"/>
        </w:rPr>
        <w:t xml:space="preserve">trực thuộc xây dựng công đoàn cơ sở vững mạnh và </w:t>
      </w:r>
      <w:r w:rsidR="00D94591" w:rsidRPr="00831DCE">
        <w:rPr>
          <w:rFonts w:ascii="Times New Roman" w:hAnsi="Times New Roman"/>
          <w:sz w:val="28"/>
          <w:szCs w:val="28"/>
        </w:rPr>
        <w:t>đánh giá</w:t>
      </w:r>
      <w:r w:rsidR="00D94591" w:rsidRPr="00831DCE">
        <w:rPr>
          <w:rFonts w:ascii="Times New Roman" w:hAnsi="Times New Roman"/>
          <w:sz w:val="28"/>
          <w:szCs w:val="28"/>
          <w:lang w:val="en-US"/>
        </w:rPr>
        <w:t>,</w:t>
      </w:r>
      <w:r w:rsidR="00C453EA">
        <w:rPr>
          <w:rFonts w:ascii="Times New Roman" w:hAnsi="Times New Roman"/>
          <w:sz w:val="28"/>
          <w:szCs w:val="28"/>
          <w:lang w:val="en-US"/>
        </w:rPr>
        <w:t xml:space="preserve"> </w:t>
      </w:r>
      <w:r w:rsidR="00D94591" w:rsidRPr="00831DCE">
        <w:rPr>
          <w:rFonts w:ascii="Times New Roman" w:hAnsi="Times New Roman"/>
          <w:sz w:val="28"/>
          <w:szCs w:val="28"/>
          <w:lang w:val="en-US"/>
        </w:rPr>
        <w:t xml:space="preserve">xếp loại </w:t>
      </w:r>
      <w:r w:rsidR="00D94591" w:rsidRPr="00831DCE">
        <w:rPr>
          <w:rFonts w:ascii="Times New Roman" w:hAnsi="Times New Roman"/>
          <w:sz w:val="28"/>
          <w:szCs w:val="28"/>
        </w:rPr>
        <w:t>chất lượng hoạt động công đoàn cơ sở</w:t>
      </w:r>
      <w:r w:rsidR="00D94591" w:rsidRPr="00831DCE">
        <w:rPr>
          <w:rFonts w:ascii="Times New Roman" w:hAnsi="Times New Roman"/>
          <w:sz w:val="28"/>
          <w:szCs w:val="28"/>
          <w:lang w:val="en-US"/>
        </w:rPr>
        <w:t xml:space="preserve"> để thực hiện thống nhất </w:t>
      </w:r>
      <w:r w:rsidR="001E38BE">
        <w:rPr>
          <w:rFonts w:ascii="Times New Roman" w:hAnsi="Times New Roman"/>
          <w:sz w:val="28"/>
          <w:szCs w:val="28"/>
          <w:lang w:val="en-US"/>
        </w:rPr>
        <w:t xml:space="preserve">chung trong ngành </w:t>
      </w:r>
      <w:r w:rsidR="00D94591" w:rsidRPr="00831DCE">
        <w:rPr>
          <w:rFonts w:ascii="Times New Roman" w:hAnsi="Times New Roman"/>
          <w:sz w:val="28"/>
          <w:szCs w:val="28"/>
          <w:lang w:val="en-US"/>
        </w:rPr>
        <w:t>cụ thể</w:t>
      </w:r>
      <w:r w:rsidR="00D94591" w:rsidRPr="00831DCE">
        <w:rPr>
          <w:rFonts w:ascii="Times New Roman" w:hAnsi="Times New Roman"/>
          <w:sz w:val="28"/>
          <w:szCs w:val="28"/>
        </w:rPr>
        <w:t xml:space="preserve"> như sau:</w:t>
      </w:r>
    </w:p>
    <w:p w:rsidR="00831DCE" w:rsidRPr="00831DCE" w:rsidRDefault="00831DCE" w:rsidP="006B40FD">
      <w:pPr>
        <w:spacing w:before="120" w:line="360" w:lineRule="exact"/>
        <w:jc w:val="center"/>
        <w:rPr>
          <w:rFonts w:ascii="Times New Roman" w:hAnsi="Times New Roman"/>
          <w:b/>
          <w:sz w:val="28"/>
          <w:szCs w:val="28"/>
        </w:rPr>
      </w:pPr>
      <w:r w:rsidRPr="00831DCE">
        <w:rPr>
          <w:rFonts w:ascii="Times New Roman" w:hAnsi="Times New Roman"/>
          <w:b/>
          <w:sz w:val="28"/>
          <w:szCs w:val="28"/>
        </w:rPr>
        <w:t>Phần thứ nhất</w:t>
      </w:r>
    </w:p>
    <w:p w:rsidR="00831DCE" w:rsidRPr="00831DCE" w:rsidRDefault="00831DCE" w:rsidP="006B40FD">
      <w:pPr>
        <w:spacing w:before="120" w:line="360" w:lineRule="exact"/>
        <w:jc w:val="center"/>
        <w:rPr>
          <w:rFonts w:ascii="Times New Roman" w:hAnsi="Times New Roman"/>
          <w:b/>
          <w:sz w:val="28"/>
          <w:szCs w:val="28"/>
        </w:rPr>
      </w:pPr>
      <w:r w:rsidRPr="00831DCE">
        <w:rPr>
          <w:rFonts w:ascii="Times New Roman" w:hAnsi="Times New Roman"/>
          <w:b/>
          <w:sz w:val="28"/>
          <w:szCs w:val="28"/>
        </w:rPr>
        <w:t>NHỮNG QUY ĐỊNH CHUNG</w:t>
      </w:r>
    </w:p>
    <w:p w:rsidR="00831DCE" w:rsidRPr="00831DCE" w:rsidRDefault="00831DCE" w:rsidP="006B40FD">
      <w:pPr>
        <w:spacing w:line="360" w:lineRule="exact"/>
        <w:jc w:val="both"/>
        <w:rPr>
          <w:rFonts w:ascii="Times New Roman" w:hAnsi="Times New Roman"/>
          <w:b/>
          <w:sz w:val="28"/>
          <w:szCs w:val="28"/>
        </w:rPr>
      </w:pPr>
    </w:p>
    <w:p w:rsidR="00831DCE" w:rsidRPr="00831DCE" w:rsidRDefault="00831DCE" w:rsidP="006B40FD">
      <w:pPr>
        <w:spacing w:before="120" w:line="360" w:lineRule="exact"/>
        <w:ind w:firstLine="720"/>
        <w:jc w:val="both"/>
        <w:rPr>
          <w:rFonts w:ascii="Times New Roman" w:hAnsi="Times New Roman"/>
          <w:b/>
          <w:sz w:val="28"/>
          <w:szCs w:val="28"/>
        </w:rPr>
      </w:pPr>
      <w:r w:rsidRPr="00831DCE">
        <w:rPr>
          <w:rFonts w:ascii="Times New Roman" w:hAnsi="Times New Roman"/>
          <w:b/>
          <w:sz w:val="28"/>
          <w:szCs w:val="28"/>
        </w:rPr>
        <w:t>I. Mục đích, yêu cầu</w:t>
      </w:r>
    </w:p>
    <w:p w:rsidR="00831DCE" w:rsidRPr="00831DCE" w:rsidRDefault="00831DCE" w:rsidP="006B40FD">
      <w:pPr>
        <w:spacing w:line="360" w:lineRule="exact"/>
        <w:ind w:firstLine="720"/>
        <w:contextualSpacing/>
        <w:jc w:val="both"/>
        <w:rPr>
          <w:rFonts w:ascii="Times New Roman" w:hAnsi="Times New Roman"/>
          <w:b/>
          <w:bCs/>
          <w:sz w:val="28"/>
          <w:szCs w:val="28"/>
        </w:rPr>
      </w:pPr>
      <w:r w:rsidRPr="00831DCE">
        <w:rPr>
          <w:rFonts w:ascii="Times New Roman" w:hAnsi="Times New Roman"/>
          <w:sz w:val="28"/>
          <w:szCs w:val="28"/>
        </w:rPr>
        <w:t>1. Đánh giá, xếp loại chất lượng hoạt động của công đoàn cơ sở</w:t>
      </w:r>
      <w:r w:rsidR="00EF6284">
        <w:rPr>
          <w:rFonts w:ascii="Times New Roman" w:hAnsi="Times New Roman"/>
          <w:sz w:val="28"/>
          <w:szCs w:val="28"/>
          <w:lang w:val="en-US"/>
        </w:rPr>
        <w:t xml:space="preserve"> (CĐCS)</w:t>
      </w:r>
      <w:r w:rsidRPr="00831DCE">
        <w:rPr>
          <w:rFonts w:ascii="Times New Roman" w:hAnsi="Times New Roman"/>
          <w:sz w:val="28"/>
          <w:szCs w:val="28"/>
        </w:rPr>
        <w:t xml:space="preserve"> n</w:t>
      </w:r>
      <w:r w:rsidR="00147DA2">
        <w:rPr>
          <w:rFonts w:ascii="Times New Roman" w:hAnsi="Times New Roman"/>
          <w:sz w:val="28"/>
          <w:szCs w:val="28"/>
        </w:rPr>
        <w:t>hằm nâng cao hiệu quả hoạt động</w:t>
      </w:r>
      <w:r w:rsidR="00147DA2">
        <w:rPr>
          <w:rFonts w:ascii="Times New Roman" w:hAnsi="Times New Roman"/>
          <w:sz w:val="28"/>
          <w:szCs w:val="28"/>
          <w:lang w:val="en-US"/>
        </w:rPr>
        <w:t>,</w:t>
      </w:r>
      <w:r w:rsidRPr="00831DCE">
        <w:rPr>
          <w:rFonts w:ascii="Times New Roman" w:hAnsi="Times New Roman"/>
          <w:sz w:val="28"/>
          <w:szCs w:val="28"/>
        </w:rPr>
        <w:t xml:space="preserve"> tránh hình thức trong công tác ch</w:t>
      </w:r>
      <w:r w:rsidR="00147DA2">
        <w:rPr>
          <w:rFonts w:ascii="Times New Roman" w:hAnsi="Times New Roman"/>
          <w:sz w:val="28"/>
          <w:szCs w:val="28"/>
        </w:rPr>
        <w:t>ỉ đạo hoạt động công đoàn cơ sở</w:t>
      </w:r>
      <w:r w:rsidR="00147DA2">
        <w:rPr>
          <w:rFonts w:ascii="Times New Roman" w:hAnsi="Times New Roman"/>
          <w:sz w:val="28"/>
          <w:szCs w:val="28"/>
          <w:lang w:val="en-US"/>
        </w:rPr>
        <w:t>,</w:t>
      </w:r>
      <w:r w:rsidRPr="00831DCE">
        <w:rPr>
          <w:rFonts w:ascii="Times New Roman" w:hAnsi="Times New Roman"/>
          <w:sz w:val="28"/>
          <w:szCs w:val="28"/>
        </w:rPr>
        <w:t xml:space="preserve"> làm cơ sở cho việc bình xét thi đua, khen thưởng </w:t>
      </w:r>
      <w:r w:rsidR="00544D1D">
        <w:rPr>
          <w:rFonts w:ascii="Times New Roman" w:hAnsi="Times New Roman"/>
          <w:sz w:val="28"/>
          <w:szCs w:val="28"/>
          <w:lang w:val="en-US"/>
        </w:rPr>
        <w:t xml:space="preserve">để xây dựng </w:t>
      </w:r>
      <w:r w:rsidRPr="00831DCE">
        <w:rPr>
          <w:rFonts w:ascii="Times New Roman" w:hAnsi="Times New Roman"/>
          <w:sz w:val="28"/>
          <w:szCs w:val="28"/>
        </w:rPr>
        <w:t>công đoàn cơ sở</w:t>
      </w:r>
      <w:r w:rsidR="00544D1D">
        <w:rPr>
          <w:rFonts w:ascii="Times New Roman" w:hAnsi="Times New Roman"/>
          <w:sz w:val="28"/>
          <w:szCs w:val="28"/>
          <w:lang w:val="en-US"/>
        </w:rPr>
        <w:t xml:space="preserve"> vững mạnh</w:t>
      </w:r>
      <w:r w:rsidRPr="00831DCE">
        <w:rPr>
          <w:rFonts w:ascii="Times New Roman" w:hAnsi="Times New Roman"/>
          <w:sz w:val="28"/>
          <w:szCs w:val="28"/>
        </w:rPr>
        <w:t>.</w:t>
      </w:r>
    </w:p>
    <w:p w:rsidR="00544D1D" w:rsidRPr="00544D1D" w:rsidRDefault="00831DCE" w:rsidP="006B40FD">
      <w:pPr>
        <w:spacing w:before="60" w:after="60" w:line="360" w:lineRule="exact"/>
        <w:ind w:firstLine="567"/>
        <w:jc w:val="both"/>
        <w:rPr>
          <w:rFonts w:ascii="Times New Roman" w:hAnsi="Times New Roman"/>
          <w:color w:val="1F1F1F"/>
          <w:spacing w:val="-2"/>
          <w:sz w:val="28"/>
          <w:szCs w:val="28"/>
          <w:lang w:val="sv-SE"/>
        </w:rPr>
      </w:pPr>
      <w:r w:rsidRPr="00544D1D">
        <w:rPr>
          <w:rFonts w:ascii="Times New Roman" w:hAnsi="Times New Roman"/>
          <w:sz w:val="28"/>
          <w:szCs w:val="28"/>
        </w:rPr>
        <w:t xml:space="preserve">2. </w:t>
      </w:r>
      <w:r w:rsidR="00544D1D" w:rsidRPr="00544D1D">
        <w:rPr>
          <w:rFonts w:ascii="Times New Roman" w:hAnsi="Times New Roman"/>
          <w:color w:val="1F1F1F"/>
          <w:spacing w:val="-2"/>
          <w:sz w:val="28"/>
          <w:szCs w:val="28"/>
          <w:lang w:val="sv-SE"/>
        </w:rPr>
        <w:t xml:space="preserve">Nội dung xây dựng CĐCS vững mạnh và phương pháp đánh giá, xếp loại CĐCS phải gắn với việc thực hiện các nhiệm vụ trọng tâm của công đoàn ở cơ sở. </w:t>
      </w:r>
    </w:p>
    <w:p w:rsidR="00544D1D" w:rsidRPr="00942627" w:rsidRDefault="00544D1D" w:rsidP="006B40FD">
      <w:pPr>
        <w:spacing w:before="60" w:after="60" w:line="360" w:lineRule="exact"/>
        <w:ind w:firstLine="567"/>
        <w:jc w:val="both"/>
        <w:rPr>
          <w:rFonts w:ascii="Times New Roman" w:hAnsi="Times New Roman"/>
          <w:spacing w:val="-2"/>
          <w:sz w:val="28"/>
          <w:szCs w:val="28"/>
          <w:lang w:val="sv-SE"/>
        </w:rPr>
      </w:pPr>
      <w:r w:rsidRPr="00942627">
        <w:rPr>
          <w:rFonts w:ascii="Times New Roman" w:hAnsi="Times New Roman"/>
          <w:spacing w:val="-2"/>
          <w:sz w:val="28"/>
          <w:szCs w:val="28"/>
          <w:lang w:val="sv-SE"/>
        </w:rPr>
        <w:t xml:space="preserve">3. Việc đánh giá, xếp loại CĐCS phải đảm bảo </w:t>
      </w:r>
      <w:r w:rsidRPr="00942627">
        <w:rPr>
          <w:rFonts w:ascii="Times New Roman" w:hAnsi="Times New Roman"/>
          <w:spacing w:val="-2"/>
          <w:sz w:val="28"/>
          <w:szCs w:val="28"/>
        </w:rPr>
        <w:t>chính xác, thiết thực, hiệu quả</w:t>
      </w:r>
      <w:r w:rsidRPr="00942627">
        <w:rPr>
          <w:rFonts w:ascii="Times New Roman" w:hAnsi="Times New Roman"/>
          <w:spacing w:val="-2"/>
          <w:sz w:val="28"/>
          <w:szCs w:val="28"/>
          <w:lang w:val="en-US"/>
        </w:rPr>
        <w:t>,</w:t>
      </w:r>
      <w:r w:rsidRPr="00942627">
        <w:rPr>
          <w:rFonts w:ascii="Times New Roman" w:hAnsi="Times New Roman"/>
          <w:spacing w:val="-2"/>
          <w:sz w:val="28"/>
          <w:szCs w:val="28"/>
          <w:lang w:val="sv-SE"/>
        </w:rPr>
        <w:t xml:space="preserve"> dân chủ, khách quan;</w:t>
      </w:r>
      <w:r w:rsidR="00A707E3">
        <w:rPr>
          <w:rFonts w:ascii="Times New Roman" w:hAnsi="Times New Roman"/>
          <w:spacing w:val="-2"/>
          <w:sz w:val="28"/>
          <w:szCs w:val="28"/>
          <w:lang w:val="sv-SE"/>
        </w:rPr>
        <w:t xml:space="preserve"> </w:t>
      </w:r>
      <w:r w:rsidRPr="00942627">
        <w:rPr>
          <w:rFonts w:ascii="Times New Roman" w:hAnsi="Times New Roman"/>
          <w:spacing w:val="-2"/>
          <w:sz w:val="28"/>
          <w:szCs w:val="28"/>
          <w:lang w:val="sv-SE"/>
        </w:rPr>
        <w:t>khắc phục tính hình thức trong đánh giá, xếp loại CĐCS.</w:t>
      </w:r>
    </w:p>
    <w:p w:rsidR="00831DCE" w:rsidRPr="00831DCE" w:rsidRDefault="00831DCE" w:rsidP="006B40FD">
      <w:pPr>
        <w:spacing w:before="120" w:line="360" w:lineRule="exact"/>
        <w:ind w:firstLine="720"/>
        <w:contextualSpacing/>
        <w:jc w:val="both"/>
        <w:rPr>
          <w:rFonts w:ascii="Times New Roman" w:hAnsi="Times New Roman"/>
          <w:b/>
          <w:bCs/>
          <w:sz w:val="28"/>
          <w:szCs w:val="28"/>
        </w:rPr>
      </w:pPr>
      <w:r w:rsidRPr="00831DCE">
        <w:rPr>
          <w:rFonts w:ascii="Times New Roman" w:hAnsi="Times New Roman"/>
          <w:b/>
          <w:spacing w:val="-2"/>
          <w:sz w:val="28"/>
          <w:szCs w:val="28"/>
        </w:rPr>
        <w:t>II</w:t>
      </w:r>
      <w:r w:rsidRPr="00831DCE">
        <w:rPr>
          <w:rFonts w:ascii="Times New Roman" w:hAnsi="Times New Roman"/>
          <w:b/>
          <w:bCs/>
          <w:sz w:val="28"/>
          <w:szCs w:val="28"/>
        </w:rPr>
        <w:t>. Đối tượng</w:t>
      </w:r>
      <w:r w:rsidR="006530F4">
        <w:rPr>
          <w:rFonts w:ascii="Times New Roman" w:hAnsi="Times New Roman"/>
          <w:b/>
          <w:bCs/>
          <w:sz w:val="28"/>
          <w:szCs w:val="28"/>
          <w:lang w:val="en-US"/>
        </w:rPr>
        <w:t>, căn cứ</w:t>
      </w:r>
      <w:r w:rsidRPr="00831DCE">
        <w:rPr>
          <w:rFonts w:ascii="Times New Roman" w:hAnsi="Times New Roman"/>
          <w:b/>
          <w:bCs/>
          <w:sz w:val="28"/>
          <w:szCs w:val="28"/>
        </w:rPr>
        <w:t xml:space="preserve"> đánh giá</w:t>
      </w:r>
    </w:p>
    <w:p w:rsidR="00831DCE" w:rsidRPr="00FF660E" w:rsidRDefault="001764AD" w:rsidP="006B40FD">
      <w:pPr>
        <w:spacing w:before="120" w:line="360" w:lineRule="exact"/>
        <w:ind w:firstLine="540"/>
        <w:contextualSpacing/>
        <w:jc w:val="both"/>
        <w:rPr>
          <w:rFonts w:ascii="Times New Roman" w:hAnsi="Times New Roman"/>
          <w:sz w:val="28"/>
          <w:szCs w:val="28"/>
          <w:lang w:val="en-US"/>
        </w:rPr>
      </w:pPr>
      <w:r>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rPr>
        <w:t xml:space="preserve">ông đoàn </w:t>
      </w:r>
      <w:r w:rsidR="00831DCE" w:rsidRPr="00831DCE">
        <w:rPr>
          <w:rFonts w:ascii="Times New Roman" w:hAnsi="Times New Roman"/>
          <w:sz w:val="28"/>
          <w:szCs w:val="28"/>
        </w:rPr>
        <w:t xml:space="preserve">cơ sở </w:t>
      </w:r>
      <w:r>
        <w:rPr>
          <w:rFonts w:ascii="Times New Roman" w:hAnsi="Times New Roman"/>
          <w:sz w:val="28"/>
          <w:szCs w:val="28"/>
          <w:lang w:val="en-US"/>
        </w:rPr>
        <w:t>trực thuộc</w:t>
      </w:r>
      <w:r w:rsidR="00FF660E">
        <w:rPr>
          <w:rFonts w:ascii="Times New Roman" w:hAnsi="Times New Roman"/>
          <w:sz w:val="28"/>
          <w:szCs w:val="28"/>
          <w:lang w:val="en-US"/>
        </w:rPr>
        <w:t xml:space="preserve"> Công đoàn Công Thương Việt Nam,</w:t>
      </w:r>
      <w:r w:rsidR="00BB32C8">
        <w:rPr>
          <w:rFonts w:ascii="Times New Roman" w:hAnsi="Times New Roman"/>
          <w:sz w:val="28"/>
          <w:szCs w:val="28"/>
          <w:lang w:val="en-US"/>
        </w:rPr>
        <w:t xml:space="preserve"> n</w:t>
      </w:r>
      <w:r>
        <w:rPr>
          <w:rFonts w:ascii="Times New Roman" w:hAnsi="Times New Roman"/>
          <w:sz w:val="28"/>
          <w:szCs w:val="28"/>
          <w:lang w:val="en-US"/>
        </w:rPr>
        <w:t xml:space="preserve">hững Công đoàn cơ sở </w:t>
      </w:r>
      <w:r w:rsidR="00831DCE" w:rsidRPr="00831DCE">
        <w:rPr>
          <w:rFonts w:ascii="Times New Roman" w:hAnsi="Times New Roman"/>
          <w:sz w:val="28"/>
          <w:szCs w:val="28"/>
        </w:rPr>
        <w:t xml:space="preserve">mới thành lập hoặc được chia tách, sáp nhập, hợp nhất có thời gian hoạt động chưa đủ 12 tháng thì không thuộc đối tượng đánh giá, xếp loại. </w:t>
      </w:r>
      <w:r w:rsidR="00FF660E">
        <w:rPr>
          <w:rFonts w:ascii="Times New Roman" w:hAnsi="Times New Roman"/>
          <w:sz w:val="28"/>
          <w:szCs w:val="28"/>
          <w:lang w:val="en-US"/>
        </w:rPr>
        <w:t>Việc đánh giá, xếp loại chất lượng hoạt động CĐCS được thực hiện hàng năm.</w:t>
      </w:r>
    </w:p>
    <w:p w:rsidR="00B956B3" w:rsidRPr="00B956B3" w:rsidRDefault="00B956B3" w:rsidP="006B40FD">
      <w:pPr>
        <w:spacing w:before="120" w:line="360" w:lineRule="exact"/>
        <w:ind w:firstLine="540"/>
        <w:contextualSpacing/>
        <w:jc w:val="both"/>
        <w:rPr>
          <w:rFonts w:ascii="Times New Roman" w:hAnsi="Times New Roman"/>
          <w:sz w:val="28"/>
          <w:szCs w:val="28"/>
          <w:lang w:val="en-US"/>
        </w:rPr>
      </w:pPr>
      <w:r>
        <w:rPr>
          <w:rFonts w:ascii="Times New Roman" w:hAnsi="Times New Roman"/>
          <w:spacing w:val="-4"/>
          <w:sz w:val="28"/>
          <w:szCs w:val="28"/>
          <w:lang w:val="sv-SE"/>
        </w:rPr>
        <w:t xml:space="preserve">- </w:t>
      </w:r>
      <w:r w:rsidR="00FF660E">
        <w:rPr>
          <w:rFonts w:ascii="Times New Roman" w:hAnsi="Times New Roman"/>
          <w:spacing w:val="-4"/>
          <w:sz w:val="28"/>
          <w:szCs w:val="28"/>
          <w:lang w:val="sv-SE"/>
        </w:rPr>
        <w:t>C</w:t>
      </w:r>
      <w:r w:rsidRPr="00B956B3">
        <w:rPr>
          <w:rFonts w:ascii="Times New Roman" w:hAnsi="Times New Roman"/>
          <w:spacing w:val="-4"/>
          <w:sz w:val="28"/>
          <w:szCs w:val="28"/>
          <w:lang w:val="sv-SE"/>
        </w:rPr>
        <w:t>ăn cứ vào kết quả thực hiện các nhiệm vụ trọng tâm để chấm điểm theo từng nội dung tiêu chuẩn</w:t>
      </w:r>
      <w:r w:rsidR="00FF660E">
        <w:rPr>
          <w:rFonts w:ascii="Times New Roman" w:hAnsi="Times New Roman"/>
          <w:spacing w:val="-4"/>
          <w:sz w:val="28"/>
          <w:szCs w:val="28"/>
          <w:lang w:val="sv-SE"/>
        </w:rPr>
        <w:t xml:space="preserve"> để</w:t>
      </w:r>
      <w:r w:rsidR="00FF660E" w:rsidRPr="00B956B3">
        <w:rPr>
          <w:rFonts w:ascii="Times New Roman" w:hAnsi="Times New Roman"/>
          <w:spacing w:val="-4"/>
          <w:sz w:val="28"/>
          <w:szCs w:val="28"/>
          <w:lang w:val="sv-SE"/>
        </w:rPr>
        <w:t xml:space="preserve"> đánh giá, xếp loại </w:t>
      </w:r>
      <w:r w:rsidR="00FF660E" w:rsidRPr="00B956B3">
        <w:rPr>
          <w:rFonts w:ascii="Times New Roman" w:hAnsi="Times New Roman"/>
          <w:sz w:val="28"/>
          <w:szCs w:val="28"/>
          <w:lang w:val="sv-SE"/>
        </w:rPr>
        <w:t xml:space="preserve">chất lượng hoạt động </w:t>
      </w:r>
      <w:r w:rsidR="00FF660E" w:rsidRPr="00B956B3">
        <w:rPr>
          <w:rFonts w:ascii="Times New Roman" w:hAnsi="Times New Roman"/>
          <w:spacing w:val="-4"/>
          <w:sz w:val="28"/>
          <w:szCs w:val="28"/>
          <w:lang w:val="sv-SE"/>
        </w:rPr>
        <w:t>CĐCS</w:t>
      </w:r>
      <w:r w:rsidR="00FF660E">
        <w:rPr>
          <w:rFonts w:ascii="Times New Roman" w:hAnsi="Times New Roman"/>
          <w:spacing w:val="-4"/>
          <w:sz w:val="28"/>
          <w:szCs w:val="28"/>
          <w:lang w:val="sv-SE"/>
        </w:rPr>
        <w:t xml:space="preserve"> hàng năm của đơn vị</w:t>
      </w:r>
      <w:r w:rsidRPr="00B956B3">
        <w:rPr>
          <w:rFonts w:ascii="Times New Roman" w:hAnsi="Times New Roman"/>
          <w:spacing w:val="-4"/>
          <w:sz w:val="28"/>
          <w:szCs w:val="28"/>
          <w:lang w:val="sv-SE"/>
        </w:rPr>
        <w:t>.</w:t>
      </w:r>
    </w:p>
    <w:p w:rsidR="00831DCE" w:rsidRPr="00831DCE" w:rsidRDefault="00831DCE" w:rsidP="006B40FD">
      <w:pPr>
        <w:shd w:val="clear" w:color="auto" w:fill="FFFFFF"/>
        <w:spacing w:before="120" w:line="360" w:lineRule="exact"/>
        <w:ind w:firstLine="720"/>
        <w:contextualSpacing/>
        <w:jc w:val="both"/>
        <w:rPr>
          <w:rFonts w:ascii="Times New Roman" w:hAnsi="Times New Roman"/>
          <w:b/>
          <w:sz w:val="28"/>
          <w:szCs w:val="28"/>
        </w:rPr>
      </w:pPr>
      <w:r w:rsidRPr="00831DCE">
        <w:rPr>
          <w:rFonts w:ascii="Times New Roman" w:hAnsi="Times New Roman"/>
          <w:b/>
          <w:sz w:val="28"/>
          <w:szCs w:val="28"/>
        </w:rPr>
        <w:t>III. Nguyên tắc đánh giá, xếp loại</w:t>
      </w:r>
    </w:p>
    <w:p w:rsidR="006530F4" w:rsidRPr="006530F4" w:rsidRDefault="006530F4" w:rsidP="006B40FD">
      <w:pPr>
        <w:spacing w:before="60" w:after="60" w:line="360" w:lineRule="exact"/>
        <w:ind w:firstLine="567"/>
        <w:jc w:val="both"/>
        <w:rPr>
          <w:rFonts w:ascii="Times New Roman" w:hAnsi="Times New Roman"/>
          <w:sz w:val="28"/>
          <w:szCs w:val="28"/>
          <w:lang w:val="sv-SE"/>
        </w:rPr>
      </w:pPr>
      <w:r w:rsidRPr="006530F4">
        <w:rPr>
          <w:rFonts w:ascii="Times New Roman" w:hAnsi="Times New Roman"/>
          <w:sz w:val="28"/>
          <w:szCs w:val="28"/>
          <w:lang w:val="sv-SE"/>
        </w:rPr>
        <w:lastRenderedPageBreak/>
        <w:t>1. Xác định rõ nhiệm vụ của mỗi loại hình CĐCS theo quy định của Điều lệ và Hướng dẫn thi hành Điều l</w:t>
      </w:r>
      <w:r>
        <w:rPr>
          <w:rFonts w:ascii="Times New Roman" w:hAnsi="Times New Roman"/>
          <w:sz w:val="28"/>
          <w:szCs w:val="28"/>
          <w:lang w:val="sv-SE"/>
        </w:rPr>
        <w:t xml:space="preserve">ệ Công đoàn Việt Nam để xây </w:t>
      </w:r>
      <w:r w:rsidR="00B956B3">
        <w:rPr>
          <w:rFonts w:ascii="Times New Roman" w:hAnsi="Times New Roman"/>
          <w:sz w:val="28"/>
          <w:szCs w:val="28"/>
          <w:lang w:val="sv-SE"/>
        </w:rPr>
        <w:t xml:space="preserve">dựng </w:t>
      </w:r>
      <w:r w:rsidRPr="006530F4">
        <w:rPr>
          <w:rFonts w:ascii="Times New Roman" w:hAnsi="Times New Roman"/>
          <w:sz w:val="28"/>
          <w:szCs w:val="28"/>
          <w:lang w:val="sv-SE"/>
        </w:rPr>
        <w:t>tiêu chuẩn, nội dung hoạt động và tiêu chí đánh giá chất lượng CĐCS cho phù hợp.</w:t>
      </w:r>
    </w:p>
    <w:p w:rsidR="00831DCE" w:rsidRPr="002F3C00" w:rsidRDefault="006530F4" w:rsidP="002F3C00">
      <w:pPr>
        <w:spacing w:before="60" w:after="60" w:line="360" w:lineRule="exact"/>
        <w:ind w:firstLine="567"/>
        <w:jc w:val="both"/>
        <w:rPr>
          <w:rFonts w:ascii="Times New Roman" w:hAnsi="Times New Roman"/>
          <w:sz w:val="28"/>
          <w:szCs w:val="28"/>
          <w:lang w:val="sv-SE"/>
        </w:rPr>
      </w:pPr>
      <w:r w:rsidRPr="006530F4">
        <w:rPr>
          <w:rFonts w:ascii="Times New Roman" w:hAnsi="Times New Roman"/>
          <w:sz w:val="28"/>
          <w:szCs w:val="28"/>
          <w:lang w:val="sv-SE"/>
        </w:rPr>
        <w:t>2. Lượng hóa kết quả hoạt động theo các nội dung tiêu chuẩn của Hướng dẫn này để làm căn cứ chấm điểm, đánh giá, xếp loại</w:t>
      </w:r>
      <w:r w:rsidR="002F3C00">
        <w:rPr>
          <w:rFonts w:ascii="Times New Roman" w:hAnsi="Times New Roman"/>
          <w:sz w:val="28"/>
          <w:szCs w:val="28"/>
          <w:lang w:val="sv-SE"/>
        </w:rPr>
        <w:t xml:space="preserve"> chất lượng hoạt động của CĐCS.</w:t>
      </w:r>
    </w:p>
    <w:p w:rsidR="00831DCE" w:rsidRPr="00831DCE" w:rsidRDefault="00831DCE" w:rsidP="006B40FD">
      <w:pPr>
        <w:spacing w:line="360" w:lineRule="exact"/>
        <w:jc w:val="center"/>
        <w:rPr>
          <w:rFonts w:ascii="Times New Roman" w:hAnsi="Times New Roman"/>
          <w:b/>
          <w:sz w:val="28"/>
          <w:szCs w:val="28"/>
        </w:rPr>
      </w:pPr>
      <w:r w:rsidRPr="00831DCE">
        <w:rPr>
          <w:rFonts w:ascii="Times New Roman" w:hAnsi="Times New Roman"/>
          <w:b/>
          <w:sz w:val="28"/>
          <w:szCs w:val="28"/>
        </w:rPr>
        <w:t>Phần thứ hai</w:t>
      </w:r>
    </w:p>
    <w:p w:rsidR="00C4390E" w:rsidRPr="00966438" w:rsidRDefault="00831DCE" w:rsidP="006B40FD">
      <w:pPr>
        <w:spacing w:before="120" w:line="360" w:lineRule="exact"/>
        <w:jc w:val="center"/>
        <w:rPr>
          <w:rFonts w:ascii="Times New Roman" w:hAnsi="Times New Roman"/>
          <w:b/>
          <w:sz w:val="28"/>
          <w:szCs w:val="28"/>
          <w:lang w:val="en-US"/>
        </w:rPr>
      </w:pPr>
      <w:r w:rsidRPr="00831DCE">
        <w:rPr>
          <w:rFonts w:ascii="Times New Roman" w:hAnsi="Times New Roman"/>
          <w:b/>
          <w:sz w:val="28"/>
          <w:szCs w:val="28"/>
        </w:rPr>
        <w:t>TIÊU CHUẨN, THANG ĐIỂM ĐÁNH GIÁ, XẾP LOẠI CHẤT LƯỢNG HOẠT ĐỘNG CÔNG ĐOÀN CƠ SỞ</w:t>
      </w:r>
      <w:r w:rsidR="00966438">
        <w:rPr>
          <w:rFonts w:ascii="Times New Roman" w:hAnsi="Times New Roman"/>
          <w:b/>
          <w:sz w:val="28"/>
          <w:szCs w:val="28"/>
          <w:lang w:val="en-US"/>
        </w:rPr>
        <w:t xml:space="preserve"> TƯƠNG ỨNG VỚI MỖI LOẠI HÌNH DOANH NGHIỆP</w:t>
      </w:r>
    </w:p>
    <w:p w:rsidR="00700562" w:rsidRPr="00700562" w:rsidRDefault="00700562" w:rsidP="00700562">
      <w:pPr>
        <w:widowControl w:val="0"/>
        <w:spacing w:before="60" w:after="60" w:line="360" w:lineRule="exact"/>
        <w:ind w:firstLine="567"/>
        <w:jc w:val="both"/>
        <w:rPr>
          <w:rFonts w:ascii="Times New Roman" w:hAnsi="Times New Roman"/>
          <w:b/>
          <w:bCs/>
          <w:color w:val="1F1F1F"/>
          <w:spacing w:val="-10"/>
          <w:sz w:val="28"/>
          <w:szCs w:val="28"/>
          <w:lang w:val="en-US"/>
        </w:rPr>
      </w:pPr>
      <w:r>
        <w:rPr>
          <w:rFonts w:ascii="Times New Roman" w:hAnsi="Times New Roman"/>
          <w:b/>
          <w:bCs/>
          <w:color w:val="1F1F1F"/>
          <w:sz w:val="28"/>
          <w:szCs w:val="28"/>
          <w:lang w:val="sv-SE"/>
        </w:rPr>
        <w:tab/>
      </w:r>
      <w:r w:rsidRPr="00E41A20">
        <w:rPr>
          <w:rFonts w:ascii="Times New Roman" w:hAnsi="Times New Roman"/>
          <w:bCs/>
          <w:color w:val="1F1F1F"/>
          <w:spacing w:val="-10"/>
          <w:sz w:val="28"/>
          <w:szCs w:val="28"/>
          <w:lang w:val="en-US"/>
        </w:rPr>
        <w:t xml:space="preserve">Công đoàn Công Thương Việt Nam </w:t>
      </w:r>
      <w:r>
        <w:rPr>
          <w:rFonts w:ascii="Times New Roman" w:hAnsi="Times New Roman"/>
          <w:bCs/>
          <w:color w:val="1F1F1F"/>
          <w:spacing w:val="-10"/>
          <w:sz w:val="28"/>
          <w:szCs w:val="28"/>
          <w:lang w:val="en-US"/>
        </w:rPr>
        <w:t xml:space="preserve">xây dựng, </w:t>
      </w:r>
      <w:r w:rsidRPr="00E41A20">
        <w:rPr>
          <w:rFonts w:ascii="Times New Roman" w:hAnsi="Times New Roman"/>
          <w:bCs/>
          <w:color w:val="1F1F1F"/>
          <w:spacing w:val="-10"/>
          <w:sz w:val="28"/>
          <w:szCs w:val="28"/>
          <w:lang w:val="en-US"/>
        </w:rPr>
        <w:t>ban hành kèm theo bảng c</w:t>
      </w:r>
      <w:r>
        <w:rPr>
          <w:rFonts w:ascii="Times New Roman" w:hAnsi="Times New Roman"/>
          <w:bCs/>
          <w:color w:val="1F1F1F"/>
          <w:spacing w:val="-10"/>
          <w:sz w:val="28"/>
          <w:szCs w:val="28"/>
          <w:lang w:val="en-US"/>
        </w:rPr>
        <w:t>hấm điểm, đánh giá xếp loại áp dụng cho</w:t>
      </w:r>
      <w:r w:rsidRPr="00E41A20">
        <w:rPr>
          <w:rFonts w:ascii="Times New Roman" w:hAnsi="Times New Roman"/>
          <w:bCs/>
          <w:color w:val="1F1F1F"/>
          <w:spacing w:val="-10"/>
          <w:sz w:val="28"/>
          <w:szCs w:val="28"/>
          <w:lang w:val="en-US"/>
        </w:rPr>
        <w:t xml:space="preserve"> từng loại hình </w:t>
      </w:r>
      <w:r w:rsidR="00E34B51">
        <w:rPr>
          <w:rFonts w:ascii="Times New Roman" w:hAnsi="Times New Roman"/>
          <w:bCs/>
          <w:color w:val="1F1F1F"/>
          <w:spacing w:val="-10"/>
          <w:sz w:val="28"/>
          <w:szCs w:val="28"/>
          <w:lang w:val="en-US"/>
        </w:rPr>
        <w:t xml:space="preserve">CĐCS </w:t>
      </w:r>
      <w:r w:rsidRPr="00E41A20">
        <w:rPr>
          <w:rFonts w:ascii="Times New Roman" w:hAnsi="Times New Roman"/>
          <w:bCs/>
          <w:color w:val="1F1F1F"/>
          <w:spacing w:val="-10"/>
          <w:sz w:val="28"/>
          <w:szCs w:val="28"/>
          <w:lang w:val="en-US"/>
        </w:rPr>
        <w:t xml:space="preserve">doanh nghiệp </w:t>
      </w:r>
      <w:r>
        <w:rPr>
          <w:rFonts w:ascii="Times New Roman" w:hAnsi="Times New Roman"/>
          <w:bCs/>
          <w:color w:val="1F1F1F"/>
          <w:spacing w:val="-10"/>
          <w:sz w:val="28"/>
          <w:szCs w:val="28"/>
          <w:lang w:val="en-US"/>
        </w:rPr>
        <w:t>(</w:t>
      </w:r>
      <w:r w:rsidRPr="00E41A20">
        <w:rPr>
          <w:rFonts w:ascii="Times New Roman" w:hAnsi="Times New Roman"/>
          <w:bCs/>
          <w:color w:val="1F1F1F"/>
          <w:spacing w:val="-10"/>
          <w:sz w:val="28"/>
          <w:szCs w:val="28"/>
          <w:lang w:val="en-US"/>
        </w:rPr>
        <w:t>từ phụ lục 1 đến phụ lục 5</w:t>
      </w:r>
      <w:r w:rsidR="00FF660E">
        <w:rPr>
          <w:rFonts w:ascii="Times New Roman" w:hAnsi="Times New Roman"/>
          <w:bCs/>
          <w:color w:val="1F1F1F"/>
          <w:spacing w:val="-10"/>
          <w:sz w:val="28"/>
          <w:szCs w:val="28"/>
          <w:lang w:val="en-US"/>
        </w:rPr>
        <w:t>a</w:t>
      </w:r>
      <w:r w:rsidRPr="00E41A20">
        <w:rPr>
          <w:rFonts w:ascii="Times New Roman" w:hAnsi="Times New Roman"/>
          <w:bCs/>
          <w:color w:val="1F1F1F"/>
          <w:spacing w:val="-10"/>
          <w:sz w:val="28"/>
          <w:szCs w:val="28"/>
          <w:lang w:val="en-US"/>
        </w:rPr>
        <w:t>, 5b,</w:t>
      </w:r>
      <w:r>
        <w:rPr>
          <w:rFonts w:ascii="Times New Roman" w:hAnsi="Times New Roman"/>
          <w:bCs/>
          <w:color w:val="1F1F1F"/>
          <w:spacing w:val="-10"/>
          <w:sz w:val="28"/>
          <w:szCs w:val="28"/>
          <w:lang w:val="en-US"/>
        </w:rPr>
        <w:t xml:space="preserve"> </w:t>
      </w:r>
      <w:r w:rsidRPr="00E41A20">
        <w:rPr>
          <w:rFonts w:ascii="Times New Roman" w:hAnsi="Times New Roman"/>
          <w:bCs/>
          <w:color w:val="1F1F1F"/>
          <w:spacing w:val="-10"/>
          <w:sz w:val="28"/>
          <w:szCs w:val="28"/>
          <w:lang w:val="en-US"/>
        </w:rPr>
        <w:t>5c</w:t>
      </w:r>
      <w:r>
        <w:rPr>
          <w:rFonts w:ascii="Times New Roman" w:hAnsi="Times New Roman"/>
          <w:bCs/>
          <w:color w:val="1F1F1F"/>
          <w:spacing w:val="-10"/>
          <w:sz w:val="28"/>
          <w:szCs w:val="28"/>
          <w:lang w:val="en-US"/>
        </w:rPr>
        <w:t>)</w:t>
      </w:r>
      <w:r w:rsidRPr="00E41A20">
        <w:rPr>
          <w:rFonts w:ascii="Times New Roman" w:hAnsi="Times New Roman"/>
          <w:bCs/>
          <w:color w:val="1F1F1F"/>
          <w:spacing w:val="-10"/>
          <w:sz w:val="28"/>
          <w:szCs w:val="28"/>
          <w:lang w:val="en-US"/>
        </w:rPr>
        <w:t xml:space="preserve"> để các công đoàn cơ sở làm căn cứ chấm điểm, đánh giá chất lượng hoạt động của đơn vị mình</w:t>
      </w:r>
      <w:r>
        <w:rPr>
          <w:rFonts w:ascii="Times New Roman" w:hAnsi="Times New Roman"/>
          <w:bCs/>
          <w:color w:val="1F1F1F"/>
          <w:spacing w:val="-10"/>
          <w:sz w:val="28"/>
          <w:szCs w:val="28"/>
          <w:lang w:val="en-US"/>
        </w:rPr>
        <w:t xml:space="preserve"> trong năm</w:t>
      </w:r>
      <w:r w:rsidRPr="00E41A20">
        <w:rPr>
          <w:rFonts w:ascii="Times New Roman" w:hAnsi="Times New Roman"/>
          <w:bCs/>
          <w:color w:val="1F1F1F"/>
          <w:spacing w:val="-10"/>
          <w:sz w:val="28"/>
          <w:szCs w:val="28"/>
          <w:lang w:val="en-US"/>
        </w:rPr>
        <w:t>.</w:t>
      </w:r>
      <w:r w:rsidR="00966438">
        <w:rPr>
          <w:rFonts w:ascii="Times New Roman" w:hAnsi="Times New Roman"/>
          <w:b/>
          <w:bCs/>
          <w:color w:val="1F1F1F"/>
          <w:sz w:val="28"/>
          <w:szCs w:val="28"/>
          <w:lang w:val="sv-SE"/>
        </w:rPr>
        <w:tab/>
      </w:r>
    </w:p>
    <w:p w:rsidR="00C4390E" w:rsidRPr="00966438" w:rsidRDefault="00700562" w:rsidP="006B40FD">
      <w:pPr>
        <w:spacing w:before="120" w:line="360" w:lineRule="exact"/>
        <w:jc w:val="both"/>
        <w:rPr>
          <w:rFonts w:ascii="Times New Roman" w:hAnsi="Times New Roman"/>
          <w:b/>
          <w:bCs/>
          <w:color w:val="1F1F1F"/>
          <w:sz w:val="28"/>
          <w:szCs w:val="28"/>
          <w:lang w:val="sv-SE"/>
        </w:rPr>
      </w:pPr>
      <w:r>
        <w:rPr>
          <w:rFonts w:ascii="Times New Roman" w:hAnsi="Times New Roman"/>
          <w:b/>
          <w:bCs/>
          <w:color w:val="1F1F1F"/>
          <w:sz w:val="28"/>
          <w:szCs w:val="28"/>
          <w:lang w:val="sv-SE"/>
        </w:rPr>
        <w:tab/>
      </w:r>
      <w:r w:rsidR="00C4390E" w:rsidRPr="00966438">
        <w:rPr>
          <w:rFonts w:ascii="Times New Roman" w:hAnsi="Times New Roman"/>
          <w:b/>
          <w:bCs/>
          <w:color w:val="1F1F1F"/>
          <w:sz w:val="28"/>
          <w:szCs w:val="28"/>
          <w:lang w:val="sv-SE"/>
        </w:rPr>
        <w:t xml:space="preserve">I. </w:t>
      </w:r>
      <w:r w:rsidR="00A707E3">
        <w:rPr>
          <w:rFonts w:ascii="Times New Roman" w:hAnsi="Times New Roman"/>
          <w:b/>
          <w:bCs/>
          <w:color w:val="1F1F1F"/>
          <w:sz w:val="28"/>
          <w:szCs w:val="28"/>
          <w:lang w:val="sv-SE"/>
        </w:rPr>
        <w:t>Công đoàn cơ sở trong các d</w:t>
      </w:r>
      <w:r w:rsidR="00966438">
        <w:rPr>
          <w:rFonts w:ascii="Times New Roman" w:hAnsi="Times New Roman"/>
          <w:b/>
          <w:bCs/>
          <w:color w:val="1F1F1F"/>
          <w:sz w:val="28"/>
          <w:szCs w:val="28"/>
          <w:lang w:val="sv-SE"/>
        </w:rPr>
        <w:t xml:space="preserve">oanh nghiệp Nhà nước. </w:t>
      </w:r>
      <w:r w:rsidR="00966438" w:rsidRPr="00C2791A">
        <w:rPr>
          <w:rFonts w:ascii="Times New Roman" w:hAnsi="Times New Roman"/>
          <w:bCs/>
          <w:color w:val="1F1F1F"/>
          <w:sz w:val="28"/>
          <w:szCs w:val="28"/>
          <w:lang w:val="sv-SE"/>
        </w:rPr>
        <w:t>(</w:t>
      </w:r>
      <w:r w:rsidR="00966438" w:rsidRPr="006B40FD">
        <w:rPr>
          <w:rFonts w:ascii="Times New Roman" w:hAnsi="Times New Roman"/>
          <w:bCs/>
          <w:i/>
          <w:color w:val="1F1F1F"/>
          <w:sz w:val="28"/>
          <w:szCs w:val="28"/>
          <w:lang w:val="sv-SE"/>
        </w:rPr>
        <w:t>Phụ lục 1</w:t>
      </w:r>
      <w:r w:rsidR="00966438" w:rsidRPr="00C2791A">
        <w:rPr>
          <w:rFonts w:ascii="Times New Roman" w:hAnsi="Times New Roman"/>
          <w:bCs/>
          <w:color w:val="1F1F1F"/>
          <w:sz w:val="28"/>
          <w:szCs w:val="28"/>
          <w:lang w:val="sv-SE"/>
        </w:rPr>
        <w:t>)</w:t>
      </w:r>
    </w:p>
    <w:p w:rsidR="00966438" w:rsidRPr="00966438" w:rsidRDefault="00966438" w:rsidP="006B40FD">
      <w:pPr>
        <w:spacing w:before="120" w:line="360" w:lineRule="exact"/>
        <w:jc w:val="both"/>
        <w:rPr>
          <w:rFonts w:ascii="Times New Roman" w:hAnsi="Times New Roman"/>
          <w:b/>
          <w:bCs/>
          <w:color w:val="1F1F1F"/>
          <w:sz w:val="28"/>
          <w:szCs w:val="28"/>
          <w:lang w:val="en-US"/>
        </w:rPr>
      </w:pPr>
      <w:r>
        <w:rPr>
          <w:rFonts w:ascii="Times New Roman" w:hAnsi="Times New Roman"/>
          <w:b/>
          <w:sz w:val="28"/>
          <w:szCs w:val="28"/>
          <w:lang w:val="en-US"/>
        </w:rPr>
        <w:tab/>
      </w:r>
      <w:r w:rsidRPr="00966438">
        <w:rPr>
          <w:rFonts w:ascii="Times New Roman" w:hAnsi="Times New Roman"/>
          <w:b/>
          <w:sz w:val="28"/>
          <w:szCs w:val="28"/>
          <w:lang w:val="en-US"/>
        </w:rPr>
        <w:t>II.</w:t>
      </w:r>
      <w:r w:rsidR="00A707E3">
        <w:rPr>
          <w:rFonts w:ascii="Times New Roman" w:hAnsi="Times New Roman"/>
          <w:b/>
          <w:sz w:val="28"/>
          <w:szCs w:val="28"/>
          <w:lang w:val="en-US"/>
        </w:rPr>
        <w:t xml:space="preserve"> </w:t>
      </w:r>
      <w:r>
        <w:rPr>
          <w:rFonts w:ascii="Times New Roman" w:hAnsi="Times New Roman"/>
          <w:b/>
          <w:bCs/>
          <w:color w:val="1F1F1F"/>
          <w:sz w:val="28"/>
          <w:szCs w:val="28"/>
          <w:lang w:val="en-US"/>
        </w:rPr>
        <w:t>Công đoàn cơ sở trong các đơn vị sự nghiệp công lập</w:t>
      </w:r>
      <w:r w:rsidRPr="00966438">
        <w:rPr>
          <w:rFonts w:ascii="Times New Roman" w:hAnsi="Times New Roman"/>
          <w:b/>
          <w:bCs/>
          <w:color w:val="1F1F1F"/>
          <w:sz w:val="28"/>
          <w:szCs w:val="28"/>
        </w:rPr>
        <w:t>.</w:t>
      </w:r>
      <w:r w:rsidR="00A707E3">
        <w:rPr>
          <w:rFonts w:ascii="Times New Roman" w:hAnsi="Times New Roman"/>
          <w:b/>
          <w:bCs/>
          <w:color w:val="1F1F1F"/>
          <w:sz w:val="28"/>
          <w:szCs w:val="28"/>
          <w:lang w:val="en-US"/>
        </w:rPr>
        <w:t xml:space="preserve"> </w:t>
      </w:r>
      <w:r w:rsidRPr="00C2791A">
        <w:rPr>
          <w:rFonts w:ascii="Times New Roman" w:hAnsi="Times New Roman"/>
          <w:bCs/>
          <w:color w:val="1F1F1F"/>
          <w:sz w:val="28"/>
          <w:szCs w:val="28"/>
          <w:lang w:val="en-US"/>
        </w:rPr>
        <w:t>(</w:t>
      </w:r>
      <w:r w:rsidRPr="006B40FD">
        <w:rPr>
          <w:rFonts w:ascii="Times New Roman" w:hAnsi="Times New Roman"/>
          <w:bCs/>
          <w:i/>
          <w:color w:val="1F1F1F"/>
          <w:sz w:val="28"/>
          <w:szCs w:val="28"/>
          <w:lang w:val="en-US"/>
        </w:rPr>
        <w:t>Phụ lục 2</w:t>
      </w:r>
      <w:r w:rsidRPr="00C2791A">
        <w:rPr>
          <w:rFonts w:ascii="Times New Roman" w:hAnsi="Times New Roman"/>
          <w:bCs/>
          <w:color w:val="1F1F1F"/>
          <w:sz w:val="28"/>
          <w:szCs w:val="28"/>
          <w:lang w:val="en-US"/>
        </w:rPr>
        <w:t>)</w:t>
      </w:r>
    </w:p>
    <w:p w:rsidR="00966438" w:rsidRPr="00966438" w:rsidRDefault="00966438" w:rsidP="006B40FD">
      <w:pPr>
        <w:spacing w:before="120" w:line="360" w:lineRule="exact"/>
        <w:jc w:val="both"/>
        <w:rPr>
          <w:rFonts w:ascii="Times New Roman" w:hAnsi="Times New Roman"/>
          <w:b/>
          <w:bCs/>
          <w:color w:val="1F1F1F"/>
          <w:spacing w:val="-18"/>
          <w:sz w:val="28"/>
          <w:szCs w:val="28"/>
          <w:lang w:val="en-US"/>
        </w:rPr>
      </w:pPr>
      <w:r>
        <w:rPr>
          <w:rFonts w:ascii="Times New Roman" w:hAnsi="Times New Roman"/>
          <w:b/>
          <w:bCs/>
          <w:color w:val="1F1F1F"/>
          <w:sz w:val="28"/>
          <w:szCs w:val="28"/>
          <w:lang w:val="en-US"/>
        </w:rPr>
        <w:tab/>
      </w:r>
      <w:r w:rsidRPr="00966438">
        <w:rPr>
          <w:rFonts w:ascii="Times New Roman" w:hAnsi="Times New Roman"/>
          <w:b/>
          <w:bCs/>
          <w:color w:val="1F1F1F"/>
          <w:sz w:val="28"/>
          <w:szCs w:val="28"/>
          <w:lang w:val="en-US"/>
        </w:rPr>
        <w:t>III.</w:t>
      </w:r>
      <w:r w:rsidR="00A707E3">
        <w:rPr>
          <w:rFonts w:ascii="Times New Roman" w:hAnsi="Times New Roman"/>
          <w:b/>
          <w:bCs/>
          <w:color w:val="1F1F1F"/>
          <w:sz w:val="28"/>
          <w:szCs w:val="28"/>
          <w:lang w:val="en-US"/>
        </w:rPr>
        <w:t xml:space="preserve"> </w:t>
      </w:r>
      <w:r>
        <w:rPr>
          <w:rFonts w:ascii="Times New Roman" w:hAnsi="Times New Roman"/>
          <w:b/>
          <w:bCs/>
          <w:color w:val="1F1F1F"/>
          <w:spacing w:val="-18"/>
          <w:sz w:val="28"/>
          <w:szCs w:val="28"/>
          <w:lang w:val="en-US"/>
        </w:rPr>
        <w:t>Công đoàn cơ</w:t>
      </w:r>
      <w:r w:rsidR="00A707E3">
        <w:rPr>
          <w:rFonts w:ascii="Times New Roman" w:hAnsi="Times New Roman"/>
          <w:b/>
          <w:bCs/>
          <w:color w:val="1F1F1F"/>
          <w:spacing w:val="-18"/>
          <w:sz w:val="28"/>
          <w:szCs w:val="28"/>
          <w:lang w:val="en-US"/>
        </w:rPr>
        <w:t xml:space="preserve"> sở trong các cơ quan Nhà nước, </w:t>
      </w:r>
      <w:r>
        <w:rPr>
          <w:rFonts w:ascii="Times New Roman" w:hAnsi="Times New Roman"/>
          <w:b/>
          <w:bCs/>
          <w:color w:val="1F1F1F"/>
          <w:spacing w:val="-18"/>
          <w:sz w:val="28"/>
          <w:szCs w:val="28"/>
          <w:lang w:val="en-US"/>
        </w:rPr>
        <w:t xml:space="preserve">cơ quan của tổ chức chính trị - Xã hội, tổ chức chính trị - Xã hội nghề nghiệp, tổ chức xã hội - Nghề nghiệp. </w:t>
      </w:r>
      <w:r w:rsidRPr="00A707E3">
        <w:rPr>
          <w:rFonts w:ascii="Times New Roman" w:hAnsi="Times New Roman"/>
          <w:bCs/>
          <w:color w:val="1F1F1F"/>
          <w:spacing w:val="-18"/>
          <w:sz w:val="28"/>
          <w:szCs w:val="28"/>
          <w:lang w:val="en-US"/>
        </w:rPr>
        <w:t>(</w:t>
      </w:r>
      <w:r w:rsidRPr="006B40FD">
        <w:rPr>
          <w:rFonts w:ascii="Times New Roman" w:hAnsi="Times New Roman"/>
          <w:bCs/>
          <w:i/>
          <w:color w:val="1F1F1F"/>
          <w:spacing w:val="-18"/>
          <w:sz w:val="28"/>
          <w:szCs w:val="28"/>
          <w:lang w:val="en-US"/>
        </w:rPr>
        <w:t>Phục lục 3</w:t>
      </w:r>
      <w:r w:rsidRPr="00C2791A">
        <w:rPr>
          <w:rFonts w:ascii="Times New Roman" w:hAnsi="Times New Roman"/>
          <w:bCs/>
          <w:color w:val="1F1F1F"/>
          <w:spacing w:val="-18"/>
          <w:sz w:val="28"/>
          <w:szCs w:val="28"/>
          <w:lang w:val="en-US"/>
        </w:rPr>
        <w:t>)</w:t>
      </w:r>
    </w:p>
    <w:p w:rsidR="00966438" w:rsidRDefault="00966438" w:rsidP="006B40FD">
      <w:pPr>
        <w:widowControl w:val="0"/>
        <w:spacing w:before="60" w:after="60" w:line="360" w:lineRule="exact"/>
        <w:ind w:firstLine="567"/>
        <w:jc w:val="both"/>
        <w:rPr>
          <w:rFonts w:ascii="Times New Roman" w:hAnsi="Times New Roman"/>
          <w:bCs/>
          <w:color w:val="1F1F1F"/>
          <w:spacing w:val="-10"/>
          <w:sz w:val="28"/>
          <w:szCs w:val="28"/>
          <w:lang w:val="en-US"/>
        </w:rPr>
      </w:pPr>
      <w:r>
        <w:rPr>
          <w:rFonts w:ascii="Times New Roman" w:hAnsi="Times New Roman"/>
          <w:b/>
          <w:bCs/>
          <w:color w:val="1F1F1F"/>
          <w:spacing w:val="-10"/>
          <w:sz w:val="28"/>
          <w:szCs w:val="28"/>
          <w:lang w:val="en-US"/>
        </w:rPr>
        <w:tab/>
      </w:r>
      <w:r w:rsidRPr="00966438">
        <w:rPr>
          <w:rFonts w:ascii="Times New Roman" w:hAnsi="Times New Roman"/>
          <w:b/>
          <w:bCs/>
          <w:color w:val="1F1F1F"/>
          <w:spacing w:val="-10"/>
          <w:sz w:val="28"/>
          <w:szCs w:val="28"/>
        </w:rPr>
        <w:t>IV. C</w:t>
      </w:r>
      <w:r w:rsidR="00A707E3">
        <w:rPr>
          <w:rFonts w:ascii="Times New Roman" w:hAnsi="Times New Roman"/>
          <w:b/>
          <w:bCs/>
          <w:color w:val="1F1F1F"/>
          <w:spacing w:val="-10"/>
          <w:sz w:val="28"/>
          <w:szCs w:val="28"/>
          <w:lang w:val="en-US"/>
        </w:rPr>
        <w:t>ông đoàn cơ sở trong các d</w:t>
      </w:r>
      <w:r>
        <w:rPr>
          <w:rFonts w:ascii="Times New Roman" w:hAnsi="Times New Roman"/>
          <w:b/>
          <w:bCs/>
          <w:color w:val="1F1F1F"/>
          <w:spacing w:val="-10"/>
          <w:sz w:val="28"/>
          <w:szCs w:val="28"/>
          <w:lang w:val="en-US"/>
        </w:rPr>
        <w:t>oanh nghiệp ngoài Nhà nước, đơn vị sự nghiệp ngoài công lập</w:t>
      </w:r>
      <w:r w:rsidRPr="00C2791A">
        <w:rPr>
          <w:rFonts w:ascii="Times New Roman" w:hAnsi="Times New Roman"/>
          <w:bCs/>
          <w:color w:val="1F1F1F"/>
          <w:spacing w:val="-10"/>
          <w:sz w:val="28"/>
          <w:szCs w:val="28"/>
        </w:rPr>
        <w:t>.</w:t>
      </w:r>
      <w:r w:rsidR="00A707E3">
        <w:rPr>
          <w:rFonts w:ascii="Times New Roman" w:hAnsi="Times New Roman"/>
          <w:bCs/>
          <w:color w:val="1F1F1F"/>
          <w:spacing w:val="-10"/>
          <w:sz w:val="28"/>
          <w:szCs w:val="28"/>
          <w:lang w:val="en-US"/>
        </w:rPr>
        <w:t xml:space="preserve"> </w:t>
      </w:r>
      <w:r w:rsidRPr="00C2791A">
        <w:rPr>
          <w:rFonts w:ascii="Times New Roman" w:hAnsi="Times New Roman"/>
          <w:bCs/>
          <w:color w:val="1F1F1F"/>
          <w:spacing w:val="-10"/>
          <w:sz w:val="28"/>
          <w:szCs w:val="28"/>
          <w:lang w:val="en-US"/>
        </w:rPr>
        <w:t>(</w:t>
      </w:r>
      <w:r w:rsidRPr="002F3C00">
        <w:rPr>
          <w:rFonts w:ascii="Times New Roman" w:hAnsi="Times New Roman"/>
          <w:bCs/>
          <w:i/>
          <w:color w:val="1F1F1F"/>
          <w:spacing w:val="-10"/>
          <w:sz w:val="28"/>
          <w:szCs w:val="28"/>
          <w:lang w:val="en-US"/>
        </w:rPr>
        <w:t>Phụ lục 4</w:t>
      </w:r>
      <w:r w:rsidRPr="00C2791A">
        <w:rPr>
          <w:rFonts w:ascii="Times New Roman" w:hAnsi="Times New Roman"/>
          <w:bCs/>
          <w:color w:val="1F1F1F"/>
          <w:spacing w:val="-10"/>
          <w:sz w:val="28"/>
          <w:szCs w:val="28"/>
          <w:lang w:val="en-US"/>
        </w:rPr>
        <w:t>)</w:t>
      </w:r>
    </w:p>
    <w:p w:rsidR="00E41A20" w:rsidRDefault="002037E4" w:rsidP="006B40FD">
      <w:pPr>
        <w:widowControl w:val="0"/>
        <w:spacing w:before="60" w:after="60" w:line="360" w:lineRule="exact"/>
        <w:ind w:firstLine="567"/>
        <w:jc w:val="both"/>
        <w:rPr>
          <w:rFonts w:ascii="Times New Roman" w:hAnsi="Times New Roman"/>
          <w:b/>
          <w:bCs/>
          <w:color w:val="1F1F1F"/>
          <w:spacing w:val="-10"/>
          <w:sz w:val="28"/>
          <w:szCs w:val="28"/>
          <w:lang w:val="en-US"/>
        </w:rPr>
      </w:pPr>
      <w:r w:rsidRPr="006B40FD">
        <w:rPr>
          <w:rFonts w:ascii="Times New Roman" w:hAnsi="Times New Roman"/>
          <w:b/>
          <w:bCs/>
          <w:color w:val="1F1F1F"/>
          <w:spacing w:val="-10"/>
          <w:sz w:val="28"/>
          <w:szCs w:val="28"/>
          <w:lang w:val="en-US"/>
        </w:rPr>
        <w:t>V. Công đoàn cơ sở</w:t>
      </w:r>
      <w:r w:rsidR="006B40FD" w:rsidRPr="006B40FD">
        <w:rPr>
          <w:rFonts w:ascii="Times New Roman" w:hAnsi="Times New Roman"/>
          <w:b/>
          <w:bCs/>
          <w:color w:val="1F1F1F"/>
          <w:spacing w:val="-10"/>
          <w:sz w:val="28"/>
          <w:szCs w:val="28"/>
          <w:lang w:val="en-US"/>
        </w:rPr>
        <w:t xml:space="preserve"> thành viên, công đoàn bộ phận, tổ công đoàn.</w:t>
      </w:r>
      <w:r w:rsidR="006B40FD">
        <w:rPr>
          <w:rFonts w:ascii="Times New Roman" w:hAnsi="Times New Roman"/>
          <w:bCs/>
          <w:color w:val="1F1F1F"/>
          <w:spacing w:val="-10"/>
          <w:sz w:val="28"/>
          <w:szCs w:val="28"/>
          <w:lang w:val="en-US"/>
        </w:rPr>
        <w:t xml:space="preserve"> (</w:t>
      </w:r>
      <w:r w:rsidR="006B40FD" w:rsidRPr="006B40FD">
        <w:rPr>
          <w:rFonts w:ascii="Times New Roman" w:hAnsi="Times New Roman"/>
          <w:bCs/>
          <w:i/>
          <w:color w:val="1F1F1F"/>
          <w:spacing w:val="-10"/>
          <w:sz w:val="28"/>
          <w:szCs w:val="28"/>
          <w:lang w:val="en-US"/>
        </w:rPr>
        <w:t>Phụ lục 5</w:t>
      </w:r>
      <w:r w:rsidR="00FF660E">
        <w:rPr>
          <w:rFonts w:ascii="Times New Roman" w:hAnsi="Times New Roman"/>
          <w:bCs/>
          <w:i/>
          <w:color w:val="1F1F1F"/>
          <w:spacing w:val="-10"/>
          <w:sz w:val="28"/>
          <w:szCs w:val="28"/>
          <w:lang w:val="en-US"/>
        </w:rPr>
        <w:t>a</w:t>
      </w:r>
      <w:r w:rsidR="002F3C00">
        <w:rPr>
          <w:rFonts w:ascii="Times New Roman" w:hAnsi="Times New Roman"/>
          <w:bCs/>
          <w:i/>
          <w:color w:val="1F1F1F"/>
          <w:spacing w:val="-10"/>
          <w:sz w:val="28"/>
          <w:szCs w:val="28"/>
          <w:lang w:val="en-US"/>
        </w:rPr>
        <w:t>. 5b, 5c</w:t>
      </w:r>
      <w:r w:rsidR="006B40FD">
        <w:rPr>
          <w:rFonts w:ascii="Times New Roman" w:hAnsi="Times New Roman"/>
          <w:bCs/>
          <w:color w:val="1F1F1F"/>
          <w:spacing w:val="-10"/>
          <w:sz w:val="28"/>
          <w:szCs w:val="28"/>
          <w:lang w:val="en-US"/>
        </w:rPr>
        <w:t>)</w:t>
      </w:r>
      <w:r w:rsidR="0003629B">
        <w:rPr>
          <w:rFonts w:ascii="Times New Roman" w:hAnsi="Times New Roman"/>
          <w:bCs/>
          <w:color w:val="1F1F1F"/>
          <w:spacing w:val="-10"/>
          <w:sz w:val="28"/>
          <w:szCs w:val="28"/>
          <w:lang w:val="en-US"/>
        </w:rPr>
        <w:t>.</w:t>
      </w:r>
    </w:p>
    <w:p w:rsidR="00C4390E" w:rsidRPr="00C4390E" w:rsidRDefault="00C4390E" w:rsidP="006B40FD">
      <w:pPr>
        <w:pStyle w:val="ListParagraph"/>
        <w:spacing w:line="360" w:lineRule="exact"/>
        <w:ind w:left="1080"/>
        <w:rPr>
          <w:rFonts w:ascii="Times New Roman" w:hAnsi="Times New Roman"/>
          <w:b/>
          <w:sz w:val="26"/>
          <w:szCs w:val="26"/>
          <w:lang w:val="en-US"/>
        </w:rPr>
      </w:pPr>
    </w:p>
    <w:p w:rsidR="00831DCE" w:rsidRPr="00831DCE" w:rsidRDefault="00831DCE" w:rsidP="006B40FD">
      <w:pPr>
        <w:spacing w:line="360" w:lineRule="exact"/>
        <w:jc w:val="center"/>
        <w:rPr>
          <w:rFonts w:ascii="Times New Roman" w:hAnsi="Times New Roman"/>
          <w:b/>
          <w:sz w:val="28"/>
          <w:szCs w:val="28"/>
        </w:rPr>
      </w:pPr>
      <w:r w:rsidRPr="00831DCE">
        <w:rPr>
          <w:rFonts w:ascii="Times New Roman" w:hAnsi="Times New Roman"/>
          <w:b/>
          <w:sz w:val="28"/>
          <w:szCs w:val="28"/>
        </w:rPr>
        <w:t>Phần thứ ba</w:t>
      </w:r>
    </w:p>
    <w:p w:rsidR="00831DCE" w:rsidRPr="00831DCE" w:rsidRDefault="00831DCE" w:rsidP="006B40FD">
      <w:pPr>
        <w:tabs>
          <w:tab w:val="left" w:pos="993"/>
        </w:tabs>
        <w:spacing w:line="360" w:lineRule="exact"/>
        <w:contextualSpacing/>
        <w:jc w:val="center"/>
        <w:rPr>
          <w:rFonts w:ascii="Times New Roman" w:hAnsi="Times New Roman"/>
          <w:b/>
          <w:sz w:val="28"/>
          <w:szCs w:val="28"/>
        </w:rPr>
      </w:pPr>
      <w:r w:rsidRPr="00831DCE">
        <w:rPr>
          <w:rFonts w:ascii="Times New Roman" w:hAnsi="Times New Roman"/>
          <w:b/>
          <w:sz w:val="28"/>
          <w:szCs w:val="28"/>
        </w:rPr>
        <w:t xml:space="preserve">ĐÁNH GIÁ, XẾP LOẠI CHẤT LƯỢNG HOẠT ĐỘNG </w:t>
      </w:r>
    </w:p>
    <w:p w:rsidR="00831DCE" w:rsidRPr="00831DCE" w:rsidRDefault="00831DCE" w:rsidP="006B40FD">
      <w:pPr>
        <w:tabs>
          <w:tab w:val="left" w:pos="993"/>
        </w:tabs>
        <w:spacing w:line="360" w:lineRule="exact"/>
        <w:contextualSpacing/>
        <w:jc w:val="center"/>
        <w:rPr>
          <w:rFonts w:ascii="Times New Roman" w:hAnsi="Times New Roman"/>
          <w:b/>
          <w:sz w:val="28"/>
          <w:szCs w:val="28"/>
        </w:rPr>
      </w:pPr>
      <w:r w:rsidRPr="00831DCE">
        <w:rPr>
          <w:rFonts w:ascii="Times New Roman" w:hAnsi="Times New Roman"/>
          <w:b/>
          <w:sz w:val="28"/>
          <w:szCs w:val="28"/>
        </w:rPr>
        <w:t>CỦA CÔNG ĐOÀN CƠ SỞ</w:t>
      </w:r>
    </w:p>
    <w:p w:rsidR="00831DCE" w:rsidRPr="00831DCE" w:rsidRDefault="00831DCE" w:rsidP="006B40FD">
      <w:pPr>
        <w:tabs>
          <w:tab w:val="left" w:pos="993"/>
        </w:tabs>
        <w:spacing w:line="360" w:lineRule="exact"/>
        <w:contextualSpacing/>
        <w:jc w:val="center"/>
        <w:rPr>
          <w:rFonts w:ascii="Times New Roman" w:hAnsi="Times New Roman"/>
          <w:b/>
          <w:sz w:val="28"/>
          <w:szCs w:val="28"/>
        </w:rPr>
      </w:pPr>
    </w:p>
    <w:p w:rsidR="00831DCE" w:rsidRPr="00831DCE" w:rsidRDefault="00831DCE" w:rsidP="006B40FD">
      <w:pPr>
        <w:numPr>
          <w:ilvl w:val="0"/>
          <w:numId w:val="2"/>
        </w:numPr>
        <w:spacing w:line="360" w:lineRule="exact"/>
        <w:ind w:left="993" w:hanging="273"/>
        <w:contextualSpacing/>
        <w:jc w:val="both"/>
        <w:rPr>
          <w:rFonts w:ascii="Times New Roman" w:hAnsi="Times New Roman"/>
          <w:b/>
          <w:sz w:val="28"/>
          <w:szCs w:val="28"/>
          <w:lang w:val="sv-SE"/>
        </w:rPr>
      </w:pPr>
      <w:r w:rsidRPr="00831DCE">
        <w:rPr>
          <w:rFonts w:ascii="Times New Roman" w:hAnsi="Times New Roman"/>
          <w:b/>
          <w:sz w:val="28"/>
          <w:szCs w:val="28"/>
          <w:lang w:val="sv-SE"/>
        </w:rPr>
        <w:t>Cơ cấu thang điểm</w:t>
      </w:r>
    </w:p>
    <w:p w:rsidR="00831DCE" w:rsidRPr="00831DCE" w:rsidRDefault="00831DCE" w:rsidP="006B40FD">
      <w:pPr>
        <w:spacing w:line="360" w:lineRule="exact"/>
        <w:ind w:firstLine="720"/>
        <w:contextualSpacing/>
        <w:jc w:val="both"/>
        <w:rPr>
          <w:rFonts w:ascii="Times New Roman" w:hAnsi="Times New Roman"/>
          <w:sz w:val="28"/>
          <w:szCs w:val="28"/>
          <w:lang w:val="sv-SE"/>
        </w:rPr>
      </w:pPr>
      <w:r w:rsidRPr="00831DCE">
        <w:rPr>
          <w:rFonts w:ascii="Times New Roman" w:hAnsi="Times New Roman"/>
          <w:sz w:val="28"/>
          <w:szCs w:val="28"/>
          <w:lang w:val="sv-SE"/>
        </w:rPr>
        <w:t xml:space="preserve">Sử dụng thang điểm </w:t>
      </w:r>
      <w:r w:rsidRPr="00BB32C8">
        <w:rPr>
          <w:rFonts w:ascii="Times New Roman" w:hAnsi="Times New Roman"/>
          <w:b/>
          <w:sz w:val="28"/>
          <w:szCs w:val="28"/>
          <w:lang w:val="sv-SE"/>
        </w:rPr>
        <w:t>100</w:t>
      </w:r>
      <w:r w:rsidRPr="00831DCE">
        <w:rPr>
          <w:rFonts w:ascii="Times New Roman" w:hAnsi="Times New Roman"/>
          <w:sz w:val="28"/>
          <w:szCs w:val="28"/>
          <w:lang w:val="sv-SE"/>
        </w:rPr>
        <w:t xml:space="preserve"> điểm, trong đó các tiêu chuẩn đánh giá, xếp loại tối đa </w:t>
      </w:r>
      <w:r w:rsidRPr="00BB32C8">
        <w:rPr>
          <w:rFonts w:ascii="Times New Roman" w:hAnsi="Times New Roman"/>
          <w:b/>
          <w:sz w:val="28"/>
          <w:szCs w:val="28"/>
          <w:lang w:val="sv-SE"/>
        </w:rPr>
        <w:t>90</w:t>
      </w:r>
      <w:r w:rsidRPr="00831DCE">
        <w:rPr>
          <w:rFonts w:ascii="Times New Roman" w:hAnsi="Times New Roman"/>
          <w:sz w:val="28"/>
          <w:szCs w:val="28"/>
          <w:lang w:val="sv-SE"/>
        </w:rPr>
        <w:t xml:space="preserve"> điểm, các tiêu chuẩn </w:t>
      </w:r>
      <w:r w:rsidR="00C2791A">
        <w:rPr>
          <w:rFonts w:ascii="Times New Roman" w:hAnsi="Times New Roman"/>
          <w:sz w:val="28"/>
          <w:szCs w:val="28"/>
          <w:lang w:val="sv-SE"/>
        </w:rPr>
        <w:t xml:space="preserve">điểm thưởng </w:t>
      </w:r>
      <w:r w:rsidRPr="00831DCE">
        <w:rPr>
          <w:rFonts w:ascii="Times New Roman" w:hAnsi="Times New Roman"/>
          <w:sz w:val="28"/>
          <w:szCs w:val="28"/>
          <w:lang w:val="sv-SE"/>
        </w:rPr>
        <w:t xml:space="preserve">sử dụng cho việc xem xét khen thưởng, tối đa </w:t>
      </w:r>
      <w:r w:rsidRPr="00BB32C8">
        <w:rPr>
          <w:rFonts w:ascii="Times New Roman" w:hAnsi="Times New Roman"/>
          <w:b/>
          <w:sz w:val="28"/>
          <w:szCs w:val="28"/>
          <w:lang w:val="sv-SE"/>
        </w:rPr>
        <w:t>10</w:t>
      </w:r>
      <w:r w:rsidRPr="00831DCE">
        <w:rPr>
          <w:rFonts w:ascii="Times New Roman" w:hAnsi="Times New Roman"/>
          <w:sz w:val="28"/>
          <w:szCs w:val="28"/>
          <w:lang w:val="sv-SE"/>
        </w:rPr>
        <w:t xml:space="preserve"> điểm, cụ thể như sau:</w:t>
      </w:r>
    </w:p>
    <w:p w:rsidR="00831DCE" w:rsidRPr="00831DCE" w:rsidRDefault="00C2791A" w:rsidP="006B40FD">
      <w:pPr>
        <w:spacing w:line="360" w:lineRule="exact"/>
        <w:ind w:firstLine="720"/>
        <w:contextualSpacing/>
        <w:jc w:val="both"/>
        <w:rPr>
          <w:rFonts w:ascii="Times New Roman" w:hAnsi="Times New Roman"/>
          <w:bCs/>
          <w:sz w:val="28"/>
          <w:szCs w:val="28"/>
          <w:lang w:val="sv-SE"/>
        </w:rPr>
      </w:pPr>
      <w:r>
        <w:rPr>
          <w:rFonts w:ascii="Times New Roman" w:hAnsi="Times New Roman"/>
          <w:bCs/>
          <w:sz w:val="28"/>
          <w:szCs w:val="28"/>
          <w:lang w:val="sv-SE"/>
        </w:rPr>
        <w:t xml:space="preserve">1. Tiêu chuẩn 1: điểm tối đa </w:t>
      </w:r>
      <w:r w:rsidRPr="003C0AF5">
        <w:rPr>
          <w:rFonts w:ascii="Times New Roman" w:hAnsi="Times New Roman"/>
          <w:b/>
          <w:bCs/>
          <w:sz w:val="28"/>
          <w:szCs w:val="28"/>
          <w:lang w:val="sv-SE"/>
        </w:rPr>
        <w:t>35</w:t>
      </w:r>
      <w:r w:rsidR="00BB32C8">
        <w:rPr>
          <w:rFonts w:ascii="Times New Roman" w:hAnsi="Times New Roman"/>
          <w:b/>
          <w:bCs/>
          <w:sz w:val="28"/>
          <w:szCs w:val="28"/>
          <w:lang w:val="sv-SE"/>
        </w:rPr>
        <w:t xml:space="preserve"> </w:t>
      </w:r>
      <w:r w:rsidR="00831DCE" w:rsidRPr="00831DCE">
        <w:rPr>
          <w:rFonts w:ascii="Times New Roman" w:hAnsi="Times New Roman"/>
          <w:bCs/>
          <w:sz w:val="28"/>
          <w:szCs w:val="28"/>
          <w:lang w:val="sv-SE"/>
        </w:rPr>
        <w:t>điểm</w:t>
      </w:r>
      <w:r w:rsidR="00E24EFB">
        <w:rPr>
          <w:rFonts w:ascii="Times New Roman" w:hAnsi="Times New Roman"/>
          <w:bCs/>
          <w:sz w:val="28"/>
          <w:szCs w:val="28"/>
          <w:lang w:val="sv-SE"/>
        </w:rPr>
        <w:t>;</w:t>
      </w:r>
      <w:r w:rsidR="00831DCE" w:rsidRPr="00831DCE">
        <w:rPr>
          <w:rFonts w:ascii="Times New Roman" w:hAnsi="Times New Roman"/>
          <w:bCs/>
          <w:sz w:val="28"/>
          <w:szCs w:val="28"/>
          <w:lang w:val="sv-SE"/>
        </w:rPr>
        <w:t xml:space="preserve"> </w:t>
      </w:r>
    </w:p>
    <w:p w:rsidR="00831DCE" w:rsidRPr="00831DCE" w:rsidRDefault="00C2791A" w:rsidP="006B40FD">
      <w:pPr>
        <w:tabs>
          <w:tab w:val="left" w:pos="2600"/>
        </w:tabs>
        <w:spacing w:line="360" w:lineRule="exact"/>
        <w:ind w:firstLine="720"/>
        <w:contextualSpacing/>
        <w:jc w:val="both"/>
        <w:rPr>
          <w:rFonts w:ascii="Times New Roman" w:hAnsi="Times New Roman"/>
          <w:bCs/>
          <w:sz w:val="28"/>
          <w:szCs w:val="28"/>
          <w:lang w:val="sv-SE"/>
        </w:rPr>
      </w:pPr>
      <w:r>
        <w:rPr>
          <w:rFonts w:ascii="Times New Roman" w:hAnsi="Times New Roman"/>
          <w:bCs/>
          <w:sz w:val="28"/>
          <w:szCs w:val="28"/>
          <w:lang w:val="sv-SE"/>
        </w:rPr>
        <w:t xml:space="preserve">2. Tiêu chuẩn 2: điểm tối đa </w:t>
      </w:r>
      <w:r w:rsidRPr="003C0AF5">
        <w:rPr>
          <w:rFonts w:ascii="Times New Roman" w:hAnsi="Times New Roman"/>
          <w:b/>
          <w:bCs/>
          <w:sz w:val="28"/>
          <w:szCs w:val="28"/>
          <w:lang w:val="sv-SE"/>
        </w:rPr>
        <w:t>35</w:t>
      </w:r>
      <w:r w:rsidR="00831DCE" w:rsidRPr="00831DCE">
        <w:rPr>
          <w:rFonts w:ascii="Times New Roman" w:hAnsi="Times New Roman"/>
          <w:bCs/>
          <w:sz w:val="28"/>
          <w:szCs w:val="28"/>
          <w:lang w:val="sv-SE"/>
        </w:rPr>
        <w:t xml:space="preserve"> điểm</w:t>
      </w:r>
      <w:r w:rsidR="00E24EFB">
        <w:rPr>
          <w:rFonts w:ascii="Times New Roman" w:hAnsi="Times New Roman"/>
          <w:bCs/>
          <w:sz w:val="28"/>
          <w:szCs w:val="28"/>
          <w:lang w:val="sv-SE"/>
        </w:rPr>
        <w:t>;</w:t>
      </w:r>
      <w:r w:rsidR="00831DCE" w:rsidRPr="00831DCE">
        <w:rPr>
          <w:rFonts w:ascii="Times New Roman" w:hAnsi="Times New Roman"/>
          <w:bCs/>
          <w:sz w:val="28"/>
          <w:szCs w:val="28"/>
          <w:lang w:val="sv-SE"/>
        </w:rPr>
        <w:t xml:space="preserve"> </w:t>
      </w:r>
    </w:p>
    <w:p w:rsidR="00831DCE" w:rsidRPr="00831DCE" w:rsidRDefault="00C2791A" w:rsidP="006B40FD">
      <w:pPr>
        <w:tabs>
          <w:tab w:val="left" w:pos="2600"/>
        </w:tabs>
        <w:spacing w:line="360" w:lineRule="exact"/>
        <w:ind w:firstLine="720"/>
        <w:contextualSpacing/>
        <w:jc w:val="both"/>
        <w:rPr>
          <w:rFonts w:ascii="Times New Roman" w:hAnsi="Times New Roman"/>
          <w:bCs/>
          <w:sz w:val="28"/>
          <w:szCs w:val="28"/>
          <w:lang w:val="sv-SE"/>
        </w:rPr>
      </w:pPr>
      <w:r>
        <w:rPr>
          <w:rFonts w:ascii="Times New Roman" w:hAnsi="Times New Roman"/>
          <w:bCs/>
          <w:sz w:val="28"/>
          <w:szCs w:val="28"/>
          <w:lang w:val="sv-SE"/>
        </w:rPr>
        <w:t xml:space="preserve">3. Tiêu chuẩn 3: điểm tối đa </w:t>
      </w:r>
      <w:r w:rsidRPr="003C0AF5">
        <w:rPr>
          <w:rFonts w:ascii="Times New Roman" w:hAnsi="Times New Roman"/>
          <w:b/>
          <w:bCs/>
          <w:sz w:val="28"/>
          <w:szCs w:val="28"/>
          <w:lang w:val="sv-SE"/>
        </w:rPr>
        <w:t>2</w:t>
      </w:r>
      <w:r w:rsidR="00831DCE" w:rsidRPr="003C0AF5">
        <w:rPr>
          <w:rFonts w:ascii="Times New Roman" w:hAnsi="Times New Roman"/>
          <w:b/>
          <w:bCs/>
          <w:sz w:val="28"/>
          <w:szCs w:val="28"/>
          <w:lang w:val="sv-SE"/>
        </w:rPr>
        <w:t>0</w:t>
      </w:r>
      <w:r w:rsidR="00831DCE" w:rsidRPr="00831DCE">
        <w:rPr>
          <w:rFonts w:ascii="Times New Roman" w:hAnsi="Times New Roman"/>
          <w:bCs/>
          <w:sz w:val="28"/>
          <w:szCs w:val="28"/>
          <w:lang w:val="sv-SE"/>
        </w:rPr>
        <w:t xml:space="preserve"> điểm</w:t>
      </w:r>
      <w:r w:rsidR="00E24EFB">
        <w:rPr>
          <w:rFonts w:ascii="Times New Roman" w:hAnsi="Times New Roman"/>
          <w:bCs/>
          <w:sz w:val="28"/>
          <w:szCs w:val="28"/>
          <w:lang w:val="sv-SE"/>
        </w:rPr>
        <w:t>;</w:t>
      </w:r>
    </w:p>
    <w:p w:rsidR="00831DCE" w:rsidRPr="00831DCE" w:rsidRDefault="00C2791A" w:rsidP="006B40FD">
      <w:pPr>
        <w:spacing w:line="360" w:lineRule="exact"/>
        <w:ind w:firstLine="720"/>
        <w:contextualSpacing/>
        <w:jc w:val="both"/>
        <w:rPr>
          <w:rFonts w:ascii="Times New Roman" w:hAnsi="Times New Roman"/>
          <w:sz w:val="28"/>
          <w:szCs w:val="28"/>
          <w:lang w:val="sv-SE"/>
        </w:rPr>
      </w:pPr>
      <w:r>
        <w:rPr>
          <w:rFonts w:ascii="Times New Roman" w:hAnsi="Times New Roman"/>
          <w:sz w:val="28"/>
          <w:szCs w:val="28"/>
          <w:lang w:val="sv-SE"/>
        </w:rPr>
        <w:t>4. Điểm thưởng</w:t>
      </w:r>
      <w:r w:rsidR="00831DCE" w:rsidRPr="00831DCE">
        <w:rPr>
          <w:rFonts w:ascii="Times New Roman" w:hAnsi="Times New Roman"/>
          <w:sz w:val="28"/>
          <w:szCs w:val="28"/>
          <w:lang w:val="sv-SE"/>
        </w:rPr>
        <w:t xml:space="preserve">: điểm tối đa </w:t>
      </w:r>
      <w:r w:rsidR="00831DCE" w:rsidRPr="003C0AF5">
        <w:rPr>
          <w:rFonts w:ascii="Times New Roman" w:hAnsi="Times New Roman"/>
          <w:b/>
          <w:sz w:val="28"/>
          <w:szCs w:val="28"/>
          <w:lang w:val="sv-SE"/>
        </w:rPr>
        <w:t>10</w:t>
      </w:r>
      <w:r w:rsidR="00831DCE" w:rsidRPr="00831DCE">
        <w:rPr>
          <w:rFonts w:ascii="Times New Roman" w:hAnsi="Times New Roman"/>
          <w:sz w:val="28"/>
          <w:szCs w:val="28"/>
          <w:lang w:val="sv-SE"/>
        </w:rPr>
        <w:t xml:space="preserve"> điểm.</w:t>
      </w:r>
    </w:p>
    <w:p w:rsidR="00FF660E" w:rsidRPr="00831DCE" w:rsidRDefault="00FF660E" w:rsidP="00FF660E">
      <w:pPr>
        <w:spacing w:line="360" w:lineRule="exact"/>
        <w:ind w:firstLine="697"/>
        <w:contextualSpacing/>
        <w:jc w:val="both"/>
        <w:rPr>
          <w:rFonts w:ascii="Times New Roman" w:hAnsi="Times New Roman"/>
          <w:bCs/>
          <w:sz w:val="28"/>
          <w:szCs w:val="28"/>
        </w:rPr>
      </w:pPr>
      <w:r w:rsidRPr="00831DCE">
        <w:rPr>
          <w:rFonts w:ascii="Times New Roman" w:hAnsi="Times New Roman"/>
          <w:b/>
          <w:bCs/>
          <w:sz w:val="28"/>
          <w:szCs w:val="28"/>
        </w:rPr>
        <w:t xml:space="preserve">II. Cách tính điểm </w:t>
      </w:r>
    </w:p>
    <w:p w:rsidR="00FF660E" w:rsidRDefault="00FF660E" w:rsidP="00FF660E">
      <w:pPr>
        <w:spacing w:line="360" w:lineRule="exact"/>
        <w:ind w:firstLine="720"/>
        <w:contextualSpacing/>
        <w:jc w:val="both"/>
        <w:rPr>
          <w:rFonts w:ascii="Times New Roman" w:hAnsi="Times New Roman"/>
          <w:bCs/>
          <w:sz w:val="28"/>
          <w:szCs w:val="28"/>
          <w:lang w:val="en-US"/>
        </w:rPr>
      </w:pPr>
      <w:r w:rsidRPr="00831DCE">
        <w:rPr>
          <w:rFonts w:ascii="Times New Roman" w:hAnsi="Times New Roman"/>
          <w:bCs/>
          <w:sz w:val="28"/>
          <w:szCs w:val="28"/>
        </w:rPr>
        <w:lastRenderedPageBreak/>
        <w:t xml:space="preserve">1. </w:t>
      </w:r>
      <w:r>
        <w:rPr>
          <w:rFonts w:ascii="Times New Roman" w:hAnsi="Times New Roman"/>
          <w:bCs/>
          <w:sz w:val="28"/>
          <w:szCs w:val="28"/>
          <w:lang w:val="en-US"/>
        </w:rPr>
        <w:t>Căn cứ các nội dung của 3 tiêu chuẩn, Công đoàn Công Thương Việt Nam xây dựng khung bảng điểm đánh giá, xếp loại tương ứng với mỗi loại hình CĐCS để các công đoàn cơ sở thực hiện chấm điểm đúng theo loại hình của đơn vị mình.</w:t>
      </w:r>
    </w:p>
    <w:p w:rsidR="00FF660E" w:rsidRPr="00831DCE" w:rsidRDefault="00FF660E" w:rsidP="00FF660E">
      <w:pPr>
        <w:spacing w:line="360" w:lineRule="exact"/>
        <w:ind w:firstLine="720"/>
        <w:contextualSpacing/>
        <w:jc w:val="both"/>
        <w:rPr>
          <w:rFonts w:ascii="Times New Roman" w:hAnsi="Times New Roman"/>
          <w:sz w:val="28"/>
          <w:szCs w:val="28"/>
          <w:lang w:eastAsia="vi-VN"/>
        </w:rPr>
      </w:pPr>
      <w:r>
        <w:rPr>
          <w:rFonts w:ascii="Times New Roman" w:hAnsi="Times New Roman"/>
          <w:bCs/>
          <w:sz w:val="28"/>
          <w:szCs w:val="28"/>
          <w:lang w:val="en-US"/>
        </w:rPr>
        <w:t>2.</w:t>
      </w:r>
      <w:r w:rsidRPr="00831DCE">
        <w:rPr>
          <w:rFonts w:ascii="Times New Roman" w:hAnsi="Times New Roman"/>
          <w:bCs/>
          <w:sz w:val="28"/>
          <w:szCs w:val="28"/>
        </w:rPr>
        <w:t xml:space="preserve">Việc tính điểm cho từng tiêu chuẩn theo nguyên tắc </w:t>
      </w:r>
      <w:r>
        <w:rPr>
          <w:rFonts w:ascii="Times New Roman" w:hAnsi="Times New Roman"/>
          <w:bCs/>
          <w:sz w:val="28"/>
          <w:szCs w:val="28"/>
          <w:lang w:val="en-US"/>
        </w:rPr>
        <w:t xml:space="preserve">kết quả thực hiện đến đâu thì chấm điểm tương ứng tới đó, </w:t>
      </w:r>
      <w:r w:rsidRPr="00831DCE">
        <w:rPr>
          <w:rFonts w:ascii="Times New Roman" w:hAnsi="Times New Roman"/>
          <w:bCs/>
          <w:sz w:val="28"/>
          <w:szCs w:val="28"/>
        </w:rPr>
        <w:t>hoàn thành 100% yêu cầu của tiêu chuẩn đánh giá thì đạt điểm tối đa</w:t>
      </w:r>
      <w:r>
        <w:rPr>
          <w:rFonts w:ascii="Times New Roman" w:hAnsi="Times New Roman"/>
          <w:bCs/>
          <w:sz w:val="28"/>
          <w:szCs w:val="28"/>
          <w:lang w:val="en-US"/>
        </w:rPr>
        <w:t>. Số điểm chấm cho từng nội dung trong mỗi tiêu chuẩn không được cao hơn khung điểm tối đa quy định</w:t>
      </w:r>
      <w:r w:rsidRPr="00831DCE">
        <w:rPr>
          <w:rFonts w:ascii="Times New Roman" w:hAnsi="Times New Roman"/>
          <w:bCs/>
          <w:sz w:val="28"/>
          <w:szCs w:val="28"/>
        </w:rPr>
        <w:t xml:space="preserve">. </w:t>
      </w:r>
      <w:r w:rsidRPr="00831DCE">
        <w:rPr>
          <w:rFonts w:ascii="Times New Roman" w:hAnsi="Times New Roman"/>
          <w:sz w:val="28"/>
          <w:szCs w:val="28"/>
          <w:lang w:eastAsia="vi-VN"/>
        </w:rPr>
        <w:t>Căn cứ vào mức độ hoàn thành của tiêu chuẩn chấm điểm để xác định số điểm tương ứng. Ví dụ: mức độ hoàn thành của tiêu chuẩn đánh giá đạt 80% thì lấy 80% nhân với điểm tối đa để xác định số điểm đạt được của tiêu chuẩn đó.</w:t>
      </w:r>
    </w:p>
    <w:p w:rsidR="00FF660E" w:rsidRDefault="00FF660E" w:rsidP="00FF660E">
      <w:pPr>
        <w:spacing w:before="60" w:after="60" w:line="360" w:lineRule="exact"/>
        <w:ind w:firstLine="567"/>
        <w:jc w:val="both"/>
        <w:rPr>
          <w:rFonts w:ascii="Times New Roman" w:hAnsi="Times New Roman"/>
          <w:sz w:val="28"/>
          <w:szCs w:val="28"/>
          <w:lang w:val="en-US" w:eastAsia="vi-VN"/>
        </w:rPr>
      </w:pPr>
      <w:r>
        <w:rPr>
          <w:rFonts w:ascii="Times New Roman" w:hAnsi="Times New Roman"/>
          <w:sz w:val="28"/>
          <w:szCs w:val="28"/>
          <w:lang w:val="en-US" w:eastAsia="vi-VN"/>
        </w:rPr>
        <w:t>3</w:t>
      </w:r>
      <w:r w:rsidRPr="00831DCE">
        <w:rPr>
          <w:rFonts w:ascii="Times New Roman" w:hAnsi="Times New Roman"/>
          <w:sz w:val="28"/>
          <w:szCs w:val="28"/>
          <w:lang w:eastAsia="vi-VN"/>
        </w:rPr>
        <w:t>. Tính điểm</w:t>
      </w:r>
      <w:r>
        <w:rPr>
          <w:rFonts w:ascii="Times New Roman" w:hAnsi="Times New Roman"/>
          <w:sz w:val="28"/>
          <w:szCs w:val="28"/>
          <w:lang w:val="en-US" w:eastAsia="vi-VN"/>
        </w:rPr>
        <w:t xml:space="preserve"> thưởng</w:t>
      </w:r>
      <w:r w:rsidRPr="00831DCE">
        <w:rPr>
          <w:rFonts w:ascii="Times New Roman" w:hAnsi="Times New Roman"/>
          <w:sz w:val="28"/>
          <w:szCs w:val="28"/>
          <w:lang w:eastAsia="vi-VN"/>
        </w:rPr>
        <w:t xml:space="preserve">: </w:t>
      </w:r>
    </w:p>
    <w:p w:rsidR="00FF660E" w:rsidRPr="00EC5874" w:rsidRDefault="00FF660E" w:rsidP="00FF660E">
      <w:pPr>
        <w:spacing w:before="60" w:after="60" w:line="360" w:lineRule="exact"/>
        <w:ind w:firstLine="567"/>
        <w:jc w:val="both"/>
        <w:rPr>
          <w:rFonts w:ascii="Times New Roman" w:hAnsi="Times New Roman"/>
          <w:color w:val="1F1F1F"/>
          <w:sz w:val="28"/>
          <w:szCs w:val="28"/>
          <w:lang w:eastAsia="vi-VN"/>
        </w:rPr>
      </w:pPr>
      <w:r w:rsidRPr="00EC5874">
        <w:rPr>
          <w:rFonts w:ascii="Times New Roman" w:hAnsi="Times New Roman"/>
          <w:color w:val="1F1F1F"/>
          <w:sz w:val="28"/>
          <w:szCs w:val="28"/>
          <w:lang w:eastAsia="vi-VN"/>
        </w:rPr>
        <w:t>Chỉ cho điểm thưởng khi CĐCS có những thành tích đặc biệt trong các nội dung sau:</w:t>
      </w:r>
    </w:p>
    <w:p w:rsidR="00FF660E" w:rsidRPr="00EC5874" w:rsidRDefault="00FF660E" w:rsidP="00FF660E">
      <w:pPr>
        <w:spacing w:before="60" w:after="60" w:line="360" w:lineRule="exact"/>
        <w:ind w:firstLine="567"/>
        <w:jc w:val="both"/>
        <w:rPr>
          <w:rFonts w:ascii="Times New Roman" w:hAnsi="Times New Roman"/>
          <w:color w:val="1F1F1F"/>
          <w:sz w:val="28"/>
          <w:szCs w:val="28"/>
          <w:lang w:eastAsia="vi-VN"/>
        </w:rPr>
      </w:pPr>
      <w:r w:rsidRPr="00EC5874">
        <w:rPr>
          <w:rFonts w:ascii="Times New Roman" w:hAnsi="Times New Roman"/>
          <w:color w:val="1F1F1F"/>
          <w:sz w:val="28"/>
          <w:szCs w:val="28"/>
          <w:lang w:eastAsia="vi-VN"/>
        </w:rPr>
        <w:t xml:space="preserve">  + Thỏa ước lao động tập thể có nhiều điều khoản có lợi hơn cho NLĐ so với quy định của pháp luật; được thực hiện, đánh giá đạt chất lượng cao, chọn làm đơn vị tiêu biểu.</w:t>
      </w:r>
    </w:p>
    <w:p w:rsidR="00FF660E" w:rsidRPr="00EC5874" w:rsidRDefault="00FF660E" w:rsidP="00FF660E">
      <w:pPr>
        <w:spacing w:before="60" w:after="60" w:line="360" w:lineRule="exact"/>
        <w:ind w:firstLine="567"/>
        <w:jc w:val="both"/>
        <w:rPr>
          <w:rFonts w:ascii="Times New Roman" w:hAnsi="Times New Roman"/>
          <w:color w:val="1F1F1F"/>
          <w:sz w:val="28"/>
          <w:szCs w:val="28"/>
          <w:lang w:eastAsia="vi-VN"/>
        </w:rPr>
      </w:pPr>
      <w:r w:rsidRPr="00EC5874">
        <w:rPr>
          <w:rFonts w:ascii="Times New Roman" w:hAnsi="Times New Roman"/>
          <w:color w:val="1F1F1F"/>
          <w:sz w:val="28"/>
          <w:szCs w:val="28"/>
          <w:lang w:eastAsia="vi-VN"/>
        </w:rPr>
        <w:t xml:space="preserve">  + Tổ chức thực hiện tốt đối thoại định kỳ, xây dựng quan hệ lao động hài hòa, ổn định, tiến bộ, là điển hình để các đơn vị khác học tập.</w:t>
      </w:r>
    </w:p>
    <w:p w:rsidR="00FF660E" w:rsidRPr="00EC5874" w:rsidRDefault="00FF660E" w:rsidP="00FF660E">
      <w:pPr>
        <w:spacing w:before="60" w:after="60" w:line="360" w:lineRule="exact"/>
        <w:ind w:firstLine="567"/>
        <w:jc w:val="both"/>
        <w:rPr>
          <w:rFonts w:ascii="Times New Roman" w:hAnsi="Times New Roman"/>
          <w:color w:val="1F1F1F"/>
          <w:sz w:val="28"/>
          <w:szCs w:val="28"/>
          <w:lang w:eastAsia="vi-VN"/>
        </w:rPr>
      </w:pPr>
      <w:r w:rsidRPr="00EC5874">
        <w:rPr>
          <w:rFonts w:ascii="Times New Roman" w:hAnsi="Times New Roman"/>
          <w:color w:val="1F1F1F"/>
          <w:sz w:val="28"/>
          <w:szCs w:val="28"/>
          <w:lang w:eastAsia="vi-VN"/>
        </w:rPr>
        <w:t xml:space="preserve">  + Thực hiện đạt hiệu quả cao về quy chế dân chủ ở cơ sở theo quy định của pháp luật, là điển hình để các đơn vị khác học tập.</w:t>
      </w:r>
    </w:p>
    <w:p w:rsidR="00FF660E" w:rsidRPr="00EC5874" w:rsidRDefault="00FF660E" w:rsidP="00FF660E">
      <w:pPr>
        <w:spacing w:before="60" w:after="60" w:line="360" w:lineRule="exact"/>
        <w:ind w:firstLine="567"/>
        <w:jc w:val="both"/>
        <w:rPr>
          <w:rFonts w:ascii="Times New Roman" w:hAnsi="Times New Roman"/>
          <w:color w:val="1F1F1F"/>
          <w:sz w:val="28"/>
          <w:szCs w:val="28"/>
          <w:lang w:eastAsia="vi-VN"/>
        </w:rPr>
      </w:pPr>
      <w:r w:rsidRPr="00EC5874">
        <w:rPr>
          <w:rFonts w:ascii="Times New Roman" w:hAnsi="Times New Roman"/>
          <w:color w:val="1F1F1F"/>
          <w:sz w:val="28"/>
          <w:szCs w:val="28"/>
          <w:lang w:eastAsia="vi-VN"/>
        </w:rPr>
        <w:t xml:space="preserve">  + Có thành tích xuất sắc trong xây dựng và thực hiện quy chế phối hợp h</w:t>
      </w:r>
      <w:r w:rsidR="008D7318">
        <w:rPr>
          <w:rFonts w:ascii="Times New Roman" w:hAnsi="Times New Roman"/>
          <w:color w:val="1F1F1F"/>
          <w:sz w:val="28"/>
          <w:szCs w:val="28"/>
          <w:lang w:eastAsia="vi-VN"/>
        </w:rPr>
        <w:t xml:space="preserve">oạt động giữa </w:t>
      </w:r>
      <w:r w:rsidR="008D7318">
        <w:rPr>
          <w:rFonts w:ascii="Times New Roman" w:hAnsi="Times New Roman"/>
          <w:color w:val="1F1F1F"/>
          <w:sz w:val="28"/>
          <w:szCs w:val="28"/>
          <w:lang w:val="en-US" w:eastAsia="vi-VN"/>
        </w:rPr>
        <w:t>B</w:t>
      </w:r>
      <w:r w:rsidR="008D7318">
        <w:rPr>
          <w:rFonts w:ascii="Times New Roman" w:hAnsi="Times New Roman"/>
          <w:color w:val="1F1F1F"/>
          <w:sz w:val="28"/>
          <w:szCs w:val="28"/>
          <w:lang w:eastAsia="vi-VN"/>
        </w:rPr>
        <w:t xml:space="preserve">an </w:t>
      </w:r>
      <w:r w:rsidR="008D7318">
        <w:rPr>
          <w:rFonts w:ascii="Times New Roman" w:hAnsi="Times New Roman"/>
          <w:color w:val="1F1F1F"/>
          <w:sz w:val="28"/>
          <w:szCs w:val="28"/>
          <w:lang w:val="en-US" w:eastAsia="vi-VN"/>
        </w:rPr>
        <w:t>C</w:t>
      </w:r>
      <w:r w:rsidRPr="00EC5874">
        <w:rPr>
          <w:rFonts w:ascii="Times New Roman" w:hAnsi="Times New Roman"/>
          <w:color w:val="1F1F1F"/>
          <w:sz w:val="28"/>
          <w:szCs w:val="28"/>
          <w:lang w:eastAsia="vi-VN"/>
        </w:rPr>
        <w:t xml:space="preserve">hấp hành CĐCS và doanh nghiệp, cơ quan, đơn vị. </w:t>
      </w:r>
    </w:p>
    <w:p w:rsidR="00FF660E" w:rsidRDefault="00FF660E" w:rsidP="00FF660E">
      <w:pPr>
        <w:spacing w:before="60" w:after="60" w:line="360" w:lineRule="exact"/>
        <w:ind w:firstLine="567"/>
        <w:jc w:val="both"/>
        <w:rPr>
          <w:rFonts w:ascii="Times New Roman" w:hAnsi="Times New Roman"/>
          <w:color w:val="1F1F1F"/>
          <w:sz w:val="28"/>
          <w:szCs w:val="28"/>
          <w:lang w:val="en-US" w:eastAsia="vi-VN"/>
        </w:rPr>
      </w:pPr>
      <w:r w:rsidRPr="00EC5874">
        <w:rPr>
          <w:rFonts w:ascii="Times New Roman" w:hAnsi="Times New Roman"/>
          <w:color w:val="1F1F1F"/>
          <w:sz w:val="28"/>
          <w:szCs w:val="28"/>
          <w:lang w:eastAsia="vi-VN"/>
        </w:rPr>
        <w:t xml:space="preserve">  + Có thành tích xuất sắc trong các công tác trọng tâm đặc thù do công đoàn cấp trên trực tiếp chỉ đạo, phong trào thi đua lao động giỏi, lao động sáng tạo, các hoạt động xã hội, từ thiện.</w:t>
      </w:r>
    </w:p>
    <w:p w:rsidR="00BC1CB3" w:rsidRPr="00BC1CB3" w:rsidRDefault="00E24EFB" w:rsidP="00BC1CB3">
      <w:pPr>
        <w:tabs>
          <w:tab w:val="left" w:pos="993"/>
        </w:tabs>
        <w:spacing w:line="360" w:lineRule="exact"/>
        <w:ind w:firstLine="720"/>
        <w:contextualSpacing/>
        <w:jc w:val="both"/>
        <w:rPr>
          <w:rFonts w:ascii="Times New Roman" w:hAnsi="Times New Roman"/>
          <w:sz w:val="28"/>
          <w:szCs w:val="28"/>
          <w:lang w:val="en-US" w:eastAsia="vi-VN"/>
        </w:rPr>
      </w:pPr>
      <w:r>
        <w:rPr>
          <w:rFonts w:ascii="Times New Roman" w:hAnsi="Times New Roman"/>
          <w:sz w:val="28"/>
          <w:szCs w:val="28"/>
          <w:lang w:val="en-US" w:eastAsia="vi-VN"/>
        </w:rPr>
        <w:t>*</w:t>
      </w:r>
      <w:r w:rsidR="00BC1CB3" w:rsidRPr="00831DCE">
        <w:rPr>
          <w:rFonts w:ascii="Times New Roman" w:hAnsi="Times New Roman"/>
          <w:sz w:val="28"/>
          <w:szCs w:val="28"/>
          <w:lang w:eastAsia="vi-VN"/>
        </w:rPr>
        <w:t xml:space="preserve"> Những công đoàn cơ sở </w:t>
      </w:r>
      <w:r w:rsidR="00BC1CB3">
        <w:rPr>
          <w:rFonts w:ascii="Times New Roman" w:hAnsi="Times New Roman"/>
          <w:sz w:val="28"/>
          <w:szCs w:val="28"/>
          <w:lang w:val="en-US" w:eastAsia="vi-VN"/>
        </w:rPr>
        <w:t>xếp loại vững mạnh đạt</w:t>
      </w:r>
      <w:r w:rsidR="00BC1CB3">
        <w:rPr>
          <w:rFonts w:ascii="Times New Roman" w:hAnsi="Times New Roman"/>
          <w:sz w:val="28"/>
          <w:szCs w:val="28"/>
          <w:lang w:eastAsia="vi-VN"/>
        </w:rPr>
        <w:t xml:space="preserve"> từ </w:t>
      </w:r>
      <w:r w:rsidR="00BC1CB3" w:rsidRPr="00394176">
        <w:rPr>
          <w:rFonts w:ascii="Times New Roman" w:hAnsi="Times New Roman"/>
          <w:b/>
          <w:sz w:val="28"/>
          <w:szCs w:val="28"/>
          <w:lang w:eastAsia="vi-VN"/>
        </w:rPr>
        <w:t>9</w:t>
      </w:r>
      <w:r w:rsidR="00BC1CB3" w:rsidRPr="00394176">
        <w:rPr>
          <w:rFonts w:ascii="Times New Roman" w:hAnsi="Times New Roman"/>
          <w:b/>
          <w:sz w:val="28"/>
          <w:szCs w:val="28"/>
          <w:lang w:val="en-US" w:eastAsia="vi-VN"/>
        </w:rPr>
        <w:t>5</w:t>
      </w:r>
      <w:r w:rsidR="00BC1CB3" w:rsidRPr="00831DCE">
        <w:rPr>
          <w:rFonts w:ascii="Times New Roman" w:hAnsi="Times New Roman"/>
          <w:sz w:val="28"/>
          <w:szCs w:val="28"/>
          <w:lang w:eastAsia="vi-VN"/>
        </w:rPr>
        <w:t xml:space="preserve"> điểm trở lên</w:t>
      </w:r>
      <w:r w:rsidR="00BC1CB3">
        <w:rPr>
          <w:rFonts w:ascii="Times New Roman" w:hAnsi="Times New Roman"/>
          <w:sz w:val="28"/>
          <w:szCs w:val="28"/>
          <w:lang w:val="en-US" w:eastAsia="vi-VN"/>
        </w:rPr>
        <w:t xml:space="preserve"> được bình xét, lựa chọn để </w:t>
      </w:r>
      <w:r w:rsidR="00BC1CB3" w:rsidRPr="00A32828">
        <w:rPr>
          <w:rFonts w:ascii="Times New Roman" w:hAnsi="Times New Roman"/>
          <w:sz w:val="28"/>
          <w:szCs w:val="28"/>
          <w:lang w:val="en-US" w:eastAsia="vi-VN"/>
        </w:rPr>
        <w:t>khen thưởng</w:t>
      </w:r>
      <w:r w:rsidR="00BC1CB3">
        <w:rPr>
          <w:rFonts w:ascii="Times New Roman" w:hAnsi="Times New Roman"/>
          <w:sz w:val="28"/>
          <w:szCs w:val="28"/>
          <w:lang w:val="en-US" w:eastAsia="vi-VN"/>
        </w:rPr>
        <w:t xml:space="preserve"> hoặc đề nghị các hình thức khen thưởng theo quy chế khen thưởng của Tổng Liên đoàn.</w:t>
      </w:r>
    </w:p>
    <w:p w:rsidR="00831DCE" w:rsidRPr="00C2791A" w:rsidRDefault="00831DCE" w:rsidP="006B40FD">
      <w:pPr>
        <w:spacing w:line="360" w:lineRule="exact"/>
        <w:ind w:firstLine="720"/>
        <w:jc w:val="both"/>
        <w:rPr>
          <w:rFonts w:ascii="Times New Roman" w:hAnsi="Times New Roman"/>
          <w:b/>
          <w:bCs/>
          <w:sz w:val="28"/>
          <w:szCs w:val="28"/>
          <w:lang w:val="en-US" w:eastAsia="vi-VN"/>
        </w:rPr>
      </w:pPr>
      <w:r w:rsidRPr="00831DCE">
        <w:rPr>
          <w:rFonts w:ascii="Times New Roman" w:hAnsi="Times New Roman"/>
          <w:b/>
          <w:bCs/>
          <w:sz w:val="28"/>
          <w:szCs w:val="28"/>
          <w:lang w:val="sv-SE" w:eastAsia="vi-VN"/>
        </w:rPr>
        <w:t>II</w:t>
      </w:r>
      <w:r w:rsidR="00FF660E">
        <w:rPr>
          <w:rFonts w:ascii="Times New Roman" w:hAnsi="Times New Roman"/>
          <w:b/>
          <w:bCs/>
          <w:sz w:val="28"/>
          <w:szCs w:val="28"/>
          <w:lang w:val="sv-SE" w:eastAsia="vi-VN"/>
        </w:rPr>
        <w:t>I</w:t>
      </w:r>
      <w:r w:rsidRPr="00831DCE">
        <w:rPr>
          <w:rFonts w:ascii="Times New Roman" w:hAnsi="Times New Roman"/>
          <w:b/>
          <w:bCs/>
          <w:sz w:val="28"/>
          <w:szCs w:val="28"/>
          <w:lang w:val="sv-SE" w:eastAsia="vi-VN"/>
        </w:rPr>
        <w:t>. Căn cứ x</w:t>
      </w:r>
      <w:r w:rsidRPr="00831DCE">
        <w:rPr>
          <w:rFonts w:ascii="Times New Roman" w:hAnsi="Times New Roman"/>
          <w:b/>
          <w:bCs/>
          <w:sz w:val="28"/>
          <w:szCs w:val="28"/>
          <w:lang w:eastAsia="vi-VN"/>
        </w:rPr>
        <w:t xml:space="preserve">ếp loại </w:t>
      </w:r>
      <w:r w:rsidR="00C2791A">
        <w:rPr>
          <w:rFonts w:ascii="Times New Roman" w:hAnsi="Times New Roman"/>
          <w:b/>
          <w:bCs/>
          <w:sz w:val="28"/>
          <w:szCs w:val="28"/>
          <w:lang w:val="en-US" w:eastAsia="vi-VN"/>
        </w:rPr>
        <w:t>chất lượng hoạt động công đoàn cơ sở</w:t>
      </w:r>
    </w:p>
    <w:p w:rsidR="00831DCE" w:rsidRPr="00831DCE" w:rsidRDefault="005C2BE1" w:rsidP="006B40FD">
      <w:pPr>
        <w:spacing w:line="360" w:lineRule="exact"/>
        <w:ind w:firstLine="720"/>
        <w:jc w:val="both"/>
        <w:rPr>
          <w:rFonts w:ascii="Times New Roman" w:hAnsi="Times New Roman"/>
          <w:sz w:val="28"/>
          <w:szCs w:val="28"/>
          <w:lang w:val="sv-SE" w:eastAsia="vi-VN"/>
        </w:rPr>
      </w:pPr>
      <w:r>
        <w:rPr>
          <w:rFonts w:ascii="Times New Roman" w:hAnsi="Times New Roman"/>
          <w:sz w:val="28"/>
          <w:szCs w:val="28"/>
          <w:lang w:val="sv-SE" w:eastAsia="vi-VN"/>
        </w:rPr>
        <w:t>Đá</w:t>
      </w:r>
      <w:r w:rsidR="00C2791A">
        <w:rPr>
          <w:rFonts w:ascii="Times New Roman" w:hAnsi="Times New Roman"/>
          <w:sz w:val="28"/>
          <w:szCs w:val="28"/>
          <w:lang w:val="sv-SE" w:eastAsia="vi-VN"/>
        </w:rPr>
        <w:t>nh giá chất lượng</w:t>
      </w:r>
      <w:r w:rsidR="00831DCE" w:rsidRPr="00831DCE">
        <w:rPr>
          <w:rFonts w:ascii="Times New Roman" w:hAnsi="Times New Roman"/>
          <w:sz w:val="28"/>
          <w:szCs w:val="28"/>
          <w:lang w:val="sv-SE" w:eastAsia="vi-VN"/>
        </w:rPr>
        <w:t xml:space="preserve"> hoạt động của công đoàn cơ sở được xếp loại</w:t>
      </w:r>
      <w:r w:rsidR="00C2791A">
        <w:rPr>
          <w:rFonts w:ascii="Times New Roman" w:hAnsi="Times New Roman"/>
          <w:sz w:val="28"/>
          <w:szCs w:val="28"/>
          <w:lang w:val="sv-SE" w:eastAsia="vi-VN"/>
        </w:rPr>
        <w:t xml:space="preserve"> theo 4 mức</w:t>
      </w:r>
      <w:r w:rsidR="00831DCE" w:rsidRPr="00831DCE">
        <w:rPr>
          <w:rFonts w:ascii="Times New Roman" w:hAnsi="Times New Roman"/>
          <w:sz w:val="28"/>
          <w:szCs w:val="28"/>
          <w:lang w:val="sv-SE" w:eastAsia="vi-VN"/>
        </w:rPr>
        <w:t xml:space="preserve"> như sau:</w:t>
      </w:r>
    </w:p>
    <w:p w:rsidR="00831DCE" w:rsidRPr="00C2791A" w:rsidRDefault="00831DCE" w:rsidP="006B40FD">
      <w:pPr>
        <w:spacing w:line="360" w:lineRule="exact"/>
        <w:ind w:firstLine="720"/>
        <w:contextualSpacing/>
        <w:jc w:val="both"/>
        <w:rPr>
          <w:rFonts w:ascii="Times New Roman" w:hAnsi="Times New Roman"/>
          <w:b/>
          <w:bCs/>
          <w:sz w:val="28"/>
          <w:szCs w:val="28"/>
          <w:lang w:val="en-US"/>
        </w:rPr>
      </w:pPr>
      <w:r w:rsidRPr="00831DCE">
        <w:rPr>
          <w:rFonts w:ascii="Times New Roman" w:hAnsi="Times New Roman"/>
          <w:b/>
          <w:bCs/>
          <w:sz w:val="28"/>
          <w:szCs w:val="28"/>
        </w:rPr>
        <w:t xml:space="preserve">1. Công đoàn </w:t>
      </w:r>
      <w:r w:rsidR="002F3C00">
        <w:rPr>
          <w:rFonts w:ascii="Times New Roman" w:hAnsi="Times New Roman"/>
          <w:b/>
          <w:bCs/>
          <w:sz w:val="28"/>
          <w:szCs w:val="28"/>
          <w:lang w:val="en-US"/>
        </w:rPr>
        <w:t>c</w:t>
      </w:r>
      <w:r w:rsidRPr="00831DCE">
        <w:rPr>
          <w:rFonts w:ascii="Times New Roman" w:hAnsi="Times New Roman"/>
          <w:b/>
          <w:bCs/>
          <w:sz w:val="28"/>
          <w:szCs w:val="28"/>
        </w:rPr>
        <w:t xml:space="preserve">ơ sở </w:t>
      </w:r>
      <w:r w:rsidR="00C2791A">
        <w:rPr>
          <w:rFonts w:ascii="Times New Roman" w:hAnsi="Times New Roman"/>
          <w:b/>
          <w:bCs/>
          <w:sz w:val="28"/>
          <w:szCs w:val="28"/>
          <w:lang w:val="en-US"/>
        </w:rPr>
        <w:t>xếp loại vững mạnh:</w:t>
      </w:r>
    </w:p>
    <w:p w:rsidR="006B4619" w:rsidRDefault="00831DCE" w:rsidP="006B40FD">
      <w:pPr>
        <w:tabs>
          <w:tab w:val="left" w:pos="993"/>
        </w:tabs>
        <w:spacing w:line="360" w:lineRule="exact"/>
        <w:ind w:firstLine="720"/>
        <w:contextualSpacing/>
        <w:jc w:val="both"/>
        <w:rPr>
          <w:rFonts w:ascii="Times New Roman" w:hAnsi="Times New Roman"/>
          <w:sz w:val="28"/>
          <w:szCs w:val="28"/>
          <w:lang w:val="en-US" w:eastAsia="vi-VN"/>
        </w:rPr>
      </w:pPr>
      <w:r w:rsidRPr="00831DCE">
        <w:rPr>
          <w:rFonts w:ascii="Times New Roman" w:hAnsi="Times New Roman"/>
          <w:sz w:val="28"/>
          <w:szCs w:val="28"/>
          <w:lang w:eastAsia="vi-VN"/>
        </w:rPr>
        <w:t xml:space="preserve">- Là </w:t>
      </w:r>
      <w:r w:rsidR="00C2791A">
        <w:rPr>
          <w:rFonts w:ascii="Times New Roman" w:hAnsi="Times New Roman"/>
          <w:sz w:val="28"/>
          <w:szCs w:val="28"/>
          <w:lang w:val="en-US" w:eastAsia="vi-VN"/>
        </w:rPr>
        <w:t xml:space="preserve">những công đoàn </w:t>
      </w:r>
      <w:r w:rsidRPr="00831DCE">
        <w:rPr>
          <w:rFonts w:ascii="Times New Roman" w:hAnsi="Times New Roman"/>
          <w:sz w:val="28"/>
          <w:szCs w:val="28"/>
          <w:lang w:eastAsia="vi-VN"/>
        </w:rPr>
        <w:t xml:space="preserve">cơ sở có tổng số điểm từ </w:t>
      </w:r>
      <w:r w:rsidRPr="003C0AF5">
        <w:rPr>
          <w:rFonts w:ascii="Times New Roman" w:hAnsi="Times New Roman"/>
          <w:b/>
          <w:sz w:val="28"/>
          <w:szCs w:val="28"/>
          <w:lang w:eastAsia="vi-VN"/>
        </w:rPr>
        <w:t>8</w:t>
      </w:r>
      <w:r w:rsidR="00C2791A" w:rsidRPr="003C0AF5">
        <w:rPr>
          <w:rFonts w:ascii="Times New Roman" w:hAnsi="Times New Roman"/>
          <w:b/>
          <w:sz w:val="28"/>
          <w:szCs w:val="28"/>
          <w:lang w:val="en-US" w:eastAsia="vi-VN"/>
        </w:rPr>
        <w:t>5</w:t>
      </w:r>
      <w:r w:rsidRPr="00831DCE">
        <w:rPr>
          <w:rFonts w:ascii="Times New Roman" w:hAnsi="Times New Roman"/>
          <w:sz w:val="28"/>
          <w:szCs w:val="28"/>
          <w:lang w:eastAsia="vi-VN"/>
        </w:rPr>
        <w:t xml:space="preserve"> điểm trở lên, </w:t>
      </w:r>
      <w:r w:rsidR="006B4619">
        <w:rPr>
          <w:rFonts w:ascii="Times New Roman" w:hAnsi="Times New Roman"/>
          <w:sz w:val="28"/>
          <w:szCs w:val="28"/>
          <w:lang w:val="en-US" w:eastAsia="vi-VN"/>
        </w:rPr>
        <w:t>đồng thời có đủ các điều kiện sau đây:</w:t>
      </w:r>
    </w:p>
    <w:p w:rsidR="006B4619" w:rsidRPr="006B4619" w:rsidRDefault="006B4619" w:rsidP="006B40FD">
      <w:pPr>
        <w:spacing w:before="60" w:after="60" w:line="360" w:lineRule="exact"/>
        <w:ind w:firstLine="567"/>
        <w:jc w:val="both"/>
        <w:rPr>
          <w:rFonts w:ascii="Times New Roman" w:hAnsi="Times New Roman"/>
          <w:color w:val="1F1F1F"/>
          <w:sz w:val="28"/>
          <w:szCs w:val="28"/>
        </w:rPr>
      </w:pPr>
      <w:r w:rsidRPr="006B4619">
        <w:rPr>
          <w:rFonts w:ascii="Times New Roman" w:hAnsi="Times New Roman"/>
          <w:color w:val="1F1F1F"/>
          <w:sz w:val="28"/>
          <w:szCs w:val="28"/>
        </w:rPr>
        <w:t xml:space="preserve">1.1. Có thỏa ước lao động tập thể (đối với CĐCS doanh nghiệp, đơn vị sự nghiệp ngoài công lập); có các quy chế dân chủ ở cơ sở; có </w:t>
      </w:r>
      <w:r w:rsidRPr="006B4619">
        <w:rPr>
          <w:rFonts w:ascii="Times New Roman" w:hAnsi="Times New Roman"/>
          <w:color w:val="1F1F1F"/>
          <w:spacing w:val="-6"/>
          <w:sz w:val="28"/>
          <w:szCs w:val="28"/>
        </w:rPr>
        <w:t xml:space="preserve">tập hợp ý kiến đoàn viên, kiến nghị với cơ quan chức năng nhà nước (hoặc thông qua công đoàn cấp trên) </w:t>
      </w:r>
      <w:r w:rsidRPr="006B4619">
        <w:rPr>
          <w:rFonts w:ascii="Times New Roman" w:hAnsi="Times New Roman"/>
          <w:color w:val="1F1F1F"/>
          <w:spacing w:val="-6"/>
          <w:sz w:val="28"/>
          <w:szCs w:val="28"/>
        </w:rPr>
        <w:lastRenderedPageBreak/>
        <w:t>tạo điều kiện, cơ chế phù hợp, thuận lợi cho đoàn viên, NLĐ có việc làm, nâng cao thu nhập (đối với nghiệp đoàn);</w:t>
      </w:r>
    </w:p>
    <w:p w:rsidR="006B4619" w:rsidRPr="006B4619" w:rsidRDefault="006B4619" w:rsidP="006B40FD">
      <w:pPr>
        <w:spacing w:before="60" w:after="60" w:line="360" w:lineRule="exact"/>
        <w:ind w:firstLine="567"/>
        <w:jc w:val="both"/>
        <w:rPr>
          <w:rFonts w:ascii="Times New Roman" w:hAnsi="Times New Roman"/>
          <w:color w:val="1F1F1F"/>
          <w:spacing w:val="-8"/>
          <w:sz w:val="28"/>
          <w:szCs w:val="28"/>
        </w:rPr>
      </w:pPr>
      <w:r w:rsidRPr="006B4619">
        <w:rPr>
          <w:rFonts w:ascii="Times New Roman" w:hAnsi="Times New Roman"/>
          <w:color w:val="1F1F1F"/>
          <w:spacing w:val="-8"/>
          <w:sz w:val="28"/>
          <w:szCs w:val="28"/>
        </w:rPr>
        <w:t xml:space="preserve">1.2. Không để xảy ra ngừng việc tập thể hoặc đình công trái pháp luật; </w:t>
      </w:r>
    </w:p>
    <w:p w:rsidR="006B4619" w:rsidRPr="006B4619" w:rsidRDefault="006B4619" w:rsidP="006B40FD">
      <w:pPr>
        <w:spacing w:before="60" w:after="60" w:line="360" w:lineRule="exact"/>
        <w:ind w:firstLine="567"/>
        <w:jc w:val="both"/>
        <w:rPr>
          <w:rFonts w:ascii="Times New Roman" w:hAnsi="Times New Roman"/>
          <w:color w:val="1F1F1F"/>
          <w:sz w:val="28"/>
          <w:szCs w:val="28"/>
        </w:rPr>
      </w:pPr>
      <w:r w:rsidRPr="006B4619">
        <w:rPr>
          <w:rFonts w:ascii="Times New Roman" w:hAnsi="Times New Roman"/>
          <w:color w:val="1F1F1F"/>
          <w:sz w:val="28"/>
          <w:szCs w:val="28"/>
        </w:rPr>
        <w:t>1.3.</w:t>
      </w:r>
      <w:r w:rsidRPr="006B4619">
        <w:rPr>
          <w:rFonts w:ascii="Times New Roman" w:hAnsi="Times New Roman"/>
          <w:color w:val="1F1F1F"/>
          <w:spacing w:val="-8"/>
          <w:sz w:val="28"/>
          <w:szCs w:val="28"/>
        </w:rPr>
        <w:t xml:space="preserve">Không có tai nạn lao động chết người tại nơi làm việc do lỗi chủ quan; </w:t>
      </w:r>
    </w:p>
    <w:p w:rsidR="006B4619" w:rsidRPr="006B4619" w:rsidRDefault="006B4619" w:rsidP="006B40FD">
      <w:pPr>
        <w:spacing w:before="60" w:after="60" w:line="360" w:lineRule="exact"/>
        <w:ind w:firstLine="567"/>
        <w:jc w:val="both"/>
        <w:rPr>
          <w:rFonts w:ascii="Times New Roman" w:hAnsi="Times New Roman"/>
          <w:color w:val="1F1F1F"/>
          <w:sz w:val="28"/>
          <w:szCs w:val="28"/>
        </w:rPr>
      </w:pPr>
      <w:r w:rsidRPr="006B4619">
        <w:rPr>
          <w:rFonts w:ascii="Times New Roman" w:hAnsi="Times New Roman"/>
          <w:color w:val="1F1F1F"/>
          <w:sz w:val="28"/>
          <w:szCs w:val="28"/>
        </w:rPr>
        <w:t>1.4. Không có đoàn viên, cán bộ công chức, viên chức là cán bộ chủ chốt vi phạm pháp luật bị xử lý kỷ luật từ cảnh cáo trở lên;</w:t>
      </w:r>
    </w:p>
    <w:p w:rsidR="006B4619" w:rsidRPr="006B4619" w:rsidRDefault="006B4619" w:rsidP="006B40FD">
      <w:pPr>
        <w:spacing w:before="60" w:after="60" w:line="360" w:lineRule="exact"/>
        <w:ind w:firstLine="567"/>
        <w:jc w:val="both"/>
        <w:rPr>
          <w:rFonts w:ascii="Times New Roman" w:hAnsi="Times New Roman"/>
          <w:color w:val="1F1F1F"/>
          <w:sz w:val="28"/>
          <w:szCs w:val="28"/>
        </w:rPr>
      </w:pPr>
      <w:r w:rsidRPr="006B4619">
        <w:rPr>
          <w:rFonts w:ascii="Times New Roman" w:hAnsi="Times New Roman"/>
          <w:color w:val="1F1F1F"/>
          <w:sz w:val="28"/>
          <w:szCs w:val="28"/>
        </w:rPr>
        <w:t xml:space="preserve">1.5. Không có tiêu chuẩn nào chấm đạt dưới 50% tổng số điểm. </w:t>
      </w:r>
    </w:p>
    <w:p w:rsidR="00E84CDF" w:rsidRPr="00E84CDF" w:rsidRDefault="00E84CDF" w:rsidP="006B40FD">
      <w:pPr>
        <w:keepNext/>
        <w:spacing w:before="60" w:after="60" w:line="360" w:lineRule="exact"/>
        <w:ind w:firstLine="567"/>
        <w:jc w:val="both"/>
        <w:rPr>
          <w:rFonts w:ascii="Times New Roman" w:hAnsi="Times New Roman"/>
          <w:color w:val="1F1F1F"/>
          <w:spacing w:val="-4"/>
          <w:sz w:val="28"/>
          <w:szCs w:val="28"/>
        </w:rPr>
      </w:pPr>
      <w:r w:rsidRPr="00E84CDF">
        <w:rPr>
          <w:rFonts w:ascii="Times New Roman" w:hAnsi="Times New Roman"/>
          <w:b/>
          <w:bCs/>
          <w:color w:val="1F1F1F"/>
          <w:spacing w:val="-4"/>
          <w:sz w:val="28"/>
          <w:szCs w:val="28"/>
        </w:rPr>
        <w:t xml:space="preserve">2. Công đoàn cơ sở xếp loại khá: </w:t>
      </w:r>
      <w:r w:rsidRPr="00E84CDF">
        <w:rPr>
          <w:rFonts w:ascii="Times New Roman" w:hAnsi="Times New Roman"/>
          <w:bCs/>
          <w:color w:val="1F1F1F"/>
          <w:spacing w:val="-4"/>
          <w:sz w:val="28"/>
          <w:szCs w:val="28"/>
        </w:rPr>
        <w:t>là những CĐCS</w:t>
      </w:r>
      <w:r w:rsidR="005C4895">
        <w:rPr>
          <w:rFonts w:ascii="Times New Roman" w:hAnsi="Times New Roman"/>
          <w:bCs/>
          <w:color w:val="1F1F1F"/>
          <w:spacing w:val="-4"/>
          <w:sz w:val="28"/>
          <w:szCs w:val="28"/>
          <w:lang w:val="en-US"/>
        </w:rPr>
        <w:t xml:space="preserve"> </w:t>
      </w:r>
      <w:r w:rsidRPr="00E84CDF">
        <w:rPr>
          <w:rFonts w:ascii="Times New Roman" w:hAnsi="Times New Roman"/>
          <w:color w:val="1F1F1F"/>
          <w:spacing w:val="-4"/>
          <w:sz w:val="28"/>
          <w:szCs w:val="28"/>
        </w:rPr>
        <w:t xml:space="preserve">đạt từ </w:t>
      </w:r>
      <w:r w:rsidRPr="00394176">
        <w:rPr>
          <w:rFonts w:ascii="Times New Roman" w:hAnsi="Times New Roman"/>
          <w:b/>
          <w:color w:val="1F1F1F"/>
          <w:spacing w:val="-4"/>
          <w:sz w:val="28"/>
          <w:szCs w:val="28"/>
        </w:rPr>
        <w:t>70</w:t>
      </w:r>
      <w:r w:rsidRPr="00E84CDF">
        <w:rPr>
          <w:rFonts w:ascii="Times New Roman" w:hAnsi="Times New Roman"/>
          <w:color w:val="1F1F1F"/>
          <w:spacing w:val="-4"/>
          <w:sz w:val="28"/>
          <w:szCs w:val="28"/>
        </w:rPr>
        <w:t xml:space="preserve"> điểm đến dưới </w:t>
      </w:r>
      <w:r w:rsidRPr="005C4895">
        <w:rPr>
          <w:rFonts w:ascii="Times New Roman" w:hAnsi="Times New Roman"/>
          <w:b/>
          <w:color w:val="1F1F1F"/>
          <w:spacing w:val="-4"/>
          <w:sz w:val="28"/>
          <w:szCs w:val="28"/>
        </w:rPr>
        <w:t>85</w:t>
      </w:r>
      <w:r w:rsidRPr="00E84CDF">
        <w:rPr>
          <w:rFonts w:ascii="Times New Roman" w:hAnsi="Times New Roman"/>
          <w:color w:val="1F1F1F"/>
          <w:spacing w:val="-4"/>
          <w:sz w:val="28"/>
          <w:szCs w:val="28"/>
        </w:rPr>
        <w:t xml:space="preserve"> điểm và những CĐCS đạt </w:t>
      </w:r>
      <w:r w:rsidRPr="005C4895">
        <w:rPr>
          <w:rFonts w:ascii="Times New Roman" w:hAnsi="Times New Roman"/>
          <w:b/>
          <w:color w:val="1F1F1F"/>
          <w:spacing w:val="-4"/>
          <w:sz w:val="28"/>
          <w:szCs w:val="28"/>
        </w:rPr>
        <w:t>85</w:t>
      </w:r>
      <w:r w:rsidRPr="00E84CDF">
        <w:rPr>
          <w:rFonts w:ascii="Times New Roman" w:hAnsi="Times New Roman"/>
          <w:color w:val="1F1F1F"/>
          <w:spacing w:val="-4"/>
          <w:sz w:val="28"/>
          <w:szCs w:val="28"/>
        </w:rPr>
        <w:t xml:space="preserve"> điểm trở lên, nhưng không được xếp loại vững mạnh do không có đủ các điều kiện quy định tại Điểm 1 nêu trên.</w:t>
      </w:r>
    </w:p>
    <w:p w:rsidR="00E84CDF" w:rsidRPr="00E84CDF" w:rsidRDefault="00E84CDF" w:rsidP="006B40FD">
      <w:pPr>
        <w:spacing w:before="60" w:after="60" w:line="360" w:lineRule="exact"/>
        <w:ind w:firstLine="567"/>
        <w:jc w:val="both"/>
        <w:rPr>
          <w:rFonts w:ascii="Times New Roman" w:hAnsi="Times New Roman"/>
          <w:bCs/>
          <w:color w:val="1F1F1F"/>
          <w:spacing w:val="-14"/>
          <w:sz w:val="28"/>
          <w:szCs w:val="28"/>
        </w:rPr>
      </w:pPr>
      <w:r w:rsidRPr="00E84CDF">
        <w:rPr>
          <w:rFonts w:ascii="Times New Roman" w:hAnsi="Times New Roman"/>
          <w:b/>
          <w:bCs/>
          <w:color w:val="1F1F1F"/>
          <w:spacing w:val="-14"/>
          <w:sz w:val="28"/>
          <w:szCs w:val="28"/>
        </w:rPr>
        <w:t xml:space="preserve">3. Công đoàn cơ sở xếp loại trung bình: </w:t>
      </w:r>
      <w:r w:rsidRPr="00E84CDF">
        <w:rPr>
          <w:rFonts w:ascii="Times New Roman" w:hAnsi="Times New Roman"/>
          <w:bCs/>
          <w:color w:val="1F1F1F"/>
          <w:spacing w:val="-14"/>
          <w:sz w:val="28"/>
          <w:szCs w:val="28"/>
        </w:rPr>
        <w:t>là những</w:t>
      </w:r>
      <w:r w:rsidR="005C4895">
        <w:rPr>
          <w:rFonts w:ascii="Times New Roman" w:hAnsi="Times New Roman"/>
          <w:bCs/>
          <w:color w:val="1F1F1F"/>
          <w:spacing w:val="-14"/>
          <w:sz w:val="28"/>
          <w:szCs w:val="28"/>
          <w:lang w:val="en-US"/>
        </w:rPr>
        <w:t xml:space="preserve"> </w:t>
      </w:r>
      <w:r w:rsidRPr="00E84CDF">
        <w:rPr>
          <w:rFonts w:ascii="Times New Roman" w:hAnsi="Times New Roman"/>
          <w:bCs/>
          <w:color w:val="1F1F1F"/>
          <w:spacing w:val="-14"/>
          <w:sz w:val="28"/>
          <w:szCs w:val="28"/>
        </w:rPr>
        <w:t>CĐCS</w:t>
      </w:r>
      <w:r w:rsidR="005C4895">
        <w:rPr>
          <w:rFonts w:ascii="Times New Roman" w:hAnsi="Times New Roman"/>
          <w:bCs/>
          <w:color w:val="1F1F1F"/>
          <w:spacing w:val="-14"/>
          <w:sz w:val="28"/>
          <w:szCs w:val="28"/>
          <w:lang w:val="en-US"/>
        </w:rPr>
        <w:t xml:space="preserve"> </w:t>
      </w:r>
      <w:r w:rsidRPr="00E84CDF">
        <w:rPr>
          <w:rFonts w:ascii="Times New Roman" w:hAnsi="Times New Roman"/>
          <w:color w:val="1F1F1F"/>
          <w:sz w:val="28"/>
          <w:szCs w:val="28"/>
        </w:rPr>
        <w:t xml:space="preserve">đạt từ </w:t>
      </w:r>
      <w:r w:rsidRPr="00394176">
        <w:rPr>
          <w:rFonts w:ascii="Times New Roman" w:hAnsi="Times New Roman"/>
          <w:b/>
          <w:color w:val="1F1F1F"/>
          <w:sz w:val="28"/>
          <w:szCs w:val="28"/>
        </w:rPr>
        <w:t>50</w:t>
      </w:r>
      <w:r w:rsidRPr="00E84CDF">
        <w:rPr>
          <w:rFonts w:ascii="Times New Roman" w:hAnsi="Times New Roman"/>
          <w:color w:val="1F1F1F"/>
          <w:sz w:val="28"/>
          <w:szCs w:val="28"/>
        </w:rPr>
        <w:t xml:space="preserve"> điểm đến dưới </w:t>
      </w:r>
      <w:r w:rsidRPr="005C4895">
        <w:rPr>
          <w:rFonts w:ascii="Times New Roman" w:hAnsi="Times New Roman"/>
          <w:b/>
          <w:color w:val="1F1F1F"/>
          <w:sz w:val="28"/>
          <w:szCs w:val="28"/>
        </w:rPr>
        <w:t>70</w:t>
      </w:r>
      <w:r w:rsidRPr="00E84CDF">
        <w:rPr>
          <w:rFonts w:ascii="Times New Roman" w:hAnsi="Times New Roman"/>
          <w:color w:val="1F1F1F"/>
          <w:sz w:val="28"/>
          <w:szCs w:val="28"/>
        </w:rPr>
        <w:t xml:space="preserve"> điểm. </w:t>
      </w:r>
    </w:p>
    <w:p w:rsidR="00831DCE" w:rsidRPr="005C2BE1" w:rsidRDefault="008D7318" w:rsidP="006B40FD">
      <w:pPr>
        <w:widowControl w:val="0"/>
        <w:spacing w:before="60" w:after="60" w:line="360" w:lineRule="exact"/>
        <w:ind w:firstLine="567"/>
        <w:jc w:val="both"/>
        <w:rPr>
          <w:rFonts w:ascii="Times New Roman" w:hAnsi="Times New Roman"/>
          <w:color w:val="1F1F1F"/>
          <w:sz w:val="28"/>
          <w:szCs w:val="28"/>
        </w:rPr>
      </w:pPr>
      <w:r>
        <w:rPr>
          <w:rFonts w:ascii="Times New Roman" w:hAnsi="Times New Roman"/>
          <w:b/>
          <w:bCs/>
          <w:color w:val="1F1F1F"/>
          <w:spacing w:val="-12"/>
          <w:sz w:val="28"/>
          <w:szCs w:val="28"/>
        </w:rPr>
        <w:t xml:space="preserve">4. Công đoàn cơ sở </w:t>
      </w:r>
      <w:r w:rsidR="00E84CDF" w:rsidRPr="00E84CDF">
        <w:rPr>
          <w:rFonts w:ascii="Times New Roman" w:hAnsi="Times New Roman"/>
          <w:b/>
          <w:bCs/>
          <w:color w:val="1F1F1F"/>
          <w:spacing w:val="-12"/>
          <w:sz w:val="28"/>
          <w:szCs w:val="28"/>
        </w:rPr>
        <w:t xml:space="preserve">xếp loại yếu:  </w:t>
      </w:r>
      <w:r w:rsidR="00E84CDF" w:rsidRPr="00E84CDF">
        <w:rPr>
          <w:rFonts w:ascii="Times New Roman" w:hAnsi="Times New Roman"/>
          <w:bCs/>
          <w:color w:val="1F1F1F"/>
          <w:spacing w:val="-12"/>
          <w:sz w:val="28"/>
          <w:szCs w:val="28"/>
        </w:rPr>
        <w:t xml:space="preserve">là những CĐCS </w:t>
      </w:r>
      <w:r w:rsidR="00E84CDF" w:rsidRPr="00E84CDF">
        <w:rPr>
          <w:rFonts w:ascii="Times New Roman" w:hAnsi="Times New Roman"/>
          <w:color w:val="1F1F1F"/>
          <w:sz w:val="28"/>
          <w:szCs w:val="28"/>
        </w:rPr>
        <w:t xml:space="preserve">đạt dưới </w:t>
      </w:r>
      <w:r w:rsidR="00E84CDF" w:rsidRPr="00394176">
        <w:rPr>
          <w:rFonts w:ascii="Times New Roman" w:hAnsi="Times New Roman"/>
          <w:b/>
          <w:color w:val="1F1F1F"/>
          <w:sz w:val="28"/>
          <w:szCs w:val="28"/>
        </w:rPr>
        <w:t>50</w:t>
      </w:r>
      <w:r w:rsidR="00E84CDF" w:rsidRPr="00E84CDF">
        <w:rPr>
          <w:rFonts w:ascii="Times New Roman" w:hAnsi="Times New Roman"/>
          <w:color w:val="1F1F1F"/>
          <w:sz w:val="28"/>
          <w:szCs w:val="28"/>
        </w:rPr>
        <w:t xml:space="preserve"> điểm. </w:t>
      </w:r>
      <w:r w:rsidR="00831DCE" w:rsidRPr="00831DCE">
        <w:rPr>
          <w:rFonts w:ascii="Times New Roman" w:hAnsi="Times New Roman"/>
          <w:spacing w:val="-8"/>
          <w:sz w:val="28"/>
          <w:szCs w:val="28"/>
        </w:rPr>
        <w:tab/>
      </w:r>
    </w:p>
    <w:p w:rsidR="00831DCE" w:rsidRPr="00831DCE" w:rsidRDefault="00831DCE" w:rsidP="006B40FD">
      <w:pPr>
        <w:spacing w:line="360" w:lineRule="exact"/>
        <w:jc w:val="center"/>
        <w:rPr>
          <w:rFonts w:ascii="Times New Roman" w:hAnsi="Times New Roman"/>
          <w:b/>
          <w:sz w:val="28"/>
          <w:szCs w:val="28"/>
        </w:rPr>
      </w:pPr>
    </w:p>
    <w:p w:rsidR="00831DCE" w:rsidRPr="00831DCE" w:rsidRDefault="00831DCE" w:rsidP="009574EC">
      <w:pPr>
        <w:spacing w:line="340" w:lineRule="exact"/>
        <w:jc w:val="center"/>
        <w:rPr>
          <w:rFonts w:ascii="Times New Roman" w:hAnsi="Times New Roman"/>
          <w:b/>
          <w:sz w:val="28"/>
          <w:szCs w:val="28"/>
        </w:rPr>
      </w:pPr>
      <w:r w:rsidRPr="00831DCE">
        <w:rPr>
          <w:rFonts w:ascii="Times New Roman" w:hAnsi="Times New Roman"/>
          <w:b/>
          <w:sz w:val="28"/>
          <w:szCs w:val="28"/>
        </w:rPr>
        <w:t>Phần thứ tư</w:t>
      </w:r>
    </w:p>
    <w:p w:rsidR="00831DCE" w:rsidRPr="00831DCE" w:rsidRDefault="00E72D46" w:rsidP="009574EC">
      <w:pPr>
        <w:spacing w:line="340" w:lineRule="exact"/>
        <w:contextualSpacing/>
        <w:jc w:val="center"/>
        <w:rPr>
          <w:rFonts w:ascii="Times New Roman" w:hAnsi="Times New Roman"/>
          <w:b/>
          <w:bCs/>
          <w:sz w:val="28"/>
          <w:szCs w:val="28"/>
        </w:rPr>
      </w:pPr>
      <w:r>
        <w:rPr>
          <w:rFonts w:ascii="Times New Roman" w:hAnsi="Times New Roman"/>
          <w:b/>
          <w:bCs/>
          <w:sz w:val="28"/>
          <w:szCs w:val="28"/>
        </w:rPr>
        <w:t>TỔ CHỨC</w:t>
      </w:r>
      <w:r>
        <w:rPr>
          <w:rFonts w:ascii="Times New Roman" w:hAnsi="Times New Roman"/>
          <w:b/>
          <w:bCs/>
          <w:sz w:val="28"/>
          <w:szCs w:val="28"/>
          <w:lang w:val="en-US"/>
        </w:rPr>
        <w:t xml:space="preserve"> </w:t>
      </w:r>
      <w:r w:rsidR="00831DCE" w:rsidRPr="00831DCE">
        <w:rPr>
          <w:rFonts w:ascii="Times New Roman" w:hAnsi="Times New Roman"/>
          <w:b/>
          <w:bCs/>
          <w:sz w:val="28"/>
          <w:szCs w:val="28"/>
        </w:rPr>
        <w:t>THỰC HIỆN</w:t>
      </w:r>
    </w:p>
    <w:p w:rsidR="00831DCE" w:rsidRPr="00831DCE" w:rsidRDefault="00831DCE" w:rsidP="009574EC">
      <w:pPr>
        <w:spacing w:line="340" w:lineRule="exact"/>
        <w:contextualSpacing/>
        <w:jc w:val="center"/>
        <w:rPr>
          <w:rFonts w:ascii="Times New Roman" w:hAnsi="Times New Roman"/>
          <w:b/>
          <w:bCs/>
          <w:sz w:val="28"/>
          <w:szCs w:val="28"/>
        </w:rPr>
      </w:pPr>
    </w:p>
    <w:p w:rsidR="00831DCE" w:rsidRPr="002B6C9A" w:rsidRDefault="00831DCE" w:rsidP="009574EC">
      <w:pPr>
        <w:spacing w:line="340" w:lineRule="exact"/>
        <w:ind w:firstLine="720"/>
        <w:jc w:val="both"/>
        <w:rPr>
          <w:rFonts w:ascii="Times New Roman" w:hAnsi="Times New Roman"/>
          <w:b/>
          <w:sz w:val="28"/>
          <w:szCs w:val="28"/>
          <w:lang w:val="en-US"/>
        </w:rPr>
      </w:pPr>
      <w:r w:rsidRPr="00831DCE">
        <w:rPr>
          <w:rFonts w:ascii="Times New Roman" w:hAnsi="Times New Roman"/>
          <w:b/>
          <w:sz w:val="28"/>
          <w:szCs w:val="28"/>
        </w:rPr>
        <w:t xml:space="preserve">1.Đối với Công đoàn </w:t>
      </w:r>
      <w:r w:rsidR="002B6C9A">
        <w:rPr>
          <w:rFonts w:ascii="Times New Roman" w:hAnsi="Times New Roman"/>
          <w:b/>
          <w:sz w:val="28"/>
          <w:szCs w:val="28"/>
          <w:lang w:val="en-US"/>
        </w:rPr>
        <w:t>cơ sở</w:t>
      </w:r>
    </w:p>
    <w:p w:rsidR="002B6C9A" w:rsidRPr="002B6C9A" w:rsidRDefault="002B6C9A" w:rsidP="009574EC">
      <w:pPr>
        <w:spacing w:before="60" w:after="60" w:line="340" w:lineRule="exact"/>
        <w:ind w:firstLine="567"/>
        <w:jc w:val="both"/>
        <w:rPr>
          <w:rFonts w:ascii="Times New Roman" w:hAnsi="Times New Roman"/>
          <w:color w:val="1F1F1F"/>
          <w:spacing w:val="-6"/>
          <w:sz w:val="28"/>
          <w:szCs w:val="28"/>
        </w:rPr>
      </w:pPr>
      <w:r w:rsidRPr="002B6C9A">
        <w:rPr>
          <w:rFonts w:ascii="Times New Roman" w:hAnsi="Times New Roman"/>
          <w:sz w:val="28"/>
          <w:szCs w:val="28"/>
          <w:lang w:val="en-US"/>
        </w:rPr>
        <w:t>1.1.</w:t>
      </w:r>
      <w:r w:rsidRPr="002B6C9A">
        <w:rPr>
          <w:rFonts w:ascii="Times New Roman" w:hAnsi="Times New Roman"/>
          <w:color w:val="1F1F1F"/>
          <w:spacing w:val="-6"/>
          <w:sz w:val="28"/>
          <w:szCs w:val="28"/>
          <w:lang w:val="en-US"/>
        </w:rPr>
        <w:t>Căn cứ</w:t>
      </w:r>
      <w:r>
        <w:rPr>
          <w:rFonts w:ascii="Times New Roman" w:hAnsi="Times New Roman"/>
          <w:color w:val="1F1F1F"/>
          <w:spacing w:val="-6"/>
          <w:sz w:val="28"/>
          <w:szCs w:val="28"/>
          <w:lang w:val="en-US"/>
        </w:rPr>
        <w:t xml:space="preserve"> nội dung hướng dẫn, chỉ đạo của công đoàn cấp trên trực tiếp </w:t>
      </w:r>
      <w:r w:rsidR="00A276D0">
        <w:rPr>
          <w:rFonts w:ascii="Times New Roman" w:hAnsi="Times New Roman"/>
          <w:color w:val="1F1F1F"/>
          <w:spacing w:val="-6"/>
          <w:sz w:val="28"/>
          <w:szCs w:val="28"/>
          <w:lang w:val="en-US"/>
        </w:rPr>
        <w:t xml:space="preserve">quản lý đối với công tác xây dựng CĐCS vững mạnh và đánh giá chất lượng hoạt động CĐCS, </w:t>
      </w:r>
      <w:r w:rsidR="00E72D46">
        <w:rPr>
          <w:rFonts w:ascii="Times New Roman" w:hAnsi="Times New Roman"/>
          <w:color w:val="1F1F1F"/>
          <w:spacing w:val="-6"/>
          <w:sz w:val="28"/>
          <w:szCs w:val="28"/>
          <w:lang w:val="en-US"/>
        </w:rPr>
        <w:t>B</w:t>
      </w:r>
      <w:r w:rsidR="00A276D0">
        <w:rPr>
          <w:rFonts w:ascii="Times New Roman" w:hAnsi="Times New Roman"/>
          <w:color w:val="1F1F1F"/>
          <w:spacing w:val="-6"/>
          <w:sz w:val="28"/>
          <w:szCs w:val="28"/>
          <w:lang w:val="en-US"/>
        </w:rPr>
        <w:t>an Chấp hành các CĐCS đ</w:t>
      </w:r>
      <w:r w:rsidRPr="002B6C9A">
        <w:rPr>
          <w:rFonts w:ascii="Times New Roman" w:hAnsi="Times New Roman"/>
          <w:color w:val="1F1F1F"/>
          <w:spacing w:val="-6"/>
          <w:sz w:val="28"/>
          <w:szCs w:val="28"/>
        </w:rPr>
        <w:t>ầu năm xây dựng kế hoạch triển khai thực hiện đồng bộ các nội dung tiêu chuẩn và đề ra các gi</w:t>
      </w:r>
      <w:r w:rsidR="005C4895">
        <w:rPr>
          <w:rFonts w:ascii="Times New Roman" w:hAnsi="Times New Roman"/>
          <w:color w:val="1F1F1F"/>
          <w:spacing w:val="-6"/>
          <w:sz w:val="28"/>
          <w:szCs w:val="28"/>
        </w:rPr>
        <w:t>ải pháp xây dựng CĐCS vững mạnh</w:t>
      </w:r>
      <w:r w:rsidR="005C4895">
        <w:rPr>
          <w:rFonts w:ascii="Times New Roman" w:hAnsi="Times New Roman"/>
          <w:color w:val="1F1F1F"/>
          <w:spacing w:val="-6"/>
          <w:sz w:val="28"/>
          <w:szCs w:val="28"/>
          <w:lang w:val="en-US"/>
        </w:rPr>
        <w:t>;</w:t>
      </w:r>
      <w:r w:rsidR="005C4895">
        <w:rPr>
          <w:rFonts w:ascii="Times New Roman" w:hAnsi="Times New Roman"/>
          <w:color w:val="1F1F1F"/>
          <w:spacing w:val="-6"/>
          <w:sz w:val="28"/>
          <w:szCs w:val="28"/>
        </w:rPr>
        <w:t xml:space="preserve"> </w:t>
      </w:r>
      <w:r w:rsidR="005C4895">
        <w:rPr>
          <w:rFonts w:ascii="Times New Roman" w:hAnsi="Times New Roman"/>
          <w:color w:val="1F1F1F"/>
          <w:spacing w:val="-6"/>
          <w:sz w:val="28"/>
          <w:szCs w:val="28"/>
          <w:lang w:val="en-US"/>
        </w:rPr>
        <w:t>n</w:t>
      </w:r>
      <w:r w:rsidRPr="002B6C9A">
        <w:rPr>
          <w:rFonts w:ascii="Times New Roman" w:hAnsi="Times New Roman"/>
          <w:color w:val="1F1F1F"/>
          <w:spacing w:val="-6"/>
          <w:sz w:val="28"/>
          <w:szCs w:val="28"/>
        </w:rPr>
        <w:t>hững CĐCS thấy có khả năng phấn đấu thì đăng ký danh hiệu thi đua với công đoàn cấp trên trực tiếp quản lý.</w:t>
      </w:r>
    </w:p>
    <w:p w:rsidR="002B6C9A" w:rsidRPr="002B6C9A" w:rsidRDefault="00E25379" w:rsidP="009574EC">
      <w:pPr>
        <w:spacing w:before="60" w:after="60" w:line="340" w:lineRule="exact"/>
        <w:ind w:firstLine="567"/>
        <w:jc w:val="both"/>
        <w:rPr>
          <w:rFonts w:ascii="Times New Roman" w:hAnsi="Times New Roman"/>
          <w:color w:val="1F1F1F"/>
          <w:sz w:val="28"/>
          <w:szCs w:val="28"/>
        </w:rPr>
      </w:pPr>
      <w:r>
        <w:rPr>
          <w:rFonts w:ascii="Times New Roman" w:hAnsi="Times New Roman"/>
          <w:color w:val="1F1F1F"/>
          <w:sz w:val="28"/>
          <w:szCs w:val="28"/>
          <w:lang w:val="en-US"/>
        </w:rPr>
        <w:t>1.2</w:t>
      </w:r>
      <w:r w:rsidRPr="00E25379">
        <w:rPr>
          <w:rFonts w:ascii="Times New Roman" w:hAnsi="Times New Roman"/>
          <w:color w:val="1F1F1F"/>
          <w:sz w:val="28"/>
          <w:szCs w:val="28"/>
          <w:lang w:val="en-US"/>
        </w:rPr>
        <w:t>.</w:t>
      </w:r>
      <w:r w:rsidR="002B6C9A" w:rsidRPr="002B6C9A">
        <w:rPr>
          <w:rFonts w:ascii="Times New Roman" w:hAnsi="Times New Roman"/>
          <w:color w:val="1F1F1F"/>
          <w:sz w:val="28"/>
          <w:szCs w:val="28"/>
        </w:rPr>
        <w:t xml:space="preserve"> Phân công n</w:t>
      </w:r>
      <w:r>
        <w:rPr>
          <w:rFonts w:ascii="Times New Roman" w:hAnsi="Times New Roman"/>
          <w:color w:val="1F1F1F"/>
          <w:sz w:val="28"/>
          <w:szCs w:val="28"/>
        </w:rPr>
        <w:t xml:space="preserve">hiệm vụ cụ thể cho các uỷ viên </w:t>
      </w:r>
      <w:r w:rsidR="00E72D46">
        <w:rPr>
          <w:rFonts w:ascii="Times New Roman" w:hAnsi="Times New Roman"/>
          <w:color w:val="1F1F1F"/>
          <w:sz w:val="28"/>
          <w:szCs w:val="28"/>
          <w:lang w:val="en-US"/>
        </w:rPr>
        <w:t>B</w:t>
      </w:r>
      <w:r>
        <w:rPr>
          <w:rFonts w:ascii="Times New Roman" w:hAnsi="Times New Roman"/>
          <w:color w:val="1F1F1F"/>
          <w:sz w:val="28"/>
          <w:szCs w:val="28"/>
        </w:rPr>
        <w:t xml:space="preserve">an </w:t>
      </w:r>
      <w:r>
        <w:rPr>
          <w:rFonts w:ascii="Times New Roman" w:hAnsi="Times New Roman"/>
          <w:color w:val="1F1F1F"/>
          <w:sz w:val="28"/>
          <w:szCs w:val="28"/>
          <w:lang w:val="en-US"/>
        </w:rPr>
        <w:t>C</w:t>
      </w:r>
      <w:r w:rsidR="002B6C9A" w:rsidRPr="002B6C9A">
        <w:rPr>
          <w:rFonts w:ascii="Times New Roman" w:hAnsi="Times New Roman"/>
          <w:color w:val="1F1F1F"/>
          <w:sz w:val="28"/>
          <w:szCs w:val="28"/>
        </w:rPr>
        <w:t>hấp hành và các ban quần chúng (nếu có) để trực tiếp theo dõi, hướng dẫn CĐCS thành viên, công đoàn bộ phận, tổ công đoàn tham gia xây dựng, tổ chức thực hiện những nội dung tiêu chuẩn xây dựng CĐCS vững mạnh.</w:t>
      </w:r>
    </w:p>
    <w:p w:rsidR="002B6C9A" w:rsidRPr="009D6ED5" w:rsidRDefault="00E25379" w:rsidP="009574EC">
      <w:pPr>
        <w:pStyle w:val="BodyTextIndent3"/>
        <w:spacing w:before="60" w:after="60" w:line="340" w:lineRule="exact"/>
        <w:ind w:left="0" w:firstLine="567"/>
        <w:rPr>
          <w:rFonts w:ascii="Times New Roman" w:hAnsi="Times New Roman"/>
          <w:color w:val="1F1F1F"/>
          <w:u w:val="single"/>
        </w:rPr>
      </w:pPr>
      <w:r w:rsidRPr="00E25379">
        <w:rPr>
          <w:rFonts w:ascii="Times New Roman" w:hAnsi="Times New Roman"/>
          <w:color w:val="1F1F1F"/>
        </w:rPr>
        <w:t>1.3</w:t>
      </w:r>
      <w:r w:rsidR="002B6C9A" w:rsidRPr="00E25379">
        <w:rPr>
          <w:rFonts w:ascii="Times New Roman" w:hAnsi="Times New Roman"/>
          <w:color w:val="1F1F1F"/>
        </w:rPr>
        <w:t>.</w:t>
      </w:r>
      <w:r>
        <w:rPr>
          <w:rFonts w:ascii="Times New Roman" w:hAnsi="Times New Roman"/>
          <w:color w:val="1F1F1F"/>
          <w:lang w:val="vi-VN"/>
        </w:rPr>
        <w:t xml:space="preserve">Cuối năm </w:t>
      </w:r>
      <w:r>
        <w:rPr>
          <w:rFonts w:ascii="Times New Roman" w:hAnsi="Times New Roman"/>
          <w:color w:val="1F1F1F"/>
        </w:rPr>
        <w:t>B</w:t>
      </w:r>
      <w:r w:rsidR="00E72D46">
        <w:rPr>
          <w:rFonts w:ascii="Times New Roman" w:hAnsi="Times New Roman"/>
          <w:color w:val="1F1F1F"/>
        </w:rPr>
        <w:t xml:space="preserve">an </w:t>
      </w:r>
      <w:r w:rsidR="006E3754">
        <w:rPr>
          <w:rFonts w:ascii="Times New Roman" w:hAnsi="Times New Roman"/>
          <w:color w:val="1F1F1F"/>
        </w:rPr>
        <w:t>C</w:t>
      </w:r>
      <w:r w:rsidR="00E72D46">
        <w:rPr>
          <w:rFonts w:ascii="Times New Roman" w:hAnsi="Times New Roman"/>
          <w:color w:val="1F1F1F"/>
        </w:rPr>
        <w:t>hấp hành</w:t>
      </w:r>
      <w:r w:rsidR="002B6C9A" w:rsidRPr="002B6C9A">
        <w:rPr>
          <w:rFonts w:ascii="Times New Roman" w:hAnsi="Times New Roman"/>
          <w:color w:val="1F1F1F"/>
          <w:lang w:val="vi-VN"/>
        </w:rPr>
        <w:t xml:space="preserve"> CĐCS </w:t>
      </w:r>
      <w:r w:rsidR="002B6C9A" w:rsidRPr="002B6C9A">
        <w:rPr>
          <w:rFonts w:ascii="Times New Roman" w:hAnsi="Times New Roman"/>
          <w:color w:val="1F1F1F"/>
          <w:spacing w:val="-6"/>
          <w:lang w:val="vi-VN"/>
        </w:rPr>
        <w:t>hướng dẫn các CĐCS thành viên, công đoàn bộ phận, tổ công đoàn trực thuộc tự chấm điểm, đánh giá, xếp loại;</w:t>
      </w:r>
      <w:r w:rsidR="006E3754">
        <w:rPr>
          <w:rFonts w:ascii="Times New Roman" w:hAnsi="Times New Roman"/>
          <w:color w:val="1F1F1F"/>
          <w:spacing w:val="-6"/>
        </w:rPr>
        <w:t xml:space="preserve"> CĐCS</w:t>
      </w:r>
      <w:r w:rsidR="002B6C9A" w:rsidRPr="002B6C9A">
        <w:rPr>
          <w:rFonts w:ascii="Times New Roman" w:hAnsi="Times New Roman"/>
          <w:color w:val="1F1F1F"/>
          <w:spacing w:val="-6"/>
          <w:lang w:val="vi-VN"/>
        </w:rPr>
        <w:t xml:space="preserve"> tổ chức thẩm định, đánh giá</w:t>
      </w:r>
      <w:r w:rsidR="006E3754">
        <w:rPr>
          <w:rFonts w:ascii="Times New Roman" w:hAnsi="Times New Roman"/>
          <w:color w:val="1F1F1F"/>
          <w:spacing w:val="-6"/>
        </w:rPr>
        <w:t xml:space="preserve">, </w:t>
      </w:r>
      <w:r w:rsidR="006E3754" w:rsidRPr="00A32828">
        <w:rPr>
          <w:rFonts w:ascii="Times New Roman" w:hAnsi="Times New Roman"/>
          <w:i/>
          <w:color w:val="1F1F1F"/>
          <w:spacing w:val="-6"/>
        </w:rPr>
        <w:t>chấm điểm thưởng</w:t>
      </w:r>
      <w:r w:rsidR="006E3754">
        <w:rPr>
          <w:rFonts w:ascii="Times New Roman" w:hAnsi="Times New Roman"/>
          <w:color w:val="1F1F1F"/>
          <w:spacing w:val="-6"/>
          <w:lang w:val="vi-VN"/>
        </w:rPr>
        <w:t xml:space="preserve"> và quyết định xếp loại</w:t>
      </w:r>
      <w:r w:rsidR="006E3754">
        <w:rPr>
          <w:rFonts w:ascii="Times New Roman" w:hAnsi="Times New Roman"/>
          <w:color w:val="1F1F1F"/>
          <w:spacing w:val="-6"/>
        </w:rPr>
        <w:t xml:space="preserve"> theo thẩm quyền, có bản</w:t>
      </w:r>
      <w:r w:rsidR="005C4895">
        <w:rPr>
          <w:rFonts w:ascii="Times New Roman" w:hAnsi="Times New Roman"/>
          <w:color w:val="1F1F1F"/>
          <w:spacing w:val="-6"/>
        </w:rPr>
        <w:t xml:space="preserve">g </w:t>
      </w:r>
      <w:r w:rsidR="006E3754">
        <w:rPr>
          <w:rFonts w:ascii="Times New Roman" w:hAnsi="Times New Roman"/>
          <w:color w:val="1F1F1F"/>
          <w:spacing w:val="-6"/>
        </w:rPr>
        <w:t xml:space="preserve">tiêu chuẩn </w:t>
      </w:r>
      <w:r w:rsidR="009574EC">
        <w:rPr>
          <w:rFonts w:ascii="Times New Roman" w:hAnsi="Times New Roman"/>
          <w:color w:val="1F1F1F"/>
          <w:spacing w:val="-6"/>
        </w:rPr>
        <w:t>áp dụng như các CĐCS</w:t>
      </w:r>
      <w:r w:rsidR="009D6ED5">
        <w:rPr>
          <w:rFonts w:ascii="Times New Roman" w:hAnsi="Times New Roman"/>
          <w:color w:val="1F1F1F"/>
          <w:spacing w:val="-6"/>
        </w:rPr>
        <w:t xml:space="preserve"> (</w:t>
      </w:r>
      <w:r w:rsidR="009574EC" w:rsidRPr="009574EC">
        <w:rPr>
          <w:rFonts w:ascii="Times New Roman" w:hAnsi="Times New Roman"/>
          <w:i/>
          <w:color w:val="1F1F1F"/>
          <w:spacing w:val="-6"/>
        </w:rPr>
        <w:t>ban hành kèm theo</w:t>
      </w:r>
      <w:r w:rsidR="005C4895">
        <w:rPr>
          <w:rFonts w:ascii="Times New Roman" w:hAnsi="Times New Roman"/>
          <w:i/>
          <w:color w:val="1F1F1F"/>
          <w:spacing w:val="-6"/>
        </w:rPr>
        <w:t xml:space="preserve"> từ </w:t>
      </w:r>
      <w:r w:rsidR="00343AEE">
        <w:rPr>
          <w:rFonts w:ascii="Times New Roman" w:hAnsi="Times New Roman"/>
          <w:i/>
          <w:color w:val="1F1F1F"/>
          <w:spacing w:val="-6"/>
        </w:rPr>
        <w:t>p</w:t>
      </w:r>
      <w:r w:rsidR="006B40FD">
        <w:rPr>
          <w:rFonts w:ascii="Times New Roman" w:hAnsi="Times New Roman"/>
          <w:i/>
          <w:color w:val="1F1F1F"/>
          <w:spacing w:val="-6"/>
        </w:rPr>
        <w:t>hụ lục</w:t>
      </w:r>
      <w:r w:rsidR="00394176">
        <w:rPr>
          <w:rFonts w:ascii="Times New Roman" w:hAnsi="Times New Roman"/>
          <w:i/>
          <w:color w:val="1F1F1F"/>
          <w:spacing w:val="-6"/>
        </w:rPr>
        <w:t xml:space="preserve"> </w:t>
      </w:r>
      <w:r w:rsidR="009D6ED5" w:rsidRPr="009D6ED5">
        <w:rPr>
          <w:rFonts w:ascii="Times New Roman" w:hAnsi="Times New Roman"/>
          <w:i/>
          <w:color w:val="1F1F1F"/>
          <w:spacing w:val="-6"/>
        </w:rPr>
        <w:t>5</w:t>
      </w:r>
      <w:r w:rsidR="00813727">
        <w:rPr>
          <w:rFonts w:ascii="Times New Roman" w:hAnsi="Times New Roman"/>
          <w:i/>
          <w:color w:val="1F1F1F"/>
          <w:spacing w:val="-6"/>
        </w:rPr>
        <w:t>a</w:t>
      </w:r>
      <w:r w:rsidR="00343AEE">
        <w:rPr>
          <w:rFonts w:ascii="Times New Roman" w:hAnsi="Times New Roman"/>
          <w:i/>
          <w:color w:val="1F1F1F"/>
          <w:spacing w:val="-6"/>
        </w:rPr>
        <w:t>,5b,5c</w:t>
      </w:r>
      <w:r w:rsidR="009D6ED5">
        <w:rPr>
          <w:rFonts w:ascii="Times New Roman" w:hAnsi="Times New Roman"/>
          <w:color w:val="1F1F1F"/>
          <w:spacing w:val="-6"/>
        </w:rPr>
        <w:t>)</w:t>
      </w:r>
      <w:r w:rsidR="002B6C9A" w:rsidRPr="002B6C9A">
        <w:rPr>
          <w:rFonts w:ascii="Times New Roman" w:hAnsi="Times New Roman"/>
          <w:color w:val="1F1F1F"/>
          <w:spacing w:val="-6"/>
          <w:lang w:val="vi-VN"/>
        </w:rPr>
        <w:t>.</w:t>
      </w:r>
      <w:r w:rsidR="009D6ED5">
        <w:rPr>
          <w:rFonts w:ascii="Times New Roman" w:hAnsi="Times New Roman"/>
          <w:color w:val="1F1F1F"/>
          <w:spacing w:val="-6"/>
        </w:rPr>
        <w:t xml:space="preserve"> Riêng công đoàn khối trường học đánh giá theo năm học.</w:t>
      </w:r>
    </w:p>
    <w:p w:rsidR="002B6C9A" w:rsidRPr="002B6C9A" w:rsidRDefault="00E25379" w:rsidP="009574EC">
      <w:pPr>
        <w:pStyle w:val="BodyTextIndent3"/>
        <w:spacing w:before="60" w:after="60" w:line="340" w:lineRule="exact"/>
        <w:ind w:left="0" w:firstLine="567"/>
        <w:rPr>
          <w:rFonts w:ascii="Times New Roman" w:hAnsi="Times New Roman"/>
          <w:color w:val="1F1F1F"/>
          <w:lang w:val="vi-VN"/>
        </w:rPr>
      </w:pPr>
      <w:r w:rsidRPr="00E25379">
        <w:rPr>
          <w:rFonts w:ascii="Times New Roman" w:hAnsi="Times New Roman"/>
          <w:color w:val="1F1F1F"/>
        </w:rPr>
        <w:t>1.</w:t>
      </w:r>
      <w:r w:rsidR="002B6C9A" w:rsidRPr="00E25379">
        <w:rPr>
          <w:rFonts w:ascii="Times New Roman" w:hAnsi="Times New Roman"/>
          <w:color w:val="1F1F1F"/>
        </w:rPr>
        <w:t>4.</w:t>
      </w:r>
      <w:r w:rsidR="002B6C9A" w:rsidRPr="002B6C9A">
        <w:rPr>
          <w:rFonts w:ascii="Times New Roman" w:hAnsi="Times New Roman"/>
          <w:color w:val="1F1F1F"/>
          <w:lang w:val="vi-VN"/>
        </w:rPr>
        <w:t xml:space="preserve"> Trên cơ sở kết quả xếp loại chất lượng hoạt động của CĐCS thành viên, công đoàn bộ phận, tổ công đoàn và kết quả hoạt động của CĐCS trong năm đã đạt được</w:t>
      </w:r>
      <w:r w:rsidR="002B6C9A" w:rsidRPr="002B6C9A">
        <w:rPr>
          <w:rFonts w:ascii="Times New Roman" w:hAnsi="Times New Roman"/>
          <w:color w:val="1F1F1F"/>
        </w:rPr>
        <w:t>,</w:t>
      </w:r>
      <w:r w:rsidR="005C4895">
        <w:rPr>
          <w:rFonts w:ascii="Times New Roman" w:hAnsi="Times New Roman"/>
          <w:color w:val="1F1F1F"/>
        </w:rPr>
        <w:t xml:space="preserve"> </w:t>
      </w:r>
      <w:r w:rsidR="00E72D46">
        <w:rPr>
          <w:rFonts w:ascii="Times New Roman" w:hAnsi="Times New Roman"/>
          <w:color w:val="1F1F1F"/>
        </w:rPr>
        <w:t>B</w:t>
      </w:r>
      <w:r>
        <w:rPr>
          <w:rFonts w:ascii="Times New Roman" w:hAnsi="Times New Roman"/>
          <w:color w:val="1F1F1F"/>
          <w:lang w:val="vi-VN"/>
        </w:rPr>
        <w:t xml:space="preserve">an </w:t>
      </w:r>
      <w:r>
        <w:rPr>
          <w:rFonts w:ascii="Times New Roman" w:hAnsi="Times New Roman"/>
          <w:color w:val="1F1F1F"/>
        </w:rPr>
        <w:t>C</w:t>
      </w:r>
      <w:r w:rsidR="002B6C9A" w:rsidRPr="002B6C9A">
        <w:rPr>
          <w:rFonts w:ascii="Times New Roman" w:hAnsi="Times New Roman"/>
          <w:color w:val="1F1F1F"/>
          <w:lang w:val="vi-VN"/>
        </w:rPr>
        <w:t>hấp hành CĐCS tự chấm điểm, đánh giá, đồng thời công khai kết quả cho đoàn viên biết và tham gia ý kiến,</w:t>
      </w:r>
      <w:r w:rsidR="005C4895">
        <w:rPr>
          <w:rFonts w:ascii="Times New Roman" w:hAnsi="Times New Roman"/>
          <w:color w:val="1F1F1F"/>
        </w:rPr>
        <w:t xml:space="preserve"> </w:t>
      </w:r>
      <w:r w:rsidR="00157316">
        <w:rPr>
          <w:rFonts w:ascii="Times New Roman" w:hAnsi="Times New Roman"/>
          <w:color w:val="1F1F1F"/>
          <w:spacing w:val="-4"/>
        </w:rPr>
        <w:t>báo cáo cấp ủy Đảng đồng cấp (nếu có) trước khi gửi hồ sơ đề nghị</w:t>
      </w:r>
      <w:r w:rsidR="002B6C9A" w:rsidRPr="002B6C9A">
        <w:rPr>
          <w:rFonts w:ascii="Times New Roman" w:hAnsi="Times New Roman"/>
          <w:color w:val="1F1F1F"/>
          <w:lang w:val="vi-VN"/>
        </w:rPr>
        <w:t xml:space="preserve"> lên công đoàn cấp trên trực tiếp</w:t>
      </w:r>
      <w:r w:rsidR="002B6C9A" w:rsidRPr="002B6C9A">
        <w:rPr>
          <w:rFonts w:ascii="Times New Roman" w:hAnsi="Times New Roman"/>
          <w:color w:val="1F1F1F"/>
        </w:rPr>
        <w:t xml:space="preserve"> cơ sở</w:t>
      </w:r>
      <w:r w:rsidR="002B6C9A" w:rsidRPr="002B6C9A">
        <w:rPr>
          <w:rFonts w:ascii="Times New Roman" w:hAnsi="Times New Roman"/>
          <w:color w:val="1F1F1F"/>
          <w:lang w:val="vi-VN"/>
        </w:rPr>
        <w:t xml:space="preserve">. </w:t>
      </w:r>
    </w:p>
    <w:p w:rsidR="00C04A95" w:rsidRDefault="00E25379" w:rsidP="006B40FD">
      <w:pPr>
        <w:spacing w:before="60" w:after="60" w:line="360" w:lineRule="exact"/>
        <w:ind w:firstLine="567"/>
        <w:jc w:val="both"/>
        <w:rPr>
          <w:rFonts w:ascii="Times New Roman" w:hAnsi="Times New Roman"/>
          <w:color w:val="1F1F1F"/>
          <w:sz w:val="28"/>
          <w:szCs w:val="28"/>
          <w:lang w:val="en-US"/>
        </w:rPr>
      </w:pPr>
      <w:r w:rsidRPr="00E25379">
        <w:rPr>
          <w:rFonts w:ascii="Times New Roman" w:hAnsi="Times New Roman"/>
          <w:color w:val="1F1F1F"/>
          <w:sz w:val="28"/>
          <w:szCs w:val="28"/>
          <w:lang w:val="en-US"/>
        </w:rPr>
        <w:lastRenderedPageBreak/>
        <w:t>1.5</w:t>
      </w:r>
      <w:r w:rsidR="002B6C9A" w:rsidRPr="00E25379">
        <w:rPr>
          <w:rFonts w:ascii="Times New Roman" w:hAnsi="Times New Roman"/>
          <w:color w:val="1F1F1F"/>
          <w:sz w:val="28"/>
          <w:szCs w:val="28"/>
        </w:rPr>
        <w:t>.</w:t>
      </w:r>
      <w:r w:rsidR="002B6C9A" w:rsidRPr="002B6C9A">
        <w:rPr>
          <w:rFonts w:ascii="Times New Roman" w:hAnsi="Times New Roman"/>
          <w:color w:val="1F1F1F"/>
          <w:sz w:val="28"/>
          <w:szCs w:val="28"/>
        </w:rPr>
        <w:t xml:space="preserve"> Báo cáo công đoàn cấp trên trực tiếp cơ sở thẩm định, đánh giá, chấm điểm và quyết định xếp loại chất lượng hoạt động CĐCS theo quy định.</w:t>
      </w:r>
    </w:p>
    <w:p w:rsidR="00831DCE" w:rsidRPr="00C04A95" w:rsidRDefault="00831DCE" w:rsidP="006B40FD">
      <w:pPr>
        <w:spacing w:before="60" w:after="60" w:line="360" w:lineRule="exact"/>
        <w:ind w:firstLine="567"/>
        <w:jc w:val="both"/>
        <w:rPr>
          <w:rFonts w:ascii="Times New Roman" w:hAnsi="Times New Roman"/>
          <w:color w:val="1F1F1F"/>
          <w:sz w:val="28"/>
          <w:szCs w:val="28"/>
          <w:lang w:val="en-US"/>
        </w:rPr>
      </w:pPr>
      <w:r w:rsidRPr="00831DCE">
        <w:rPr>
          <w:rFonts w:ascii="Times New Roman" w:hAnsi="Times New Roman"/>
          <w:b/>
          <w:sz w:val="28"/>
          <w:szCs w:val="28"/>
        </w:rPr>
        <w:t>2. Đối với</w:t>
      </w:r>
      <w:r w:rsidR="005C4895">
        <w:rPr>
          <w:rFonts w:ascii="Times New Roman" w:hAnsi="Times New Roman"/>
          <w:b/>
          <w:sz w:val="28"/>
          <w:szCs w:val="28"/>
          <w:lang w:val="en-US"/>
        </w:rPr>
        <w:t xml:space="preserve"> </w:t>
      </w:r>
      <w:r w:rsidRPr="00831DCE">
        <w:rPr>
          <w:rFonts w:ascii="Times New Roman" w:hAnsi="Times New Roman"/>
          <w:b/>
          <w:sz w:val="28"/>
          <w:szCs w:val="28"/>
        </w:rPr>
        <w:t xml:space="preserve">Công đoàn </w:t>
      </w:r>
      <w:r w:rsidR="00E25379">
        <w:rPr>
          <w:rFonts w:ascii="Times New Roman" w:hAnsi="Times New Roman"/>
          <w:b/>
          <w:sz w:val="28"/>
          <w:szCs w:val="28"/>
          <w:lang w:val="en-US"/>
        </w:rPr>
        <w:t>cấp trên trực tiếp cơ sở</w:t>
      </w:r>
    </w:p>
    <w:p w:rsidR="00CD3B33" w:rsidRDefault="00826857" w:rsidP="006B40FD">
      <w:pPr>
        <w:spacing w:before="60" w:after="60" w:line="360" w:lineRule="exact"/>
        <w:ind w:firstLine="567"/>
        <w:jc w:val="both"/>
        <w:rPr>
          <w:rFonts w:ascii="Times New Roman" w:hAnsi="Times New Roman"/>
          <w:color w:val="1F1F1F"/>
          <w:sz w:val="28"/>
          <w:szCs w:val="28"/>
          <w:lang w:val="en-US"/>
        </w:rPr>
      </w:pPr>
      <w:r>
        <w:rPr>
          <w:rFonts w:ascii="Times New Roman" w:hAnsi="Times New Roman"/>
          <w:sz w:val="28"/>
          <w:szCs w:val="28"/>
          <w:lang w:val="en-US"/>
        </w:rPr>
        <w:t>2.1</w:t>
      </w:r>
      <w:r w:rsidR="00831DCE" w:rsidRPr="00831DCE">
        <w:rPr>
          <w:rFonts w:ascii="Times New Roman" w:hAnsi="Times New Roman"/>
          <w:sz w:val="28"/>
          <w:szCs w:val="28"/>
        </w:rPr>
        <w:t xml:space="preserve">. </w:t>
      </w:r>
      <w:r>
        <w:rPr>
          <w:rFonts w:ascii="Times New Roman" w:hAnsi="Times New Roman"/>
          <w:sz w:val="28"/>
          <w:szCs w:val="28"/>
          <w:lang w:val="en-US"/>
        </w:rPr>
        <w:t xml:space="preserve">Ban </w:t>
      </w:r>
      <w:r w:rsidR="00831DCE" w:rsidRPr="00831DCE">
        <w:rPr>
          <w:rFonts w:ascii="Times New Roman" w:hAnsi="Times New Roman"/>
          <w:sz w:val="28"/>
          <w:szCs w:val="28"/>
        </w:rPr>
        <w:t>T</w:t>
      </w:r>
      <w:r>
        <w:rPr>
          <w:rFonts w:ascii="Times New Roman" w:hAnsi="Times New Roman"/>
          <w:sz w:val="28"/>
          <w:szCs w:val="28"/>
          <w:lang w:val="en-US"/>
        </w:rPr>
        <w:t>hường vụ các công đoàn cấp trên trực tiếp cơ sở có văn bản chỉ đạo, hướng dẫn các CĐCS trực thuộc xây dựng CĐCS vững mạnh và đánh giá chất lượng</w:t>
      </w:r>
      <w:r w:rsidR="00CD3B33">
        <w:rPr>
          <w:rFonts w:ascii="Times New Roman" w:hAnsi="Times New Roman"/>
          <w:sz w:val="28"/>
          <w:szCs w:val="28"/>
          <w:lang w:val="en-US"/>
        </w:rPr>
        <w:t xml:space="preserve"> hoạt động CĐCS; tập trung hướng dẫn, hỗ trợ, tập huấn kỹ năng, nghiệp vụ cho cán bộ CĐCS; </w:t>
      </w:r>
      <w:r w:rsidR="00CD3B33" w:rsidRPr="00CD3B33">
        <w:rPr>
          <w:rFonts w:ascii="Times New Roman" w:hAnsi="Times New Roman"/>
          <w:color w:val="1F1F1F"/>
          <w:sz w:val="28"/>
          <w:szCs w:val="28"/>
        </w:rPr>
        <w:t>nhất là các giải pháp nâng cao chất lượng hoạt động đối với những CĐCS xếp loại trung bình, xếp loại yếu của năm trước.</w:t>
      </w:r>
    </w:p>
    <w:p w:rsidR="007F53F5" w:rsidRPr="007F53F5" w:rsidRDefault="007F53F5" w:rsidP="006B40FD">
      <w:pPr>
        <w:spacing w:before="60" w:after="60" w:line="360" w:lineRule="exact"/>
        <w:ind w:firstLine="567"/>
        <w:jc w:val="both"/>
        <w:rPr>
          <w:rFonts w:ascii="Times New Roman" w:hAnsi="Times New Roman"/>
          <w:color w:val="1F1F1F"/>
          <w:spacing w:val="-4"/>
          <w:sz w:val="28"/>
          <w:szCs w:val="28"/>
        </w:rPr>
      </w:pPr>
      <w:r w:rsidRPr="00383F57">
        <w:rPr>
          <w:rFonts w:ascii="Times New Roman" w:hAnsi="Times New Roman"/>
          <w:color w:val="1F1F1F"/>
          <w:spacing w:val="-4"/>
          <w:sz w:val="28"/>
          <w:szCs w:val="28"/>
        </w:rPr>
        <w:t>2.</w:t>
      </w:r>
      <w:r w:rsidR="00383F57" w:rsidRPr="00383F57">
        <w:rPr>
          <w:rFonts w:ascii="Times New Roman" w:hAnsi="Times New Roman"/>
          <w:color w:val="1F1F1F"/>
          <w:spacing w:val="-4"/>
          <w:sz w:val="28"/>
          <w:szCs w:val="28"/>
          <w:lang w:val="en-US"/>
        </w:rPr>
        <w:t>2</w:t>
      </w:r>
      <w:r w:rsidR="00383F57">
        <w:rPr>
          <w:rFonts w:ascii="Times New Roman" w:hAnsi="Times New Roman"/>
          <w:color w:val="1F1F1F"/>
          <w:spacing w:val="-4"/>
          <w:sz w:val="28"/>
          <w:szCs w:val="28"/>
          <w:lang w:val="en-US"/>
        </w:rPr>
        <w:t>.</w:t>
      </w:r>
      <w:r w:rsidRPr="007F53F5">
        <w:rPr>
          <w:rFonts w:ascii="Times New Roman" w:hAnsi="Times New Roman"/>
          <w:color w:val="1F1F1F"/>
          <w:spacing w:val="-4"/>
          <w:sz w:val="28"/>
          <w:szCs w:val="28"/>
        </w:rPr>
        <w:t xml:space="preserve"> Cuối năm hướng dẫn các CĐCS đánh giá, xếp loại từ tổ công đoàn trở lên; tổ chức kiểm tra, thẩm định, đánh giá, chấm điểm và quyết định xếp loại CĐCS. Kết quả xếp loại CĐCS được công khai đến các CĐCS trực thuộc cùng được biết</w:t>
      </w:r>
      <w:r w:rsidR="00157316">
        <w:rPr>
          <w:rFonts w:ascii="Times New Roman" w:hAnsi="Times New Roman"/>
          <w:color w:val="1F1F1F"/>
          <w:spacing w:val="-4"/>
          <w:sz w:val="28"/>
          <w:szCs w:val="28"/>
          <w:lang w:val="en-US"/>
        </w:rPr>
        <w:t>.</w:t>
      </w:r>
    </w:p>
    <w:p w:rsidR="007F53F5" w:rsidRPr="007F53F5" w:rsidRDefault="00383F57" w:rsidP="006B40FD">
      <w:pPr>
        <w:spacing w:before="60" w:after="60" w:line="360" w:lineRule="exact"/>
        <w:ind w:firstLine="567"/>
        <w:jc w:val="both"/>
        <w:rPr>
          <w:rFonts w:ascii="Times New Roman" w:hAnsi="Times New Roman"/>
          <w:color w:val="1F1F1F"/>
          <w:spacing w:val="8"/>
          <w:sz w:val="28"/>
          <w:szCs w:val="28"/>
        </w:rPr>
      </w:pPr>
      <w:r w:rsidRPr="00383F57">
        <w:rPr>
          <w:rFonts w:ascii="Times New Roman" w:hAnsi="Times New Roman"/>
          <w:color w:val="1F1F1F"/>
          <w:spacing w:val="8"/>
          <w:sz w:val="28"/>
          <w:szCs w:val="28"/>
          <w:lang w:val="en-US"/>
        </w:rPr>
        <w:t>2.</w:t>
      </w:r>
      <w:r w:rsidR="007F53F5" w:rsidRPr="00383F57">
        <w:rPr>
          <w:rFonts w:ascii="Times New Roman" w:hAnsi="Times New Roman"/>
          <w:color w:val="1F1F1F"/>
          <w:spacing w:val="8"/>
          <w:sz w:val="28"/>
          <w:szCs w:val="28"/>
        </w:rPr>
        <w:t>3.</w:t>
      </w:r>
      <w:r w:rsidR="007F53F5" w:rsidRPr="007F53F5">
        <w:rPr>
          <w:rFonts w:ascii="Times New Roman" w:hAnsi="Times New Roman"/>
          <w:color w:val="1F1F1F"/>
          <w:spacing w:val="8"/>
          <w:sz w:val="28"/>
          <w:szCs w:val="28"/>
        </w:rPr>
        <w:t xml:space="preserve"> Tổ chức hội nghị tổng kết công tác công đoàn hàng năm; đánh giá, rút kinh nghiệm công tác xây dựng CĐCS vững mạnh; cấp Giấy chứng nhận cho các CĐCS được xếp loại vững mạnh ba năm liên tục theo mẫu thống nhất do Tổng Liên đoàn quy định.</w:t>
      </w:r>
    </w:p>
    <w:p w:rsidR="007F53F5" w:rsidRPr="007F53F5" w:rsidRDefault="00383F57" w:rsidP="006B40FD">
      <w:pPr>
        <w:spacing w:before="60" w:after="60" w:line="360" w:lineRule="exact"/>
        <w:ind w:firstLine="567"/>
        <w:jc w:val="both"/>
        <w:rPr>
          <w:rFonts w:ascii="Times New Roman" w:hAnsi="Times New Roman"/>
          <w:color w:val="1F1F1F"/>
          <w:sz w:val="28"/>
          <w:szCs w:val="28"/>
        </w:rPr>
      </w:pPr>
      <w:r w:rsidRPr="00383F57">
        <w:rPr>
          <w:rFonts w:ascii="Times New Roman" w:hAnsi="Times New Roman"/>
          <w:color w:val="1F1F1F"/>
          <w:sz w:val="28"/>
          <w:szCs w:val="28"/>
          <w:lang w:val="en-US"/>
        </w:rPr>
        <w:t>2.</w:t>
      </w:r>
      <w:r w:rsidR="007F53F5" w:rsidRPr="00383F57">
        <w:rPr>
          <w:rFonts w:ascii="Times New Roman" w:hAnsi="Times New Roman"/>
          <w:color w:val="1F1F1F"/>
          <w:sz w:val="28"/>
          <w:szCs w:val="28"/>
        </w:rPr>
        <w:t>4.</w:t>
      </w:r>
      <w:r w:rsidR="007F53F5" w:rsidRPr="007F53F5">
        <w:rPr>
          <w:rFonts w:ascii="Times New Roman" w:hAnsi="Times New Roman"/>
          <w:color w:val="1F1F1F"/>
          <w:sz w:val="28"/>
          <w:szCs w:val="28"/>
        </w:rPr>
        <w:t xml:space="preserve"> Những CĐCS xếp loại </w:t>
      </w:r>
      <w:r w:rsidR="007F53F5" w:rsidRPr="00A32828">
        <w:rPr>
          <w:rFonts w:ascii="Times New Roman" w:hAnsi="Times New Roman"/>
          <w:i/>
          <w:color w:val="1F1F1F"/>
          <w:sz w:val="28"/>
          <w:szCs w:val="28"/>
        </w:rPr>
        <w:t>vững mạnh</w:t>
      </w:r>
      <w:r w:rsidR="007F53F5" w:rsidRPr="00A32828">
        <w:rPr>
          <w:rFonts w:ascii="Times New Roman" w:hAnsi="Times New Roman"/>
          <w:color w:val="1F1F1F"/>
          <w:sz w:val="28"/>
          <w:szCs w:val="28"/>
        </w:rPr>
        <w:t xml:space="preserve"> đạt từ </w:t>
      </w:r>
      <w:r w:rsidR="007F53F5" w:rsidRPr="00813727">
        <w:rPr>
          <w:rFonts w:ascii="Times New Roman" w:hAnsi="Times New Roman"/>
          <w:b/>
          <w:i/>
          <w:color w:val="1F1F1F"/>
          <w:sz w:val="28"/>
          <w:szCs w:val="28"/>
        </w:rPr>
        <w:t>95</w:t>
      </w:r>
      <w:r w:rsidR="007F53F5" w:rsidRPr="00A32828">
        <w:rPr>
          <w:rFonts w:ascii="Times New Roman" w:hAnsi="Times New Roman"/>
          <w:i/>
          <w:color w:val="1F1F1F"/>
          <w:sz w:val="28"/>
          <w:szCs w:val="28"/>
        </w:rPr>
        <w:t xml:space="preserve"> điểm</w:t>
      </w:r>
      <w:r w:rsidR="007F53F5" w:rsidRPr="00A32828">
        <w:rPr>
          <w:rFonts w:ascii="Times New Roman" w:hAnsi="Times New Roman"/>
          <w:color w:val="1F1F1F"/>
          <w:sz w:val="28"/>
          <w:szCs w:val="28"/>
        </w:rPr>
        <w:t xml:space="preserve"> trở lên được </w:t>
      </w:r>
      <w:r w:rsidR="007F53F5" w:rsidRPr="00A32828">
        <w:rPr>
          <w:rFonts w:ascii="Times New Roman" w:hAnsi="Times New Roman"/>
          <w:color w:val="1F1F1F"/>
          <w:spacing w:val="8"/>
          <w:sz w:val="28"/>
          <w:szCs w:val="28"/>
        </w:rPr>
        <w:t xml:space="preserve">bình xét, lựa chọn để </w:t>
      </w:r>
      <w:r w:rsidR="007F53F5" w:rsidRPr="000A4F21">
        <w:rPr>
          <w:rFonts w:ascii="Times New Roman" w:hAnsi="Times New Roman"/>
          <w:i/>
          <w:color w:val="1F1F1F"/>
          <w:spacing w:val="8"/>
          <w:sz w:val="28"/>
          <w:szCs w:val="28"/>
        </w:rPr>
        <w:t>khen thưởng</w:t>
      </w:r>
      <w:r w:rsidR="007F53F5" w:rsidRPr="007F53F5">
        <w:rPr>
          <w:rFonts w:ascii="Times New Roman" w:hAnsi="Times New Roman"/>
          <w:color w:val="1F1F1F"/>
          <w:spacing w:val="8"/>
          <w:sz w:val="28"/>
          <w:szCs w:val="28"/>
        </w:rPr>
        <w:t xml:space="preserve"> hoặc đề nghị các hình thức khen thưởng theo </w:t>
      </w:r>
      <w:r w:rsidR="007F53F5" w:rsidRPr="007F53F5">
        <w:rPr>
          <w:rFonts w:ascii="Times New Roman" w:hAnsi="Times New Roman"/>
          <w:color w:val="1F1F1F"/>
          <w:sz w:val="28"/>
          <w:szCs w:val="28"/>
        </w:rPr>
        <w:t>quy chế khen thưởng của Tổng Liên đoàn.</w:t>
      </w:r>
    </w:p>
    <w:p w:rsidR="00E224F8" w:rsidRDefault="00383F57" w:rsidP="006B40FD">
      <w:pPr>
        <w:spacing w:before="60" w:after="60" w:line="360" w:lineRule="exact"/>
        <w:ind w:firstLine="567"/>
        <w:jc w:val="both"/>
        <w:rPr>
          <w:rFonts w:ascii="Times New Roman" w:hAnsi="Times New Roman"/>
          <w:color w:val="1F1F1F"/>
          <w:sz w:val="28"/>
          <w:szCs w:val="28"/>
          <w:lang w:val="en-US"/>
        </w:rPr>
      </w:pPr>
      <w:r w:rsidRPr="00383F57">
        <w:rPr>
          <w:rFonts w:ascii="Times New Roman" w:hAnsi="Times New Roman"/>
          <w:color w:val="1F1F1F"/>
          <w:sz w:val="28"/>
          <w:szCs w:val="28"/>
          <w:lang w:val="en-US"/>
        </w:rPr>
        <w:t>2.</w:t>
      </w:r>
      <w:r w:rsidR="007F53F5" w:rsidRPr="00383F57">
        <w:rPr>
          <w:rFonts w:ascii="Times New Roman" w:hAnsi="Times New Roman"/>
          <w:color w:val="1F1F1F"/>
          <w:sz w:val="28"/>
          <w:szCs w:val="28"/>
        </w:rPr>
        <w:t>5.</w:t>
      </w:r>
      <w:r w:rsidR="007F53F5" w:rsidRPr="007F53F5">
        <w:rPr>
          <w:rFonts w:ascii="Times New Roman" w:hAnsi="Times New Roman"/>
          <w:color w:val="1F1F1F"/>
          <w:sz w:val="28"/>
          <w:szCs w:val="28"/>
        </w:rPr>
        <w:t xml:space="preserve"> Trường hợp phát hiện CĐCS không đủ điều kiện như đã xếp loại thì phải ra quyết định huỷ bỏ kết quả đã công nhận.</w:t>
      </w:r>
    </w:p>
    <w:p w:rsidR="00C04A95" w:rsidRPr="009D6ED5" w:rsidRDefault="006C1E21" w:rsidP="006B40FD">
      <w:pPr>
        <w:spacing w:before="60" w:after="60" w:line="360" w:lineRule="exact"/>
        <w:ind w:firstLine="567"/>
        <w:jc w:val="both"/>
        <w:rPr>
          <w:rFonts w:ascii="Times New Roman" w:hAnsi="Times New Roman"/>
          <w:color w:val="1F1F1F"/>
          <w:sz w:val="28"/>
          <w:szCs w:val="28"/>
          <w:lang w:val="en-US"/>
        </w:rPr>
      </w:pPr>
      <w:r w:rsidRPr="006C1E21">
        <w:rPr>
          <w:rFonts w:ascii="Times New Roman" w:hAnsi="Times New Roman"/>
          <w:color w:val="1F1F1F"/>
          <w:sz w:val="28"/>
          <w:szCs w:val="28"/>
          <w:lang w:val="en-US"/>
        </w:rPr>
        <w:t>2.</w:t>
      </w:r>
      <w:r w:rsidR="007F53F5" w:rsidRPr="006C1E21">
        <w:rPr>
          <w:rFonts w:ascii="Times New Roman" w:hAnsi="Times New Roman"/>
          <w:color w:val="1F1F1F"/>
          <w:sz w:val="28"/>
          <w:szCs w:val="28"/>
        </w:rPr>
        <w:t>6.</w:t>
      </w:r>
      <w:r w:rsidR="007F53F5" w:rsidRPr="007F53F5">
        <w:rPr>
          <w:rFonts w:ascii="Times New Roman" w:hAnsi="Times New Roman"/>
          <w:color w:val="1F1F1F"/>
          <w:sz w:val="28"/>
          <w:szCs w:val="28"/>
        </w:rPr>
        <w:t xml:space="preserve"> Tổng hợp, báo cáo kết quả xây dựng CĐCS vững mạnh và đánh giá, xếp loại chất lượng hoạt động CĐCS </w:t>
      </w:r>
      <w:r>
        <w:rPr>
          <w:rFonts w:ascii="Times New Roman" w:hAnsi="Times New Roman"/>
          <w:color w:val="1F1F1F"/>
          <w:sz w:val="28"/>
          <w:szCs w:val="28"/>
          <w:lang w:val="en-US"/>
        </w:rPr>
        <w:t>hàng năm gửi về Công đoàn Công Thương Việt Nam (qua Ban Tổ chức)</w:t>
      </w:r>
      <w:r w:rsidR="00540AC0">
        <w:rPr>
          <w:rFonts w:ascii="Times New Roman" w:hAnsi="Times New Roman"/>
          <w:color w:val="1F1F1F"/>
          <w:sz w:val="28"/>
          <w:szCs w:val="28"/>
          <w:lang w:val="en-US"/>
        </w:rPr>
        <w:t xml:space="preserve"> theo mẫu quy định (</w:t>
      </w:r>
      <w:r w:rsidR="00540AC0" w:rsidRPr="00540AC0">
        <w:rPr>
          <w:rFonts w:ascii="Times New Roman" w:hAnsi="Times New Roman"/>
          <w:i/>
          <w:color w:val="1F1F1F"/>
          <w:sz w:val="28"/>
          <w:szCs w:val="28"/>
          <w:lang w:val="en-US"/>
        </w:rPr>
        <w:t>ban hành kèm theo hướng dẫn này</w:t>
      </w:r>
      <w:r w:rsidR="00540AC0">
        <w:rPr>
          <w:rFonts w:ascii="Times New Roman" w:hAnsi="Times New Roman"/>
          <w:color w:val="1F1F1F"/>
          <w:sz w:val="28"/>
          <w:szCs w:val="28"/>
          <w:lang w:val="en-US"/>
        </w:rPr>
        <w:t>)</w:t>
      </w:r>
      <w:r w:rsidR="004A7527">
        <w:rPr>
          <w:rFonts w:ascii="Times New Roman" w:hAnsi="Times New Roman"/>
          <w:color w:val="1F1F1F"/>
          <w:sz w:val="28"/>
          <w:szCs w:val="28"/>
          <w:lang w:val="en-US"/>
        </w:rPr>
        <w:t>:</w:t>
      </w:r>
      <w:r w:rsidR="005C4895">
        <w:rPr>
          <w:rFonts w:ascii="Times New Roman" w:hAnsi="Times New Roman"/>
          <w:color w:val="1F1F1F"/>
          <w:sz w:val="28"/>
          <w:szCs w:val="28"/>
          <w:lang w:val="en-US"/>
        </w:rPr>
        <w:t xml:space="preserve"> </w:t>
      </w:r>
      <w:r w:rsidR="00540AC0">
        <w:rPr>
          <w:rFonts w:ascii="Times New Roman" w:hAnsi="Times New Roman"/>
          <w:color w:val="1F1F1F"/>
          <w:sz w:val="28"/>
          <w:szCs w:val="28"/>
          <w:lang w:val="en-US"/>
        </w:rPr>
        <w:t>T</w:t>
      </w:r>
      <w:r w:rsidR="00157316">
        <w:rPr>
          <w:rFonts w:ascii="Times New Roman" w:hAnsi="Times New Roman"/>
          <w:color w:val="1F1F1F"/>
          <w:sz w:val="28"/>
          <w:szCs w:val="28"/>
          <w:lang w:val="en-US"/>
        </w:rPr>
        <w:t>rước ngày 31 tháng 8</w:t>
      </w:r>
      <w:r w:rsidR="005C4895">
        <w:rPr>
          <w:rFonts w:ascii="Times New Roman" w:hAnsi="Times New Roman"/>
          <w:color w:val="1F1F1F"/>
          <w:sz w:val="28"/>
          <w:szCs w:val="28"/>
          <w:lang w:val="en-US"/>
        </w:rPr>
        <w:t xml:space="preserve"> </w:t>
      </w:r>
      <w:r w:rsidR="00157316">
        <w:rPr>
          <w:rFonts w:ascii="Times New Roman" w:hAnsi="Times New Roman"/>
          <w:color w:val="1F1F1F"/>
          <w:sz w:val="28"/>
          <w:szCs w:val="28"/>
          <w:lang w:val="en-US"/>
        </w:rPr>
        <w:t>hàng năm đối với khối trường</w:t>
      </w:r>
      <w:r w:rsidR="00540AC0">
        <w:rPr>
          <w:rFonts w:ascii="Times New Roman" w:hAnsi="Times New Roman"/>
          <w:color w:val="1F1F1F"/>
          <w:sz w:val="28"/>
          <w:szCs w:val="28"/>
          <w:lang w:val="en-US"/>
        </w:rPr>
        <w:t>, các CĐCS trự</w:t>
      </w:r>
      <w:r w:rsidR="008E4E74">
        <w:rPr>
          <w:rFonts w:ascii="Times New Roman" w:hAnsi="Times New Roman"/>
          <w:color w:val="1F1F1F"/>
          <w:sz w:val="28"/>
          <w:szCs w:val="28"/>
          <w:lang w:val="en-US"/>
        </w:rPr>
        <w:t xml:space="preserve">c thuộc còn lại gửi </w:t>
      </w:r>
      <w:r>
        <w:rPr>
          <w:rFonts w:ascii="Times New Roman" w:hAnsi="Times New Roman"/>
          <w:color w:val="1F1F1F"/>
          <w:sz w:val="28"/>
          <w:szCs w:val="28"/>
          <w:lang w:val="en-US"/>
        </w:rPr>
        <w:t xml:space="preserve">trước ngày </w:t>
      </w:r>
      <w:r w:rsidR="00157316">
        <w:rPr>
          <w:rFonts w:ascii="Times New Roman" w:hAnsi="Times New Roman"/>
          <w:color w:val="1F1F1F"/>
          <w:sz w:val="28"/>
          <w:szCs w:val="28"/>
          <w:lang w:val="en-US"/>
        </w:rPr>
        <w:t>31</w:t>
      </w:r>
      <w:r w:rsidR="0091326B">
        <w:rPr>
          <w:rFonts w:ascii="Times New Roman" w:hAnsi="Times New Roman"/>
          <w:color w:val="1F1F1F"/>
          <w:sz w:val="28"/>
          <w:szCs w:val="28"/>
          <w:lang w:val="en-US"/>
        </w:rPr>
        <w:t xml:space="preserve"> tháng 1</w:t>
      </w:r>
      <w:r w:rsidR="00157316">
        <w:rPr>
          <w:rFonts w:ascii="Times New Roman" w:hAnsi="Times New Roman"/>
          <w:color w:val="1F1F1F"/>
          <w:sz w:val="28"/>
          <w:szCs w:val="28"/>
          <w:lang w:val="en-US"/>
        </w:rPr>
        <w:t>2 hàng năm</w:t>
      </w:r>
      <w:r w:rsidR="005C4895">
        <w:rPr>
          <w:rFonts w:ascii="Times New Roman" w:hAnsi="Times New Roman"/>
          <w:color w:val="1F1F1F"/>
          <w:sz w:val="28"/>
          <w:szCs w:val="28"/>
          <w:lang w:val="en-US"/>
        </w:rPr>
        <w:t xml:space="preserve"> </w:t>
      </w:r>
      <w:r w:rsidR="0091326B">
        <w:rPr>
          <w:rFonts w:ascii="Times New Roman" w:hAnsi="Times New Roman"/>
          <w:color w:val="1F1F1F"/>
          <w:sz w:val="28"/>
          <w:szCs w:val="28"/>
          <w:lang w:val="en-US"/>
        </w:rPr>
        <w:t>(gồm cả Quyết định công nhận kết quả xếp loại CĐCS và mẫu biểu báo cáo</w:t>
      </w:r>
      <w:r w:rsidR="004A7527">
        <w:rPr>
          <w:rFonts w:ascii="Times New Roman" w:hAnsi="Times New Roman"/>
          <w:color w:val="1F1F1F"/>
          <w:sz w:val="28"/>
          <w:szCs w:val="28"/>
          <w:lang w:val="en-US"/>
        </w:rPr>
        <w:t xml:space="preserve"> tổng hợp gửi kèm).</w:t>
      </w:r>
    </w:p>
    <w:p w:rsidR="008113DC" w:rsidRDefault="00C04A95" w:rsidP="006B40FD">
      <w:pPr>
        <w:spacing w:line="360" w:lineRule="exact"/>
        <w:ind w:firstLine="720"/>
        <w:jc w:val="both"/>
      </w:pPr>
      <w:r w:rsidRPr="00C04A95">
        <w:rPr>
          <w:rFonts w:ascii="Times New Roman" w:hAnsi="Times New Roman"/>
          <w:b/>
          <w:sz w:val="28"/>
          <w:szCs w:val="28"/>
          <w:lang w:val="en-US"/>
        </w:rPr>
        <w:t>3. Đối vớ</w:t>
      </w:r>
      <w:r w:rsidR="00EF3F8F">
        <w:rPr>
          <w:rFonts w:ascii="Times New Roman" w:hAnsi="Times New Roman"/>
          <w:b/>
          <w:sz w:val="28"/>
          <w:szCs w:val="28"/>
          <w:lang w:val="en-US"/>
        </w:rPr>
        <w:t xml:space="preserve">i </w:t>
      </w:r>
      <w:r>
        <w:rPr>
          <w:rFonts w:ascii="Times New Roman" w:hAnsi="Times New Roman"/>
          <w:b/>
          <w:sz w:val="28"/>
          <w:szCs w:val="28"/>
          <w:lang w:val="en-US"/>
        </w:rPr>
        <w:t>Công đoàn Công Thương Việt Nam</w:t>
      </w:r>
    </w:p>
    <w:p w:rsidR="00E224F8" w:rsidRDefault="00C04A95" w:rsidP="006B40FD">
      <w:pPr>
        <w:spacing w:line="360" w:lineRule="exact"/>
        <w:ind w:firstLine="720"/>
        <w:jc w:val="both"/>
        <w:rPr>
          <w:rFonts w:ascii="Times New Roman" w:hAnsi="Times New Roman"/>
          <w:sz w:val="28"/>
          <w:szCs w:val="28"/>
          <w:lang w:val="en-US"/>
        </w:rPr>
      </w:pPr>
      <w:r w:rsidRPr="00E224F8">
        <w:rPr>
          <w:rFonts w:ascii="Times New Roman" w:hAnsi="Times New Roman"/>
          <w:sz w:val="28"/>
          <w:szCs w:val="28"/>
          <w:lang w:val="en-US"/>
        </w:rPr>
        <w:t>3.1.</w:t>
      </w:r>
      <w:r w:rsidR="000A4F21">
        <w:rPr>
          <w:rFonts w:ascii="Times New Roman" w:hAnsi="Times New Roman"/>
          <w:sz w:val="28"/>
          <w:szCs w:val="28"/>
          <w:lang w:val="en-US"/>
        </w:rPr>
        <w:t xml:space="preserve"> C</w:t>
      </w:r>
      <w:r>
        <w:rPr>
          <w:rFonts w:ascii="Times New Roman" w:hAnsi="Times New Roman"/>
          <w:sz w:val="28"/>
          <w:szCs w:val="28"/>
          <w:lang w:val="en-US"/>
        </w:rPr>
        <w:t>ăn cứ nội dung tiêu chuẩn xây dựng CĐCS vững mạnh và quy định về thang điểm của Tổng Liên đoàn, Công đoàn Cô</w:t>
      </w:r>
      <w:r w:rsidR="00C663F9">
        <w:rPr>
          <w:rFonts w:ascii="Times New Roman" w:hAnsi="Times New Roman"/>
          <w:sz w:val="28"/>
          <w:szCs w:val="28"/>
          <w:lang w:val="en-US"/>
        </w:rPr>
        <w:t>ng Thương Việt Nam xây dựng thang bảng</w:t>
      </w:r>
      <w:r>
        <w:rPr>
          <w:rFonts w:ascii="Times New Roman" w:hAnsi="Times New Roman"/>
          <w:sz w:val="28"/>
          <w:szCs w:val="28"/>
          <w:lang w:val="en-US"/>
        </w:rPr>
        <w:t xml:space="preserve"> chấm điểm chi tiết cho các loại hình CĐCS</w:t>
      </w:r>
      <w:r w:rsidR="000A4F21">
        <w:rPr>
          <w:rFonts w:ascii="Times New Roman" w:hAnsi="Times New Roman"/>
          <w:sz w:val="28"/>
          <w:szCs w:val="28"/>
          <w:lang w:val="en-US"/>
        </w:rPr>
        <w:t xml:space="preserve">; </w:t>
      </w:r>
      <w:r w:rsidR="002A00B2">
        <w:rPr>
          <w:rFonts w:ascii="Times New Roman" w:hAnsi="Times New Roman"/>
          <w:sz w:val="28"/>
          <w:szCs w:val="28"/>
          <w:lang w:val="en-US"/>
        </w:rPr>
        <w:t>triển khai hướng dẫn các cấp công đoàn chấm điểm đánh giá, xếp loại đối với tất cả CĐCS có thời gian hoạt động đủ 12 tháng trở lên theo quy định</w:t>
      </w:r>
      <w:r w:rsidR="00075CEF">
        <w:rPr>
          <w:rFonts w:ascii="Times New Roman" w:hAnsi="Times New Roman"/>
          <w:sz w:val="28"/>
          <w:szCs w:val="28"/>
          <w:lang w:val="en-US"/>
        </w:rPr>
        <w:t>.</w:t>
      </w:r>
    </w:p>
    <w:p w:rsidR="00C04A95" w:rsidRDefault="000A4F21" w:rsidP="006B40FD">
      <w:pPr>
        <w:spacing w:line="360" w:lineRule="exact"/>
        <w:ind w:firstLine="720"/>
        <w:jc w:val="both"/>
        <w:rPr>
          <w:rFonts w:ascii="Times New Roman" w:hAnsi="Times New Roman"/>
          <w:sz w:val="28"/>
          <w:szCs w:val="28"/>
          <w:lang w:val="en-US"/>
        </w:rPr>
      </w:pPr>
      <w:r>
        <w:rPr>
          <w:rFonts w:ascii="Times New Roman" w:hAnsi="Times New Roman"/>
          <w:sz w:val="28"/>
          <w:szCs w:val="28"/>
          <w:lang w:val="en-US"/>
        </w:rPr>
        <w:t>3.2</w:t>
      </w:r>
      <w:r w:rsidR="00075CEF">
        <w:rPr>
          <w:rFonts w:ascii="Times New Roman" w:hAnsi="Times New Roman"/>
          <w:sz w:val="28"/>
          <w:szCs w:val="28"/>
          <w:lang w:val="en-US"/>
        </w:rPr>
        <w:t>.Thẩm định</w:t>
      </w:r>
      <w:r w:rsidR="00C663F9">
        <w:rPr>
          <w:rFonts w:ascii="Times New Roman" w:hAnsi="Times New Roman"/>
          <w:sz w:val="28"/>
          <w:szCs w:val="28"/>
          <w:lang w:val="en-US"/>
        </w:rPr>
        <w:t xml:space="preserve"> </w:t>
      </w:r>
      <w:r w:rsidR="00075CEF">
        <w:rPr>
          <w:rFonts w:ascii="Times New Roman" w:hAnsi="Times New Roman"/>
          <w:sz w:val="28"/>
          <w:szCs w:val="28"/>
          <w:lang w:val="en-US"/>
        </w:rPr>
        <w:t>việc đánh giá, xếp loại chất lượng hoạt động của CĐCS của các công đoàn cấp trên cơ sở, trực tiếp đánh giá, xếp loại đối với công đoàn cấp trên cơ sở</w:t>
      </w:r>
      <w:r w:rsidR="00540AC0">
        <w:rPr>
          <w:rFonts w:ascii="Times New Roman" w:hAnsi="Times New Roman"/>
          <w:sz w:val="28"/>
          <w:szCs w:val="28"/>
          <w:lang w:val="en-US"/>
        </w:rPr>
        <w:t>. T</w:t>
      </w:r>
      <w:r w:rsidR="00075CEF">
        <w:rPr>
          <w:rFonts w:ascii="Times New Roman" w:hAnsi="Times New Roman"/>
          <w:sz w:val="28"/>
          <w:szCs w:val="28"/>
          <w:lang w:val="en-US"/>
        </w:rPr>
        <w:t>ổng hợp</w:t>
      </w:r>
      <w:r w:rsidR="00540AC0">
        <w:rPr>
          <w:rFonts w:ascii="Times New Roman" w:hAnsi="Times New Roman"/>
          <w:sz w:val="28"/>
          <w:szCs w:val="28"/>
          <w:lang w:val="en-US"/>
        </w:rPr>
        <w:t xml:space="preserve"> báo cáo</w:t>
      </w:r>
      <w:r w:rsidR="00075CEF">
        <w:rPr>
          <w:rFonts w:ascii="Times New Roman" w:hAnsi="Times New Roman"/>
          <w:sz w:val="28"/>
          <w:szCs w:val="28"/>
          <w:lang w:val="en-US"/>
        </w:rPr>
        <w:t xml:space="preserve"> công tác xây dựng CĐCS vững mạnh</w:t>
      </w:r>
      <w:r w:rsidR="00540AC0">
        <w:rPr>
          <w:rFonts w:ascii="Times New Roman" w:hAnsi="Times New Roman"/>
          <w:sz w:val="28"/>
          <w:szCs w:val="28"/>
          <w:lang w:val="en-US"/>
        </w:rPr>
        <w:t xml:space="preserve"> và đánh giá chất lượng hoạt động CĐCS với Tổng Liên đoàn Lao động Việt Nam.</w:t>
      </w:r>
    </w:p>
    <w:p w:rsidR="00C04A95" w:rsidRDefault="00540AC0" w:rsidP="006B40FD">
      <w:pPr>
        <w:spacing w:line="360" w:lineRule="exact"/>
        <w:ind w:firstLine="720"/>
        <w:jc w:val="both"/>
        <w:rPr>
          <w:rFonts w:ascii="Times New Roman" w:hAnsi="Times New Roman"/>
          <w:sz w:val="28"/>
          <w:szCs w:val="28"/>
          <w:lang w:val="en-US"/>
        </w:rPr>
      </w:pPr>
      <w:r>
        <w:rPr>
          <w:rFonts w:ascii="Times New Roman" w:hAnsi="Times New Roman"/>
          <w:sz w:val="28"/>
          <w:szCs w:val="28"/>
          <w:lang w:val="en-US"/>
        </w:rPr>
        <w:lastRenderedPageBreak/>
        <w:t>Đề nghị các công đoàn các cấp thực hiện nghiêm túc hướng dẫn trên, những đơn vị không báo cáo hoặc gửi báo cáo không đúng thời gian quy định, Công đoàn Công Thương Việt Nam</w:t>
      </w:r>
      <w:r w:rsidR="003E4930">
        <w:rPr>
          <w:rFonts w:ascii="Times New Roman" w:hAnsi="Times New Roman"/>
          <w:sz w:val="28"/>
          <w:szCs w:val="28"/>
          <w:lang w:val="en-US"/>
        </w:rPr>
        <w:t xml:space="preserve"> không </w:t>
      </w:r>
      <w:r w:rsidR="000A4F21">
        <w:rPr>
          <w:rFonts w:ascii="Times New Roman" w:hAnsi="Times New Roman"/>
          <w:sz w:val="28"/>
          <w:szCs w:val="28"/>
          <w:lang w:val="en-US"/>
        </w:rPr>
        <w:t xml:space="preserve">xét </w:t>
      </w:r>
      <w:r w:rsidR="003E4930">
        <w:rPr>
          <w:rFonts w:ascii="Times New Roman" w:hAnsi="Times New Roman"/>
          <w:sz w:val="28"/>
          <w:szCs w:val="28"/>
          <w:lang w:val="en-US"/>
        </w:rPr>
        <w:t>khen thưởng công đoàn năm đó (kể cả tập thể và cá nhân).</w:t>
      </w:r>
    </w:p>
    <w:p w:rsidR="008113DC" w:rsidRDefault="003E4930" w:rsidP="006B40FD">
      <w:pPr>
        <w:spacing w:line="360" w:lineRule="exact"/>
        <w:ind w:firstLine="720"/>
        <w:jc w:val="both"/>
        <w:rPr>
          <w:rFonts w:ascii="Times New Roman" w:hAnsi="Times New Roman"/>
          <w:sz w:val="28"/>
          <w:szCs w:val="28"/>
          <w:lang w:val="en-US"/>
        </w:rPr>
      </w:pPr>
      <w:r>
        <w:rPr>
          <w:rFonts w:ascii="Times New Roman" w:hAnsi="Times New Roman"/>
          <w:sz w:val="28"/>
          <w:szCs w:val="28"/>
          <w:lang w:val="en-US"/>
        </w:rPr>
        <w:t xml:space="preserve">Những vấn đề cần trao đổi đề nghị liên hệ với Công đoàn Công Thương Việt Nam (qua Ban Tổ chức), số điện thoại: </w:t>
      </w:r>
      <w:r w:rsidRPr="00CE4AEF">
        <w:rPr>
          <w:rFonts w:ascii="Times New Roman" w:hAnsi="Times New Roman"/>
          <w:b/>
          <w:sz w:val="28"/>
          <w:szCs w:val="28"/>
          <w:lang w:val="en-US"/>
        </w:rPr>
        <w:t>0439970237</w:t>
      </w:r>
      <w:r>
        <w:rPr>
          <w:rFonts w:ascii="Times New Roman" w:hAnsi="Times New Roman"/>
          <w:sz w:val="28"/>
          <w:szCs w:val="28"/>
          <w:lang w:val="en-US"/>
        </w:rPr>
        <w:t xml:space="preserve"> để được hướng dẫn chi tiết./.</w:t>
      </w:r>
    </w:p>
    <w:p w:rsidR="003E4930" w:rsidRPr="003E4930" w:rsidRDefault="003E4930" w:rsidP="003E4930">
      <w:pPr>
        <w:spacing w:line="232" w:lineRule="auto"/>
        <w:ind w:firstLine="720"/>
        <w:jc w:val="both"/>
        <w:rPr>
          <w:rFonts w:ascii="Times New Roman" w:hAnsi="Times New Roman"/>
          <w:sz w:val="28"/>
          <w:szCs w:val="28"/>
          <w:lang w:val="en-US"/>
        </w:rPr>
      </w:pPr>
    </w:p>
    <w:tbl>
      <w:tblPr>
        <w:tblW w:w="9918" w:type="dxa"/>
        <w:tblLook w:val="04A0"/>
      </w:tblPr>
      <w:tblGrid>
        <w:gridCol w:w="5122"/>
        <w:gridCol w:w="4796"/>
      </w:tblGrid>
      <w:tr w:rsidR="008113DC" w:rsidTr="008113DC">
        <w:tc>
          <w:tcPr>
            <w:tcW w:w="5122" w:type="dxa"/>
            <w:hideMark/>
          </w:tcPr>
          <w:p w:rsidR="008113DC" w:rsidRPr="00D104B8" w:rsidRDefault="003E4930">
            <w:pPr>
              <w:rPr>
                <w:rFonts w:ascii="Times New Roman" w:hAnsi="Times New Roman"/>
                <w:i/>
                <w:kern w:val="16"/>
                <w:sz w:val="22"/>
                <w:lang w:val="da-DK"/>
              </w:rPr>
            </w:pPr>
            <w:r w:rsidRPr="00D104B8">
              <w:rPr>
                <w:rFonts w:ascii="Times New Roman" w:hAnsi="Times New Roman"/>
                <w:b/>
                <w:bCs/>
                <w:i/>
                <w:iCs/>
                <w:sz w:val="22"/>
                <w:szCs w:val="22"/>
                <w:lang w:val="da-DK"/>
              </w:rPr>
              <w:t>N</w:t>
            </w:r>
            <w:r w:rsidRPr="00D104B8">
              <w:rPr>
                <w:rFonts w:ascii="Times New Roman" w:hAnsi="Times New Roman"/>
                <w:b/>
                <w:bCs/>
                <w:i/>
                <w:iCs/>
                <w:sz w:val="22"/>
                <w:szCs w:val="22"/>
              </w:rPr>
              <w:t>ơi nhận:</w:t>
            </w:r>
          </w:p>
          <w:p w:rsidR="008113DC" w:rsidRPr="003E4930" w:rsidRDefault="003E4930">
            <w:pPr>
              <w:rPr>
                <w:rFonts w:ascii="Times New Roman" w:hAnsi="Times New Roman"/>
                <w:sz w:val="22"/>
                <w:lang w:val="nl-NL"/>
              </w:rPr>
            </w:pPr>
            <w:r w:rsidRPr="003E4930">
              <w:rPr>
                <w:rFonts w:ascii="Times New Roman" w:hAnsi="Times New Roman"/>
                <w:sz w:val="22"/>
                <w:szCs w:val="22"/>
                <w:lang w:val="nl-NL"/>
              </w:rPr>
              <w:t>-</w:t>
            </w:r>
            <w:r w:rsidR="00D43888" w:rsidRPr="003E4930">
              <w:rPr>
                <w:rFonts w:ascii="Times New Roman" w:hAnsi="Times New Roman"/>
                <w:sz w:val="22"/>
                <w:szCs w:val="22"/>
                <w:lang w:val="nl-NL"/>
              </w:rPr>
              <w:t xml:space="preserve"> TLĐLĐVN (để báo cáo)</w:t>
            </w:r>
            <w:r w:rsidR="008113DC" w:rsidRPr="003E4930">
              <w:rPr>
                <w:rFonts w:ascii="Times New Roman" w:hAnsi="Times New Roman"/>
                <w:sz w:val="22"/>
                <w:szCs w:val="22"/>
                <w:lang w:val="nl-NL"/>
              </w:rPr>
              <w:t xml:space="preserve">; </w:t>
            </w:r>
          </w:p>
          <w:p w:rsidR="008113DC" w:rsidRPr="003E4930" w:rsidRDefault="003E4930" w:rsidP="00D43888">
            <w:pPr>
              <w:jc w:val="both"/>
              <w:rPr>
                <w:rFonts w:ascii="Times New Roman" w:hAnsi="Times New Roman"/>
                <w:kern w:val="16"/>
                <w:sz w:val="22"/>
                <w:lang w:val="nl-NL"/>
              </w:rPr>
            </w:pPr>
            <w:r w:rsidRPr="003E4930">
              <w:rPr>
                <w:rFonts w:ascii="Times New Roman" w:hAnsi="Times New Roman"/>
                <w:sz w:val="22"/>
                <w:szCs w:val="22"/>
                <w:lang w:val="nl-NL"/>
              </w:rPr>
              <w:t>-</w:t>
            </w:r>
            <w:r w:rsidR="00D43888" w:rsidRPr="003E4930">
              <w:rPr>
                <w:rFonts w:ascii="Times New Roman" w:hAnsi="Times New Roman"/>
                <w:sz w:val="22"/>
                <w:szCs w:val="22"/>
                <w:lang w:val="nl-NL"/>
              </w:rPr>
              <w:t xml:space="preserve"> Lãnh đạo CĐCTVN</w:t>
            </w:r>
            <w:r w:rsidR="008113DC" w:rsidRPr="003E4930">
              <w:rPr>
                <w:rFonts w:ascii="Times New Roman" w:hAnsi="Times New Roman"/>
                <w:sz w:val="22"/>
                <w:szCs w:val="22"/>
                <w:lang w:val="nl-NL"/>
              </w:rPr>
              <w:t>;</w:t>
            </w:r>
          </w:p>
        </w:tc>
        <w:tc>
          <w:tcPr>
            <w:tcW w:w="4796" w:type="dxa"/>
            <w:hideMark/>
          </w:tcPr>
          <w:p w:rsidR="008113DC" w:rsidRPr="003E4930" w:rsidRDefault="003E4930">
            <w:pPr>
              <w:jc w:val="center"/>
              <w:rPr>
                <w:rFonts w:ascii="Times New Roman" w:hAnsi="Times New Roman"/>
                <w:b/>
                <w:bCs/>
                <w:kern w:val="16"/>
                <w:szCs w:val="28"/>
              </w:rPr>
            </w:pPr>
            <w:r w:rsidRPr="003E4930">
              <w:rPr>
                <w:rFonts w:ascii="Times New Roman" w:hAnsi="Times New Roman"/>
                <w:b/>
                <w:bCs/>
                <w:sz w:val="26"/>
                <w:lang w:val="en-US"/>
              </w:rPr>
              <w:t>TM. BAN TH</w:t>
            </w:r>
            <w:r w:rsidRPr="003E4930">
              <w:rPr>
                <w:rFonts w:ascii="Times New Roman" w:hAnsi="Times New Roman"/>
                <w:b/>
                <w:bCs/>
                <w:sz w:val="26"/>
              </w:rPr>
              <w:t>ƯỜNG VỤ</w:t>
            </w:r>
          </w:p>
          <w:p w:rsidR="008113DC" w:rsidRDefault="003E4930" w:rsidP="003E4930">
            <w:pPr>
              <w:jc w:val="center"/>
              <w:rPr>
                <w:kern w:val="16"/>
                <w:sz w:val="20"/>
                <w:szCs w:val="16"/>
              </w:rPr>
            </w:pPr>
            <w:r w:rsidRPr="003E4930">
              <w:rPr>
                <w:rFonts w:ascii="Times New Roman" w:hAnsi="Times New Roman"/>
                <w:b/>
                <w:bCs/>
                <w:sz w:val="26"/>
                <w:lang w:val="en-US"/>
              </w:rPr>
              <w:t>CHỦ TỊCH</w:t>
            </w:r>
          </w:p>
        </w:tc>
      </w:tr>
      <w:tr w:rsidR="008113DC" w:rsidTr="008113DC">
        <w:tc>
          <w:tcPr>
            <w:tcW w:w="5122" w:type="dxa"/>
            <w:hideMark/>
          </w:tcPr>
          <w:p w:rsidR="008113DC" w:rsidRPr="003E4930" w:rsidRDefault="00D43888">
            <w:pPr>
              <w:rPr>
                <w:rFonts w:ascii="Times New Roman" w:hAnsi="Times New Roman"/>
                <w:kern w:val="16"/>
                <w:sz w:val="22"/>
                <w:lang w:val="nl-NL"/>
              </w:rPr>
            </w:pPr>
            <w:r>
              <w:rPr>
                <w:rFonts w:ascii="Times New Roman" w:hAnsi="Times New Roman"/>
                <w:sz w:val="22"/>
                <w:szCs w:val="22"/>
                <w:lang w:val="nl-NL"/>
              </w:rPr>
              <w:t xml:space="preserve">- </w:t>
            </w:r>
            <w:r w:rsidRPr="003E4930">
              <w:rPr>
                <w:rFonts w:ascii="Times New Roman" w:hAnsi="Times New Roman"/>
                <w:sz w:val="22"/>
                <w:szCs w:val="22"/>
                <w:lang w:val="nl-NL"/>
              </w:rPr>
              <w:t xml:space="preserve">Các </w:t>
            </w:r>
            <w:r w:rsidR="001F5D5D">
              <w:rPr>
                <w:rFonts w:ascii="Times New Roman" w:hAnsi="Times New Roman"/>
                <w:sz w:val="22"/>
                <w:szCs w:val="22"/>
                <w:lang w:val="nl-NL"/>
              </w:rPr>
              <w:t>ban,VP, UBKT, Đại diện VP phía N</w:t>
            </w:r>
            <w:r w:rsidRPr="003E4930">
              <w:rPr>
                <w:rFonts w:ascii="Times New Roman" w:hAnsi="Times New Roman"/>
                <w:sz w:val="22"/>
                <w:szCs w:val="22"/>
                <w:lang w:val="nl-NL"/>
              </w:rPr>
              <w:t>am</w:t>
            </w:r>
            <w:r w:rsidR="003E4930" w:rsidRPr="003E4930">
              <w:rPr>
                <w:rFonts w:ascii="Times New Roman" w:hAnsi="Times New Roman"/>
                <w:sz w:val="22"/>
                <w:szCs w:val="22"/>
                <w:lang w:val="nl-NL"/>
              </w:rPr>
              <w:t>;</w:t>
            </w:r>
          </w:p>
          <w:p w:rsidR="008113DC" w:rsidRPr="003E4930" w:rsidRDefault="003E4930">
            <w:pPr>
              <w:rPr>
                <w:rFonts w:ascii="Times New Roman" w:hAnsi="Times New Roman"/>
                <w:sz w:val="22"/>
                <w:lang w:val="nl-NL"/>
              </w:rPr>
            </w:pPr>
            <w:r w:rsidRPr="003E4930">
              <w:rPr>
                <w:rFonts w:ascii="Times New Roman" w:hAnsi="Times New Roman"/>
                <w:sz w:val="22"/>
                <w:szCs w:val="22"/>
                <w:lang w:val="nl-NL"/>
              </w:rPr>
              <w:t>-</w:t>
            </w:r>
            <w:r w:rsidR="00D43888">
              <w:rPr>
                <w:rFonts w:ascii="Times New Roman" w:hAnsi="Times New Roman"/>
                <w:sz w:val="22"/>
                <w:szCs w:val="22"/>
                <w:lang w:val="nl-NL"/>
              </w:rPr>
              <w:t xml:space="preserve"> Các Công đoàn cấp trên cơ sở và CĐCS trực thuộc</w:t>
            </w:r>
            <w:r w:rsidR="008113DC" w:rsidRPr="003E4930">
              <w:rPr>
                <w:rFonts w:ascii="Times New Roman" w:hAnsi="Times New Roman"/>
                <w:sz w:val="22"/>
                <w:szCs w:val="22"/>
                <w:lang w:val="nl-NL"/>
              </w:rPr>
              <w:t>;</w:t>
            </w:r>
          </w:p>
          <w:p w:rsidR="008113DC" w:rsidRPr="003E4930" w:rsidRDefault="008113DC" w:rsidP="003E4930">
            <w:pPr>
              <w:rPr>
                <w:rFonts w:ascii="Times New Roman" w:hAnsi="Times New Roman"/>
                <w:kern w:val="16"/>
                <w:sz w:val="22"/>
              </w:rPr>
            </w:pPr>
            <w:r w:rsidRPr="003E4930">
              <w:rPr>
                <w:rFonts w:ascii="Times New Roman" w:hAnsi="Times New Roman"/>
                <w:sz w:val="22"/>
                <w:szCs w:val="22"/>
                <w:lang w:val="nl-NL"/>
              </w:rPr>
              <w:t xml:space="preserve">- </w:t>
            </w:r>
            <w:r w:rsidR="003E4930">
              <w:rPr>
                <w:rFonts w:ascii="Times New Roman" w:hAnsi="Times New Roman"/>
                <w:sz w:val="22"/>
                <w:szCs w:val="22"/>
                <w:lang w:val="nl-NL"/>
              </w:rPr>
              <w:t>Lưu: VP, ToC</w:t>
            </w:r>
            <w:r w:rsidRPr="003E4930">
              <w:rPr>
                <w:rFonts w:ascii="Times New Roman" w:hAnsi="Times New Roman"/>
                <w:sz w:val="22"/>
                <w:szCs w:val="22"/>
                <w:lang w:val="nl-NL"/>
              </w:rPr>
              <w:t>.</w:t>
            </w:r>
          </w:p>
        </w:tc>
        <w:tc>
          <w:tcPr>
            <w:tcW w:w="4796" w:type="dxa"/>
          </w:tcPr>
          <w:p w:rsidR="008113DC" w:rsidRPr="003E4930" w:rsidRDefault="008113DC">
            <w:pPr>
              <w:jc w:val="both"/>
              <w:rPr>
                <w:sz w:val="34"/>
                <w:szCs w:val="16"/>
                <w:lang w:val="en-US"/>
              </w:rPr>
            </w:pPr>
          </w:p>
          <w:p w:rsidR="008113DC" w:rsidRPr="002F5191" w:rsidRDefault="002F5191">
            <w:pPr>
              <w:jc w:val="both"/>
              <w:rPr>
                <w:rFonts w:ascii="Times New Roman" w:hAnsi="Times New Roman"/>
                <w:sz w:val="28"/>
                <w:szCs w:val="28"/>
                <w:lang w:val="en-US"/>
              </w:rPr>
            </w:pPr>
            <w:r w:rsidRPr="002F5191">
              <w:rPr>
                <w:rFonts w:ascii="Times New Roman" w:hAnsi="Times New Roman"/>
                <w:sz w:val="28"/>
                <w:szCs w:val="28"/>
                <w:lang w:val="en-US"/>
              </w:rPr>
              <w:t xml:space="preserve">                 </w:t>
            </w:r>
            <w:r>
              <w:rPr>
                <w:rFonts w:ascii="Times New Roman" w:hAnsi="Times New Roman"/>
                <w:sz w:val="28"/>
                <w:szCs w:val="28"/>
                <w:lang w:val="en-US"/>
              </w:rPr>
              <w:t xml:space="preserve">     </w:t>
            </w:r>
            <w:r w:rsidRPr="002F5191">
              <w:rPr>
                <w:rFonts w:ascii="Times New Roman" w:hAnsi="Times New Roman"/>
                <w:sz w:val="28"/>
                <w:szCs w:val="28"/>
                <w:lang w:val="en-US"/>
              </w:rPr>
              <w:t xml:space="preserve"> (Đã ký)</w:t>
            </w:r>
          </w:p>
          <w:p w:rsidR="008113DC" w:rsidRDefault="008113DC">
            <w:pPr>
              <w:jc w:val="both"/>
              <w:rPr>
                <w:sz w:val="20"/>
                <w:szCs w:val="16"/>
              </w:rPr>
            </w:pPr>
          </w:p>
          <w:p w:rsidR="008113DC" w:rsidRDefault="008113DC">
            <w:pPr>
              <w:jc w:val="both"/>
              <w:rPr>
                <w:kern w:val="16"/>
                <w:sz w:val="20"/>
                <w:szCs w:val="16"/>
              </w:rPr>
            </w:pPr>
          </w:p>
        </w:tc>
      </w:tr>
      <w:tr w:rsidR="008113DC" w:rsidTr="008113DC">
        <w:tc>
          <w:tcPr>
            <w:tcW w:w="5122" w:type="dxa"/>
          </w:tcPr>
          <w:p w:rsidR="008113DC" w:rsidRDefault="008113DC">
            <w:pPr>
              <w:jc w:val="both"/>
              <w:rPr>
                <w:kern w:val="16"/>
                <w:sz w:val="20"/>
                <w:szCs w:val="16"/>
              </w:rPr>
            </w:pPr>
          </w:p>
        </w:tc>
        <w:tc>
          <w:tcPr>
            <w:tcW w:w="4796" w:type="dxa"/>
            <w:hideMark/>
          </w:tcPr>
          <w:p w:rsidR="008113DC" w:rsidRPr="00D104B8" w:rsidRDefault="00713C3E" w:rsidP="00713C3E">
            <w:pPr>
              <w:tabs>
                <w:tab w:val="left" w:pos="1125"/>
                <w:tab w:val="center" w:pos="2290"/>
              </w:tabs>
              <w:rPr>
                <w:rFonts w:ascii="Times New Roman" w:hAnsi="Times New Roman"/>
                <w:kern w:val="16"/>
                <w:sz w:val="28"/>
                <w:szCs w:val="28"/>
              </w:rPr>
            </w:pPr>
            <w:r>
              <w:rPr>
                <w:rFonts w:ascii="Times New Roman" w:hAnsi="Times New Roman"/>
                <w:b/>
                <w:bCs/>
                <w:sz w:val="28"/>
                <w:szCs w:val="28"/>
                <w:lang w:val="en-US"/>
              </w:rPr>
              <w:tab/>
            </w:r>
            <w:r>
              <w:rPr>
                <w:rFonts w:ascii="Times New Roman" w:hAnsi="Times New Roman"/>
                <w:b/>
                <w:bCs/>
                <w:sz w:val="28"/>
                <w:szCs w:val="28"/>
                <w:lang w:val="en-US"/>
              </w:rPr>
              <w:tab/>
            </w:r>
            <w:r w:rsidR="00D104B8" w:rsidRPr="00D104B8">
              <w:rPr>
                <w:rFonts w:ascii="Times New Roman" w:hAnsi="Times New Roman"/>
                <w:b/>
                <w:bCs/>
                <w:sz w:val="28"/>
                <w:szCs w:val="28"/>
                <w:lang w:val="en-US"/>
              </w:rPr>
              <w:t>Lý Quốc Hùng</w:t>
            </w:r>
          </w:p>
        </w:tc>
      </w:tr>
    </w:tbl>
    <w:p w:rsidR="008113DC" w:rsidRDefault="008113DC" w:rsidP="008113DC">
      <w:pPr>
        <w:rPr>
          <w:rFonts w:ascii=".VnTimeH" w:hAnsi=".VnTimeH"/>
          <w:b/>
          <w:kern w:val="16"/>
          <w:szCs w:val="28"/>
          <w:lang w:val="en-US"/>
        </w:rPr>
      </w:pPr>
    </w:p>
    <w:p w:rsidR="008113DC" w:rsidRDefault="008113DC" w:rsidP="008113DC">
      <w:pPr>
        <w:rPr>
          <w:rFonts w:ascii=".VnTimeH" w:hAnsi=".VnTimeH"/>
          <w:b/>
        </w:rPr>
      </w:pPr>
    </w:p>
    <w:p w:rsidR="008113DC" w:rsidRDefault="008113DC" w:rsidP="008113DC">
      <w:pPr>
        <w:rPr>
          <w:rFonts w:ascii=".VnTimeH" w:hAnsi=".VnTimeH"/>
          <w:b/>
        </w:rPr>
      </w:pPr>
    </w:p>
    <w:p w:rsidR="008113DC" w:rsidRDefault="008113DC" w:rsidP="00831DCE">
      <w:pPr>
        <w:spacing w:line="360" w:lineRule="exact"/>
        <w:ind w:firstLine="720"/>
        <w:jc w:val="both"/>
        <w:rPr>
          <w:rFonts w:ascii="Times New Roman" w:hAnsi="Times New Roman"/>
          <w:b/>
          <w:color w:val="FF0000"/>
          <w:sz w:val="28"/>
          <w:szCs w:val="28"/>
          <w:lang w:val="en-US"/>
        </w:rPr>
      </w:pPr>
    </w:p>
    <w:p w:rsidR="00831DCE" w:rsidRPr="00831DCE" w:rsidRDefault="00831DCE" w:rsidP="00831DCE">
      <w:pPr>
        <w:tabs>
          <w:tab w:val="center" w:pos="6840"/>
        </w:tabs>
        <w:spacing w:line="360" w:lineRule="exact"/>
        <w:ind w:left="-57" w:right="-164"/>
        <w:rPr>
          <w:rFonts w:ascii="Times New Roman" w:hAnsi="Times New Roman"/>
          <w:b/>
          <w:szCs w:val="28"/>
        </w:rPr>
      </w:pPr>
      <w:r w:rsidRPr="00831DCE">
        <w:rPr>
          <w:rFonts w:ascii="Times New Roman" w:hAnsi="Times New Roman"/>
          <w:b/>
          <w:szCs w:val="28"/>
        </w:rPr>
        <w:tab/>
      </w:r>
    </w:p>
    <w:p w:rsidR="00831DCE" w:rsidRPr="00831DCE" w:rsidRDefault="00831DCE" w:rsidP="00831DCE">
      <w:pPr>
        <w:tabs>
          <w:tab w:val="center" w:pos="6840"/>
        </w:tabs>
        <w:ind w:right="-164"/>
        <w:rPr>
          <w:rFonts w:ascii="Times New Roman" w:hAnsi="Times New Roman"/>
          <w:sz w:val="22"/>
          <w:szCs w:val="22"/>
        </w:rPr>
      </w:pPr>
      <w:r w:rsidRPr="00831DCE">
        <w:rPr>
          <w:rFonts w:ascii="Times New Roman" w:hAnsi="Times New Roman"/>
          <w:sz w:val="22"/>
          <w:szCs w:val="22"/>
        </w:rPr>
        <w:tab/>
      </w:r>
    </w:p>
    <w:p w:rsidR="00831DCE" w:rsidRPr="00831DCE" w:rsidRDefault="00831DCE" w:rsidP="00831DCE">
      <w:pPr>
        <w:tabs>
          <w:tab w:val="center" w:pos="1710"/>
          <w:tab w:val="center" w:pos="6840"/>
        </w:tabs>
        <w:ind w:right="-164"/>
        <w:rPr>
          <w:rFonts w:ascii="Times New Roman" w:hAnsi="Times New Roman"/>
          <w:b/>
          <w:szCs w:val="28"/>
        </w:rPr>
      </w:pPr>
    </w:p>
    <w:p w:rsidR="00D94591" w:rsidRPr="00831DCE" w:rsidRDefault="00D94591" w:rsidP="00D94591">
      <w:pPr>
        <w:pStyle w:val="ListParagraph"/>
        <w:ind w:left="1483"/>
        <w:jc w:val="both"/>
        <w:rPr>
          <w:rFonts w:ascii="Times New Roman" w:hAnsi="Times New Roman"/>
          <w:sz w:val="28"/>
          <w:szCs w:val="28"/>
          <w:lang w:val="en-US"/>
        </w:rPr>
      </w:pPr>
      <w:r w:rsidRPr="00831DCE">
        <w:rPr>
          <w:rFonts w:ascii="Times New Roman" w:hAnsi="Times New Roman"/>
          <w:sz w:val="28"/>
          <w:szCs w:val="28"/>
          <w:lang w:val="en-US"/>
        </w:rPr>
        <w:tab/>
      </w:r>
    </w:p>
    <w:p w:rsidR="00D94591" w:rsidRDefault="00D94591" w:rsidP="00D94591">
      <w:pPr>
        <w:spacing w:line="380" w:lineRule="exact"/>
        <w:jc w:val="center"/>
        <w:rPr>
          <w:rFonts w:ascii="Times New Roman" w:hAnsi="Times New Roman"/>
          <w:b/>
          <w:sz w:val="28"/>
          <w:szCs w:val="28"/>
          <w:lang w:val="en-US"/>
        </w:rPr>
      </w:pPr>
    </w:p>
    <w:p w:rsidR="00831DCE" w:rsidRDefault="00831DCE" w:rsidP="00D94591">
      <w:pPr>
        <w:spacing w:line="380" w:lineRule="exact"/>
        <w:jc w:val="center"/>
        <w:rPr>
          <w:rFonts w:ascii="Times New Roman" w:hAnsi="Times New Roman"/>
          <w:b/>
          <w:sz w:val="28"/>
          <w:szCs w:val="28"/>
          <w:lang w:val="en-US"/>
        </w:rPr>
      </w:pPr>
    </w:p>
    <w:p w:rsidR="00831DCE" w:rsidRDefault="00831DCE" w:rsidP="00D94591">
      <w:pPr>
        <w:spacing w:line="380" w:lineRule="exact"/>
        <w:jc w:val="center"/>
        <w:rPr>
          <w:rFonts w:ascii="Times New Roman" w:hAnsi="Times New Roman"/>
          <w:b/>
          <w:sz w:val="28"/>
          <w:szCs w:val="28"/>
          <w:lang w:val="en-US"/>
        </w:rPr>
      </w:pPr>
    </w:p>
    <w:p w:rsidR="00831DCE" w:rsidRDefault="00831DCE" w:rsidP="00D94591">
      <w:pPr>
        <w:spacing w:line="380" w:lineRule="exact"/>
        <w:jc w:val="center"/>
        <w:rPr>
          <w:rFonts w:ascii="Times New Roman" w:hAnsi="Times New Roman"/>
          <w:b/>
          <w:sz w:val="28"/>
          <w:szCs w:val="28"/>
          <w:lang w:val="en-US"/>
        </w:rPr>
      </w:pPr>
    </w:p>
    <w:p w:rsidR="00831DCE" w:rsidRDefault="00831DCE" w:rsidP="00D94591">
      <w:pPr>
        <w:spacing w:line="380" w:lineRule="exact"/>
        <w:jc w:val="center"/>
        <w:rPr>
          <w:rFonts w:ascii="Times New Roman" w:hAnsi="Times New Roman"/>
          <w:b/>
          <w:sz w:val="28"/>
          <w:szCs w:val="28"/>
          <w:lang w:val="en-US"/>
        </w:rPr>
      </w:pPr>
    </w:p>
    <w:p w:rsidR="00831DCE" w:rsidRDefault="00831DCE" w:rsidP="00D94591">
      <w:pPr>
        <w:spacing w:line="380" w:lineRule="exact"/>
        <w:jc w:val="center"/>
        <w:rPr>
          <w:rFonts w:ascii="Times New Roman" w:hAnsi="Times New Roman"/>
          <w:b/>
          <w:sz w:val="28"/>
          <w:szCs w:val="28"/>
          <w:lang w:val="en-US"/>
        </w:rPr>
      </w:pPr>
    </w:p>
    <w:p w:rsidR="00831DCE" w:rsidRDefault="00831DCE" w:rsidP="00D94591">
      <w:pPr>
        <w:spacing w:line="380" w:lineRule="exact"/>
        <w:jc w:val="center"/>
        <w:rPr>
          <w:rFonts w:ascii="Times New Roman" w:hAnsi="Times New Roman"/>
          <w:b/>
          <w:sz w:val="28"/>
          <w:szCs w:val="28"/>
          <w:lang w:val="en-US"/>
        </w:rPr>
      </w:pPr>
    </w:p>
    <w:p w:rsidR="006A2C46" w:rsidRDefault="006A2C46" w:rsidP="00D94591">
      <w:pPr>
        <w:spacing w:line="380" w:lineRule="exact"/>
        <w:jc w:val="center"/>
        <w:rPr>
          <w:rFonts w:ascii="Times New Roman" w:hAnsi="Times New Roman"/>
          <w:b/>
          <w:sz w:val="28"/>
          <w:szCs w:val="28"/>
          <w:lang w:val="en-US"/>
        </w:rPr>
      </w:pPr>
    </w:p>
    <w:p w:rsidR="006A2C46" w:rsidRDefault="006A2C46" w:rsidP="00D94591">
      <w:pPr>
        <w:spacing w:line="380" w:lineRule="exact"/>
        <w:jc w:val="center"/>
        <w:rPr>
          <w:rFonts w:ascii="Times New Roman" w:hAnsi="Times New Roman"/>
          <w:b/>
          <w:sz w:val="28"/>
          <w:szCs w:val="28"/>
          <w:lang w:val="en-US"/>
        </w:rPr>
      </w:pPr>
    </w:p>
    <w:p w:rsidR="006A2C46" w:rsidRDefault="006A2C46" w:rsidP="00D94591">
      <w:pPr>
        <w:spacing w:line="380" w:lineRule="exact"/>
        <w:jc w:val="center"/>
        <w:rPr>
          <w:rFonts w:ascii="Times New Roman" w:hAnsi="Times New Roman"/>
          <w:b/>
          <w:sz w:val="28"/>
          <w:szCs w:val="28"/>
          <w:lang w:val="en-US"/>
        </w:rPr>
      </w:pPr>
    </w:p>
    <w:p w:rsidR="006A2C46" w:rsidRDefault="006A2C46" w:rsidP="00D94591">
      <w:pPr>
        <w:spacing w:line="380" w:lineRule="exact"/>
        <w:jc w:val="center"/>
        <w:rPr>
          <w:rFonts w:ascii="Times New Roman" w:hAnsi="Times New Roman"/>
          <w:b/>
          <w:sz w:val="28"/>
          <w:szCs w:val="28"/>
          <w:lang w:val="en-US"/>
        </w:rPr>
      </w:pPr>
    </w:p>
    <w:p w:rsidR="006A2C46" w:rsidRDefault="006A2C46" w:rsidP="00D94591">
      <w:pPr>
        <w:spacing w:line="380" w:lineRule="exact"/>
        <w:jc w:val="center"/>
        <w:rPr>
          <w:rFonts w:ascii="Times New Roman" w:hAnsi="Times New Roman"/>
          <w:b/>
          <w:sz w:val="28"/>
          <w:szCs w:val="28"/>
          <w:lang w:val="en-US"/>
        </w:rPr>
      </w:pPr>
    </w:p>
    <w:p w:rsidR="000A4F21" w:rsidRDefault="000A4F21" w:rsidP="00D94591">
      <w:pPr>
        <w:spacing w:line="380" w:lineRule="exact"/>
        <w:jc w:val="center"/>
        <w:rPr>
          <w:rFonts w:ascii="Times New Roman" w:hAnsi="Times New Roman"/>
          <w:b/>
          <w:sz w:val="28"/>
          <w:szCs w:val="28"/>
          <w:lang w:val="en-US"/>
        </w:rPr>
      </w:pPr>
    </w:p>
    <w:p w:rsidR="000A4F21" w:rsidRDefault="000A4F21" w:rsidP="00D94591">
      <w:pPr>
        <w:spacing w:line="380" w:lineRule="exact"/>
        <w:jc w:val="center"/>
        <w:rPr>
          <w:rFonts w:ascii="Times New Roman" w:hAnsi="Times New Roman"/>
          <w:b/>
          <w:sz w:val="28"/>
          <w:szCs w:val="28"/>
          <w:lang w:val="en-US"/>
        </w:rPr>
      </w:pPr>
    </w:p>
    <w:p w:rsidR="000A4F21" w:rsidRDefault="000A4F21" w:rsidP="00D94591">
      <w:pPr>
        <w:spacing w:line="380" w:lineRule="exact"/>
        <w:jc w:val="center"/>
        <w:rPr>
          <w:rFonts w:ascii="Times New Roman" w:hAnsi="Times New Roman"/>
          <w:b/>
          <w:sz w:val="28"/>
          <w:szCs w:val="28"/>
          <w:lang w:val="en-US"/>
        </w:rPr>
      </w:pPr>
    </w:p>
    <w:p w:rsidR="000A4F21" w:rsidRDefault="000A4F21" w:rsidP="00D94591">
      <w:pPr>
        <w:spacing w:line="380" w:lineRule="exact"/>
        <w:jc w:val="center"/>
        <w:rPr>
          <w:rFonts w:ascii="Times New Roman" w:hAnsi="Times New Roman"/>
          <w:b/>
          <w:sz w:val="28"/>
          <w:szCs w:val="28"/>
          <w:lang w:val="en-US"/>
        </w:rPr>
      </w:pPr>
    </w:p>
    <w:p w:rsidR="006A2C46" w:rsidRDefault="006A2C46" w:rsidP="006A2C46">
      <w:pPr>
        <w:rPr>
          <w:rFonts w:ascii="Times New Roman" w:hAnsi="Times New Roman"/>
          <w:b/>
          <w:sz w:val="28"/>
          <w:szCs w:val="28"/>
          <w:lang w:val="en-US"/>
        </w:rPr>
      </w:pPr>
    </w:p>
    <w:p w:rsidR="00C03E8E" w:rsidRDefault="00C03E8E" w:rsidP="006A2C46">
      <w:pPr>
        <w:rPr>
          <w:b/>
          <w:i/>
          <w:iCs/>
          <w:kern w:val="16"/>
          <w:sz w:val="28"/>
          <w:szCs w:val="28"/>
          <w:lang w:val="en-US"/>
        </w:rPr>
      </w:pPr>
    </w:p>
    <w:p w:rsidR="006A2C46" w:rsidRPr="001A3BB5" w:rsidRDefault="006A2C46" w:rsidP="006A2C46">
      <w:pPr>
        <w:jc w:val="center"/>
        <w:rPr>
          <w:rFonts w:ascii="Times New Roman" w:hAnsi="Times New Roman"/>
          <w:b/>
          <w:color w:val="1F1F1F" w:themeColor="text1"/>
          <w:kern w:val="16"/>
          <w:lang w:val="en-US"/>
        </w:rPr>
      </w:pPr>
      <w:r w:rsidRPr="00450F8C">
        <w:rPr>
          <w:rFonts w:ascii="Times New Roman" w:hAnsi="Times New Roman"/>
          <w:b/>
          <w:i/>
          <w:kern w:val="16"/>
          <w:sz w:val="28"/>
          <w:szCs w:val="28"/>
          <w:lang w:val="en-US"/>
        </w:rPr>
        <w:lastRenderedPageBreak/>
        <w:t>Phụ lục số 1:</w:t>
      </w:r>
      <w:r w:rsidR="001A3BB5">
        <w:rPr>
          <w:rFonts w:ascii="Times New Roman" w:hAnsi="Times New Roman"/>
          <w:b/>
          <w:i/>
          <w:kern w:val="16"/>
          <w:sz w:val="28"/>
          <w:szCs w:val="28"/>
          <w:lang w:val="en-US"/>
        </w:rPr>
        <w:t xml:space="preserve"> </w:t>
      </w:r>
      <w:r w:rsidR="00FB4111" w:rsidRPr="00450F8C">
        <w:rPr>
          <w:rFonts w:ascii="Times New Roman" w:hAnsi="Times New Roman"/>
          <w:b/>
          <w:kern w:val="16"/>
          <w:sz w:val="26"/>
          <w:szCs w:val="26"/>
          <w:lang w:val="en-US"/>
        </w:rPr>
        <w:t>(</w:t>
      </w:r>
      <w:r w:rsidRPr="001A3BB5">
        <w:rPr>
          <w:rFonts w:ascii="Times New Roman" w:hAnsi="Times New Roman"/>
          <w:b/>
          <w:i/>
          <w:color w:val="1F1F1F" w:themeColor="text1"/>
          <w:kern w:val="16"/>
          <w:lang w:val="en-US"/>
        </w:rPr>
        <w:t>Áp dụng đối với công đoàn cơ sở trong các Doanh nghiệp Nhà nước</w:t>
      </w:r>
      <w:r w:rsidR="00FB4111" w:rsidRPr="001A3BB5">
        <w:rPr>
          <w:rFonts w:ascii="Times New Roman" w:hAnsi="Times New Roman"/>
          <w:b/>
          <w:i/>
          <w:color w:val="1F1F1F" w:themeColor="text1"/>
          <w:kern w:val="16"/>
          <w:lang w:val="en-US"/>
        </w:rPr>
        <w:t>)</w:t>
      </w:r>
    </w:p>
    <w:p w:rsidR="006A2C46" w:rsidRPr="00484B8C" w:rsidRDefault="006A2C46" w:rsidP="006A2C46">
      <w:pPr>
        <w:jc w:val="center"/>
        <w:rPr>
          <w:rFonts w:ascii="Times New Roman" w:hAnsi="Times New Roman"/>
          <w:kern w:val="16"/>
          <w:lang w:val="en-US"/>
        </w:rPr>
      </w:pPr>
    </w:p>
    <w:p w:rsidR="006A2C46" w:rsidRPr="00E42793" w:rsidRDefault="006A2C46" w:rsidP="006A2C46">
      <w:pPr>
        <w:rPr>
          <w:b/>
          <w:i/>
          <w:kern w:val="16"/>
          <w:sz w:val="28"/>
          <w:szCs w:val="28"/>
          <w:lang w:val="en-US"/>
        </w:rPr>
      </w:pPr>
    </w:p>
    <w:tbl>
      <w:tblPr>
        <w:tblW w:w="10889" w:type="dxa"/>
        <w:tblInd w:w="-872" w:type="dxa"/>
        <w:tblLook w:val="01E0"/>
      </w:tblPr>
      <w:tblGrid>
        <w:gridCol w:w="5001"/>
        <w:gridCol w:w="5888"/>
      </w:tblGrid>
      <w:tr w:rsidR="006A2C46" w:rsidRPr="00E42793" w:rsidTr="00713C3E">
        <w:trPr>
          <w:trHeight w:val="1185"/>
        </w:trPr>
        <w:tc>
          <w:tcPr>
            <w:tcW w:w="5001" w:type="dxa"/>
          </w:tcPr>
          <w:p w:rsidR="006A2C46" w:rsidRPr="00084561" w:rsidRDefault="00700562" w:rsidP="006A2C46">
            <w:pPr>
              <w:rPr>
                <w:rFonts w:ascii="Times New Roman" w:hAnsi="Times New Roman"/>
                <w:kern w:val="16"/>
                <w:szCs w:val="26"/>
                <w:lang w:val="en-US"/>
              </w:rPr>
            </w:pPr>
            <w:r>
              <w:rPr>
                <w:rFonts w:ascii="Times New Roman" w:hAnsi="Times New Roman"/>
                <w:kern w:val="16"/>
                <w:sz w:val="26"/>
                <w:szCs w:val="26"/>
                <w:lang w:val="en-US"/>
              </w:rPr>
              <w:t xml:space="preserve">      </w:t>
            </w:r>
            <w:r w:rsidR="006A2C46" w:rsidRPr="00084561">
              <w:rPr>
                <w:rFonts w:ascii="Times New Roman" w:hAnsi="Times New Roman"/>
                <w:kern w:val="16"/>
                <w:sz w:val="26"/>
                <w:szCs w:val="26"/>
                <w:lang w:val="en-US"/>
              </w:rPr>
              <w:t>CÔNG ĐOÀN CẤP TRÊN………..</w:t>
            </w:r>
          </w:p>
          <w:p w:rsidR="006A2C46" w:rsidRPr="00700562" w:rsidRDefault="00700562" w:rsidP="006A2C46">
            <w:pPr>
              <w:rPr>
                <w:rFonts w:ascii="Times New Roman" w:hAnsi="Times New Roman"/>
                <w:b/>
                <w:kern w:val="16"/>
                <w:szCs w:val="26"/>
                <w:lang w:val="en-US"/>
              </w:rPr>
            </w:pPr>
            <w:r w:rsidRPr="00700562">
              <w:rPr>
                <w:rFonts w:ascii="Times New Roman" w:hAnsi="Times New Roman"/>
                <w:b/>
                <w:kern w:val="16"/>
                <w:sz w:val="26"/>
                <w:szCs w:val="26"/>
                <w:lang w:val="en-US"/>
              </w:rPr>
              <w:t xml:space="preserve">       </w:t>
            </w:r>
            <w:r w:rsidR="006A2C46" w:rsidRPr="00700562">
              <w:rPr>
                <w:rFonts w:ascii="Times New Roman" w:hAnsi="Times New Roman"/>
                <w:b/>
                <w:kern w:val="16"/>
                <w:sz w:val="26"/>
                <w:szCs w:val="26"/>
                <w:lang w:val="en-US"/>
              </w:rPr>
              <w:t>CÔNG ĐOÀN CƠ SỞ……….</w:t>
            </w:r>
          </w:p>
          <w:p w:rsidR="006A2C46" w:rsidRPr="00E42793" w:rsidRDefault="006A2C46" w:rsidP="006A2C46">
            <w:pPr>
              <w:rPr>
                <w:rFonts w:asciiTheme="majorHAnsi" w:hAnsiTheme="majorHAnsi" w:cstheme="majorHAnsi"/>
                <w:b/>
                <w:kern w:val="16"/>
                <w:sz w:val="28"/>
                <w:szCs w:val="28"/>
                <w:lang w:val="en-US"/>
              </w:rPr>
            </w:pPr>
          </w:p>
        </w:tc>
        <w:tc>
          <w:tcPr>
            <w:tcW w:w="5888" w:type="dxa"/>
          </w:tcPr>
          <w:p w:rsidR="006A2C46" w:rsidRDefault="006A2C46" w:rsidP="006A2C46">
            <w:pPr>
              <w:rPr>
                <w:rFonts w:ascii="Times New Roman" w:hAnsi="Times New Roman"/>
                <w:b/>
                <w:kern w:val="16"/>
                <w:lang w:val="en-US"/>
              </w:rPr>
            </w:pPr>
            <w:r w:rsidRPr="00084561">
              <w:rPr>
                <w:rFonts w:ascii="Times New Roman" w:hAnsi="Times New Roman"/>
                <w:b/>
                <w:kern w:val="16"/>
                <w:lang w:val="en-US"/>
              </w:rPr>
              <w:t>CỘNG HOÀ XÃ HỘI CHỦ NGHĨA VIỆT NAM</w:t>
            </w:r>
          </w:p>
          <w:p w:rsidR="006A2C46" w:rsidRPr="00A75D57" w:rsidRDefault="00A75D57" w:rsidP="006A2C46">
            <w:pPr>
              <w:rPr>
                <w:rFonts w:ascii="Times New Roman" w:hAnsi="Times New Roman"/>
                <w:b/>
                <w:kern w:val="16"/>
                <w:u w:val="single"/>
                <w:lang w:val="en-US"/>
              </w:rPr>
            </w:pPr>
            <w:r w:rsidRPr="00A75D57">
              <w:rPr>
                <w:rFonts w:ascii="Times New Roman" w:hAnsi="Times New Roman"/>
                <w:b/>
                <w:kern w:val="16"/>
                <w:lang w:val="en-US"/>
              </w:rPr>
              <w:t xml:space="preserve">             </w:t>
            </w:r>
            <w:r>
              <w:rPr>
                <w:rFonts w:ascii="Times New Roman" w:hAnsi="Times New Roman"/>
                <w:b/>
                <w:kern w:val="16"/>
                <w:lang w:val="en-US"/>
              </w:rPr>
              <w:t xml:space="preserve">   </w:t>
            </w:r>
            <w:r w:rsidRPr="00A75D57">
              <w:rPr>
                <w:rFonts w:ascii="Times New Roman" w:hAnsi="Times New Roman"/>
                <w:b/>
                <w:kern w:val="16"/>
                <w:lang w:val="en-US"/>
              </w:rPr>
              <w:t xml:space="preserve"> </w:t>
            </w:r>
            <w:r w:rsidR="006A2C46" w:rsidRPr="00A75D57">
              <w:rPr>
                <w:rFonts w:ascii="Times New Roman" w:hAnsi="Times New Roman"/>
                <w:b/>
                <w:kern w:val="16"/>
                <w:u w:val="single"/>
                <w:lang w:val="en-US"/>
              </w:rPr>
              <w:t>Độc lập- Tự do- Hạnh phúc</w:t>
            </w:r>
          </w:p>
          <w:p w:rsidR="006A2C46" w:rsidRPr="00084561" w:rsidRDefault="006A2C46" w:rsidP="006A2C46">
            <w:pPr>
              <w:jc w:val="center"/>
              <w:rPr>
                <w:rFonts w:ascii="Times New Roman" w:hAnsi="Times New Roman"/>
                <w:b/>
                <w:kern w:val="16"/>
                <w:sz w:val="28"/>
                <w:szCs w:val="28"/>
                <w:u w:val="single"/>
                <w:lang w:val="en-US"/>
              </w:rPr>
            </w:pPr>
            <w:r w:rsidRPr="00084561">
              <w:rPr>
                <w:rFonts w:ascii="Times New Roman" w:hAnsi="Times New Roman"/>
                <w:i/>
                <w:kern w:val="16"/>
                <w:sz w:val="28"/>
                <w:szCs w:val="28"/>
                <w:lang w:val="en-US"/>
              </w:rPr>
              <w:t xml:space="preserve">………….ngày…….tháng….năm……. </w:t>
            </w:r>
          </w:p>
          <w:p w:rsidR="006A2C46" w:rsidRPr="00E42793" w:rsidRDefault="006A2C46" w:rsidP="006A2C46">
            <w:pPr>
              <w:jc w:val="center"/>
              <w:rPr>
                <w:rFonts w:asciiTheme="majorHAnsi" w:hAnsiTheme="majorHAnsi" w:cstheme="majorHAnsi"/>
                <w:b/>
                <w:kern w:val="16"/>
                <w:sz w:val="28"/>
                <w:szCs w:val="28"/>
                <w:u w:val="single"/>
                <w:lang w:val="en-US"/>
              </w:rPr>
            </w:pPr>
          </w:p>
        </w:tc>
      </w:tr>
    </w:tbl>
    <w:p w:rsidR="006A2C46" w:rsidRPr="00E42793" w:rsidRDefault="006A2C46" w:rsidP="006A2C46">
      <w:pPr>
        <w:jc w:val="center"/>
        <w:rPr>
          <w:b/>
          <w:kern w:val="16"/>
          <w:sz w:val="26"/>
          <w:szCs w:val="28"/>
          <w:lang w:val="en-US"/>
        </w:rPr>
      </w:pPr>
    </w:p>
    <w:p w:rsidR="006A2C46" w:rsidRPr="00DD541C" w:rsidRDefault="006A2C46" w:rsidP="006A2C46">
      <w:pPr>
        <w:jc w:val="center"/>
        <w:rPr>
          <w:rFonts w:ascii="Times New Roman" w:hAnsi="Times New Roman"/>
          <w:b/>
          <w:kern w:val="16"/>
          <w:sz w:val="32"/>
          <w:szCs w:val="32"/>
          <w:lang w:val="en-US"/>
        </w:rPr>
      </w:pPr>
      <w:r w:rsidRPr="00DD541C">
        <w:rPr>
          <w:rFonts w:ascii="Times New Roman" w:hAnsi="Times New Roman"/>
          <w:b/>
          <w:kern w:val="16"/>
          <w:sz w:val="32"/>
          <w:szCs w:val="32"/>
          <w:lang w:val="en-US"/>
        </w:rPr>
        <w:t>Bảng chấm điểm xếp loại công đoàn cơ sở vững mạnh năm 2015</w:t>
      </w:r>
    </w:p>
    <w:p w:rsidR="006A2C46" w:rsidRPr="00E42793" w:rsidRDefault="006A2C46" w:rsidP="006A2C46">
      <w:pPr>
        <w:jc w:val="center"/>
        <w:rPr>
          <w:kern w:val="16"/>
          <w:sz w:val="20"/>
          <w:szCs w:val="28"/>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900"/>
        <w:gridCol w:w="937"/>
        <w:gridCol w:w="1763"/>
      </w:tblGrid>
      <w:tr w:rsidR="006A2C46" w:rsidRPr="00E42793" w:rsidTr="00BB2584">
        <w:trPr>
          <w:trHeight w:val="1097"/>
        </w:trPr>
        <w:tc>
          <w:tcPr>
            <w:tcW w:w="6228" w:type="dxa"/>
            <w:tcBorders>
              <w:bottom w:val="dotted" w:sz="4" w:space="0" w:color="auto"/>
            </w:tcBorders>
          </w:tcPr>
          <w:p w:rsidR="006A2C46" w:rsidRPr="00E82D17" w:rsidRDefault="006A2C46" w:rsidP="006A2C46">
            <w:pPr>
              <w:jc w:val="center"/>
              <w:rPr>
                <w:rFonts w:ascii="Times New Roman" w:hAnsi="Times New Roman"/>
                <w:kern w:val="16"/>
                <w:szCs w:val="26"/>
                <w:lang w:val="da-DK"/>
              </w:rPr>
            </w:pPr>
          </w:p>
          <w:p w:rsidR="006A2C46" w:rsidRPr="00E82D17" w:rsidRDefault="006A2C46" w:rsidP="006A2C46">
            <w:pPr>
              <w:jc w:val="center"/>
              <w:rPr>
                <w:rFonts w:ascii="Times New Roman" w:hAnsi="Times New Roman"/>
                <w:kern w:val="16"/>
                <w:szCs w:val="26"/>
                <w:lang w:val="da-DK"/>
              </w:rPr>
            </w:pPr>
            <w:r>
              <w:rPr>
                <w:rFonts w:ascii="Times New Roman" w:hAnsi="Times New Roman"/>
                <w:b/>
                <w:kern w:val="16"/>
                <w:sz w:val="26"/>
                <w:szCs w:val="26"/>
                <w:lang w:val="da-DK"/>
              </w:rPr>
              <w:t>Tiêu chuẩn Công đoàn cơ sở vững mạnh</w:t>
            </w:r>
          </w:p>
        </w:tc>
        <w:tc>
          <w:tcPr>
            <w:tcW w:w="900" w:type="dxa"/>
            <w:tcBorders>
              <w:bottom w:val="dotted" w:sz="4" w:space="0" w:color="auto"/>
            </w:tcBorders>
          </w:tcPr>
          <w:p w:rsidR="006A2C46" w:rsidRPr="00477CB5" w:rsidRDefault="006A2C46" w:rsidP="006A2C46">
            <w:pPr>
              <w:jc w:val="center"/>
              <w:rPr>
                <w:rFonts w:ascii="Times New Roman" w:hAnsi="Times New Roman"/>
                <w:b/>
                <w:kern w:val="16"/>
                <w:lang w:val="en-US"/>
              </w:rPr>
            </w:pPr>
            <w:r w:rsidRPr="00477CB5">
              <w:rPr>
                <w:rFonts w:ascii="Times New Roman" w:hAnsi="Times New Roman"/>
                <w:b/>
                <w:kern w:val="16"/>
                <w:lang w:val="en-US"/>
              </w:rPr>
              <w:t>Điểm quy định tối đa</w:t>
            </w:r>
          </w:p>
        </w:tc>
        <w:tc>
          <w:tcPr>
            <w:tcW w:w="937" w:type="dxa"/>
            <w:tcBorders>
              <w:bottom w:val="dotted" w:sz="4" w:space="0" w:color="auto"/>
            </w:tcBorders>
          </w:tcPr>
          <w:p w:rsidR="006A2C46" w:rsidRPr="00477CB5" w:rsidRDefault="006A2C46" w:rsidP="006A2C46">
            <w:pPr>
              <w:jc w:val="center"/>
              <w:rPr>
                <w:rFonts w:ascii="Times New Roman" w:hAnsi="Times New Roman"/>
                <w:b/>
                <w:kern w:val="16"/>
                <w:lang w:val="en-US"/>
              </w:rPr>
            </w:pPr>
            <w:r w:rsidRPr="00477CB5">
              <w:rPr>
                <w:rFonts w:ascii="Times New Roman" w:hAnsi="Times New Roman"/>
                <w:b/>
                <w:kern w:val="16"/>
                <w:lang w:val="en-US"/>
              </w:rPr>
              <w:t>Điểm tự chấm</w:t>
            </w:r>
          </w:p>
        </w:tc>
        <w:tc>
          <w:tcPr>
            <w:tcW w:w="1763" w:type="dxa"/>
            <w:tcBorders>
              <w:bottom w:val="dotted" w:sz="4" w:space="0" w:color="auto"/>
            </w:tcBorders>
          </w:tcPr>
          <w:p w:rsidR="006A2C46" w:rsidRPr="00477CB5" w:rsidRDefault="006A2C46" w:rsidP="006A2C46">
            <w:pPr>
              <w:jc w:val="center"/>
              <w:rPr>
                <w:rFonts w:ascii="Times New Roman" w:hAnsi="Times New Roman"/>
                <w:b/>
                <w:kern w:val="16"/>
                <w:lang w:val="en-US"/>
              </w:rPr>
            </w:pPr>
            <w:r w:rsidRPr="00477CB5">
              <w:rPr>
                <w:rFonts w:ascii="Times New Roman" w:hAnsi="Times New Roman"/>
                <w:b/>
                <w:kern w:val="16"/>
                <w:lang w:val="en-US"/>
              </w:rPr>
              <w:t>Tóm tắt những tiêu chuẩn không đạt</w:t>
            </w:r>
          </w:p>
        </w:tc>
      </w:tr>
      <w:tr w:rsidR="006A2C46" w:rsidRPr="00E42793" w:rsidTr="00BB2584">
        <w:trPr>
          <w:trHeight w:val="1088"/>
        </w:trPr>
        <w:tc>
          <w:tcPr>
            <w:tcW w:w="6228" w:type="dxa"/>
            <w:tcBorders>
              <w:bottom w:val="single" w:sz="4" w:space="0" w:color="auto"/>
            </w:tcBorders>
          </w:tcPr>
          <w:p w:rsidR="006A2C46" w:rsidRPr="00C03E8E" w:rsidRDefault="006A2C46" w:rsidP="006A2C46">
            <w:pPr>
              <w:spacing w:before="60" w:after="60"/>
              <w:ind w:firstLine="567"/>
              <w:jc w:val="both"/>
              <w:rPr>
                <w:rFonts w:ascii="Times New Roman" w:hAnsi="Times New Roman"/>
                <w:b/>
                <w:bCs/>
                <w:iCs/>
                <w:color w:val="1F1F1F"/>
                <w:szCs w:val="26"/>
                <w:lang w:val="sv-SE"/>
              </w:rPr>
            </w:pPr>
            <w:r w:rsidRPr="00C03E8E">
              <w:rPr>
                <w:rFonts w:ascii="Times New Roman" w:hAnsi="Times New Roman"/>
                <w:b/>
                <w:bCs/>
                <w:color w:val="1F1F1F"/>
                <w:sz w:val="26"/>
                <w:szCs w:val="26"/>
                <w:lang w:val="sv-SE"/>
              </w:rPr>
              <w:t>1. Tiêu chuẩn 1.</w:t>
            </w:r>
            <w:r w:rsidRPr="00C03E8E">
              <w:rPr>
                <w:rFonts w:ascii="Times New Roman" w:hAnsi="Times New Roman"/>
                <w:b/>
                <w:bCs/>
                <w:iCs/>
                <w:color w:val="1F1F1F"/>
                <w:sz w:val="26"/>
                <w:szCs w:val="26"/>
                <w:lang w:val="sv-SE"/>
              </w:rPr>
              <w:t xml:space="preserve"> Đại diện, bảo vệ quyền, lợi ích hợp pháp, chính đáng của người lao động vàtham gia quản lý:</w:t>
            </w:r>
          </w:p>
        </w:tc>
        <w:tc>
          <w:tcPr>
            <w:tcW w:w="900" w:type="dxa"/>
            <w:tcBorders>
              <w:bottom w:val="single" w:sz="4" w:space="0" w:color="auto"/>
            </w:tcBorders>
          </w:tcPr>
          <w:p w:rsidR="006A2C46" w:rsidRPr="00C03E8E" w:rsidRDefault="006A2C46" w:rsidP="006A2C46">
            <w:pPr>
              <w:jc w:val="center"/>
              <w:rPr>
                <w:rFonts w:ascii="Times New Roman" w:hAnsi="Times New Roman"/>
                <w:b/>
                <w:kern w:val="16"/>
                <w:szCs w:val="26"/>
                <w:lang w:val="en-US"/>
              </w:rPr>
            </w:pPr>
            <w:r w:rsidRPr="00C03E8E">
              <w:rPr>
                <w:rFonts w:ascii="Times New Roman" w:hAnsi="Times New Roman"/>
                <w:b/>
                <w:kern w:val="16"/>
                <w:sz w:val="26"/>
                <w:szCs w:val="26"/>
                <w:lang w:val="en-US"/>
              </w:rPr>
              <w:t>35 điểm</w:t>
            </w:r>
          </w:p>
        </w:tc>
        <w:tc>
          <w:tcPr>
            <w:tcW w:w="937" w:type="dxa"/>
            <w:tcBorders>
              <w:bottom w:val="single" w:sz="4" w:space="0" w:color="auto"/>
            </w:tcBorders>
          </w:tcPr>
          <w:p w:rsidR="006A2C46" w:rsidRPr="00E42793" w:rsidRDefault="006A2C46" w:rsidP="006A2C46">
            <w:pPr>
              <w:jc w:val="center"/>
              <w:rPr>
                <w:kern w:val="16"/>
                <w:szCs w:val="26"/>
                <w:lang w:val="en-US"/>
              </w:rPr>
            </w:pPr>
          </w:p>
        </w:tc>
        <w:tc>
          <w:tcPr>
            <w:tcW w:w="1763" w:type="dxa"/>
            <w:tcBorders>
              <w:bottom w:val="single" w:sz="4" w:space="0" w:color="auto"/>
            </w:tcBorders>
          </w:tcPr>
          <w:p w:rsidR="006A2C46" w:rsidRPr="00E42793" w:rsidRDefault="006A2C46" w:rsidP="006A2C46">
            <w:pPr>
              <w:jc w:val="center"/>
              <w:rPr>
                <w:kern w:val="16"/>
                <w:szCs w:val="26"/>
                <w:lang w:val="en-US"/>
              </w:rPr>
            </w:pPr>
          </w:p>
        </w:tc>
      </w:tr>
      <w:tr w:rsidR="006A2C46" w:rsidRPr="00E42793" w:rsidTr="00BB2584">
        <w:trPr>
          <w:trHeight w:val="3365"/>
        </w:trPr>
        <w:tc>
          <w:tcPr>
            <w:tcW w:w="6228" w:type="dxa"/>
            <w:tcBorders>
              <w:bottom w:val="single" w:sz="4" w:space="0" w:color="auto"/>
            </w:tcBorders>
          </w:tcPr>
          <w:p w:rsidR="006A2C46" w:rsidRDefault="006A2C46" w:rsidP="006A2C46">
            <w:pPr>
              <w:spacing w:before="60" w:after="60"/>
              <w:ind w:firstLine="567"/>
              <w:jc w:val="both"/>
              <w:rPr>
                <w:rFonts w:ascii="Times New Roman" w:hAnsi="Times New Roman"/>
                <w:color w:val="1F1F1F"/>
                <w:sz w:val="28"/>
                <w:szCs w:val="28"/>
                <w:lang w:val="sv-SE"/>
              </w:rPr>
            </w:pPr>
            <w:r w:rsidRPr="00DB372B">
              <w:rPr>
                <w:rFonts w:ascii="Times New Roman" w:hAnsi="Times New Roman"/>
                <w:color w:val="1F1F1F"/>
                <w:sz w:val="28"/>
                <w:szCs w:val="28"/>
                <w:lang w:val="sv-SE"/>
              </w:rPr>
              <w:t>1.1. Đại diện cho tập thể người lao động (NLĐ) thương lượng tập thể có hiệu quả với người sử dụng lao động (NSDLĐ) nhằm xác lập các điều kiện lao động mới, làm căn cứ ký kết thoả ước lao động tập thể (TƯLĐTT) đạt được những điều khoản có lợi hơn cho NLĐ so với quy định của pháp luật, được công đoàn cấp trên đánh giá đạt chất lượng theo quy định của Tổng Liên đoàn;</w:t>
            </w:r>
          </w:p>
          <w:p w:rsidR="006A2C46" w:rsidRPr="00DB372B" w:rsidRDefault="006A2C46" w:rsidP="0070401D">
            <w:pPr>
              <w:spacing w:before="60" w:after="60"/>
              <w:ind w:firstLine="567"/>
              <w:jc w:val="both"/>
              <w:rPr>
                <w:rFonts w:ascii="Times New Roman" w:hAnsi="Times New Roman"/>
                <w:color w:val="1F1F1F"/>
                <w:sz w:val="28"/>
                <w:szCs w:val="28"/>
                <w:lang w:val="sv-SE"/>
              </w:rPr>
            </w:pPr>
            <w:r>
              <w:rPr>
                <w:rFonts w:ascii="Times New Roman" w:hAnsi="Times New Roman"/>
                <w:color w:val="1F1F1F"/>
                <w:sz w:val="28"/>
                <w:szCs w:val="28"/>
                <w:lang w:val="sv-SE"/>
              </w:rPr>
              <w:t>- G</w:t>
            </w:r>
            <w:r w:rsidRPr="00DB372B">
              <w:rPr>
                <w:rFonts w:ascii="Times New Roman" w:hAnsi="Times New Roman"/>
                <w:color w:val="1F1F1F"/>
                <w:sz w:val="28"/>
                <w:szCs w:val="28"/>
                <w:lang w:val="sv-SE"/>
              </w:rPr>
              <w:t>iám sát thực hiện có hiệu quả nội dung TƯLĐTT.</w:t>
            </w:r>
          </w:p>
        </w:tc>
        <w:tc>
          <w:tcPr>
            <w:tcW w:w="900" w:type="dxa"/>
            <w:tcBorders>
              <w:bottom w:val="single" w:sz="4" w:space="0" w:color="auto"/>
            </w:tcBorders>
          </w:tcPr>
          <w:p w:rsidR="006A2C46" w:rsidRPr="00084561" w:rsidRDefault="006A2C46" w:rsidP="006A2C46">
            <w:pPr>
              <w:jc w:val="center"/>
              <w:rPr>
                <w:rFonts w:ascii="Times New Roman" w:hAnsi="Times New Roman"/>
                <w:b/>
                <w:kern w:val="16"/>
                <w:sz w:val="28"/>
                <w:szCs w:val="28"/>
                <w:lang w:val="en-US"/>
              </w:rPr>
            </w:pPr>
          </w:p>
          <w:p w:rsidR="006A2C46" w:rsidRPr="00084561" w:rsidRDefault="006A2C46" w:rsidP="006A2C46">
            <w:pPr>
              <w:jc w:val="center"/>
              <w:rPr>
                <w:rFonts w:ascii="Times New Roman" w:hAnsi="Times New Roman"/>
                <w:b/>
                <w:kern w:val="16"/>
                <w:sz w:val="28"/>
                <w:szCs w:val="28"/>
                <w:lang w:val="en-US"/>
              </w:rPr>
            </w:pPr>
          </w:p>
          <w:p w:rsidR="006A2C46" w:rsidRDefault="006A2C46" w:rsidP="006A2C46">
            <w:pPr>
              <w:rPr>
                <w:rFonts w:ascii="Times New Roman" w:hAnsi="Times New Roman"/>
                <w:b/>
                <w:kern w:val="16"/>
                <w:sz w:val="28"/>
                <w:szCs w:val="28"/>
                <w:lang w:val="en-US"/>
              </w:rPr>
            </w:pPr>
          </w:p>
          <w:p w:rsidR="006A2C46" w:rsidRDefault="006A2C46" w:rsidP="006A2C46">
            <w:pPr>
              <w:rPr>
                <w:rFonts w:ascii="Times New Roman" w:hAnsi="Times New Roman"/>
                <w:b/>
                <w:kern w:val="16"/>
                <w:sz w:val="28"/>
                <w:szCs w:val="28"/>
                <w:lang w:val="en-US"/>
              </w:rPr>
            </w:pPr>
            <w:r>
              <w:rPr>
                <w:rFonts w:ascii="Times New Roman" w:hAnsi="Times New Roman"/>
                <w:b/>
                <w:kern w:val="16"/>
                <w:sz w:val="28"/>
                <w:szCs w:val="28"/>
                <w:lang w:val="en-US"/>
              </w:rPr>
              <w:t xml:space="preserve">  </w:t>
            </w:r>
            <w:r w:rsidR="000A4F21">
              <w:rPr>
                <w:rFonts w:ascii="Times New Roman" w:hAnsi="Times New Roman"/>
                <w:b/>
                <w:kern w:val="16"/>
                <w:sz w:val="28"/>
                <w:szCs w:val="28"/>
                <w:lang w:val="en-US"/>
              </w:rPr>
              <w:t xml:space="preserve"> </w:t>
            </w:r>
            <w:r w:rsidR="0070401D">
              <w:rPr>
                <w:rFonts w:ascii="Times New Roman" w:hAnsi="Times New Roman"/>
                <w:b/>
                <w:kern w:val="16"/>
                <w:sz w:val="28"/>
                <w:szCs w:val="28"/>
                <w:lang w:val="en-US"/>
              </w:rPr>
              <w:t>3</w:t>
            </w:r>
          </w:p>
          <w:p w:rsidR="0070401D" w:rsidRDefault="0070401D" w:rsidP="006A2C46">
            <w:pPr>
              <w:rPr>
                <w:rFonts w:ascii="Times New Roman" w:hAnsi="Times New Roman"/>
                <w:b/>
                <w:kern w:val="16"/>
                <w:sz w:val="28"/>
                <w:szCs w:val="28"/>
                <w:lang w:val="en-US"/>
              </w:rPr>
            </w:pPr>
          </w:p>
          <w:p w:rsidR="0070401D" w:rsidRDefault="0070401D" w:rsidP="006A2C46">
            <w:pPr>
              <w:rPr>
                <w:rFonts w:ascii="Times New Roman" w:hAnsi="Times New Roman"/>
                <w:b/>
                <w:kern w:val="16"/>
                <w:sz w:val="28"/>
                <w:szCs w:val="28"/>
                <w:lang w:val="en-US"/>
              </w:rPr>
            </w:pPr>
          </w:p>
          <w:p w:rsidR="0070401D" w:rsidRDefault="0070401D" w:rsidP="006A2C46">
            <w:pPr>
              <w:rPr>
                <w:rFonts w:ascii="Times New Roman" w:hAnsi="Times New Roman"/>
                <w:b/>
                <w:kern w:val="16"/>
                <w:sz w:val="28"/>
                <w:szCs w:val="28"/>
                <w:lang w:val="en-US"/>
              </w:rPr>
            </w:pPr>
          </w:p>
          <w:p w:rsidR="0070401D" w:rsidRDefault="0070401D" w:rsidP="006A2C46">
            <w:pPr>
              <w:rPr>
                <w:rFonts w:ascii="Times New Roman" w:hAnsi="Times New Roman"/>
                <w:b/>
                <w:kern w:val="16"/>
                <w:sz w:val="28"/>
                <w:szCs w:val="28"/>
                <w:lang w:val="en-US"/>
              </w:rPr>
            </w:pPr>
          </w:p>
          <w:p w:rsidR="0070401D" w:rsidRDefault="0070401D" w:rsidP="006A2C46">
            <w:pPr>
              <w:rPr>
                <w:rFonts w:ascii="Times New Roman" w:hAnsi="Times New Roman"/>
                <w:b/>
                <w:kern w:val="16"/>
                <w:sz w:val="28"/>
                <w:szCs w:val="28"/>
                <w:lang w:val="en-US"/>
              </w:rPr>
            </w:pPr>
          </w:p>
          <w:p w:rsidR="0070401D" w:rsidRPr="00084561" w:rsidRDefault="0070401D" w:rsidP="006A2C46">
            <w:pPr>
              <w:rPr>
                <w:rFonts w:ascii="Times New Roman" w:hAnsi="Times New Roman"/>
                <w:b/>
                <w:kern w:val="16"/>
                <w:sz w:val="28"/>
                <w:szCs w:val="28"/>
                <w:lang w:val="en-US"/>
              </w:rPr>
            </w:pPr>
            <w:r>
              <w:rPr>
                <w:rFonts w:ascii="Times New Roman" w:hAnsi="Times New Roman"/>
                <w:b/>
                <w:kern w:val="16"/>
                <w:sz w:val="28"/>
                <w:szCs w:val="28"/>
                <w:lang w:val="en-US"/>
              </w:rPr>
              <w:t xml:space="preserve">    2</w:t>
            </w:r>
          </w:p>
        </w:tc>
        <w:tc>
          <w:tcPr>
            <w:tcW w:w="937" w:type="dxa"/>
            <w:tcBorders>
              <w:bottom w:val="single" w:sz="4" w:space="0" w:color="auto"/>
            </w:tcBorders>
          </w:tcPr>
          <w:p w:rsidR="006A2C46" w:rsidRPr="00E42793" w:rsidRDefault="006A2C46" w:rsidP="006A2C46">
            <w:pPr>
              <w:jc w:val="center"/>
              <w:rPr>
                <w:kern w:val="16"/>
                <w:szCs w:val="26"/>
                <w:lang w:val="en-US"/>
              </w:rPr>
            </w:pPr>
          </w:p>
        </w:tc>
        <w:tc>
          <w:tcPr>
            <w:tcW w:w="1763" w:type="dxa"/>
            <w:tcBorders>
              <w:bottom w:val="single" w:sz="4" w:space="0" w:color="auto"/>
            </w:tcBorders>
          </w:tcPr>
          <w:p w:rsidR="006A2C46" w:rsidRPr="00E42793" w:rsidRDefault="006A2C46" w:rsidP="006A2C46">
            <w:pPr>
              <w:jc w:val="center"/>
              <w:rPr>
                <w:kern w:val="16"/>
                <w:szCs w:val="26"/>
                <w:lang w:val="en-US"/>
              </w:rPr>
            </w:pPr>
          </w:p>
        </w:tc>
      </w:tr>
      <w:tr w:rsidR="006A2C46" w:rsidRPr="00E42793" w:rsidTr="0070401D">
        <w:trPr>
          <w:trHeight w:val="2753"/>
        </w:trPr>
        <w:tc>
          <w:tcPr>
            <w:tcW w:w="6228" w:type="dxa"/>
            <w:tcBorders>
              <w:top w:val="single" w:sz="4" w:space="0" w:color="auto"/>
              <w:bottom w:val="dotted" w:sz="4" w:space="0" w:color="auto"/>
            </w:tcBorders>
          </w:tcPr>
          <w:p w:rsidR="006A2C46" w:rsidRDefault="006A2C46" w:rsidP="006A2C46">
            <w:pPr>
              <w:spacing w:before="60" w:after="60"/>
              <w:ind w:firstLine="567"/>
              <w:jc w:val="both"/>
              <w:rPr>
                <w:rFonts w:ascii="Times New Roman" w:hAnsi="Times New Roman"/>
                <w:color w:val="1F1F1F"/>
                <w:spacing w:val="-4"/>
                <w:sz w:val="28"/>
                <w:szCs w:val="28"/>
                <w:lang w:val="sv-SE"/>
              </w:rPr>
            </w:pPr>
            <w:r w:rsidRPr="00DB372B">
              <w:rPr>
                <w:rFonts w:ascii="Times New Roman" w:hAnsi="Times New Roman"/>
                <w:color w:val="1F1F1F"/>
                <w:spacing w:val="-4"/>
                <w:sz w:val="28"/>
                <w:szCs w:val="28"/>
                <w:lang w:val="sv-SE"/>
              </w:rPr>
              <w:t>1.2. Tham gia với NSDLĐ xây dựng, ban hành hoặc sửa đổi, bổ sung và thực hiện quy chế dân chủ ở doanh nghiệp</w:t>
            </w:r>
            <w:r w:rsidR="0070401D">
              <w:rPr>
                <w:rFonts w:ascii="Times New Roman" w:hAnsi="Times New Roman"/>
                <w:color w:val="1F1F1F"/>
                <w:spacing w:val="-4"/>
                <w:sz w:val="28"/>
                <w:szCs w:val="28"/>
                <w:lang w:val="sv-SE"/>
              </w:rPr>
              <w:t>;</w:t>
            </w:r>
          </w:p>
          <w:p w:rsidR="006A2C46" w:rsidRDefault="006A2C46" w:rsidP="006A2C46">
            <w:pPr>
              <w:spacing w:before="60" w:after="60"/>
              <w:ind w:firstLine="567"/>
              <w:jc w:val="both"/>
              <w:rPr>
                <w:rFonts w:ascii="Times New Roman" w:hAnsi="Times New Roman"/>
                <w:color w:val="1F1F1F"/>
                <w:spacing w:val="-4"/>
                <w:sz w:val="28"/>
                <w:szCs w:val="28"/>
                <w:lang w:val="sv-SE"/>
              </w:rPr>
            </w:pPr>
            <w:r>
              <w:rPr>
                <w:rFonts w:ascii="Times New Roman" w:hAnsi="Times New Roman"/>
                <w:color w:val="1F1F1F"/>
                <w:spacing w:val="-4"/>
                <w:sz w:val="28"/>
                <w:szCs w:val="28"/>
                <w:lang w:val="sv-SE"/>
              </w:rPr>
              <w:t>- T</w:t>
            </w:r>
            <w:r w:rsidRPr="00DB372B">
              <w:rPr>
                <w:rFonts w:ascii="Times New Roman" w:hAnsi="Times New Roman"/>
                <w:color w:val="1F1F1F"/>
                <w:spacing w:val="-4"/>
                <w:sz w:val="28"/>
                <w:szCs w:val="28"/>
                <w:lang w:val="sv-SE"/>
              </w:rPr>
              <w:t xml:space="preserve">hực hiện công khai những việc NLĐ được biết theo đúng quy định của pháp luật; </w:t>
            </w:r>
          </w:p>
          <w:p w:rsidR="006A2C46" w:rsidRPr="00DB372B" w:rsidRDefault="006A2C46" w:rsidP="0070401D">
            <w:pPr>
              <w:spacing w:before="60" w:after="60"/>
              <w:ind w:firstLine="567"/>
              <w:jc w:val="both"/>
              <w:rPr>
                <w:rFonts w:ascii="Times New Roman" w:hAnsi="Times New Roman"/>
                <w:color w:val="1F1F1F"/>
                <w:spacing w:val="-4"/>
                <w:sz w:val="28"/>
                <w:szCs w:val="28"/>
                <w:lang w:val="sv-SE"/>
              </w:rPr>
            </w:pPr>
            <w:r>
              <w:rPr>
                <w:rFonts w:ascii="Times New Roman" w:hAnsi="Times New Roman"/>
                <w:color w:val="1F1F1F"/>
                <w:spacing w:val="-4"/>
                <w:sz w:val="28"/>
                <w:szCs w:val="28"/>
                <w:lang w:val="sv-SE"/>
              </w:rPr>
              <w:t>- P</w:t>
            </w:r>
            <w:r w:rsidRPr="00DB372B">
              <w:rPr>
                <w:rFonts w:ascii="Times New Roman" w:hAnsi="Times New Roman"/>
                <w:color w:val="1F1F1F"/>
                <w:spacing w:val="-4"/>
                <w:sz w:val="28"/>
                <w:szCs w:val="28"/>
                <w:lang w:val="sv-SE"/>
              </w:rPr>
              <w:t>hối hợp tổ chức đối thoại định kỳ tại nơi làm việc và tổ chức hội nghị NLĐ hàng năm đúng quy trình, đạt hiệu quả</w:t>
            </w:r>
            <w:r>
              <w:rPr>
                <w:rFonts w:ascii="Times New Roman" w:hAnsi="Times New Roman"/>
                <w:color w:val="1F1F1F"/>
                <w:spacing w:val="-4"/>
                <w:sz w:val="28"/>
                <w:szCs w:val="28"/>
                <w:lang w:val="sv-SE"/>
              </w:rPr>
              <w:t>.</w:t>
            </w:r>
          </w:p>
        </w:tc>
        <w:tc>
          <w:tcPr>
            <w:tcW w:w="900" w:type="dxa"/>
            <w:tcBorders>
              <w:top w:val="single" w:sz="4" w:space="0" w:color="auto"/>
              <w:bottom w:val="dotted" w:sz="4" w:space="0" w:color="auto"/>
            </w:tcBorders>
          </w:tcPr>
          <w:p w:rsidR="006A2C46" w:rsidRPr="00084561" w:rsidRDefault="006A2C46" w:rsidP="006A2C46">
            <w:pPr>
              <w:jc w:val="center"/>
              <w:rPr>
                <w:rFonts w:ascii="Times New Roman" w:hAnsi="Times New Roman"/>
                <w:b/>
                <w:kern w:val="16"/>
                <w:sz w:val="28"/>
                <w:szCs w:val="28"/>
                <w:lang w:val="en-US"/>
              </w:rPr>
            </w:pPr>
          </w:p>
          <w:p w:rsidR="006A2C46" w:rsidRDefault="0070401D" w:rsidP="0070401D">
            <w:pPr>
              <w:jc w:val="center"/>
              <w:rPr>
                <w:rFonts w:ascii="Times New Roman" w:hAnsi="Times New Roman"/>
                <w:b/>
                <w:kern w:val="16"/>
                <w:sz w:val="28"/>
                <w:szCs w:val="28"/>
                <w:lang w:val="en-US"/>
              </w:rPr>
            </w:pPr>
            <w:r>
              <w:rPr>
                <w:rFonts w:ascii="Times New Roman" w:hAnsi="Times New Roman"/>
                <w:b/>
                <w:kern w:val="16"/>
                <w:sz w:val="28"/>
                <w:szCs w:val="28"/>
                <w:lang w:val="en-US"/>
              </w:rPr>
              <w:t>2</w:t>
            </w:r>
          </w:p>
          <w:p w:rsidR="0070401D" w:rsidRDefault="0070401D" w:rsidP="0070401D">
            <w:pPr>
              <w:jc w:val="center"/>
              <w:rPr>
                <w:rFonts w:ascii="Times New Roman" w:hAnsi="Times New Roman"/>
                <w:b/>
                <w:kern w:val="16"/>
                <w:sz w:val="28"/>
                <w:szCs w:val="28"/>
                <w:lang w:val="en-US"/>
              </w:rPr>
            </w:pPr>
          </w:p>
          <w:p w:rsidR="0070401D" w:rsidRDefault="0070401D" w:rsidP="0070401D">
            <w:pPr>
              <w:jc w:val="center"/>
              <w:rPr>
                <w:rFonts w:ascii="Times New Roman" w:hAnsi="Times New Roman"/>
                <w:b/>
                <w:kern w:val="16"/>
                <w:sz w:val="28"/>
                <w:szCs w:val="28"/>
                <w:lang w:val="en-US"/>
              </w:rPr>
            </w:pPr>
          </w:p>
          <w:p w:rsidR="0070401D" w:rsidRDefault="0070401D" w:rsidP="0070401D">
            <w:pPr>
              <w:jc w:val="center"/>
              <w:rPr>
                <w:rFonts w:ascii="Times New Roman" w:hAnsi="Times New Roman"/>
                <w:b/>
                <w:kern w:val="16"/>
                <w:sz w:val="28"/>
                <w:szCs w:val="28"/>
                <w:lang w:val="en-US"/>
              </w:rPr>
            </w:pPr>
            <w:r>
              <w:rPr>
                <w:rFonts w:ascii="Times New Roman" w:hAnsi="Times New Roman"/>
                <w:b/>
                <w:kern w:val="16"/>
                <w:sz w:val="28"/>
                <w:szCs w:val="28"/>
                <w:lang w:val="en-US"/>
              </w:rPr>
              <w:t>1</w:t>
            </w:r>
          </w:p>
          <w:p w:rsidR="0070401D" w:rsidRDefault="0070401D" w:rsidP="0070401D">
            <w:pPr>
              <w:jc w:val="center"/>
              <w:rPr>
                <w:rFonts w:ascii="Times New Roman" w:hAnsi="Times New Roman"/>
                <w:b/>
                <w:kern w:val="16"/>
                <w:sz w:val="28"/>
                <w:szCs w:val="28"/>
                <w:lang w:val="en-US"/>
              </w:rPr>
            </w:pPr>
          </w:p>
          <w:p w:rsidR="0070401D" w:rsidRDefault="0070401D" w:rsidP="0070401D">
            <w:pPr>
              <w:jc w:val="center"/>
              <w:rPr>
                <w:rFonts w:ascii="Times New Roman" w:hAnsi="Times New Roman"/>
                <w:b/>
                <w:kern w:val="16"/>
                <w:sz w:val="28"/>
                <w:szCs w:val="28"/>
                <w:lang w:val="en-US"/>
              </w:rPr>
            </w:pPr>
          </w:p>
          <w:p w:rsidR="0070401D" w:rsidRPr="00084561" w:rsidRDefault="0070401D" w:rsidP="0070401D">
            <w:pPr>
              <w:jc w:val="center"/>
              <w:rPr>
                <w:rFonts w:ascii="Times New Roman" w:hAnsi="Times New Roman"/>
                <w:b/>
                <w:kern w:val="16"/>
                <w:sz w:val="28"/>
                <w:szCs w:val="28"/>
                <w:lang w:val="en-US"/>
              </w:rPr>
            </w:pPr>
            <w:r>
              <w:rPr>
                <w:rFonts w:ascii="Times New Roman" w:hAnsi="Times New Roman"/>
                <w:b/>
                <w:kern w:val="16"/>
                <w:sz w:val="28"/>
                <w:szCs w:val="28"/>
                <w:lang w:val="en-US"/>
              </w:rPr>
              <w:t>2</w:t>
            </w:r>
          </w:p>
        </w:tc>
        <w:tc>
          <w:tcPr>
            <w:tcW w:w="937" w:type="dxa"/>
            <w:tcBorders>
              <w:top w:val="single" w:sz="4" w:space="0" w:color="auto"/>
              <w:bottom w:val="dotted" w:sz="4" w:space="0" w:color="auto"/>
            </w:tcBorders>
          </w:tcPr>
          <w:p w:rsidR="006A2C46" w:rsidRPr="00E42793" w:rsidRDefault="006A2C46" w:rsidP="006A2C46">
            <w:pPr>
              <w:jc w:val="both"/>
              <w:rPr>
                <w:b/>
                <w:i/>
                <w:kern w:val="16"/>
                <w:szCs w:val="26"/>
                <w:lang w:val="en-US"/>
              </w:rPr>
            </w:pPr>
          </w:p>
        </w:tc>
        <w:tc>
          <w:tcPr>
            <w:tcW w:w="1763" w:type="dxa"/>
            <w:tcBorders>
              <w:top w:val="single" w:sz="4" w:space="0" w:color="auto"/>
              <w:bottom w:val="dotted" w:sz="4" w:space="0" w:color="auto"/>
            </w:tcBorders>
          </w:tcPr>
          <w:p w:rsidR="006A2C46" w:rsidRPr="00E42793" w:rsidRDefault="006A2C46" w:rsidP="006A2C46">
            <w:pPr>
              <w:jc w:val="both"/>
              <w:rPr>
                <w:b/>
                <w:i/>
                <w:kern w:val="16"/>
                <w:szCs w:val="26"/>
                <w:lang w:val="en-US"/>
              </w:rPr>
            </w:pPr>
          </w:p>
        </w:tc>
      </w:tr>
      <w:tr w:rsidR="006A2C46" w:rsidRPr="00E42793" w:rsidTr="00BB2584">
        <w:tc>
          <w:tcPr>
            <w:tcW w:w="6228" w:type="dxa"/>
            <w:tcBorders>
              <w:top w:val="dotted" w:sz="4" w:space="0" w:color="auto"/>
              <w:bottom w:val="dotted" w:sz="4" w:space="0" w:color="auto"/>
            </w:tcBorders>
          </w:tcPr>
          <w:p w:rsidR="006A2C46" w:rsidRDefault="006A2C46" w:rsidP="006A2C46">
            <w:pPr>
              <w:spacing w:before="60" w:after="60"/>
              <w:ind w:firstLine="567"/>
              <w:jc w:val="both"/>
              <w:rPr>
                <w:rFonts w:ascii="Times New Roman" w:hAnsi="Times New Roman"/>
                <w:color w:val="1F1F1F"/>
                <w:sz w:val="28"/>
                <w:szCs w:val="28"/>
                <w:lang w:val="sv-SE"/>
              </w:rPr>
            </w:pPr>
            <w:r w:rsidRPr="00DB372B">
              <w:rPr>
                <w:rFonts w:ascii="Times New Roman" w:hAnsi="Times New Roman"/>
                <w:color w:val="1F1F1F"/>
                <w:sz w:val="28"/>
                <w:szCs w:val="28"/>
                <w:lang w:val="sv-SE"/>
              </w:rPr>
              <w:t xml:space="preserve">1.3. Tham gia </w:t>
            </w:r>
            <w:r w:rsidRPr="00DB372B">
              <w:rPr>
                <w:rFonts w:ascii="Times New Roman" w:hAnsi="Times New Roman"/>
                <w:color w:val="1F1F1F"/>
                <w:spacing w:val="-4"/>
                <w:sz w:val="28"/>
                <w:szCs w:val="28"/>
                <w:lang w:val="sv-SE"/>
              </w:rPr>
              <w:t xml:space="preserve">với NSDLĐ </w:t>
            </w:r>
            <w:r w:rsidRPr="00DB372B">
              <w:rPr>
                <w:rFonts w:ascii="Times New Roman" w:hAnsi="Times New Roman"/>
                <w:color w:val="1F1F1F"/>
                <w:sz w:val="28"/>
                <w:szCs w:val="28"/>
                <w:lang w:val="sv-SE"/>
              </w:rPr>
              <w:t xml:space="preserve">xây dựng và giám sát thực hiện các nội quy, quy định; </w:t>
            </w:r>
          </w:p>
          <w:p w:rsidR="006A2C46" w:rsidRPr="00DB372B" w:rsidRDefault="006A2C46" w:rsidP="00BF7FCE">
            <w:pPr>
              <w:spacing w:before="60" w:after="60"/>
              <w:ind w:firstLine="567"/>
              <w:jc w:val="both"/>
              <w:rPr>
                <w:rFonts w:ascii="Times New Roman" w:hAnsi="Times New Roman"/>
                <w:color w:val="1F1F1F"/>
                <w:sz w:val="28"/>
                <w:szCs w:val="28"/>
                <w:lang w:val="sv-SE"/>
              </w:rPr>
            </w:pPr>
            <w:r>
              <w:rPr>
                <w:rFonts w:ascii="Times New Roman" w:hAnsi="Times New Roman"/>
                <w:color w:val="1F1F1F"/>
                <w:sz w:val="28"/>
                <w:szCs w:val="28"/>
                <w:lang w:val="sv-SE"/>
              </w:rPr>
              <w:t>-</w:t>
            </w:r>
            <w:r w:rsidR="00BF7FCE">
              <w:rPr>
                <w:rFonts w:ascii="Times New Roman" w:hAnsi="Times New Roman"/>
                <w:color w:val="1F1F1F"/>
                <w:sz w:val="28"/>
                <w:szCs w:val="28"/>
                <w:lang w:val="sv-SE"/>
              </w:rPr>
              <w:t xml:space="preserve"> Tham gia đ</w:t>
            </w:r>
            <w:r w:rsidRPr="00DB372B">
              <w:rPr>
                <w:rFonts w:ascii="Times New Roman" w:hAnsi="Times New Roman"/>
                <w:color w:val="1F1F1F"/>
                <w:sz w:val="28"/>
                <w:szCs w:val="28"/>
                <w:lang w:val="sv-SE"/>
              </w:rPr>
              <w:t>ịnh mức lao động; đơn giá tiền lương; quy chế trả lương, thưởng; quy chế khen thưởng, kỷ luật</w:t>
            </w:r>
            <w:r>
              <w:rPr>
                <w:rFonts w:ascii="Times New Roman" w:hAnsi="Times New Roman"/>
                <w:color w:val="1F1F1F"/>
                <w:sz w:val="28"/>
                <w:szCs w:val="28"/>
                <w:lang w:val="sv-SE"/>
              </w:rPr>
              <w:t>.</w:t>
            </w:r>
          </w:p>
        </w:tc>
        <w:tc>
          <w:tcPr>
            <w:tcW w:w="900" w:type="dxa"/>
            <w:tcBorders>
              <w:top w:val="dotted" w:sz="4" w:space="0" w:color="auto"/>
              <w:bottom w:val="dotted" w:sz="4" w:space="0" w:color="auto"/>
            </w:tcBorders>
          </w:tcPr>
          <w:p w:rsidR="006A2C46" w:rsidRDefault="0070401D" w:rsidP="0070401D">
            <w:pPr>
              <w:jc w:val="center"/>
              <w:rPr>
                <w:rFonts w:ascii="Times New Roman" w:hAnsi="Times New Roman"/>
                <w:b/>
                <w:kern w:val="16"/>
                <w:sz w:val="28"/>
                <w:szCs w:val="28"/>
                <w:lang w:val="en-US"/>
              </w:rPr>
            </w:pPr>
            <w:r w:rsidRPr="0070401D">
              <w:rPr>
                <w:rFonts w:ascii="Times New Roman" w:hAnsi="Times New Roman"/>
                <w:b/>
                <w:kern w:val="16"/>
                <w:sz w:val="28"/>
                <w:szCs w:val="28"/>
                <w:lang w:val="en-US"/>
              </w:rPr>
              <w:t>2</w:t>
            </w:r>
          </w:p>
          <w:p w:rsidR="0070401D" w:rsidRDefault="0070401D" w:rsidP="0070401D">
            <w:pPr>
              <w:jc w:val="center"/>
              <w:rPr>
                <w:rFonts w:ascii="Times New Roman" w:hAnsi="Times New Roman"/>
                <w:b/>
                <w:kern w:val="16"/>
                <w:sz w:val="28"/>
                <w:szCs w:val="28"/>
                <w:lang w:val="en-US"/>
              </w:rPr>
            </w:pPr>
          </w:p>
          <w:p w:rsidR="0070401D" w:rsidRDefault="0070401D" w:rsidP="0070401D">
            <w:pPr>
              <w:jc w:val="center"/>
              <w:rPr>
                <w:rFonts w:ascii="Times New Roman" w:hAnsi="Times New Roman"/>
                <w:b/>
                <w:kern w:val="16"/>
                <w:sz w:val="28"/>
                <w:szCs w:val="28"/>
                <w:lang w:val="en-US"/>
              </w:rPr>
            </w:pPr>
          </w:p>
          <w:p w:rsidR="0070401D" w:rsidRPr="0070401D" w:rsidRDefault="0070401D" w:rsidP="0070401D">
            <w:pPr>
              <w:jc w:val="center"/>
              <w:rPr>
                <w:rFonts w:ascii="Times New Roman" w:hAnsi="Times New Roman"/>
                <w:b/>
                <w:kern w:val="16"/>
                <w:sz w:val="28"/>
                <w:szCs w:val="28"/>
                <w:lang w:val="en-US"/>
              </w:rPr>
            </w:pPr>
            <w:r>
              <w:rPr>
                <w:rFonts w:ascii="Times New Roman" w:hAnsi="Times New Roman"/>
                <w:b/>
                <w:kern w:val="16"/>
                <w:sz w:val="28"/>
                <w:szCs w:val="28"/>
                <w:lang w:val="en-US"/>
              </w:rPr>
              <w:t>2</w:t>
            </w:r>
          </w:p>
        </w:tc>
        <w:tc>
          <w:tcPr>
            <w:tcW w:w="937" w:type="dxa"/>
            <w:tcBorders>
              <w:top w:val="dotted" w:sz="4" w:space="0" w:color="auto"/>
              <w:bottom w:val="dotted" w:sz="4" w:space="0" w:color="auto"/>
            </w:tcBorders>
          </w:tcPr>
          <w:p w:rsidR="006A2C46" w:rsidRPr="00E42793" w:rsidRDefault="006A2C46" w:rsidP="006A2C46">
            <w:pPr>
              <w:jc w:val="center"/>
              <w:rPr>
                <w:kern w:val="16"/>
                <w:szCs w:val="26"/>
                <w:lang w:val="en-US"/>
              </w:rPr>
            </w:pPr>
          </w:p>
        </w:tc>
        <w:tc>
          <w:tcPr>
            <w:tcW w:w="1763" w:type="dxa"/>
            <w:tcBorders>
              <w:top w:val="dotted" w:sz="4" w:space="0" w:color="auto"/>
              <w:bottom w:val="dotted" w:sz="4" w:space="0" w:color="auto"/>
            </w:tcBorders>
          </w:tcPr>
          <w:p w:rsidR="006A2C46" w:rsidRPr="00E42793" w:rsidRDefault="006A2C46" w:rsidP="006A2C46">
            <w:pPr>
              <w:jc w:val="center"/>
              <w:rPr>
                <w:kern w:val="16"/>
                <w:szCs w:val="26"/>
                <w:lang w:val="en-US"/>
              </w:rPr>
            </w:pPr>
          </w:p>
        </w:tc>
      </w:tr>
      <w:tr w:rsidR="006A2C46" w:rsidRPr="00E42793" w:rsidTr="00BB2584">
        <w:tc>
          <w:tcPr>
            <w:tcW w:w="6228" w:type="dxa"/>
            <w:tcBorders>
              <w:top w:val="dotted" w:sz="4" w:space="0" w:color="auto"/>
              <w:bottom w:val="dotted" w:sz="4" w:space="0" w:color="auto"/>
            </w:tcBorders>
          </w:tcPr>
          <w:p w:rsidR="006A2C46" w:rsidRDefault="006A2C46" w:rsidP="006A2C46">
            <w:pPr>
              <w:spacing w:before="60" w:after="60"/>
              <w:ind w:firstLine="567"/>
              <w:jc w:val="both"/>
              <w:rPr>
                <w:rFonts w:ascii="Times New Roman" w:hAnsi="Times New Roman"/>
                <w:color w:val="1F1F1F"/>
                <w:sz w:val="28"/>
                <w:szCs w:val="28"/>
                <w:lang w:val="sv-SE"/>
              </w:rPr>
            </w:pPr>
            <w:r w:rsidRPr="00DB372B">
              <w:rPr>
                <w:rFonts w:ascii="Times New Roman" w:hAnsi="Times New Roman"/>
                <w:color w:val="1F1F1F"/>
                <w:sz w:val="28"/>
                <w:szCs w:val="28"/>
                <w:lang w:val="sv-SE"/>
              </w:rPr>
              <w:t xml:space="preserve">1.4. Tham gia giải quyết việc làm, cải thiện điều kiện làm việc nhằm nâng cao thu nhập và đời sống </w:t>
            </w:r>
            <w:r w:rsidRPr="00DB372B">
              <w:rPr>
                <w:rFonts w:ascii="Times New Roman" w:hAnsi="Times New Roman"/>
                <w:color w:val="1F1F1F"/>
                <w:sz w:val="28"/>
                <w:szCs w:val="28"/>
                <w:lang w:val="sv-SE"/>
              </w:rPr>
              <w:lastRenderedPageBreak/>
              <w:t>vật chất, tinh thần cho NLĐ;</w:t>
            </w:r>
          </w:p>
          <w:p w:rsidR="006A2C46" w:rsidRPr="00DB372B" w:rsidRDefault="006A2C46" w:rsidP="0070401D">
            <w:pPr>
              <w:spacing w:before="60" w:after="60"/>
              <w:ind w:firstLine="567"/>
              <w:jc w:val="both"/>
              <w:rPr>
                <w:rFonts w:ascii="Times New Roman" w:hAnsi="Times New Roman"/>
                <w:color w:val="1F1F1F"/>
                <w:sz w:val="28"/>
                <w:szCs w:val="28"/>
                <w:lang w:val="sv-SE"/>
              </w:rPr>
            </w:pPr>
            <w:r>
              <w:rPr>
                <w:rFonts w:ascii="Times New Roman" w:hAnsi="Times New Roman"/>
                <w:color w:val="1F1F1F"/>
                <w:sz w:val="28"/>
                <w:szCs w:val="28"/>
                <w:lang w:val="sv-SE"/>
              </w:rPr>
              <w:t>- T</w:t>
            </w:r>
            <w:r w:rsidRPr="00DB372B">
              <w:rPr>
                <w:rFonts w:ascii="Times New Roman" w:hAnsi="Times New Roman"/>
                <w:color w:val="1F1F1F"/>
                <w:spacing w:val="-4"/>
                <w:sz w:val="28"/>
                <w:szCs w:val="28"/>
                <w:lang w:val="sv-SE"/>
              </w:rPr>
              <w:t>hực hiện đầy đủ chế độ, chính sách với</w:t>
            </w:r>
            <w:r w:rsidR="0070401D">
              <w:rPr>
                <w:rFonts w:ascii="Times New Roman" w:hAnsi="Times New Roman"/>
                <w:color w:val="1F1F1F"/>
                <w:spacing w:val="-4"/>
                <w:sz w:val="28"/>
                <w:szCs w:val="28"/>
                <w:lang w:val="sv-SE"/>
              </w:rPr>
              <w:t xml:space="preserve"> </w:t>
            </w:r>
            <w:r w:rsidRPr="00DB372B">
              <w:rPr>
                <w:rFonts w:ascii="Times New Roman" w:hAnsi="Times New Roman"/>
                <w:color w:val="1F1F1F"/>
                <w:spacing w:val="-4"/>
                <w:sz w:val="28"/>
                <w:szCs w:val="28"/>
                <w:lang w:val="sv-SE"/>
              </w:rPr>
              <w:t>NLĐ</w:t>
            </w:r>
            <w:r w:rsidR="0070401D">
              <w:rPr>
                <w:rFonts w:ascii="Times New Roman" w:hAnsi="Times New Roman"/>
                <w:color w:val="1F1F1F"/>
                <w:spacing w:val="-4"/>
                <w:sz w:val="28"/>
                <w:szCs w:val="28"/>
                <w:lang w:val="sv-SE"/>
              </w:rPr>
              <w:t xml:space="preserve"> </w:t>
            </w:r>
            <w:r w:rsidRPr="00DB372B">
              <w:rPr>
                <w:rFonts w:ascii="Times New Roman" w:hAnsi="Times New Roman"/>
                <w:color w:val="1F1F1F"/>
                <w:sz w:val="28"/>
                <w:szCs w:val="28"/>
                <w:lang w:val="sv-SE"/>
              </w:rPr>
              <w:t>theo quy định của pháp luật.</w:t>
            </w:r>
          </w:p>
        </w:tc>
        <w:tc>
          <w:tcPr>
            <w:tcW w:w="900" w:type="dxa"/>
            <w:tcBorders>
              <w:top w:val="dotted" w:sz="4" w:space="0" w:color="auto"/>
              <w:bottom w:val="dotted" w:sz="4" w:space="0" w:color="auto"/>
            </w:tcBorders>
          </w:tcPr>
          <w:p w:rsidR="0070401D" w:rsidRDefault="0070401D" w:rsidP="006A2C46">
            <w:pPr>
              <w:jc w:val="center"/>
              <w:rPr>
                <w:b/>
                <w:kern w:val="16"/>
                <w:sz w:val="28"/>
                <w:szCs w:val="28"/>
                <w:lang w:val="en-US"/>
              </w:rPr>
            </w:pPr>
          </w:p>
          <w:p w:rsidR="006A2C46" w:rsidRDefault="0070401D" w:rsidP="006A2C46">
            <w:pPr>
              <w:jc w:val="center"/>
              <w:rPr>
                <w:b/>
                <w:kern w:val="16"/>
                <w:sz w:val="28"/>
                <w:szCs w:val="28"/>
                <w:lang w:val="en-US"/>
              </w:rPr>
            </w:pPr>
            <w:r>
              <w:rPr>
                <w:b/>
                <w:kern w:val="16"/>
                <w:sz w:val="28"/>
                <w:szCs w:val="28"/>
                <w:lang w:val="en-US"/>
              </w:rPr>
              <w:t>3</w:t>
            </w:r>
          </w:p>
          <w:p w:rsidR="0070401D" w:rsidRDefault="0070401D" w:rsidP="006A2C46">
            <w:pPr>
              <w:jc w:val="center"/>
              <w:rPr>
                <w:b/>
                <w:kern w:val="16"/>
                <w:sz w:val="28"/>
                <w:szCs w:val="28"/>
                <w:lang w:val="en-US"/>
              </w:rPr>
            </w:pPr>
          </w:p>
          <w:p w:rsidR="0070401D" w:rsidRDefault="0070401D" w:rsidP="006A2C46">
            <w:pPr>
              <w:jc w:val="center"/>
              <w:rPr>
                <w:b/>
                <w:kern w:val="16"/>
                <w:sz w:val="28"/>
                <w:szCs w:val="28"/>
                <w:lang w:val="en-US"/>
              </w:rPr>
            </w:pPr>
          </w:p>
          <w:p w:rsidR="0070401D" w:rsidRPr="00D7680A" w:rsidRDefault="0070401D" w:rsidP="006A2C46">
            <w:pPr>
              <w:jc w:val="center"/>
              <w:rPr>
                <w:b/>
                <w:kern w:val="16"/>
                <w:sz w:val="28"/>
                <w:szCs w:val="28"/>
                <w:lang w:val="en-US"/>
              </w:rPr>
            </w:pPr>
            <w:r>
              <w:rPr>
                <w:b/>
                <w:kern w:val="16"/>
                <w:sz w:val="28"/>
                <w:szCs w:val="28"/>
                <w:lang w:val="en-US"/>
              </w:rPr>
              <w:t>2</w:t>
            </w:r>
          </w:p>
        </w:tc>
        <w:tc>
          <w:tcPr>
            <w:tcW w:w="937" w:type="dxa"/>
            <w:tcBorders>
              <w:top w:val="dotted" w:sz="4" w:space="0" w:color="auto"/>
              <w:bottom w:val="dotted" w:sz="4" w:space="0" w:color="auto"/>
            </w:tcBorders>
          </w:tcPr>
          <w:p w:rsidR="006A2C46" w:rsidRPr="00E42793" w:rsidRDefault="006A2C46" w:rsidP="006A2C46">
            <w:pPr>
              <w:jc w:val="both"/>
              <w:rPr>
                <w:b/>
                <w:i/>
                <w:kern w:val="16"/>
                <w:szCs w:val="26"/>
                <w:lang w:val="en-US"/>
              </w:rPr>
            </w:pPr>
          </w:p>
        </w:tc>
        <w:tc>
          <w:tcPr>
            <w:tcW w:w="1763" w:type="dxa"/>
            <w:tcBorders>
              <w:top w:val="dotted" w:sz="4" w:space="0" w:color="auto"/>
              <w:bottom w:val="dotted" w:sz="4" w:space="0" w:color="auto"/>
            </w:tcBorders>
          </w:tcPr>
          <w:p w:rsidR="006A2C46" w:rsidRPr="00E42793" w:rsidRDefault="006A2C46" w:rsidP="006A2C46">
            <w:pPr>
              <w:jc w:val="both"/>
              <w:rPr>
                <w:b/>
                <w:i/>
                <w:kern w:val="16"/>
                <w:szCs w:val="26"/>
                <w:lang w:val="en-US"/>
              </w:rPr>
            </w:pPr>
          </w:p>
        </w:tc>
      </w:tr>
      <w:tr w:rsidR="006A2C46" w:rsidRPr="00E42793" w:rsidTr="00BB2584">
        <w:tc>
          <w:tcPr>
            <w:tcW w:w="6228" w:type="dxa"/>
            <w:tcBorders>
              <w:top w:val="dotted" w:sz="4" w:space="0" w:color="auto"/>
              <w:bottom w:val="dotted" w:sz="4" w:space="0" w:color="auto"/>
            </w:tcBorders>
          </w:tcPr>
          <w:p w:rsidR="006A2C46" w:rsidRDefault="006A2C46" w:rsidP="006A2C46">
            <w:pPr>
              <w:spacing w:before="60" w:after="60"/>
              <w:ind w:firstLine="567"/>
              <w:jc w:val="both"/>
              <w:rPr>
                <w:rFonts w:ascii="Times New Roman" w:hAnsi="Times New Roman"/>
                <w:color w:val="1F1F1F"/>
                <w:spacing w:val="-8"/>
                <w:sz w:val="28"/>
                <w:szCs w:val="28"/>
                <w:lang w:val="sv-SE"/>
              </w:rPr>
            </w:pPr>
            <w:r w:rsidRPr="00CB295C">
              <w:rPr>
                <w:rFonts w:ascii="Times New Roman" w:hAnsi="Times New Roman"/>
                <w:kern w:val="16"/>
                <w:sz w:val="28"/>
                <w:szCs w:val="28"/>
                <w:lang w:val="en-US"/>
              </w:rPr>
              <w:lastRenderedPageBreak/>
              <w:t xml:space="preserve">1.5. </w:t>
            </w:r>
            <w:r w:rsidRPr="00CB295C">
              <w:rPr>
                <w:rFonts w:ascii="Times New Roman" w:hAnsi="Times New Roman"/>
                <w:color w:val="1F1F1F"/>
                <w:spacing w:val="-8"/>
                <w:sz w:val="28"/>
                <w:szCs w:val="28"/>
                <w:lang w:val="sv-SE"/>
              </w:rPr>
              <w:t>Xây dựng và thực hiện tốt quy chế phối</w:t>
            </w:r>
            <w:r w:rsidR="001A3BB5">
              <w:rPr>
                <w:rFonts w:ascii="Times New Roman" w:hAnsi="Times New Roman"/>
                <w:color w:val="1F1F1F"/>
                <w:spacing w:val="-8"/>
                <w:sz w:val="28"/>
                <w:szCs w:val="28"/>
                <w:lang w:val="sv-SE"/>
              </w:rPr>
              <w:t xml:space="preserve"> hợp hoạt động giữa ban C</w:t>
            </w:r>
            <w:r w:rsidRPr="00CB295C">
              <w:rPr>
                <w:rFonts w:ascii="Times New Roman" w:hAnsi="Times New Roman"/>
                <w:color w:val="1F1F1F"/>
                <w:spacing w:val="-8"/>
                <w:sz w:val="28"/>
                <w:szCs w:val="28"/>
                <w:lang w:val="sv-SE"/>
              </w:rPr>
              <w:t>hấp hành (BCH) công đoàn và NSDLĐ.</w:t>
            </w:r>
          </w:p>
          <w:p w:rsidR="006A2C46" w:rsidRPr="00CB295C" w:rsidRDefault="006A2C46" w:rsidP="0070401D">
            <w:pPr>
              <w:spacing w:before="60" w:after="60"/>
              <w:ind w:firstLine="567"/>
              <w:jc w:val="both"/>
              <w:rPr>
                <w:rFonts w:ascii="Times New Roman" w:hAnsi="Times New Roman"/>
                <w:color w:val="1F1F1F"/>
                <w:spacing w:val="-8"/>
                <w:sz w:val="28"/>
                <w:szCs w:val="28"/>
                <w:lang w:val="sv-SE"/>
              </w:rPr>
            </w:pPr>
            <w:r>
              <w:rPr>
                <w:rFonts w:ascii="Times New Roman" w:hAnsi="Times New Roman"/>
                <w:color w:val="1F1F1F"/>
                <w:spacing w:val="-8"/>
                <w:sz w:val="28"/>
                <w:szCs w:val="28"/>
                <w:lang w:val="sv-SE"/>
              </w:rPr>
              <w:t>-</w:t>
            </w:r>
            <w:r w:rsidRPr="00CB295C">
              <w:rPr>
                <w:rFonts w:ascii="Times New Roman" w:hAnsi="Times New Roman"/>
                <w:color w:val="1F1F1F"/>
                <w:spacing w:val="-8"/>
                <w:sz w:val="28"/>
                <w:szCs w:val="28"/>
                <w:lang w:val="sv-SE"/>
              </w:rPr>
              <w:t xml:space="preserve"> Phát động, tổ chức các phong trào thi đua hiệu quả, thiết thực </w:t>
            </w:r>
            <w:r w:rsidRPr="00CB295C">
              <w:rPr>
                <w:rFonts w:ascii="Times New Roman" w:hAnsi="Times New Roman"/>
                <w:color w:val="1F1F1F"/>
                <w:spacing w:val="-8"/>
                <w:sz w:val="28"/>
                <w:szCs w:val="28"/>
              </w:rPr>
              <w:t>(có nội dung và kết quả cụ thể)</w:t>
            </w:r>
            <w:r w:rsidRPr="00CB295C">
              <w:rPr>
                <w:rFonts w:ascii="Times New Roman" w:hAnsi="Times New Roman"/>
                <w:color w:val="1F1F1F"/>
                <w:spacing w:val="-8"/>
                <w:sz w:val="28"/>
                <w:szCs w:val="28"/>
                <w:lang w:val="sv-SE"/>
              </w:rPr>
              <w:t>.</w:t>
            </w:r>
          </w:p>
        </w:tc>
        <w:tc>
          <w:tcPr>
            <w:tcW w:w="900" w:type="dxa"/>
            <w:tcBorders>
              <w:top w:val="dotted" w:sz="4" w:space="0" w:color="auto"/>
              <w:bottom w:val="dotted" w:sz="4" w:space="0" w:color="auto"/>
            </w:tcBorders>
          </w:tcPr>
          <w:p w:rsidR="006A2C46" w:rsidRPr="00D7680A" w:rsidRDefault="006A2C46" w:rsidP="006A2C46">
            <w:pPr>
              <w:jc w:val="center"/>
              <w:rPr>
                <w:rFonts w:ascii="Times New Roman" w:hAnsi="Times New Roman"/>
                <w:b/>
                <w:kern w:val="16"/>
                <w:sz w:val="28"/>
                <w:szCs w:val="28"/>
                <w:lang w:val="en-US"/>
              </w:rPr>
            </w:pPr>
          </w:p>
          <w:p w:rsidR="006A2C46" w:rsidRDefault="0070401D"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2</w:t>
            </w:r>
          </w:p>
          <w:p w:rsidR="0070401D" w:rsidRDefault="0070401D" w:rsidP="006A2C46">
            <w:pPr>
              <w:jc w:val="center"/>
              <w:rPr>
                <w:rFonts w:ascii="Times New Roman" w:hAnsi="Times New Roman"/>
                <w:b/>
                <w:kern w:val="16"/>
                <w:sz w:val="28"/>
                <w:szCs w:val="28"/>
                <w:lang w:val="en-US"/>
              </w:rPr>
            </w:pPr>
          </w:p>
          <w:p w:rsidR="0070401D" w:rsidRDefault="0070401D" w:rsidP="006A2C46">
            <w:pPr>
              <w:jc w:val="center"/>
              <w:rPr>
                <w:rFonts w:ascii="Times New Roman" w:hAnsi="Times New Roman"/>
                <w:b/>
                <w:kern w:val="16"/>
                <w:sz w:val="28"/>
                <w:szCs w:val="28"/>
                <w:lang w:val="en-US"/>
              </w:rPr>
            </w:pPr>
          </w:p>
          <w:p w:rsidR="0070401D" w:rsidRPr="00D7680A" w:rsidRDefault="0070401D"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2</w:t>
            </w:r>
          </w:p>
        </w:tc>
        <w:tc>
          <w:tcPr>
            <w:tcW w:w="937" w:type="dxa"/>
            <w:tcBorders>
              <w:top w:val="dotted" w:sz="4" w:space="0" w:color="auto"/>
              <w:bottom w:val="dotted" w:sz="4" w:space="0" w:color="auto"/>
            </w:tcBorders>
          </w:tcPr>
          <w:p w:rsidR="006A2C46" w:rsidRPr="00E42793" w:rsidRDefault="006A2C46" w:rsidP="006A2C46">
            <w:pPr>
              <w:jc w:val="center"/>
              <w:rPr>
                <w:kern w:val="16"/>
                <w:szCs w:val="26"/>
                <w:lang w:val="en-US"/>
              </w:rPr>
            </w:pPr>
          </w:p>
        </w:tc>
        <w:tc>
          <w:tcPr>
            <w:tcW w:w="1763" w:type="dxa"/>
            <w:tcBorders>
              <w:top w:val="dotted" w:sz="4" w:space="0" w:color="auto"/>
              <w:bottom w:val="dotted" w:sz="4" w:space="0" w:color="auto"/>
            </w:tcBorders>
          </w:tcPr>
          <w:p w:rsidR="006A2C46" w:rsidRPr="00E42793" w:rsidRDefault="006A2C46" w:rsidP="006A2C46">
            <w:pPr>
              <w:jc w:val="center"/>
              <w:rPr>
                <w:kern w:val="16"/>
                <w:szCs w:val="26"/>
                <w:lang w:val="en-US"/>
              </w:rPr>
            </w:pPr>
          </w:p>
        </w:tc>
      </w:tr>
      <w:tr w:rsidR="006A2C46" w:rsidRPr="00E42793" w:rsidTr="00BB2584">
        <w:tc>
          <w:tcPr>
            <w:tcW w:w="6228" w:type="dxa"/>
            <w:tcBorders>
              <w:top w:val="dotted" w:sz="4" w:space="0" w:color="auto"/>
              <w:bottom w:val="dotted" w:sz="4" w:space="0" w:color="auto"/>
            </w:tcBorders>
          </w:tcPr>
          <w:p w:rsidR="006A2C46" w:rsidRDefault="006A2C46" w:rsidP="006A2C46">
            <w:pPr>
              <w:spacing w:before="60" w:after="60"/>
              <w:ind w:firstLine="567"/>
              <w:jc w:val="both"/>
              <w:rPr>
                <w:rFonts w:ascii="Times New Roman" w:hAnsi="Times New Roman"/>
                <w:color w:val="1F1F1F"/>
                <w:spacing w:val="-4"/>
                <w:sz w:val="28"/>
                <w:szCs w:val="28"/>
                <w:lang w:val="sv-SE"/>
              </w:rPr>
            </w:pPr>
            <w:r w:rsidRPr="00CB295C">
              <w:rPr>
                <w:rFonts w:ascii="Times New Roman" w:hAnsi="Times New Roman"/>
                <w:color w:val="1F1F1F"/>
                <w:spacing w:val="-4"/>
                <w:sz w:val="28"/>
                <w:szCs w:val="28"/>
                <w:lang w:val="sv-SE"/>
              </w:rPr>
              <w:t>1.6. Giám sát thực hiện hợp đồng lao động (HĐLĐ) và hướng dẫn, tư vấn cho NLĐ giao kết và chấm dứt hợp đồng lao động với NSDLĐ đúng quy định của pháp luật;</w:t>
            </w:r>
          </w:p>
          <w:p w:rsidR="006A2C46" w:rsidRPr="00CB295C" w:rsidRDefault="006A2C46" w:rsidP="0070401D">
            <w:pPr>
              <w:spacing w:before="60" w:after="60"/>
              <w:ind w:firstLine="567"/>
              <w:jc w:val="both"/>
              <w:rPr>
                <w:rFonts w:ascii="Times New Roman" w:hAnsi="Times New Roman"/>
                <w:bCs/>
                <w:iCs/>
                <w:color w:val="1F1F1F"/>
                <w:spacing w:val="-4"/>
                <w:sz w:val="28"/>
                <w:szCs w:val="28"/>
                <w:lang w:val="sv-SE"/>
              </w:rPr>
            </w:pPr>
            <w:r>
              <w:rPr>
                <w:rFonts w:ascii="Times New Roman" w:hAnsi="Times New Roman"/>
                <w:color w:val="1F1F1F"/>
                <w:spacing w:val="-4"/>
                <w:sz w:val="28"/>
                <w:szCs w:val="28"/>
                <w:lang w:val="sv-SE"/>
              </w:rPr>
              <w:t>- C</w:t>
            </w:r>
            <w:r w:rsidRPr="00CB295C">
              <w:rPr>
                <w:rFonts w:ascii="Times New Roman" w:hAnsi="Times New Roman"/>
                <w:bCs/>
                <w:iCs/>
                <w:color w:val="1F1F1F"/>
                <w:spacing w:val="-4"/>
                <w:sz w:val="28"/>
                <w:szCs w:val="28"/>
                <w:lang w:val="sv-SE"/>
              </w:rPr>
              <w:t xml:space="preserve">ó 100% lao động làm việc tại doanh nghiệp được giao kết HĐLĐ bằng văn bản (không tính số lao động làm công việc tạm thời có thời hạn dưới ba tháng). </w:t>
            </w:r>
          </w:p>
        </w:tc>
        <w:tc>
          <w:tcPr>
            <w:tcW w:w="900" w:type="dxa"/>
            <w:tcBorders>
              <w:top w:val="dotted" w:sz="4" w:space="0" w:color="auto"/>
              <w:bottom w:val="dotted" w:sz="4" w:space="0" w:color="auto"/>
            </w:tcBorders>
          </w:tcPr>
          <w:p w:rsidR="006A2C46" w:rsidRPr="00D7680A" w:rsidRDefault="006A2C46" w:rsidP="006A2C46">
            <w:pPr>
              <w:jc w:val="center"/>
              <w:rPr>
                <w:rFonts w:ascii="Times New Roman" w:hAnsi="Times New Roman"/>
                <w:b/>
                <w:kern w:val="16"/>
                <w:sz w:val="28"/>
                <w:szCs w:val="28"/>
                <w:lang w:val="en-US"/>
              </w:rPr>
            </w:pPr>
          </w:p>
          <w:p w:rsidR="006A2C46" w:rsidRDefault="0070401D"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2</w:t>
            </w:r>
          </w:p>
          <w:p w:rsidR="0070401D" w:rsidRDefault="0070401D" w:rsidP="006A2C46">
            <w:pPr>
              <w:jc w:val="center"/>
              <w:rPr>
                <w:rFonts w:ascii="Times New Roman" w:hAnsi="Times New Roman"/>
                <w:b/>
                <w:kern w:val="16"/>
                <w:sz w:val="28"/>
                <w:szCs w:val="28"/>
                <w:lang w:val="en-US"/>
              </w:rPr>
            </w:pPr>
          </w:p>
          <w:p w:rsidR="0070401D" w:rsidRDefault="0070401D" w:rsidP="006A2C46">
            <w:pPr>
              <w:jc w:val="center"/>
              <w:rPr>
                <w:rFonts w:ascii="Times New Roman" w:hAnsi="Times New Roman"/>
                <w:b/>
                <w:kern w:val="16"/>
                <w:sz w:val="28"/>
                <w:szCs w:val="28"/>
                <w:lang w:val="en-US"/>
              </w:rPr>
            </w:pPr>
          </w:p>
          <w:p w:rsidR="0070401D" w:rsidRDefault="0070401D" w:rsidP="006A2C46">
            <w:pPr>
              <w:jc w:val="center"/>
              <w:rPr>
                <w:rFonts w:ascii="Times New Roman" w:hAnsi="Times New Roman"/>
                <w:b/>
                <w:kern w:val="16"/>
                <w:sz w:val="28"/>
                <w:szCs w:val="28"/>
                <w:lang w:val="en-US"/>
              </w:rPr>
            </w:pPr>
          </w:p>
          <w:p w:rsidR="0070401D" w:rsidRPr="006461C8" w:rsidRDefault="0070401D"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2</w:t>
            </w:r>
          </w:p>
        </w:tc>
        <w:tc>
          <w:tcPr>
            <w:tcW w:w="937" w:type="dxa"/>
            <w:tcBorders>
              <w:top w:val="dotted" w:sz="4" w:space="0" w:color="auto"/>
              <w:bottom w:val="dotted" w:sz="4" w:space="0" w:color="auto"/>
            </w:tcBorders>
          </w:tcPr>
          <w:p w:rsidR="006A2C46" w:rsidRPr="00E42793" w:rsidRDefault="006A2C46" w:rsidP="006A2C46">
            <w:pPr>
              <w:jc w:val="center"/>
              <w:rPr>
                <w:kern w:val="16"/>
                <w:szCs w:val="26"/>
                <w:lang w:val="en-US"/>
              </w:rPr>
            </w:pPr>
          </w:p>
        </w:tc>
        <w:tc>
          <w:tcPr>
            <w:tcW w:w="1763" w:type="dxa"/>
            <w:tcBorders>
              <w:top w:val="dotted" w:sz="4" w:space="0" w:color="auto"/>
              <w:bottom w:val="dotted" w:sz="4" w:space="0" w:color="auto"/>
            </w:tcBorders>
          </w:tcPr>
          <w:p w:rsidR="006A2C46" w:rsidRPr="00E42793" w:rsidRDefault="006A2C46" w:rsidP="006A2C46">
            <w:pPr>
              <w:jc w:val="center"/>
              <w:rPr>
                <w:kern w:val="16"/>
                <w:szCs w:val="26"/>
                <w:lang w:val="en-US"/>
              </w:rPr>
            </w:pPr>
          </w:p>
        </w:tc>
      </w:tr>
      <w:tr w:rsidR="006A2C46" w:rsidRPr="00E42793" w:rsidTr="00BB2584">
        <w:tc>
          <w:tcPr>
            <w:tcW w:w="6228" w:type="dxa"/>
            <w:tcBorders>
              <w:top w:val="dotted" w:sz="4" w:space="0" w:color="auto"/>
              <w:bottom w:val="dotted" w:sz="4" w:space="0" w:color="auto"/>
            </w:tcBorders>
          </w:tcPr>
          <w:p w:rsidR="006A2C46" w:rsidRPr="00CB295C" w:rsidRDefault="006A2C46" w:rsidP="006A2C46">
            <w:pPr>
              <w:spacing w:before="60" w:after="60"/>
              <w:ind w:firstLine="567"/>
              <w:jc w:val="both"/>
              <w:rPr>
                <w:rFonts w:ascii="Times New Roman" w:hAnsi="Times New Roman"/>
                <w:color w:val="1F1F1F"/>
                <w:spacing w:val="-4"/>
                <w:sz w:val="28"/>
                <w:szCs w:val="28"/>
                <w:lang w:val="sv-SE"/>
              </w:rPr>
            </w:pPr>
            <w:r w:rsidRPr="00CB295C">
              <w:rPr>
                <w:rFonts w:ascii="Times New Roman" w:hAnsi="Times New Roman"/>
                <w:color w:val="1F1F1F"/>
                <w:spacing w:val="-4"/>
                <w:sz w:val="28"/>
                <w:szCs w:val="28"/>
                <w:lang w:val="sv-SE"/>
              </w:rPr>
              <w:t xml:space="preserve">1.7. </w:t>
            </w:r>
            <w:r w:rsidRPr="00CB295C">
              <w:rPr>
                <w:rFonts w:ascii="Times New Roman" w:hAnsi="Times New Roman"/>
                <w:color w:val="1F1F1F"/>
                <w:sz w:val="28"/>
                <w:szCs w:val="28"/>
                <w:lang w:val="sv-SE"/>
              </w:rPr>
              <w:t>Phối hợp với NSDLĐ thực hiện và giám sát việc thực hiện công tác an toàn, vệ sinh lao động, không để xảy ra tai nạn lao động nặng do lỗi chủ quan của NLĐ và NSDLĐ</w:t>
            </w:r>
            <w:r w:rsidRPr="00CB295C">
              <w:rPr>
                <w:rFonts w:ascii="Times New Roman" w:hAnsi="Times New Roman"/>
                <w:color w:val="1F1F1F"/>
                <w:spacing w:val="-4"/>
                <w:sz w:val="28"/>
                <w:szCs w:val="28"/>
                <w:lang w:val="sv-SE"/>
              </w:rPr>
              <w:t>.</w:t>
            </w:r>
          </w:p>
        </w:tc>
        <w:tc>
          <w:tcPr>
            <w:tcW w:w="900" w:type="dxa"/>
            <w:tcBorders>
              <w:top w:val="dotted" w:sz="4" w:space="0" w:color="auto"/>
              <w:bottom w:val="dotted" w:sz="4" w:space="0" w:color="auto"/>
            </w:tcBorders>
          </w:tcPr>
          <w:p w:rsidR="006A2C46" w:rsidRPr="00D7680A" w:rsidRDefault="006A2C46" w:rsidP="006A2C46">
            <w:pPr>
              <w:jc w:val="center"/>
              <w:rPr>
                <w:rFonts w:ascii="Times New Roman" w:hAnsi="Times New Roman"/>
                <w:b/>
                <w:kern w:val="16"/>
                <w:sz w:val="28"/>
                <w:szCs w:val="28"/>
                <w:lang w:val="en-US"/>
              </w:rPr>
            </w:pPr>
          </w:p>
          <w:p w:rsidR="006A2C46" w:rsidRPr="00D7680A" w:rsidRDefault="006A2C46" w:rsidP="006A2C46">
            <w:pPr>
              <w:jc w:val="center"/>
              <w:rPr>
                <w:rFonts w:ascii="Times New Roman" w:hAnsi="Times New Roman"/>
                <w:b/>
                <w:kern w:val="16"/>
                <w:sz w:val="28"/>
                <w:szCs w:val="28"/>
                <w:lang w:val="en-US"/>
              </w:rPr>
            </w:pPr>
          </w:p>
          <w:p w:rsidR="006A2C46" w:rsidRPr="00D7680A" w:rsidRDefault="006A2C46"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3</w:t>
            </w:r>
          </w:p>
        </w:tc>
        <w:tc>
          <w:tcPr>
            <w:tcW w:w="937" w:type="dxa"/>
            <w:tcBorders>
              <w:top w:val="dotted" w:sz="4" w:space="0" w:color="auto"/>
              <w:bottom w:val="dotted" w:sz="4" w:space="0" w:color="auto"/>
            </w:tcBorders>
          </w:tcPr>
          <w:p w:rsidR="006A2C46" w:rsidRPr="00E42793" w:rsidRDefault="006A2C46" w:rsidP="006A2C46">
            <w:pPr>
              <w:jc w:val="both"/>
              <w:rPr>
                <w:b/>
                <w:i/>
                <w:kern w:val="16"/>
                <w:szCs w:val="26"/>
                <w:lang w:val="en-US"/>
              </w:rPr>
            </w:pPr>
          </w:p>
        </w:tc>
        <w:tc>
          <w:tcPr>
            <w:tcW w:w="1763" w:type="dxa"/>
            <w:tcBorders>
              <w:top w:val="dotted" w:sz="4" w:space="0" w:color="auto"/>
              <w:bottom w:val="dotted" w:sz="4" w:space="0" w:color="auto"/>
            </w:tcBorders>
          </w:tcPr>
          <w:p w:rsidR="006A2C46" w:rsidRPr="00E42793" w:rsidRDefault="006A2C46" w:rsidP="006A2C46">
            <w:pPr>
              <w:jc w:val="both"/>
              <w:rPr>
                <w:b/>
                <w:i/>
                <w:kern w:val="16"/>
                <w:szCs w:val="26"/>
                <w:lang w:val="en-US"/>
              </w:rPr>
            </w:pPr>
          </w:p>
        </w:tc>
      </w:tr>
      <w:tr w:rsidR="006A2C46" w:rsidRPr="00E42793" w:rsidTr="00BB2584">
        <w:tc>
          <w:tcPr>
            <w:tcW w:w="6228" w:type="dxa"/>
            <w:tcBorders>
              <w:top w:val="dotted" w:sz="4" w:space="0" w:color="auto"/>
              <w:bottom w:val="dotted" w:sz="4" w:space="0" w:color="auto"/>
            </w:tcBorders>
          </w:tcPr>
          <w:p w:rsidR="006A2C46" w:rsidRDefault="006A2C46" w:rsidP="006A2C46">
            <w:pPr>
              <w:spacing w:before="60" w:after="60"/>
              <w:ind w:firstLine="567"/>
              <w:jc w:val="both"/>
              <w:rPr>
                <w:rFonts w:ascii="Times New Roman" w:hAnsi="Times New Roman"/>
                <w:color w:val="1F1F1F"/>
                <w:sz w:val="28"/>
                <w:szCs w:val="28"/>
                <w:lang w:val="sv-SE"/>
              </w:rPr>
            </w:pPr>
            <w:r w:rsidRPr="00CB295C">
              <w:rPr>
                <w:rFonts w:ascii="Times New Roman" w:hAnsi="Times New Roman"/>
                <w:color w:val="1F1F1F"/>
                <w:sz w:val="28"/>
                <w:szCs w:val="28"/>
                <w:lang w:val="sv-SE"/>
              </w:rPr>
              <w:t>1.8. Tham gia giải quyết kịp thời các tranh chấp lao động;</w:t>
            </w:r>
          </w:p>
          <w:p w:rsidR="006A2C46" w:rsidRDefault="006A2C46" w:rsidP="006A2C46">
            <w:pPr>
              <w:spacing w:before="60" w:after="60"/>
              <w:ind w:firstLine="567"/>
              <w:jc w:val="both"/>
              <w:rPr>
                <w:rFonts w:ascii="Times New Roman" w:hAnsi="Times New Roman"/>
                <w:color w:val="1F1F1F"/>
                <w:sz w:val="28"/>
                <w:szCs w:val="28"/>
                <w:lang w:val="sv-SE"/>
              </w:rPr>
            </w:pPr>
            <w:r>
              <w:rPr>
                <w:rFonts w:ascii="Times New Roman" w:hAnsi="Times New Roman"/>
                <w:color w:val="1F1F1F"/>
                <w:sz w:val="28"/>
                <w:szCs w:val="28"/>
                <w:lang w:val="sv-SE"/>
              </w:rPr>
              <w:t>- K</w:t>
            </w:r>
            <w:r w:rsidRPr="00CB295C">
              <w:rPr>
                <w:rFonts w:ascii="Times New Roman" w:hAnsi="Times New Roman"/>
                <w:color w:val="1F1F1F"/>
                <w:sz w:val="28"/>
                <w:szCs w:val="28"/>
                <w:lang w:val="sv-SE"/>
              </w:rPr>
              <w:t>hông để xảy ra ngừng việc tập thể trái pháp luật; không để xảy ra đơn thư vượt cấp;</w:t>
            </w:r>
          </w:p>
          <w:p w:rsidR="006A2C46" w:rsidRPr="00CB295C" w:rsidRDefault="006A2C46" w:rsidP="0070401D">
            <w:pPr>
              <w:spacing w:before="60" w:after="60"/>
              <w:ind w:firstLine="567"/>
              <w:jc w:val="both"/>
              <w:rPr>
                <w:rFonts w:ascii="Times New Roman" w:hAnsi="Times New Roman"/>
                <w:color w:val="1F1F1F"/>
                <w:sz w:val="28"/>
                <w:szCs w:val="28"/>
                <w:lang w:val="sv-SE"/>
              </w:rPr>
            </w:pPr>
            <w:r>
              <w:rPr>
                <w:rFonts w:ascii="Times New Roman" w:hAnsi="Times New Roman"/>
                <w:color w:val="1F1F1F"/>
                <w:sz w:val="28"/>
                <w:szCs w:val="28"/>
                <w:lang w:val="sv-SE"/>
              </w:rPr>
              <w:t>-</w:t>
            </w:r>
            <w:r w:rsidRPr="00CB295C">
              <w:rPr>
                <w:rFonts w:ascii="Times New Roman" w:hAnsi="Times New Roman"/>
                <w:color w:val="1F1F1F"/>
                <w:sz w:val="28"/>
                <w:szCs w:val="28"/>
                <w:lang w:val="sv-SE"/>
              </w:rPr>
              <w:t>Tổ chức và lãnh đạo đình công (nếu có) đúng pháp luật.</w:t>
            </w:r>
          </w:p>
        </w:tc>
        <w:tc>
          <w:tcPr>
            <w:tcW w:w="900" w:type="dxa"/>
            <w:tcBorders>
              <w:top w:val="dotted" w:sz="4" w:space="0" w:color="auto"/>
              <w:bottom w:val="dotted" w:sz="4" w:space="0" w:color="auto"/>
            </w:tcBorders>
          </w:tcPr>
          <w:p w:rsidR="006A2C46" w:rsidRPr="00D7680A" w:rsidRDefault="0070401D"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2</w:t>
            </w:r>
          </w:p>
          <w:p w:rsidR="0070401D" w:rsidRDefault="0070401D" w:rsidP="006A2C46">
            <w:pPr>
              <w:jc w:val="center"/>
              <w:rPr>
                <w:rFonts w:ascii="Times New Roman" w:hAnsi="Times New Roman"/>
                <w:b/>
                <w:kern w:val="16"/>
                <w:sz w:val="28"/>
                <w:szCs w:val="28"/>
                <w:lang w:val="en-US"/>
              </w:rPr>
            </w:pPr>
          </w:p>
          <w:p w:rsidR="0070401D" w:rsidRDefault="0070401D" w:rsidP="006A2C46">
            <w:pPr>
              <w:jc w:val="center"/>
              <w:rPr>
                <w:rFonts w:ascii="Times New Roman" w:hAnsi="Times New Roman"/>
                <w:b/>
                <w:kern w:val="16"/>
                <w:sz w:val="28"/>
                <w:szCs w:val="28"/>
                <w:lang w:val="en-US"/>
              </w:rPr>
            </w:pPr>
          </w:p>
          <w:p w:rsidR="006A2C46" w:rsidRDefault="0070401D"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2</w:t>
            </w:r>
          </w:p>
          <w:p w:rsidR="0070401D" w:rsidRDefault="0070401D" w:rsidP="006A2C46">
            <w:pPr>
              <w:jc w:val="center"/>
              <w:rPr>
                <w:rFonts w:ascii="Times New Roman" w:hAnsi="Times New Roman"/>
                <w:b/>
                <w:kern w:val="16"/>
                <w:sz w:val="28"/>
                <w:szCs w:val="28"/>
                <w:lang w:val="en-US"/>
              </w:rPr>
            </w:pPr>
          </w:p>
          <w:p w:rsidR="0070401D" w:rsidRPr="00D7680A" w:rsidRDefault="0070401D"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1</w:t>
            </w:r>
          </w:p>
        </w:tc>
        <w:tc>
          <w:tcPr>
            <w:tcW w:w="937" w:type="dxa"/>
            <w:tcBorders>
              <w:top w:val="dotted" w:sz="4" w:space="0" w:color="auto"/>
              <w:bottom w:val="dotted" w:sz="4" w:space="0" w:color="auto"/>
            </w:tcBorders>
          </w:tcPr>
          <w:p w:rsidR="006A2C46" w:rsidRPr="00E42793" w:rsidRDefault="006A2C46" w:rsidP="006A2C46">
            <w:pPr>
              <w:jc w:val="both"/>
              <w:rPr>
                <w:b/>
                <w:i/>
                <w:kern w:val="16"/>
                <w:szCs w:val="26"/>
                <w:lang w:val="en-US"/>
              </w:rPr>
            </w:pPr>
          </w:p>
        </w:tc>
        <w:tc>
          <w:tcPr>
            <w:tcW w:w="1763" w:type="dxa"/>
            <w:tcBorders>
              <w:top w:val="dotted" w:sz="4" w:space="0" w:color="auto"/>
              <w:bottom w:val="dotted" w:sz="4" w:space="0" w:color="auto"/>
            </w:tcBorders>
          </w:tcPr>
          <w:p w:rsidR="006A2C46" w:rsidRPr="00E42793" w:rsidRDefault="006A2C46" w:rsidP="006A2C46">
            <w:pPr>
              <w:jc w:val="both"/>
              <w:rPr>
                <w:b/>
                <w:i/>
                <w:kern w:val="16"/>
                <w:szCs w:val="26"/>
                <w:lang w:val="en-US"/>
              </w:rPr>
            </w:pPr>
          </w:p>
        </w:tc>
      </w:tr>
      <w:tr w:rsidR="006A2C46" w:rsidRPr="00E42793" w:rsidTr="00BB2584">
        <w:trPr>
          <w:trHeight w:val="647"/>
        </w:trPr>
        <w:tc>
          <w:tcPr>
            <w:tcW w:w="6228" w:type="dxa"/>
            <w:tcBorders>
              <w:bottom w:val="dotted" w:sz="4" w:space="0" w:color="auto"/>
            </w:tcBorders>
          </w:tcPr>
          <w:p w:rsidR="006A2C46" w:rsidRPr="00C03E8E" w:rsidRDefault="006A2C46" w:rsidP="006A2C46">
            <w:pPr>
              <w:spacing w:before="60" w:after="60" w:line="259" w:lineRule="auto"/>
              <w:ind w:firstLine="567"/>
              <w:jc w:val="both"/>
              <w:rPr>
                <w:rFonts w:ascii="Times New Roman" w:eastAsiaTheme="minorHAnsi" w:hAnsi="Times New Roman"/>
                <w:b/>
                <w:bCs/>
                <w:iCs/>
                <w:color w:val="1F1F1F"/>
                <w:szCs w:val="26"/>
                <w:lang w:val="sv-SE"/>
              </w:rPr>
            </w:pPr>
            <w:r w:rsidRPr="00C03E8E">
              <w:rPr>
                <w:rFonts w:ascii="Times New Roman" w:hAnsi="Times New Roman"/>
                <w:b/>
                <w:bCs/>
                <w:color w:val="1F1F1F"/>
                <w:sz w:val="26"/>
                <w:szCs w:val="26"/>
                <w:lang w:val="sv-SE"/>
              </w:rPr>
              <w:t>2. Tiêu chuẩn 2.</w:t>
            </w:r>
            <w:r w:rsidRPr="00C03E8E">
              <w:rPr>
                <w:rFonts w:ascii="Times New Roman" w:hAnsi="Times New Roman"/>
                <w:b/>
                <w:bCs/>
                <w:iCs/>
                <w:color w:val="1F1F1F"/>
                <w:sz w:val="26"/>
                <w:szCs w:val="26"/>
                <w:lang w:val="sv-SE"/>
              </w:rPr>
              <w:t xml:space="preserve"> Xây dựng tổ chức công đoàn:</w:t>
            </w:r>
          </w:p>
        </w:tc>
        <w:tc>
          <w:tcPr>
            <w:tcW w:w="900" w:type="dxa"/>
            <w:tcBorders>
              <w:bottom w:val="dotted" w:sz="4" w:space="0" w:color="auto"/>
            </w:tcBorders>
          </w:tcPr>
          <w:p w:rsidR="006A2C46" w:rsidRPr="00C03E8E" w:rsidRDefault="006A2C46" w:rsidP="006A2C46">
            <w:pPr>
              <w:jc w:val="center"/>
              <w:rPr>
                <w:rFonts w:ascii="Times New Roman" w:hAnsi="Times New Roman"/>
                <w:b/>
                <w:kern w:val="16"/>
                <w:szCs w:val="26"/>
                <w:lang w:val="en-US"/>
              </w:rPr>
            </w:pPr>
            <w:r w:rsidRPr="00C03E8E">
              <w:rPr>
                <w:rFonts w:ascii="Times New Roman" w:hAnsi="Times New Roman"/>
                <w:b/>
                <w:kern w:val="16"/>
                <w:sz w:val="26"/>
                <w:szCs w:val="26"/>
                <w:lang w:val="en-US"/>
              </w:rPr>
              <w:t>35 điểm</w:t>
            </w:r>
          </w:p>
        </w:tc>
        <w:tc>
          <w:tcPr>
            <w:tcW w:w="937" w:type="dxa"/>
            <w:tcBorders>
              <w:bottom w:val="dotted" w:sz="4" w:space="0" w:color="auto"/>
            </w:tcBorders>
          </w:tcPr>
          <w:p w:rsidR="006A2C46" w:rsidRPr="009A3BEA" w:rsidRDefault="006A2C46" w:rsidP="006A2C46">
            <w:pPr>
              <w:jc w:val="center"/>
              <w:rPr>
                <w:rFonts w:ascii="Times New Roman" w:hAnsi="Times New Roman"/>
                <w:kern w:val="16"/>
                <w:sz w:val="28"/>
                <w:szCs w:val="28"/>
                <w:lang w:val="en-US"/>
              </w:rPr>
            </w:pPr>
          </w:p>
        </w:tc>
        <w:tc>
          <w:tcPr>
            <w:tcW w:w="1763" w:type="dxa"/>
            <w:tcBorders>
              <w:bottom w:val="dotted" w:sz="4" w:space="0" w:color="auto"/>
            </w:tcBorders>
          </w:tcPr>
          <w:p w:rsidR="006A2C46" w:rsidRPr="00E42793" w:rsidRDefault="006A2C46" w:rsidP="006A2C46">
            <w:pPr>
              <w:jc w:val="center"/>
              <w:rPr>
                <w:kern w:val="16"/>
                <w:szCs w:val="26"/>
                <w:lang w:val="en-US"/>
              </w:rPr>
            </w:pPr>
          </w:p>
        </w:tc>
      </w:tr>
      <w:tr w:rsidR="006A2C46" w:rsidRPr="00E42793" w:rsidTr="00BB2584">
        <w:tc>
          <w:tcPr>
            <w:tcW w:w="6228" w:type="dxa"/>
            <w:tcBorders>
              <w:bottom w:val="dotted" w:sz="4" w:space="0" w:color="auto"/>
            </w:tcBorders>
          </w:tcPr>
          <w:p w:rsidR="006A2C46" w:rsidRPr="003E3CEF" w:rsidRDefault="006A2C46" w:rsidP="006A2C46">
            <w:pPr>
              <w:spacing w:before="60" w:after="60"/>
              <w:ind w:firstLine="567"/>
              <w:jc w:val="both"/>
              <w:rPr>
                <w:rFonts w:ascii="Times New Roman" w:hAnsi="Times New Roman"/>
                <w:color w:val="1F1F1F"/>
                <w:sz w:val="28"/>
                <w:szCs w:val="28"/>
                <w:lang w:val="sv-SE"/>
              </w:rPr>
            </w:pPr>
            <w:r w:rsidRPr="003E3CEF">
              <w:rPr>
                <w:rFonts w:ascii="Times New Roman" w:hAnsi="Times New Roman"/>
                <w:color w:val="1F1F1F"/>
                <w:sz w:val="28"/>
                <w:szCs w:val="28"/>
                <w:lang w:val="sv-SE"/>
              </w:rPr>
              <w:t>2.1. Có 95% trở lên số NLĐ gia nhập công đoàn.</w:t>
            </w:r>
          </w:p>
        </w:tc>
        <w:tc>
          <w:tcPr>
            <w:tcW w:w="900" w:type="dxa"/>
            <w:tcBorders>
              <w:bottom w:val="dotted" w:sz="4" w:space="0" w:color="auto"/>
            </w:tcBorders>
          </w:tcPr>
          <w:p w:rsidR="006A2C46" w:rsidRDefault="006A2C46" w:rsidP="006A2C46">
            <w:pPr>
              <w:rPr>
                <w:rFonts w:ascii="Times New Roman" w:hAnsi="Times New Roman"/>
                <w:b/>
                <w:kern w:val="16"/>
                <w:sz w:val="28"/>
                <w:szCs w:val="28"/>
                <w:lang w:val="en-US"/>
              </w:rPr>
            </w:pPr>
          </w:p>
          <w:p w:rsidR="006A2C46" w:rsidRPr="00D7680A" w:rsidRDefault="006A2C46" w:rsidP="009D6D5F">
            <w:pPr>
              <w:jc w:val="center"/>
              <w:rPr>
                <w:rFonts w:ascii="Times New Roman" w:hAnsi="Times New Roman"/>
                <w:b/>
                <w:kern w:val="16"/>
                <w:sz w:val="28"/>
                <w:szCs w:val="28"/>
                <w:lang w:val="en-US"/>
              </w:rPr>
            </w:pPr>
            <w:r w:rsidRPr="00D7680A">
              <w:rPr>
                <w:rFonts w:ascii="Times New Roman" w:hAnsi="Times New Roman"/>
                <w:b/>
                <w:kern w:val="16"/>
                <w:sz w:val="28"/>
                <w:szCs w:val="28"/>
                <w:lang w:val="en-US"/>
              </w:rPr>
              <w:t>4</w:t>
            </w:r>
          </w:p>
        </w:tc>
        <w:tc>
          <w:tcPr>
            <w:tcW w:w="937" w:type="dxa"/>
            <w:tcBorders>
              <w:bottom w:val="dotted" w:sz="4" w:space="0" w:color="auto"/>
            </w:tcBorders>
          </w:tcPr>
          <w:p w:rsidR="006A2C46" w:rsidRPr="00E42793" w:rsidRDefault="006A2C46" w:rsidP="006A2C46">
            <w:pPr>
              <w:jc w:val="center"/>
              <w:rPr>
                <w:kern w:val="16"/>
                <w:szCs w:val="26"/>
                <w:lang w:val="en-US"/>
              </w:rPr>
            </w:pPr>
          </w:p>
        </w:tc>
        <w:tc>
          <w:tcPr>
            <w:tcW w:w="1763" w:type="dxa"/>
            <w:tcBorders>
              <w:bottom w:val="dotted" w:sz="4" w:space="0" w:color="auto"/>
            </w:tcBorders>
          </w:tcPr>
          <w:p w:rsidR="006A2C46" w:rsidRPr="00E42793" w:rsidRDefault="006A2C46" w:rsidP="006A2C46">
            <w:pPr>
              <w:jc w:val="center"/>
              <w:rPr>
                <w:kern w:val="16"/>
                <w:szCs w:val="26"/>
                <w:lang w:val="en-US"/>
              </w:rPr>
            </w:pPr>
          </w:p>
        </w:tc>
      </w:tr>
      <w:tr w:rsidR="006A2C46" w:rsidRPr="00E42793" w:rsidTr="00BB2584">
        <w:tc>
          <w:tcPr>
            <w:tcW w:w="6228" w:type="dxa"/>
            <w:tcBorders>
              <w:bottom w:val="dotted" w:sz="4" w:space="0" w:color="auto"/>
            </w:tcBorders>
          </w:tcPr>
          <w:p w:rsidR="006A2C46" w:rsidRPr="003E3CEF" w:rsidRDefault="006A2C46" w:rsidP="006A2C46">
            <w:pPr>
              <w:spacing w:before="60" w:after="60"/>
              <w:ind w:firstLine="567"/>
              <w:jc w:val="both"/>
              <w:rPr>
                <w:rFonts w:ascii="Times New Roman" w:hAnsi="Times New Roman"/>
                <w:color w:val="1F1F1F"/>
                <w:sz w:val="28"/>
                <w:szCs w:val="28"/>
                <w:lang w:val="sv-SE"/>
              </w:rPr>
            </w:pPr>
            <w:r w:rsidRPr="003E3CEF">
              <w:rPr>
                <w:rFonts w:ascii="Times New Roman" w:hAnsi="Times New Roman"/>
                <w:color w:val="1F1F1F"/>
                <w:sz w:val="28"/>
                <w:szCs w:val="28"/>
                <w:lang w:val="sv-SE"/>
              </w:rPr>
              <w:t xml:space="preserve">2.2. Có 70% trở lên số tổ công đoàn, công đoàn bộ phận, CĐCS thành viên (nếu có) được xếp loại vững mạnh. </w:t>
            </w:r>
          </w:p>
        </w:tc>
        <w:tc>
          <w:tcPr>
            <w:tcW w:w="900" w:type="dxa"/>
            <w:tcBorders>
              <w:bottom w:val="dotted" w:sz="4" w:space="0" w:color="auto"/>
            </w:tcBorders>
          </w:tcPr>
          <w:p w:rsidR="006A2C46" w:rsidRPr="00D7680A" w:rsidRDefault="006A2C46" w:rsidP="006A2C46">
            <w:pPr>
              <w:jc w:val="center"/>
              <w:rPr>
                <w:rFonts w:ascii="Times New Roman" w:hAnsi="Times New Roman"/>
                <w:b/>
                <w:kern w:val="16"/>
                <w:sz w:val="28"/>
                <w:szCs w:val="28"/>
                <w:lang w:val="en-US"/>
              </w:rPr>
            </w:pPr>
          </w:p>
          <w:p w:rsidR="006A2C46" w:rsidRPr="00D7680A" w:rsidRDefault="006A2C46" w:rsidP="006A2C46">
            <w:pPr>
              <w:jc w:val="center"/>
              <w:rPr>
                <w:rFonts w:ascii="Times New Roman" w:hAnsi="Times New Roman"/>
                <w:b/>
                <w:kern w:val="16"/>
                <w:sz w:val="28"/>
                <w:szCs w:val="28"/>
                <w:lang w:val="en-US"/>
              </w:rPr>
            </w:pPr>
            <w:r w:rsidRPr="00D7680A">
              <w:rPr>
                <w:rFonts w:ascii="Times New Roman" w:hAnsi="Times New Roman"/>
                <w:b/>
                <w:kern w:val="16"/>
                <w:sz w:val="28"/>
                <w:szCs w:val="28"/>
                <w:lang w:val="en-US"/>
              </w:rPr>
              <w:t>4</w:t>
            </w:r>
          </w:p>
        </w:tc>
        <w:tc>
          <w:tcPr>
            <w:tcW w:w="937" w:type="dxa"/>
            <w:tcBorders>
              <w:bottom w:val="dotted" w:sz="4" w:space="0" w:color="auto"/>
            </w:tcBorders>
          </w:tcPr>
          <w:p w:rsidR="006A2C46" w:rsidRPr="00E42793" w:rsidRDefault="006A2C46" w:rsidP="006A2C46">
            <w:pPr>
              <w:jc w:val="center"/>
              <w:rPr>
                <w:kern w:val="16"/>
                <w:szCs w:val="26"/>
                <w:lang w:val="en-US"/>
              </w:rPr>
            </w:pPr>
          </w:p>
        </w:tc>
        <w:tc>
          <w:tcPr>
            <w:tcW w:w="1763" w:type="dxa"/>
            <w:tcBorders>
              <w:bottom w:val="dotted" w:sz="4" w:space="0" w:color="auto"/>
            </w:tcBorders>
          </w:tcPr>
          <w:p w:rsidR="006A2C46" w:rsidRPr="00E42793" w:rsidRDefault="006A2C46" w:rsidP="006A2C46">
            <w:pPr>
              <w:jc w:val="center"/>
              <w:rPr>
                <w:kern w:val="16"/>
                <w:szCs w:val="26"/>
                <w:lang w:val="en-US"/>
              </w:rPr>
            </w:pPr>
          </w:p>
        </w:tc>
      </w:tr>
      <w:tr w:rsidR="006A2C46" w:rsidRPr="00E42793" w:rsidTr="00BB2584">
        <w:tc>
          <w:tcPr>
            <w:tcW w:w="6228" w:type="dxa"/>
            <w:tcBorders>
              <w:bottom w:val="dotted" w:sz="4" w:space="0" w:color="auto"/>
            </w:tcBorders>
          </w:tcPr>
          <w:p w:rsidR="006A2C46" w:rsidRPr="003E3CEF" w:rsidRDefault="006A2C46" w:rsidP="006A2C46">
            <w:pPr>
              <w:spacing w:before="60" w:after="60"/>
              <w:ind w:firstLine="567"/>
              <w:jc w:val="both"/>
              <w:rPr>
                <w:rFonts w:ascii="Times New Roman" w:hAnsi="Times New Roman"/>
                <w:color w:val="1F1F1F"/>
                <w:spacing w:val="-8"/>
                <w:sz w:val="28"/>
                <w:szCs w:val="28"/>
                <w:lang w:val="sv-SE"/>
              </w:rPr>
            </w:pPr>
            <w:r w:rsidRPr="003E3CEF">
              <w:rPr>
                <w:rFonts w:ascii="Times New Roman" w:hAnsi="Times New Roman"/>
                <w:color w:val="1F1F1F"/>
                <w:spacing w:val="-8"/>
                <w:sz w:val="28"/>
                <w:szCs w:val="28"/>
                <w:lang w:val="sv-SE"/>
              </w:rPr>
              <w:t>2.3. Có 100% cán bộ công đoàn mới được bầu lần đầu được đào tạo, bồi dưỡng, tập huấn về lý luận, nghiệp vụ công tác công đoàn.</w:t>
            </w:r>
          </w:p>
        </w:tc>
        <w:tc>
          <w:tcPr>
            <w:tcW w:w="900" w:type="dxa"/>
            <w:tcBorders>
              <w:bottom w:val="dotted" w:sz="4" w:space="0" w:color="auto"/>
            </w:tcBorders>
          </w:tcPr>
          <w:p w:rsidR="006A2C46" w:rsidRPr="00D7680A" w:rsidRDefault="006A2C46" w:rsidP="006A2C46">
            <w:pPr>
              <w:jc w:val="center"/>
              <w:rPr>
                <w:rFonts w:ascii="Times New Roman" w:hAnsi="Times New Roman"/>
                <w:b/>
                <w:kern w:val="16"/>
                <w:sz w:val="28"/>
                <w:szCs w:val="28"/>
                <w:lang w:val="en-US"/>
              </w:rPr>
            </w:pPr>
          </w:p>
          <w:p w:rsidR="006A2C46" w:rsidRPr="00D7680A" w:rsidRDefault="006A2C46" w:rsidP="006A2C46">
            <w:pPr>
              <w:jc w:val="center"/>
              <w:rPr>
                <w:rFonts w:ascii="Times New Roman" w:hAnsi="Times New Roman"/>
                <w:b/>
                <w:kern w:val="16"/>
                <w:sz w:val="28"/>
                <w:szCs w:val="28"/>
                <w:lang w:val="en-US"/>
              </w:rPr>
            </w:pPr>
            <w:r w:rsidRPr="00D7680A">
              <w:rPr>
                <w:rFonts w:ascii="Times New Roman" w:hAnsi="Times New Roman"/>
                <w:b/>
                <w:kern w:val="16"/>
                <w:sz w:val="28"/>
                <w:szCs w:val="28"/>
                <w:lang w:val="en-US"/>
              </w:rPr>
              <w:t>4</w:t>
            </w:r>
          </w:p>
        </w:tc>
        <w:tc>
          <w:tcPr>
            <w:tcW w:w="937" w:type="dxa"/>
            <w:tcBorders>
              <w:bottom w:val="dotted" w:sz="4" w:space="0" w:color="auto"/>
            </w:tcBorders>
          </w:tcPr>
          <w:p w:rsidR="006A2C46" w:rsidRPr="00E42793" w:rsidRDefault="006A2C46" w:rsidP="006A2C46">
            <w:pPr>
              <w:jc w:val="center"/>
              <w:rPr>
                <w:kern w:val="16"/>
                <w:szCs w:val="26"/>
                <w:lang w:val="en-US"/>
              </w:rPr>
            </w:pPr>
          </w:p>
        </w:tc>
        <w:tc>
          <w:tcPr>
            <w:tcW w:w="1763" w:type="dxa"/>
            <w:tcBorders>
              <w:bottom w:val="dotted" w:sz="4" w:space="0" w:color="auto"/>
            </w:tcBorders>
          </w:tcPr>
          <w:p w:rsidR="006A2C46" w:rsidRPr="00E42793" w:rsidRDefault="006A2C46" w:rsidP="006A2C46">
            <w:pPr>
              <w:jc w:val="center"/>
              <w:rPr>
                <w:kern w:val="16"/>
                <w:szCs w:val="26"/>
                <w:lang w:val="en-US"/>
              </w:rPr>
            </w:pPr>
          </w:p>
        </w:tc>
      </w:tr>
      <w:tr w:rsidR="006A2C46" w:rsidRPr="00E42793" w:rsidTr="00BB2584">
        <w:tc>
          <w:tcPr>
            <w:tcW w:w="6228" w:type="dxa"/>
            <w:tcBorders>
              <w:bottom w:val="dotted" w:sz="4" w:space="0" w:color="auto"/>
            </w:tcBorders>
          </w:tcPr>
          <w:p w:rsidR="006A2C46" w:rsidRPr="003E3CEF" w:rsidRDefault="006A2C46" w:rsidP="006A2C46">
            <w:pPr>
              <w:spacing w:before="60" w:after="60"/>
              <w:ind w:firstLine="567"/>
              <w:jc w:val="both"/>
              <w:rPr>
                <w:rFonts w:ascii="Times New Roman" w:hAnsi="Times New Roman"/>
                <w:color w:val="1F1F1F"/>
                <w:sz w:val="28"/>
                <w:szCs w:val="28"/>
                <w:lang w:val="sv-SE"/>
              </w:rPr>
            </w:pPr>
            <w:r w:rsidRPr="003E3CEF">
              <w:rPr>
                <w:rFonts w:ascii="Times New Roman" w:hAnsi="Times New Roman"/>
                <w:color w:val="1F1F1F"/>
                <w:sz w:val="28"/>
                <w:szCs w:val="28"/>
                <w:lang w:val="sv-SE"/>
              </w:rPr>
              <w:t>2.4. Việc kiện toàn và công nhận các chức danh từ tổ phó công đoàn trở lên, có quyết định</w:t>
            </w:r>
            <w:r w:rsidR="001A3BB5">
              <w:rPr>
                <w:rFonts w:ascii="Times New Roman" w:hAnsi="Times New Roman"/>
                <w:color w:val="1F1F1F"/>
                <w:sz w:val="28"/>
                <w:szCs w:val="28"/>
                <w:lang w:val="sv-SE"/>
              </w:rPr>
              <w:t xml:space="preserve"> bằng văn bản của BCH hoặc ban T</w:t>
            </w:r>
            <w:r w:rsidRPr="003E3CEF">
              <w:rPr>
                <w:rFonts w:ascii="Times New Roman" w:hAnsi="Times New Roman"/>
                <w:color w:val="1F1F1F"/>
                <w:sz w:val="28"/>
                <w:szCs w:val="28"/>
                <w:lang w:val="sv-SE"/>
              </w:rPr>
              <w:t>hường vụ CĐCS.</w:t>
            </w:r>
          </w:p>
        </w:tc>
        <w:tc>
          <w:tcPr>
            <w:tcW w:w="900" w:type="dxa"/>
            <w:tcBorders>
              <w:bottom w:val="dotted" w:sz="4" w:space="0" w:color="auto"/>
            </w:tcBorders>
          </w:tcPr>
          <w:p w:rsidR="006A2C46" w:rsidRPr="00D7680A" w:rsidRDefault="006A2C46" w:rsidP="006A2C46">
            <w:pPr>
              <w:jc w:val="center"/>
              <w:rPr>
                <w:rFonts w:ascii="Times New Roman" w:hAnsi="Times New Roman"/>
                <w:b/>
                <w:kern w:val="16"/>
                <w:sz w:val="28"/>
                <w:szCs w:val="28"/>
                <w:lang w:val="en-US"/>
              </w:rPr>
            </w:pPr>
          </w:p>
          <w:p w:rsidR="006A2C46" w:rsidRPr="00D7680A" w:rsidRDefault="00BF7FCE"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3</w:t>
            </w:r>
          </w:p>
        </w:tc>
        <w:tc>
          <w:tcPr>
            <w:tcW w:w="937" w:type="dxa"/>
            <w:tcBorders>
              <w:bottom w:val="dotted" w:sz="4" w:space="0" w:color="auto"/>
            </w:tcBorders>
          </w:tcPr>
          <w:p w:rsidR="006A2C46" w:rsidRPr="00E42793" w:rsidRDefault="006A2C46" w:rsidP="006A2C46">
            <w:pPr>
              <w:jc w:val="center"/>
              <w:rPr>
                <w:kern w:val="16"/>
                <w:szCs w:val="26"/>
                <w:lang w:val="en-US"/>
              </w:rPr>
            </w:pPr>
          </w:p>
        </w:tc>
        <w:tc>
          <w:tcPr>
            <w:tcW w:w="1763" w:type="dxa"/>
            <w:tcBorders>
              <w:bottom w:val="dotted" w:sz="4" w:space="0" w:color="auto"/>
            </w:tcBorders>
          </w:tcPr>
          <w:p w:rsidR="006A2C46" w:rsidRPr="00E42793" w:rsidRDefault="006A2C46" w:rsidP="006A2C46">
            <w:pPr>
              <w:jc w:val="center"/>
              <w:rPr>
                <w:kern w:val="16"/>
                <w:szCs w:val="26"/>
                <w:lang w:val="en-US"/>
              </w:rPr>
            </w:pPr>
          </w:p>
        </w:tc>
      </w:tr>
      <w:tr w:rsidR="006A2C46" w:rsidRPr="00E42793" w:rsidTr="001A3BB5">
        <w:trPr>
          <w:trHeight w:val="2060"/>
        </w:trPr>
        <w:tc>
          <w:tcPr>
            <w:tcW w:w="6228" w:type="dxa"/>
            <w:tcBorders>
              <w:bottom w:val="dotted" w:sz="4" w:space="0" w:color="auto"/>
            </w:tcBorders>
          </w:tcPr>
          <w:p w:rsidR="006A2C46" w:rsidRDefault="006A2C46" w:rsidP="006A2C46">
            <w:pPr>
              <w:spacing w:before="60" w:after="60"/>
              <w:ind w:firstLine="567"/>
              <w:jc w:val="both"/>
              <w:rPr>
                <w:rFonts w:ascii="Times New Roman" w:hAnsi="Times New Roman"/>
                <w:color w:val="1F1F1F"/>
                <w:sz w:val="28"/>
                <w:szCs w:val="28"/>
                <w:lang w:val="en-US"/>
              </w:rPr>
            </w:pPr>
            <w:r w:rsidRPr="003E3CEF">
              <w:rPr>
                <w:rFonts w:ascii="Times New Roman" w:hAnsi="Times New Roman"/>
                <w:color w:val="1F1F1F"/>
                <w:sz w:val="28"/>
                <w:szCs w:val="28"/>
              </w:rPr>
              <w:lastRenderedPageBreak/>
              <w:t>2.5. Xây dựng, triển khai kế hoạch hoạt động của CĐCS có hiệu quả;</w:t>
            </w:r>
          </w:p>
          <w:p w:rsidR="006A2C46" w:rsidRDefault="006A2C46" w:rsidP="006A2C46">
            <w:pPr>
              <w:spacing w:before="60" w:after="60"/>
              <w:ind w:firstLine="567"/>
              <w:jc w:val="both"/>
              <w:rPr>
                <w:rFonts w:ascii="Times New Roman" w:hAnsi="Times New Roman"/>
                <w:color w:val="1F1F1F"/>
                <w:sz w:val="28"/>
                <w:szCs w:val="28"/>
                <w:lang w:val="en-US"/>
              </w:rPr>
            </w:pPr>
            <w:r>
              <w:rPr>
                <w:rFonts w:ascii="Times New Roman" w:hAnsi="Times New Roman"/>
                <w:color w:val="1F1F1F"/>
                <w:sz w:val="28"/>
                <w:szCs w:val="28"/>
                <w:lang w:val="en-US"/>
              </w:rPr>
              <w:t>-</w:t>
            </w:r>
            <w:r w:rsidR="00031A25">
              <w:rPr>
                <w:rFonts w:ascii="Times New Roman" w:hAnsi="Times New Roman"/>
                <w:color w:val="1F1F1F"/>
                <w:sz w:val="28"/>
                <w:szCs w:val="28"/>
                <w:lang w:val="en-US"/>
              </w:rPr>
              <w:t xml:space="preserve"> </w:t>
            </w:r>
            <w:r>
              <w:rPr>
                <w:rFonts w:ascii="Times New Roman" w:hAnsi="Times New Roman"/>
                <w:color w:val="1F1F1F"/>
                <w:sz w:val="28"/>
                <w:szCs w:val="28"/>
                <w:lang w:val="en-US"/>
              </w:rPr>
              <w:t>C</w:t>
            </w:r>
            <w:r w:rsidRPr="003E3CEF">
              <w:rPr>
                <w:rFonts w:ascii="Times New Roman" w:hAnsi="Times New Roman"/>
                <w:color w:val="1F1F1F"/>
                <w:sz w:val="28"/>
                <w:szCs w:val="28"/>
              </w:rPr>
              <w:t xml:space="preserve">ó quy chế hoạt động và tổ chức sinh hoạt BCH, </w:t>
            </w:r>
            <w:r w:rsidR="001A3BB5">
              <w:rPr>
                <w:rFonts w:ascii="Times New Roman" w:hAnsi="Times New Roman"/>
                <w:color w:val="1F1F1F"/>
                <w:sz w:val="28"/>
                <w:szCs w:val="28"/>
                <w:lang w:val="sv-SE"/>
              </w:rPr>
              <w:t>ban T</w:t>
            </w:r>
            <w:r w:rsidRPr="003E3CEF">
              <w:rPr>
                <w:rFonts w:ascii="Times New Roman" w:hAnsi="Times New Roman"/>
                <w:color w:val="1F1F1F"/>
                <w:sz w:val="28"/>
                <w:szCs w:val="28"/>
                <w:lang w:val="sv-SE"/>
              </w:rPr>
              <w:t>hường vụ, UBKT theo quy định</w:t>
            </w:r>
            <w:r w:rsidRPr="003E3CEF">
              <w:rPr>
                <w:rFonts w:ascii="Times New Roman" w:hAnsi="Times New Roman"/>
                <w:color w:val="1F1F1F"/>
                <w:sz w:val="28"/>
                <w:szCs w:val="28"/>
              </w:rPr>
              <w:t>;</w:t>
            </w:r>
          </w:p>
          <w:p w:rsidR="006A2C46" w:rsidRPr="003E3CEF" w:rsidRDefault="006A2C46" w:rsidP="006A2C46">
            <w:pPr>
              <w:spacing w:before="60" w:after="60"/>
              <w:ind w:firstLine="567"/>
              <w:jc w:val="both"/>
              <w:rPr>
                <w:rFonts w:ascii="Times New Roman" w:hAnsi="Times New Roman"/>
                <w:color w:val="1F1F1F"/>
                <w:sz w:val="28"/>
                <w:szCs w:val="28"/>
                <w:lang w:val="en-US"/>
              </w:rPr>
            </w:pPr>
            <w:r>
              <w:rPr>
                <w:rFonts w:ascii="Times New Roman" w:hAnsi="Times New Roman"/>
                <w:color w:val="1F1F1F"/>
                <w:sz w:val="28"/>
                <w:szCs w:val="28"/>
                <w:lang w:val="en-US"/>
              </w:rPr>
              <w:t>-</w:t>
            </w:r>
            <w:r w:rsidR="00031A25">
              <w:rPr>
                <w:rFonts w:ascii="Times New Roman" w:hAnsi="Times New Roman"/>
                <w:color w:val="1F1F1F"/>
                <w:sz w:val="28"/>
                <w:szCs w:val="28"/>
                <w:lang w:val="en-US"/>
              </w:rPr>
              <w:t xml:space="preserve"> </w:t>
            </w:r>
            <w:r>
              <w:rPr>
                <w:rFonts w:ascii="Times New Roman" w:hAnsi="Times New Roman"/>
                <w:color w:val="1F1F1F"/>
                <w:sz w:val="28"/>
                <w:szCs w:val="28"/>
                <w:lang w:val="en-US"/>
              </w:rPr>
              <w:t>C</w:t>
            </w:r>
            <w:r w:rsidRPr="003E3CEF">
              <w:rPr>
                <w:rFonts w:ascii="Times New Roman" w:hAnsi="Times New Roman"/>
                <w:color w:val="1F1F1F"/>
                <w:sz w:val="28"/>
                <w:szCs w:val="28"/>
              </w:rPr>
              <w:t xml:space="preserve">ó quy chế chi tiêu nội bộ, khen thưởng, thăm hỏi, </w:t>
            </w:r>
            <w:r w:rsidRPr="003E3CEF">
              <w:rPr>
                <w:rFonts w:ascii="Times New Roman" w:hAnsi="Times New Roman"/>
                <w:color w:val="1F1F1F"/>
                <w:spacing w:val="-10"/>
                <w:sz w:val="28"/>
                <w:szCs w:val="28"/>
              </w:rPr>
              <w:t>bồi dưỡng, tập huấn nghiệp vụ đối với cán bộ CĐCS</w:t>
            </w:r>
            <w:r w:rsidRPr="003E3CEF">
              <w:rPr>
                <w:rFonts w:ascii="Times New Roman" w:hAnsi="Times New Roman"/>
                <w:color w:val="1F1F1F"/>
                <w:sz w:val="28"/>
                <w:szCs w:val="28"/>
              </w:rPr>
              <w:t>.</w:t>
            </w:r>
          </w:p>
        </w:tc>
        <w:tc>
          <w:tcPr>
            <w:tcW w:w="900" w:type="dxa"/>
            <w:tcBorders>
              <w:bottom w:val="dotted" w:sz="4" w:space="0" w:color="auto"/>
            </w:tcBorders>
          </w:tcPr>
          <w:p w:rsidR="00031A25" w:rsidRDefault="00031A25" w:rsidP="00031A25">
            <w:pPr>
              <w:jc w:val="center"/>
              <w:rPr>
                <w:rFonts w:ascii="Times New Roman" w:hAnsi="Times New Roman"/>
                <w:b/>
                <w:kern w:val="16"/>
                <w:sz w:val="28"/>
                <w:szCs w:val="28"/>
                <w:lang w:val="en-US"/>
              </w:rPr>
            </w:pPr>
          </w:p>
          <w:p w:rsidR="006A2C46" w:rsidRDefault="00031A25" w:rsidP="00031A25">
            <w:pPr>
              <w:jc w:val="center"/>
              <w:rPr>
                <w:rFonts w:ascii="Times New Roman" w:hAnsi="Times New Roman"/>
                <w:b/>
                <w:kern w:val="16"/>
                <w:sz w:val="28"/>
                <w:szCs w:val="28"/>
                <w:lang w:val="en-US"/>
              </w:rPr>
            </w:pPr>
            <w:r>
              <w:rPr>
                <w:rFonts w:ascii="Times New Roman" w:hAnsi="Times New Roman"/>
                <w:b/>
                <w:kern w:val="16"/>
                <w:sz w:val="28"/>
                <w:szCs w:val="28"/>
                <w:lang w:val="en-US"/>
              </w:rPr>
              <w:t>2</w:t>
            </w:r>
          </w:p>
          <w:p w:rsidR="00031A25" w:rsidRDefault="00031A25" w:rsidP="00031A25">
            <w:pPr>
              <w:jc w:val="center"/>
              <w:rPr>
                <w:rFonts w:ascii="Times New Roman" w:hAnsi="Times New Roman"/>
                <w:b/>
                <w:kern w:val="16"/>
                <w:sz w:val="28"/>
                <w:szCs w:val="28"/>
                <w:lang w:val="en-US"/>
              </w:rPr>
            </w:pPr>
          </w:p>
          <w:p w:rsidR="00031A25" w:rsidRDefault="00BF7FCE" w:rsidP="00031A25">
            <w:pPr>
              <w:jc w:val="center"/>
              <w:rPr>
                <w:rFonts w:ascii="Times New Roman" w:hAnsi="Times New Roman"/>
                <w:b/>
                <w:kern w:val="16"/>
                <w:sz w:val="28"/>
                <w:szCs w:val="28"/>
                <w:lang w:val="en-US"/>
              </w:rPr>
            </w:pPr>
            <w:r>
              <w:rPr>
                <w:rFonts w:ascii="Times New Roman" w:hAnsi="Times New Roman"/>
                <w:b/>
                <w:kern w:val="16"/>
                <w:sz w:val="28"/>
                <w:szCs w:val="28"/>
                <w:lang w:val="en-US"/>
              </w:rPr>
              <w:t>2</w:t>
            </w:r>
          </w:p>
          <w:p w:rsidR="00031A25" w:rsidRDefault="00031A25" w:rsidP="00031A25">
            <w:pPr>
              <w:jc w:val="center"/>
              <w:rPr>
                <w:rFonts w:ascii="Times New Roman" w:hAnsi="Times New Roman"/>
                <w:b/>
                <w:kern w:val="16"/>
                <w:sz w:val="28"/>
                <w:szCs w:val="28"/>
                <w:lang w:val="en-US"/>
              </w:rPr>
            </w:pPr>
          </w:p>
          <w:p w:rsidR="00031A25" w:rsidRDefault="00031A25" w:rsidP="00031A25">
            <w:pPr>
              <w:jc w:val="center"/>
              <w:rPr>
                <w:rFonts w:ascii="Times New Roman" w:hAnsi="Times New Roman"/>
                <w:b/>
                <w:kern w:val="16"/>
                <w:sz w:val="28"/>
                <w:szCs w:val="28"/>
                <w:lang w:val="en-US"/>
              </w:rPr>
            </w:pPr>
            <w:r>
              <w:rPr>
                <w:rFonts w:ascii="Times New Roman" w:hAnsi="Times New Roman"/>
                <w:b/>
                <w:kern w:val="16"/>
                <w:sz w:val="28"/>
                <w:szCs w:val="28"/>
                <w:lang w:val="en-US"/>
              </w:rPr>
              <w:t>2</w:t>
            </w:r>
          </w:p>
          <w:p w:rsidR="00031A25" w:rsidRPr="00D7680A" w:rsidRDefault="00031A25" w:rsidP="00031A25">
            <w:pPr>
              <w:jc w:val="center"/>
              <w:rPr>
                <w:rFonts w:ascii="Times New Roman" w:hAnsi="Times New Roman"/>
                <w:b/>
                <w:kern w:val="16"/>
                <w:sz w:val="28"/>
                <w:szCs w:val="28"/>
                <w:lang w:val="en-US"/>
              </w:rPr>
            </w:pPr>
          </w:p>
        </w:tc>
        <w:tc>
          <w:tcPr>
            <w:tcW w:w="937" w:type="dxa"/>
            <w:tcBorders>
              <w:bottom w:val="dotted" w:sz="4" w:space="0" w:color="auto"/>
            </w:tcBorders>
          </w:tcPr>
          <w:p w:rsidR="006A2C46" w:rsidRPr="00E42793" w:rsidRDefault="006A2C46" w:rsidP="006A2C46">
            <w:pPr>
              <w:jc w:val="center"/>
              <w:rPr>
                <w:kern w:val="16"/>
                <w:szCs w:val="26"/>
                <w:lang w:val="en-US"/>
              </w:rPr>
            </w:pPr>
          </w:p>
        </w:tc>
        <w:tc>
          <w:tcPr>
            <w:tcW w:w="1763" w:type="dxa"/>
            <w:tcBorders>
              <w:bottom w:val="dotted" w:sz="4" w:space="0" w:color="auto"/>
            </w:tcBorders>
          </w:tcPr>
          <w:p w:rsidR="006A2C46" w:rsidRPr="00E42793" w:rsidRDefault="006A2C46" w:rsidP="006A2C46">
            <w:pPr>
              <w:jc w:val="center"/>
              <w:rPr>
                <w:kern w:val="16"/>
                <w:szCs w:val="26"/>
                <w:lang w:val="en-US"/>
              </w:rPr>
            </w:pPr>
          </w:p>
        </w:tc>
      </w:tr>
      <w:tr w:rsidR="006A2C46" w:rsidRPr="00E42793" w:rsidTr="00BB2584">
        <w:tc>
          <w:tcPr>
            <w:tcW w:w="6228" w:type="dxa"/>
            <w:tcBorders>
              <w:bottom w:val="dotted" w:sz="4" w:space="0" w:color="auto"/>
            </w:tcBorders>
          </w:tcPr>
          <w:p w:rsidR="00E7073F" w:rsidRDefault="006A2C46" w:rsidP="006A2C46">
            <w:pPr>
              <w:spacing w:before="60" w:after="60"/>
              <w:ind w:firstLine="567"/>
              <w:jc w:val="both"/>
              <w:rPr>
                <w:rFonts w:ascii="Times New Roman" w:hAnsi="Times New Roman"/>
                <w:color w:val="1F1F1F"/>
                <w:sz w:val="28"/>
                <w:szCs w:val="28"/>
                <w:lang w:val="sv-SE"/>
              </w:rPr>
            </w:pPr>
            <w:r w:rsidRPr="003E3CEF">
              <w:rPr>
                <w:rFonts w:ascii="Times New Roman" w:hAnsi="Times New Roman"/>
                <w:color w:val="1F1F1F"/>
                <w:sz w:val="28"/>
                <w:szCs w:val="28"/>
                <w:lang w:val="sv-SE"/>
              </w:rPr>
              <w:t xml:space="preserve">2.6. Có sổ ghi chép đủ nội dung, </w:t>
            </w:r>
            <w:r w:rsidR="001A3BB5">
              <w:rPr>
                <w:rFonts w:ascii="Times New Roman" w:hAnsi="Times New Roman"/>
                <w:color w:val="1F1F1F"/>
                <w:sz w:val="28"/>
                <w:szCs w:val="28"/>
                <w:lang w:val="sv-SE"/>
              </w:rPr>
              <w:t>diễn biến các cuộc họp BCH, ban T</w:t>
            </w:r>
            <w:r w:rsidR="00BF7FCE">
              <w:rPr>
                <w:rFonts w:ascii="Times New Roman" w:hAnsi="Times New Roman"/>
                <w:color w:val="1F1F1F"/>
                <w:sz w:val="28"/>
                <w:szCs w:val="28"/>
                <w:lang w:val="sv-SE"/>
              </w:rPr>
              <w:t>hường vụ, UBKT theo quy định.</w:t>
            </w:r>
            <w:r w:rsidRPr="003E3CEF">
              <w:rPr>
                <w:rFonts w:ascii="Times New Roman" w:hAnsi="Times New Roman"/>
                <w:color w:val="1F1F1F"/>
                <w:sz w:val="28"/>
                <w:szCs w:val="28"/>
                <w:lang w:val="sv-SE"/>
              </w:rPr>
              <w:t xml:space="preserve"> </w:t>
            </w:r>
            <w:r w:rsidR="00E7073F">
              <w:rPr>
                <w:rFonts w:ascii="Times New Roman" w:hAnsi="Times New Roman"/>
                <w:color w:val="1F1F1F"/>
                <w:sz w:val="28"/>
                <w:szCs w:val="28"/>
                <w:lang w:val="sv-SE"/>
              </w:rPr>
              <w:t xml:space="preserve">         </w:t>
            </w:r>
          </w:p>
          <w:p w:rsidR="006A2C46" w:rsidRPr="003E3CEF" w:rsidRDefault="00BF7FCE" w:rsidP="006A2C46">
            <w:pPr>
              <w:spacing w:before="60" w:after="60"/>
              <w:ind w:firstLine="567"/>
              <w:jc w:val="both"/>
              <w:rPr>
                <w:rFonts w:ascii="Times New Roman" w:hAnsi="Times New Roman"/>
                <w:color w:val="1F1F1F"/>
                <w:sz w:val="28"/>
                <w:szCs w:val="28"/>
                <w:lang w:val="sv-SE"/>
              </w:rPr>
            </w:pPr>
            <w:r>
              <w:rPr>
                <w:rFonts w:ascii="Times New Roman" w:hAnsi="Times New Roman"/>
                <w:color w:val="1F1F1F"/>
                <w:sz w:val="28"/>
                <w:szCs w:val="28"/>
                <w:lang w:val="sv-SE"/>
              </w:rPr>
              <w:t>- Q</w:t>
            </w:r>
            <w:r w:rsidR="006A2C46" w:rsidRPr="003E3CEF">
              <w:rPr>
                <w:rFonts w:ascii="Times New Roman" w:hAnsi="Times New Roman"/>
                <w:color w:val="1F1F1F"/>
                <w:sz w:val="28"/>
                <w:szCs w:val="28"/>
                <w:lang w:val="sv-SE"/>
              </w:rPr>
              <w:t>uản lý cán bộ, đoàn viên công đoàn bằng sổ hoặc trên máy vi tính.</w:t>
            </w:r>
          </w:p>
        </w:tc>
        <w:tc>
          <w:tcPr>
            <w:tcW w:w="900" w:type="dxa"/>
            <w:tcBorders>
              <w:bottom w:val="dotted" w:sz="4" w:space="0" w:color="auto"/>
            </w:tcBorders>
          </w:tcPr>
          <w:p w:rsidR="006A2C46" w:rsidRPr="00D7680A" w:rsidRDefault="006A2C46" w:rsidP="006A2C46">
            <w:pPr>
              <w:jc w:val="center"/>
              <w:rPr>
                <w:rFonts w:ascii="Times New Roman" w:hAnsi="Times New Roman"/>
                <w:b/>
                <w:kern w:val="16"/>
                <w:sz w:val="28"/>
                <w:szCs w:val="28"/>
                <w:lang w:val="en-US"/>
              </w:rPr>
            </w:pPr>
          </w:p>
          <w:p w:rsidR="00BF7FCE" w:rsidRDefault="00BF7FCE"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2</w:t>
            </w:r>
          </w:p>
          <w:p w:rsidR="00BF7FCE" w:rsidRDefault="00BF7FCE" w:rsidP="006A2C46">
            <w:pPr>
              <w:jc w:val="center"/>
              <w:rPr>
                <w:rFonts w:ascii="Times New Roman" w:hAnsi="Times New Roman"/>
                <w:b/>
                <w:kern w:val="16"/>
                <w:sz w:val="28"/>
                <w:szCs w:val="28"/>
                <w:lang w:val="en-US"/>
              </w:rPr>
            </w:pPr>
          </w:p>
          <w:p w:rsidR="006A2C46" w:rsidRPr="00D7680A" w:rsidRDefault="00BF7FCE"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1</w:t>
            </w:r>
          </w:p>
        </w:tc>
        <w:tc>
          <w:tcPr>
            <w:tcW w:w="937" w:type="dxa"/>
            <w:tcBorders>
              <w:bottom w:val="dotted" w:sz="4" w:space="0" w:color="auto"/>
            </w:tcBorders>
          </w:tcPr>
          <w:p w:rsidR="006A2C46" w:rsidRPr="00E42793" w:rsidRDefault="006A2C46" w:rsidP="006A2C46">
            <w:pPr>
              <w:jc w:val="center"/>
              <w:rPr>
                <w:kern w:val="16"/>
                <w:szCs w:val="26"/>
                <w:lang w:val="en-US"/>
              </w:rPr>
            </w:pPr>
          </w:p>
        </w:tc>
        <w:tc>
          <w:tcPr>
            <w:tcW w:w="1763" w:type="dxa"/>
            <w:tcBorders>
              <w:bottom w:val="dotted" w:sz="4" w:space="0" w:color="auto"/>
            </w:tcBorders>
          </w:tcPr>
          <w:p w:rsidR="006A2C46" w:rsidRPr="00E42793" w:rsidRDefault="006A2C46" w:rsidP="006A2C46">
            <w:pPr>
              <w:jc w:val="center"/>
              <w:rPr>
                <w:kern w:val="16"/>
                <w:szCs w:val="26"/>
                <w:lang w:val="en-US"/>
              </w:rPr>
            </w:pPr>
          </w:p>
        </w:tc>
      </w:tr>
      <w:tr w:rsidR="006A2C46" w:rsidRPr="00E42793" w:rsidTr="00BB2584">
        <w:tc>
          <w:tcPr>
            <w:tcW w:w="6228" w:type="dxa"/>
            <w:tcBorders>
              <w:bottom w:val="dotted" w:sz="4" w:space="0" w:color="auto"/>
            </w:tcBorders>
          </w:tcPr>
          <w:p w:rsidR="006A2C46" w:rsidRDefault="006A2C46" w:rsidP="006A2C46">
            <w:pPr>
              <w:spacing w:before="60" w:after="60"/>
              <w:ind w:firstLine="567"/>
              <w:jc w:val="both"/>
              <w:rPr>
                <w:rFonts w:ascii="Times New Roman" w:hAnsi="Times New Roman"/>
                <w:color w:val="1F1F1F"/>
                <w:sz w:val="28"/>
                <w:szCs w:val="28"/>
                <w:lang w:val="sv-SE"/>
              </w:rPr>
            </w:pPr>
            <w:r w:rsidRPr="003E3CEF">
              <w:rPr>
                <w:rFonts w:ascii="Times New Roman" w:hAnsi="Times New Roman"/>
                <w:color w:val="1F1F1F"/>
                <w:spacing w:val="-4"/>
                <w:sz w:val="28"/>
                <w:szCs w:val="28"/>
                <w:lang w:val="sv-SE"/>
              </w:rPr>
              <w:t xml:space="preserve">2.7. </w:t>
            </w:r>
            <w:r w:rsidRPr="003E3CEF">
              <w:rPr>
                <w:rFonts w:ascii="Times New Roman" w:hAnsi="Times New Roman"/>
                <w:color w:val="1F1F1F"/>
                <w:sz w:val="28"/>
                <w:szCs w:val="28"/>
                <w:lang w:val="sv-SE"/>
              </w:rPr>
              <w:t xml:space="preserve">Hàng năm </w:t>
            </w:r>
            <w:r w:rsidRPr="003E3CEF">
              <w:rPr>
                <w:rFonts w:ascii="Times New Roman" w:hAnsi="Times New Roman"/>
                <w:color w:val="1F1F1F"/>
                <w:spacing w:val="-2"/>
                <w:sz w:val="28"/>
                <w:szCs w:val="28"/>
                <w:lang w:val="sv-SE"/>
              </w:rPr>
              <w:t xml:space="preserve">có báo cáo </w:t>
            </w:r>
            <w:r w:rsidRPr="003E3CEF">
              <w:rPr>
                <w:rFonts w:ascii="Times New Roman" w:hAnsi="Times New Roman"/>
                <w:color w:val="1F1F1F"/>
                <w:sz w:val="28"/>
                <w:szCs w:val="28"/>
                <w:lang w:val="sv-SE"/>
              </w:rPr>
              <w:t>công khai dự toán, quyết toán thu chi tài chính công đoàn tại hội nghị BCH;</w:t>
            </w:r>
          </w:p>
          <w:p w:rsidR="006A2C46" w:rsidRPr="003E3CEF" w:rsidRDefault="006A2C46" w:rsidP="006A2C46">
            <w:pPr>
              <w:spacing w:before="60" w:after="60"/>
              <w:ind w:firstLine="567"/>
              <w:jc w:val="both"/>
              <w:rPr>
                <w:rFonts w:ascii="Times New Roman" w:hAnsi="Times New Roman"/>
                <w:color w:val="1F1F1F"/>
                <w:spacing w:val="-4"/>
                <w:sz w:val="28"/>
                <w:szCs w:val="28"/>
                <w:lang w:val="sv-SE"/>
              </w:rPr>
            </w:pPr>
            <w:r>
              <w:rPr>
                <w:rFonts w:ascii="Times New Roman" w:hAnsi="Times New Roman"/>
                <w:color w:val="1F1F1F"/>
                <w:sz w:val="28"/>
                <w:szCs w:val="28"/>
                <w:lang w:val="sv-SE"/>
              </w:rPr>
              <w:t>- C</w:t>
            </w:r>
            <w:r w:rsidRPr="003E3CEF">
              <w:rPr>
                <w:rFonts w:ascii="Times New Roman" w:hAnsi="Times New Roman"/>
                <w:color w:val="1F1F1F"/>
                <w:sz w:val="28"/>
                <w:szCs w:val="28"/>
                <w:lang w:val="sv-SE"/>
              </w:rPr>
              <w:t>ông khai quyết toán thu chi quỹ xã hội tại hội nghị công đoàn của đơn vị theo quy định của Tổng Liên đoàn</w:t>
            </w:r>
            <w:r w:rsidRPr="003E3CEF">
              <w:rPr>
                <w:rFonts w:ascii="Times New Roman" w:hAnsi="Times New Roman"/>
                <w:color w:val="1F1F1F"/>
                <w:spacing w:val="-4"/>
                <w:sz w:val="28"/>
                <w:szCs w:val="28"/>
                <w:lang w:val="sv-SE"/>
              </w:rPr>
              <w:t>.</w:t>
            </w:r>
          </w:p>
        </w:tc>
        <w:tc>
          <w:tcPr>
            <w:tcW w:w="900" w:type="dxa"/>
            <w:tcBorders>
              <w:bottom w:val="dotted" w:sz="4" w:space="0" w:color="auto"/>
            </w:tcBorders>
          </w:tcPr>
          <w:p w:rsidR="006A2C46" w:rsidRDefault="006A2C46" w:rsidP="006A2C46">
            <w:pPr>
              <w:jc w:val="center"/>
              <w:rPr>
                <w:rFonts w:ascii="Times New Roman" w:hAnsi="Times New Roman"/>
                <w:b/>
                <w:kern w:val="16"/>
                <w:sz w:val="28"/>
                <w:szCs w:val="28"/>
                <w:lang w:val="en-US"/>
              </w:rPr>
            </w:pPr>
          </w:p>
          <w:p w:rsidR="00031A25" w:rsidRDefault="00031A25"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2</w:t>
            </w:r>
          </w:p>
          <w:p w:rsidR="00031A25" w:rsidRDefault="00031A25" w:rsidP="006A2C46">
            <w:pPr>
              <w:jc w:val="center"/>
              <w:rPr>
                <w:rFonts w:ascii="Times New Roman" w:hAnsi="Times New Roman"/>
                <w:b/>
                <w:kern w:val="16"/>
                <w:sz w:val="28"/>
                <w:szCs w:val="28"/>
                <w:lang w:val="en-US"/>
              </w:rPr>
            </w:pPr>
          </w:p>
          <w:p w:rsidR="00031A25" w:rsidRDefault="00031A25" w:rsidP="006A2C46">
            <w:pPr>
              <w:jc w:val="center"/>
              <w:rPr>
                <w:rFonts w:ascii="Times New Roman" w:hAnsi="Times New Roman"/>
                <w:b/>
                <w:kern w:val="16"/>
                <w:sz w:val="28"/>
                <w:szCs w:val="28"/>
                <w:lang w:val="en-US"/>
              </w:rPr>
            </w:pPr>
          </w:p>
          <w:p w:rsidR="00031A25" w:rsidRPr="00D7680A" w:rsidRDefault="00031A25"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2</w:t>
            </w:r>
          </w:p>
        </w:tc>
        <w:tc>
          <w:tcPr>
            <w:tcW w:w="937" w:type="dxa"/>
            <w:tcBorders>
              <w:bottom w:val="dotted" w:sz="4" w:space="0" w:color="auto"/>
            </w:tcBorders>
          </w:tcPr>
          <w:p w:rsidR="006A2C46" w:rsidRPr="00E42793" w:rsidRDefault="006A2C46" w:rsidP="006A2C46">
            <w:pPr>
              <w:jc w:val="center"/>
              <w:rPr>
                <w:kern w:val="16"/>
                <w:szCs w:val="26"/>
                <w:lang w:val="en-US"/>
              </w:rPr>
            </w:pPr>
          </w:p>
        </w:tc>
        <w:tc>
          <w:tcPr>
            <w:tcW w:w="1763" w:type="dxa"/>
            <w:tcBorders>
              <w:bottom w:val="dotted" w:sz="4" w:space="0" w:color="auto"/>
            </w:tcBorders>
          </w:tcPr>
          <w:p w:rsidR="006A2C46" w:rsidRPr="00E42793" w:rsidRDefault="006A2C46" w:rsidP="006A2C46">
            <w:pPr>
              <w:jc w:val="center"/>
              <w:rPr>
                <w:kern w:val="16"/>
                <w:szCs w:val="26"/>
                <w:lang w:val="en-US"/>
              </w:rPr>
            </w:pPr>
          </w:p>
        </w:tc>
      </w:tr>
      <w:tr w:rsidR="006A2C46" w:rsidRPr="00E42793" w:rsidTr="00BB2584">
        <w:tc>
          <w:tcPr>
            <w:tcW w:w="6228" w:type="dxa"/>
            <w:tcBorders>
              <w:bottom w:val="dotted" w:sz="4" w:space="0" w:color="auto"/>
            </w:tcBorders>
          </w:tcPr>
          <w:p w:rsidR="006A2C46" w:rsidRDefault="006A2C46" w:rsidP="006A2C46">
            <w:pPr>
              <w:spacing w:before="60"/>
              <w:ind w:firstLine="567"/>
              <w:jc w:val="both"/>
              <w:rPr>
                <w:rFonts w:ascii="Times New Roman" w:hAnsi="Times New Roman"/>
                <w:color w:val="1F1F1F"/>
                <w:spacing w:val="-2"/>
                <w:sz w:val="28"/>
                <w:szCs w:val="28"/>
                <w:lang w:val="sv-SE"/>
              </w:rPr>
            </w:pPr>
            <w:r w:rsidRPr="003E3CEF">
              <w:rPr>
                <w:rFonts w:ascii="Times New Roman" w:hAnsi="Times New Roman"/>
                <w:color w:val="1F1F1F"/>
                <w:sz w:val="28"/>
                <w:szCs w:val="28"/>
                <w:lang w:val="sv-SE"/>
              </w:rPr>
              <w:t xml:space="preserve">2.8. </w:t>
            </w:r>
            <w:r w:rsidRPr="003E3CEF">
              <w:rPr>
                <w:rFonts w:ascii="Times New Roman" w:hAnsi="Times New Roman"/>
                <w:color w:val="1F1F1F"/>
                <w:spacing w:val="-2"/>
                <w:sz w:val="28"/>
                <w:szCs w:val="28"/>
                <w:lang w:val="sv-SE"/>
              </w:rPr>
              <w:t>Hoàn thành dự toán thu tài chính và nộp nghĩa vụ lên công đoàn cấp trên;</w:t>
            </w:r>
          </w:p>
          <w:p w:rsidR="00BF7FCE" w:rsidRDefault="006A2C46" w:rsidP="006A2C46">
            <w:pPr>
              <w:spacing w:before="60"/>
              <w:ind w:firstLine="567"/>
              <w:jc w:val="both"/>
              <w:rPr>
                <w:rFonts w:ascii="Times New Roman" w:hAnsi="Times New Roman"/>
                <w:color w:val="1F1F1F"/>
                <w:spacing w:val="-2"/>
                <w:sz w:val="28"/>
                <w:szCs w:val="28"/>
                <w:lang w:val="sv-SE"/>
              </w:rPr>
            </w:pPr>
            <w:r>
              <w:rPr>
                <w:rFonts w:ascii="Times New Roman" w:hAnsi="Times New Roman"/>
                <w:color w:val="1F1F1F"/>
                <w:spacing w:val="-2"/>
                <w:sz w:val="28"/>
                <w:szCs w:val="28"/>
                <w:lang w:val="sv-SE"/>
              </w:rPr>
              <w:t>- T</w:t>
            </w:r>
            <w:r w:rsidRPr="003E3CEF">
              <w:rPr>
                <w:rFonts w:ascii="Times New Roman" w:hAnsi="Times New Roman"/>
                <w:color w:val="1F1F1F"/>
                <w:spacing w:val="-2"/>
                <w:sz w:val="28"/>
                <w:szCs w:val="28"/>
                <w:lang w:val="sv-SE"/>
              </w:rPr>
              <w:t>hực hiện đầy đủ các khoản chi đối với đoàn viên và NLĐ.</w:t>
            </w:r>
          </w:p>
          <w:p w:rsidR="006A2C46" w:rsidRPr="003E3CEF" w:rsidRDefault="00BF7FCE" w:rsidP="006A2C46">
            <w:pPr>
              <w:spacing w:before="60"/>
              <w:ind w:firstLine="567"/>
              <w:jc w:val="both"/>
              <w:rPr>
                <w:rFonts w:ascii="Times New Roman" w:hAnsi="Times New Roman"/>
                <w:color w:val="1F1F1F"/>
                <w:spacing w:val="-2"/>
                <w:sz w:val="28"/>
                <w:szCs w:val="28"/>
                <w:lang w:val="sv-SE"/>
              </w:rPr>
            </w:pPr>
            <w:r>
              <w:rPr>
                <w:rFonts w:ascii="Times New Roman" w:hAnsi="Times New Roman"/>
                <w:color w:val="1F1F1F"/>
                <w:spacing w:val="-2"/>
                <w:sz w:val="28"/>
                <w:szCs w:val="28"/>
                <w:lang w:val="sv-SE"/>
              </w:rPr>
              <w:t>-</w:t>
            </w:r>
            <w:r w:rsidR="006A2C46" w:rsidRPr="003E3CEF">
              <w:rPr>
                <w:rFonts w:ascii="Times New Roman" w:hAnsi="Times New Roman"/>
                <w:color w:val="1F1F1F"/>
                <w:spacing w:val="-2"/>
                <w:sz w:val="28"/>
                <w:szCs w:val="28"/>
                <w:lang w:val="sv-SE"/>
              </w:rPr>
              <w:t xml:space="preserve"> Không vi phạm quy định sử dụng, quản lý tài chính công đoàn.  </w:t>
            </w:r>
          </w:p>
        </w:tc>
        <w:tc>
          <w:tcPr>
            <w:tcW w:w="900" w:type="dxa"/>
            <w:tcBorders>
              <w:bottom w:val="dotted" w:sz="4" w:space="0" w:color="auto"/>
            </w:tcBorders>
          </w:tcPr>
          <w:p w:rsidR="006A2C46" w:rsidRPr="00D7680A" w:rsidRDefault="006A2C46" w:rsidP="006A2C46">
            <w:pPr>
              <w:jc w:val="center"/>
              <w:rPr>
                <w:rFonts w:ascii="Times New Roman" w:hAnsi="Times New Roman"/>
                <w:b/>
                <w:kern w:val="16"/>
                <w:sz w:val="28"/>
                <w:szCs w:val="28"/>
                <w:lang w:val="sv-SE"/>
              </w:rPr>
            </w:pPr>
          </w:p>
          <w:p w:rsidR="006A2C46" w:rsidRDefault="00BF7FCE" w:rsidP="006A2C46">
            <w:pPr>
              <w:jc w:val="center"/>
              <w:rPr>
                <w:rFonts w:ascii="Times New Roman" w:hAnsi="Times New Roman"/>
                <w:b/>
                <w:kern w:val="16"/>
                <w:sz w:val="28"/>
                <w:szCs w:val="28"/>
                <w:lang w:val="sv-SE"/>
              </w:rPr>
            </w:pPr>
            <w:r>
              <w:rPr>
                <w:rFonts w:ascii="Times New Roman" w:hAnsi="Times New Roman"/>
                <w:b/>
                <w:kern w:val="16"/>
                <w:sz w:val="28"/>
                <w:szCs w:val="28"/>
                <w:lang w:val="sv-SE"/>
              </w:rPr>
              <w:t>2</w:t>
            </w:r>
          </w:p>
          <w:p w:rsidR="0036263A" w:rsidRDefault="0036263A" w:rsidP="006A2C46">
            <w:pPr>
              <w:jc w:val="center"/>
              <w:rPr>
                <w:rFonts w:ascii="Times New Roman" w:hAnsi="Times New Roman"/>
                <w:b/>
                <w:kern w:val="16"/>
                <w:sz w:val="28"/>
                <w:szCs w:val="28"/>
                <w:lang w:val="sv-SE"/>
              </w:rPr>
            </w:pPr>
          </w:p>
          <w:p w:rsidR="0036263A" w:rsidRDefault="0036263A" w:rsidP="006A2C46">
            <w:pPr>
              <w:jc w:val="center"/>
              <w:rPr>
                <w:rFonts w:ascii="Times New Roman" w:hAnsi="Times New Roman"/>
                <w:b/>
                <w:kern w:val="16"/>
                <w:sz w:val="28"/>
                <w:szCs w:val="28"/>
                <w:lang w:val="sv-SE"/>
              </w:rPr>
            </w:pPr>
            <w:r>
              <w:rPr>
                <w:rFonts w:ascii="Times New Roman" w:hAnsi="Times New Roman"/>
                <w:b/>
                <w:kern w:val="16"/>
                <w:sz w:val="28"/>
                <w:szCs w:val="28"/>
                <w:lang w:val="sv-SE"/>
              </w:rPr>
              <w:t>2</w:t>
            </w:r>
          </w:p>
          <w:p w:rsidR="00BF7FCE" w:rsidRDefault="00BF7FCE" w:rsidP="006A2C46">
            <w:pPr>
              <w:jc w:val="center"/>
              <w:rPr>
                <w:rFonts w:ascii="Times New Roman" w:hAnsi="Times New Roman"/>
                <w:b/>
                <w:kern w:val="16"/>
                <w:sz w:val="28"/>
                <w:szCs w:val="28"/>
                <w:lang w:val="sv-SE"/>
              </w:rPr>
            </w:pPr>
          </w:p>
          <w:p w:rsidR="00BF7FCE" w:rsidRPr="00D7680A" w:rsidRDefault="00BF7FCE" w:rsidP="006A2C46">
            <w:pPr>
              <w:jc w:val="center"/>
              <w:rPr>
                <w:rFonts w:ascii="Times New Roman" w:hAnsi="Times New Roman"/>
                <w:b/>
                <w:kern w:val="16"/>
                <w:sz w:val="28"/>
                <w:szCs w:val="28"/>
                <w:lang w:val="sv-SE"/>
              </w:rPr>
            </w:pPr>
            <w:r>
              <w:rPr>
                <w:rFonts w:ascii="Times New Roman" w:hAnsi="Times New Roman"/>
                <w:b/>
                <w:kern w:val="16"/>
                <w:sz w:val="28"/>
                <w:szCs w:val="28"/>
                <w:lang w:val="sv-SE"/>
              </w:rPr>
              <w:t>1</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76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BB2584">
        <w:tc>
          <w:tcPr>
            <w:tcW w:w="6228" w:type="dxa"/>
            <w:tcBorders>
              <w:bottom w:val="dotted" w:sz="4" w:space="0" w:color="auto"/>
            </w:tcBorders>
          </w:tcPr>
          <w:p w:rsidR="006A2C46" w:rsidRPr="003E3CEF" w:rsidRDefault="006A2C46" w:rsidP="006A2C46">
            <w:pPr>
              <w:spacing w:before="60"/>
              <w:ind w:firstLine="567"/>
              <w:jc w:val="both"/>
              <w:rPr>
                <w:rFonts w:ascii="Times New Roman" w:hAnsi="Times New Roman"/>
                <w:color w:val="1F1F1F"/>
                <w:sz w:val="28"/>
                <w:szCs w:val="28"/>
                <w:lang w:val="en-US"/>
              </w:rPr>
            </w:pPr>
            <w:r w:rsidRPr="003E3CEF">
              <w:rPr>
                <w:rFonts w:ascii="Times New Roman" w:hAnsi="Times New Roman"/>
                <w:color w:val="1F1F1F"/>
                <w:sz w:val="28"/>
                <w:szCs w:val="28"/>
              </w:rPr>
              <w:t>2.9. Thực hiện chế độ thông tin hai chiều đầy đủ, chính xác và kịp thời với đoàn viên, NLĐ và báo cáo định kỳ với công đoàn cấp trên.</w:t>
            </w:r>
          </w:p>
        </w:tc>
        <w:tc>
          <w:tcPr>
            <w:tcW w:w="900" w:type="dxa"/>
            <w:tcBorders>
              <w:bottom w:val="dotted" w:sz="4" w:space="0" w:color="auto"/>
            </w:tcBorders>
          </w:tcPr>
          <w:p w:rsidR="006A2C46" w:rsidRPr="00D7680A" w:rsidRDefault="006A2C46" w:rsidP="006A2C46">
            <w:pPr>
              <w:jc w:val="center"/>
              <w:rPr>
                <w:rFonts w:ascii="Times New Roman" w:hAnsi="Times New Roman"/>
                <w:b/>
                <w:kern w:val="16"/>
                <w:sz w:val="28"/>
                <w:szCs w:val="28"/>
                <w:lang w:val="sv-SE"/>
              </w:rPr>
            </w:pPr>
          </w:p>
          <w:p w:rsidR="006A2C46" w:rsidRPr="00D7680A" w:rsidRDefault="00BF7FCE" w:rsidP="006A2C46">
            <w:pPr>
              <w:jc w:val="center"/>
              <w:rPr>
                <w:rFonts w:ascii="Times New Roman" w:hAnsi="Times New Roman"/>
                <w:b/>
                <w:kern w:val="16"/>
                <w:sz w:val="28"/>
                <w:szCs w:val="28"/>
                <w:lang w:val="sv-SE"/>
              </w:rPr>
            </w:pPr>
            <w:r>
              <w:rPr>
                <w:rFonts w:ascii="Times New Roman" w:hAnsi="Times New Roman"/>
                <w:b/>
                <w:kern w:val="16"/>
                <w:sz w:val="28"/>
                <w:szCs w:val="28"/>
                <w:lang w:val="sv-SE"/>
              </w:rPr>
              <w:t>2</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76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BB2584">
        <w:tc>
          <w:tcPr>
            <w:tcW w:w="6228" w:type="dxa"/>
            <w:tcBorders>
              <w:bottom w:val="dotted" w:sz="4" w:space="0" w:color="auto"/>
            </w:tcBorders>
          </w:tcPr>
          <w:p w:rsidR="006A2C46" w:rsidRPr="00C03E8E" w:rsidRDefault="006A2C46" w:rsidP="006A2C46">
            <w:pPr>
              <w:spacing w:before="60" w:after="60"/>
              <w:jc w:val="both"/>
              <w:rPr>
                <w:rFonts w:ascii="Times New Roman" w:hAnsi="Times New Roman"/>
                <w:b/>
                <w:bCs/>
                <w:iCs/>
                <w:kern w:val="16"/>
                <w:szCs w:val="26"/>
                <w:lang w:val="sv-SE"/>
              </w:rPr>
            </w:pPr>
            <w:r w:rsidRPr="00C03E8E">
              <w:rPr>
                <w:rFonts w:ascii="Times New Roman" w:hAnsi="Times New Roman"/>
                <w:b/>
                <w:bCs/>
                <w:kern w:val="16"/>
                <w:sz w:val="26"/>
                <w:szCs w:val="26"/>
                <w:lang w:val="sv-SE"/>
              </w:rPr>
              <w:t>3. Tiêu chuẩn 3.</w:t>
            </w:r>
            <w:r w:rsidRPr="00C03E8E">
              <w:rPr>
                <w:rFonts w:ascii="Times New Roman" w:hAnsi="Times New Roman"/>
                <w:b/>
                <w:bCs/>
                <w:iCs/>
                <w:kern w:val="16"/>
                <w:sz w:val="26"/>
                <w:szCs w:val="26"/>
                <w:lang w:val="sv-SE"/>
              </w:rPr>
              <w:t xml:space="preserve"> Công tác tuyên truyền và các hoạt động khác:</w:t>
            </w:r>
          </w:p>
        </w:tc>
        <w:tc>
          <w:tcPr>
            <w:tcW w:w="900" w:type="dxa"/>
            <w:tcBorders>
              <w:bottom w:val="dotted" w:sz="4" w:space="0" w:color="auto"/>
            </w:tcBorders>
          </w:tcPr>
          <w:p w:rsidR="006A2C46" w:rsidRPr="00C03E8E" w:rsidRDefault="006A2C46" w:rsidP="006A2C46">
            <w:pPr>
              <w:jc w:val="center"/>
              <w:rPr>
                <w:rFonts w:ascii="Times New Roman" w:hAnsi="Times New Roman"/>
                <w:b/>
                <w:kern w:val="16"/>
                <w:szCs w:val="26"/>
                <w:lang w:val="sv-SE"/>
              </w:rPr>
            </w:pPr>
            <w:r w:rsidRPr="00C03E8E">
              <w:rPr>
                <w:rFonts w:ascii="Times New Roman" w:hAnsi="Times New Roman"/>
                <w:b/>
                <w:kern w:val="16"/>
                <w:sz w:val="26"/>
                <w:szCs w:val="26"/>
                <w:lang w:val="sv-SE"/>
              </w:rPr>
              <w:t>20 điểm</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76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BB2584">
        <w:tc>
          <w:tcPr>
            <w:tcW w:w="6228" w:type="dxa"/>
            <w:tcBorders>
              <w:bottom w:val="dotted" w:sz="4" w:space="0" w:color="auto"/>
            </w:tcBorders>
          </w:tcPr>
          <w:p w:rsidR="006A2C46" w:rsidRDefault="006A2C46" w:rsidP="006A2C46">
            <w:pPr>
              <w:spacing w:before="60" w:after="60"/>
              <w:ind w:firstLine="567"/>
              <w:jc w:val="both"/>
              <w:rPr>
                <w:rFonts w:ascii="Times New Roman" w:hAnsi="Times New Roman"/>
                <w:color w:val="1F1F1F"/>
                <w:sz w:val="28"/>
                <w:szCs w:val="28"/>
                <w:lang w:val="en-US"/>
              </w:rPr>
            </w:pPr>
            <w:r w:rsidRPr="003E3CEF">
              <w:rPr>
                <w:rFonts w:ascii="Times New Roman" w:hAnsi="Times New Roman"/>
                <w:color w:val="1F1F1F"/>
                <w:sz w:val="28"/>
                <w:szCs w:val="28"/>
              </w:rPr>
              <w:t>3.1. Tổ chức các hình thức tuyên truyền, phổ biến, vận động đoàn viên và NLĐ chấp hành chủ trương của Đảng, chính sách, pháp luật của Nhà nước, nghị quyết của công đoàn;</w:t>
            </w:r>
          </w:p>
          <w:p w:rsidR="006A2C46" w:rsidRPr="003E3CEF" w:rsidRDefault="006A2C46" w:rsidP="006A2C46">
            <w:pPr>
              <w:spacing w:before="60" w:after="60"/>
              <w:ind w:firstLine="567"/>
              <w:jc w:val="both"/>
              <w:rPr>
                <w:rFonts w:ascii="Times New Roman" w:hAnsi="Times New Roman"/>
                <w:color w:val="1F1F1F"/>
                <w:sz w:val="28"/>
                <w:szCs w:val="28"/>
                <w:lang w:val="en-US"/>
              </w:rPr>
            </w:pPr>
            <w:r>
              <w:rPr>
                <w:rFonts w:ascii="Times New Roman" w:hAnsi="Times New Roman"/>
                <w:color w:val="1F1F1F"/>
                <w:sz w:val="28"/>
                <w:szCs w:val="28"/>
                <w:lang w:val="en-US"/>
              </w:rPr>
              <w:t>- C</w:t>
            </w:r>
            <w:r w:rsidRPr="003E3CEF">
              <w:rPr>
                <w:rFonts w:ascii="Times New Roman" w:hAnsi="Times New Roman"/>
                <w:color w:val="1F1F1F"/>
                <w:sz w:val="28"/>
                <w:szCs w:val="28"/>
              </w:rPr>
              <w:t>hấp hành nội quy, quy chế, quy định của doanh nghiệp có liên quan đến đoàn viên và NLĐ (có nội dung cụ thể).</w:t>
            </w:r>
          </w:p>
        </w:tc>
        <w:tc>
          <w:tcPr>
            <w:tcW w:w="900" w:type="dxa"/>
            <w:tcBorders>
              <w:bottom w:val="dotted" w:sz="4" w:space="0" w:color="auto"/>
            </w:tcBorders>
          </w:tcPr>
          <w:p w:rsidR="006A2C46" w:rsidRPr="00D7680A" w:rsidRDefault="006A2C46" w:rsidP="006A2C46">
            <w:pPr>
              <w:jc w:val="center"/>
              <w:rPr>
                <w:rFonts w:ascii="Times New Roman" w:hAnsi="Times New Roman"/>
                <w:b/>
                <w:kern w:val="16"/>
                <w:sz w:val="28"/>
                <w:szCs w:val="28"/>
                <w:lang w:val="sv-SE"/>
              </w:rPr>
            </w:pPr>
          </w:p>
          <w:p w:rsidR="006A2C46" w:rsidRPr="00D7680A" w:rsidRDefault="006A2C46" w:rsidP="006A2C46">
            <w:pPr>
              <w:jc w:val="center"/>
              <w:rPr>
                <w:rFonts w:ascii="Times New Roman" w:hAnsi="Times New Roman"/>
                <w:b/>
                <w:kern w:val="16"/>
                <w:sz w:val="28"/>
                <w:szCs w:val="28"/>
                <w:lang w:val="sv-SE"/>
              </w:rPr>
            </w:pPr>
          </w:p>
          <w:p w:rsidR="006A2C46" w:rsidRDefault="0036263A" w:rsidP="006A2C46">
            <w:pPr>
              <w:jc w:val="center"/>
              <w:rPr>
                <w:rFonts w:ascii="Times New Roman" w:hAnsi="Times New Roman"/>
                <w:b/>
                <w:kern w:val="16"/>
                <w:sz w:val="28"/>
                <w:szCs w:val="28"/>
                <w:lang w:val="sv-SE"/>
              </w:rPr>
            </w:pPr>
            <w:r>
              <w:rPr>
                <w:rFonts w:ascii="Times New Roman" w:hAnsi="Times New Roman"/>
                <w:b/>
                <w:kern w:val="16"/>
                <w:sz w:val="28"/>
                <w:szCs w:val="28"/>
                <w:lang w:val="sv-SE"/>
              </w:rPr>
              <w:t>3</w:t>
            </w:r>
          </w:p>
          <w:p w:rsidR="0036263A" w:rsidRDefault="0036263A" w:rsidP="006A2C46">
            <w:pPr>
              <w:jc w:val="center"/>
              <w:rPr>
                <w:rFonts w:ascii="Times New Roman" w:hAnsi="Times New Roman"/>
                <w:b/>
                <w:kern w:val="16"/>
                <w:sz w:val="28"/>
                <w:szCs w:val="28"/>
                <w:lang w:val="sv-SE"/>
              </w:rPr>
            </w:pPr>
          </w:p>
          <w:p w:rsidR="0036263A" w:rsidRDefault="0036263A" w:rsidP="006A2C46">
            <w:pPr>
              <w:jc w:val="center"/>
              <w:rPr>
                <w:rFonts w:ascii="Times New Roman" w:hAnsi="Times New Roman"/>
                <w:b/>
                <w:kern w:val="16"/>
                <w:sz w:val="28"/>
                <w:szCs w:val="28"/>
                <w:lang w:val="sv-SE"/>
              </w:rPr>
            </w:pPr>
          </w:p>
          <w:p w:rsidR="0036263A" w:rsidRPr="00D7680A" w:rsidRDefault="0036263A" w:rsidP="006A2C46">
            <w:pPr>
              <w:jc w:val="center"/>
              <w:rPr>
                <w:rFonts w:ascii="Times New Roman" w:hAnsi="Times New Roman"/>
                <w:b/>
                <w:kern w:val="16"/>
                <w:sz w:val="28"/>
                <w:szCs w:val="28"/>
                <w:lang w:val="sv-SE"/>
              </w:rPr>
            </w:pPr>
            <w:r>
              <w:rPr>
                <w:rFonts w:ascii="Times New Roman" w:hAnsi="Times New Roman"/>
                <w:b/>
                <w:kern w:val="16"/>
                <w:sz w:val="28"/>
                <w:szCs w:val="28"/>
                <w:lang w:val="sv-SE"/>
              </w:rPr>
              <w:t>2</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76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BB2584">
        <w:tc>
          <w:tcPr>
            <w:tcW w:w="6228" w:type="dxa"/>
            <w:tcBorders>
              <w:bottom w:val="dotted" w:sz="4" w:space="0" w:color="auto"/>
            </w:tcBorders>
          </w:tcPr>
          <w:p w:rsidR="006A2C46" w:rsidRDefault="006A2C46" w:rsidP="006A2C46">
            <w:pPr>
              <w:spacing w:before="60" w:after="60"/>
              <w:ind w:firstLine="567"/>
              <w:jc w:val="both"/>
              <w:rPr>
                <w:rFonts w:ascii="Times New Roman" w:hAnsi="Times New Roman"/>
                <w:color w:val="1F1F1F"/>
                <w:spacing w:val="-4"/>
                <w:sz w:val="28"/>
                <w:szCs w:val="28"/>
                <w:lang w:val="en-US"/>
              </w:rPr>
            </w:pPr>
            <w:r w:rsidRPr="003E3CEF">
              <w:rPr>
                <w:rFonts w:ascii="Times New Roman" w:hAnsi="Times New Roman"/>
                <w:color w:val="1F1F1F"/>
                <w:spacing w:val="-4"/>
                <w:sz w:val="28"/>
                <w:szCs w:val="28"/>
              </w:rPr>
              <w:t xml:space="preserve">3.2. Không có đoàn viên vi phạm kỷ luật đến mức bị buộc thôi việc hoặc sa thải; </w:t>
            </w:r>
          </w:p>
          <w:p w:rsidR="006A2C46" w:rsidRDefault="006A2C46" w:rsidP="006A2C46">
            <w:pPr>
              <w:spacing w:before="60" w:after="60"/>
              <w:ind w:firstLine="567"/>
              <w:jc w:val="both"/>
              <w:rPr>
                <w:rFonts w:ascii="Times New Roman" w:hAnsi="Times New Roman"/>
                <w:color w:val="1F1F1F"/>
                <w:spacing w:val="-4"/>
                <w:sz w:val="28"/>
                <w:szCs w:val="28"/>
                <w:lang w:val="en-US"/>
              </w:rPr>
            </w:pPr>
            <w:r>
              <w:rPr>
                <w:rFonts w:ascii="Times New Roman" w:hAnsi="Times New Roman"/>
                <w:color w:val="1F1F1F"/>
                <w:spacing w:val="-4"/>
                <w:sz w:val="28"/>
                <w:szCs w:val="28"/>
                <w:lang w:val="en-US"/>
              </w:rPr>
              <w:t>- K</w:t>
            </w:r>
            <w:r w:rsidRPr="003E3CEF">
              <w:rPr>
                <w:rFonts w:ascii="Times New Roman" w:hAnsi="Times New Roman"/>
                <w:color w:val="1F1F1F"/>
                <w:spacing w:val="-4"/>
                <w:sz w:val="28"/>
                <w:szCs w:val="28"/>
              </w:rPr>
              <w:t xml:space="preserve">hông có </w:t>
            </w:r>
            <w:r w:rsidR="001A3BB5">
              <w:rPr>
                <w:rFonts w:ascii="Times New Roman" w:hAnsi="Times New Roman"/>
                <w:color w:val="1F1F1F"/>
                <w:spacing w:val="-4"/>
                <w:sz w:val="28"/>
                <w:szCs w:val="28"/>
                <w:lang w:val="en-US"/>
              </w:rPr>
              <w:t xml:space="preserve">ĐV </w:t>
            </w:r>
            <w:r w:rsidRPr="003E3CEF">
              <w:rPr>
                <w:rFonts w:ascii="Times New Roman" w:hAnsi="Times New Roman"/>
                <w:color w:val="1F1F1F"/>
                <w:spacing w:val="-4"/>
                <w:sz w:val="28"/>
                <w:szCs w:val="28"/>
              </w:rPr>
              <w:t>bị cơ quan pháp luật xử lý về tham nhũng, tiêu cực, trừ trường hợp do đơn vị phát hiện.</w:t>
            </w:r>
          </w:p>
          <w:p w:rsidR="006A2C46" w:rsidRPr="003E3CEF" w:rsidRDefault="006A2C46" w:rsidP="006A2C46">
            <w:pPr>
              <w:spacing w:before="60" w:after="60"/>
              <w:ind w:firstLine="567"/>
              <w:jc w:val="both"/>
              <w:rPr>
                <w:rFonts w:ascii="Times New Roman" w:hAnsi="Times New Roman"/>
                <w:color w:val="1F1F1F"/>
                <w:spacing w:val="-4"/>
                <w:sz w:val="28"/>
                <w:szCs w:val="28"/>
                <w:lang w:val="en-US"/>
              </w:rPr>
            </w:pPr>
            <w:r>
              <w:rPr>
                <w:rFonts w:ascii="Times New Roman" w:hAnsi="Times New Roman"/>
                <w:color w:val="1F1F1F"/>
                <w:spacing w:val="-4"/>
                <w:sz w:val="28"/>
                <w:szCs w:val="28"/>
                <w:lang w:val="en-US"/>
              </w:rPr>
              <w:lastRenderedPageBreak/>
              <w:t>-</w:t>
            </w:r>
            <w:r w:rsidRPr="003E3CEF">
              <w:rPr>
                <w:rFonts w:ascii="Times New Roman" w:hAnsi="Times New Roman"/>
                <w:color w:val="1F1F1F"/>
                <w:spacing w:val="-4"/>
                <w:sz w:val="28"/>
                <w:szCs w:val="28"/>
              </w:rPr>
              <w:t xml:space="preserve"> Không có đoàn viên vi</w:t>
            </w:r>
            <w:r w:rsidR="009C1308">
              <w:rPr>
                <w:rFonts w:ascii="Times New Roman" w:hAnsi="Times New Roman"/>
                <w:color w:val="1F1F1F"/>
                <w:spacing w:val="-4"/>
                <w:sz w:val="28"/>
                <w:szCs w:val="28"/>
              </w:rPr>
              <w:t xml:space="preserve"> phạm Luật hôn nhân và gia đình</w:t>
            </w:r>
            <w:r w:rsidR="009C1308">
              <w:rPr>
                <w:rFonts w:ascii="Times New Roman" w:hAnsi="Times New Roman"/>
                <w:color w:val="1F1F1F"/>
                <w:spacing w:val="-4"/>
                <w:sz w:val="28"/>
                <w:szCs w:val="28"/>
                <w:lang w:val="en-US"/>
              </w:rPr>
              <w:t>;</w:t>
            </w:r>
            <w:r w:rsidRPr="003E3CEF">
              <w:rPr>
                <w:rFonts w:ascii="Times New Roman" w:hAnsi="Times New Roman"/>
                <w:color w:val="1F1F1F"/>
                <w:spacing w:val="-4"/>
                <w:sz w:val="28"/>
                <w:szCs w:val="28"/>
              </w:rPr>
              <w:t xml:space="preserve"> Luậ</w:t>
            </w:r>
            <w:r w:rsidR="009C1308">
              <w:rPr>
                <w:rFonts w:ascii="Times New Roman" w:hAnsi="Times New Roman"/>
                <w:color w:val="1F1F1F"/>
                <w:spacing w:val="-4"/>
                <w:sz w:val="28"/>
                <w:szCs w:val="28"/>
              </w:rPr>
              <w:t>t phòng, chống bạo lực gia đình</w:t>
            </w:r>
            <w:r w:rsidR="009C1308">
              <w:rPr>
                <w:rFonts w:ascii="Times New Roman" w:hAnsi="Times New Roman"/>
                <w:color w:val="1F1F1F"/>
                <w:spacing w:val="-4"/>
                <w:sz w:val="28"/>
                <w:szCs w:val="28"/>
                <w:lang w:val="en-US"/>
              </w:rPr>
              <w:t>;</w:t>
            </w:r>
            <w:r w:rsidR="00DA28F8">
              <w:rPr>
                <w:rFonts w:ascii="Times New Roman" w:hAnsi="Times New Roman"/>
                <w:color w:val="1F1F1F"/>
                <w:spacing w:val="-4"/>
                <w:sz w:val="28"/>
                <w:szCs w:val="28"/>
              </w:rPr>
              <w:t xml:space="preserve"> </w:t>
            </w:r>
            <w:r w:rsidR="00DA28F8">
              <w:rPr>
                <w:rFonts w:ascii="Times New Roman" w:hAnsi="Times New Roman"/>
                <w:color w:val="1F1F1F"/>
                <w:spacing w:val="-4"/>
                <w:sz w:val="28"/>
                <w:szCs w:val="28"/>
                <w:lang w:val="en-US"/>
              </w:rPr>
              <w:t>C</w:t>
            </w:r>
            <w:r w:rsidRPr="003E3CEF">
              <w:rPr>
                <w:rFonts w:ascii="Times New Roman" w:hAnsi="Times New Roman"/>
                <w:color w:val="1F1F1F"/>
                <w:spacing w:val="-4"/>
                <w:sz w:val="28"/>
                <w:szCs w:val="28"/>
              </w:rPr>
              <w:t xml:space="preserve">hính sách dân số và mắc tệ nạn xã hội.   </w:t>
            </w:r>
          </w:p>
        </w:tc>
        <w:tc>
          <w:tcPr>
            <w:tcW w:w="900" w:type="dxa"/>
            <w:tcBorders>
              <w:bottom w:val="dotted" w:sz="4" w:space="0" w:color="auto"/>
            </w:tcBorders>
          </w:tcPr>
          <w:p w:rsidR="006A2C46" w:rsidRDefault="0036263A" w:rsidP="0036263A">
            <w:pPr>
              <w:jc w:val="center"/>
              <w:rPr>
                <w:rFonts w:ascii="Times New Roman" w:hAnsi="Times New Roman"/>
                <w:b/>
                <w:kern w:val="16"/>
                <w:sz w:val="28"/>
                <w:szCs w:val="28"/>
                <w:lang w:val="sv-SE"/>
              </w:rPr>
            </w:pPr>
            <w:r>
              <w:rPr>
                <w:rFonts w:ascii="Times New Roman" w:hAnsi="Times New Roman"/>
                <w:b/>
                <w:kern w:val="16"/>
                <w:sz w:val="28"/>
                <w:szCs w:val="28"/>
                <w:lang w:val="sv-SE"/>
              </w:rPr>
              <w:lastRenderedPageBreak/>
              <w:t>2</w:t>
            </w:r>
          </w:p>
          <w:p w:rsidR="0036263A" w:rsidRDefault="0036263A" w:rsidP="0036263A">
            <w:pPr>
              <w:jc w:val="center"/>
              <w:rPr>
                <w:rFonts w:ascii="Times New Roman" w:hAnsi="Times New Roman"/>
                <w:b/>
                <w:kern w:val="16"/>
                <w:sz w:val="28"/>
                <w:szCs w:val="28"/>
                <w:lang w:val="sv-SE"/>
              </w:rPr>
            </w:pPr>
          </w:p>
          <w:p w:rsidR="0036263A" w:rsidRDefault="0036263A" w:rsidP="0036263A">
            <w:pPr>
              <w:jc w:val="center"/>
              <w:rPr>
                <w:rFonts w:ascii="Times New Roman" w:hAnsi="Times New Roman"/>
                <w:b/>
                <w:kern w:val="16"/>
                <w:sz w:val="28"/>
                <w:szCs w:val="28"/>
                <w:lang w:val="sv-SE"/>
              </w:rPr>
            </w:pPr>
          </w:p>
          <w:p w:rsidR="0036263A" w:rsidRDefault="0036263A" w:rsidP="0036263A">
            <w:pPr>
              <w:jc w:val="center"/>
              <w:rPr>
                <w:rFonts w:ascii="Times New Roman" w:hAnsi="Times New Roman"/>
                <w:b/>
                <w:kern w:val="16"/>
                <w:sz w:val="28"/>
                <w:szCs w:val="28"/>
                <w:lang w:val="sv-SE"/>
              </w:rPr>
            </w:pPr>
            <w:r>
              <w:rPr>
                <w:rFonts w:ascii="Times New Roman" w:hAnsi="Times New Roman"/>
                <w:b/>
                <w:kern w:val="16"/>
                <w:sz w:val="28"/>
                <w:szCs w:val="28"/>
                <w:lang w:val="sv-SE"/>
              </w:rPr>
              <w:t>2</w:t>
            </w:r>
          </w:p>
          <w:p w:rsidR="00BF7FCE" w:rsidRDefault="00BF7FCE" w:rsidP="0036263A">
            <w:pPr>
              <w:jc w:val="center"/>
              <w:rPr>
                <w:rFonts w:ascii="Times New Roman" w:hAnsi="Times New Roman"/>
                <w:b/>
                <w:kern w:val="16"/>
                <w:sz w:val="28"/>
                <w:szCs w:val="28"/>
                <w:lang w:val="sv-SE"/>
              </w:rPr>
            </w:pPr>
          </w:p>
          <w:p w:rsidR="0036263A" w:rsidRPr="00D7680A" w:rsidRDefault="0036263A" w:rsidP="0036263A">
            <w:pPr>
              <w:jc w:val="center"/>
              <w:rPr>
                <w:rFonts w:ascii="Times New Roman" w:hAnsi="Times New Roman"/>
                <w:b/>
                <w:kern w:val="16"/>
                <w:sz w:val="28"/>
                <w:szCs w:val="28"/>
                <w:lang w:val="sv-SE"/>
              </w:rPr>
            </w:pPr>
            <w:r>
              <w:rPr>
                <w:rFonts w:ascii="Times New Roman" w:hAnsi="Times New Roman"/>
                <w:b/>
                <w:kern w:val="16"/>
                <w:sz w:val="28"/>
                <w:szCs w:val="28"/>
                <w:lang w:val="sv-SE"/>
              </w:rPr>
              <w:lastRenderedPageBreak/>
              <w:t>1</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76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BB2584">
        <w:tc>
          <w:tcPr>
            <w:tcW w:w="6228" w:type="dxa"/>
            <w:tcBorders>
              <w:bottom w:val="dotted" w:sz="4" w:space="0" w:color="auto"/>
            </w:tcBorders>
          </w:tcPr>
          <w:p w:rsidR="00200D61" w:rsidRDefault="006A2C46" w:rsidP="006A2C46">
            <w:pPr>
              <w:spacing w:before="60" w:after="60"/>
              <w:ind w:firstLine="567"/>
              <w:jc w:val="both"/>
              <w:rPr>
                <w:rFonts w:ascii="Times New Roman" w:hAnsi="Times New Roman"/>
                <w:color w:val="1F1F1F"/>
                <w:spacing w:val="8"/>
                <w:sz w:val="28"/>
                <w:szCs w:val="28"/>
                <w:lang w:val="en-US"/>
              </w:rPr>
            </w:pPr>
            <w:r w:rsidRPr="003E3CEF">
              <w:rPr>
                <w:rFonts w:ascii="Times New Roman" w:hAnsi="Times New Roman"/>
                <w:color w:val="1F1F1F"/>
                <w:spacing w:val="8"/>
                <w:sz w:val="28"/>
                <w:szCs w:val="28"/>
              </w:rPr>
              <w:lastRenderedPageBreak/>
              <w:t xml:space="preserve">3.3. Tham gia với NSDLĐ thực hiện đào tạo, bồi dưỡng nâng cao trình độ chuyên môn, </w:t>
            </w:r>
            <w:r w:rsidR="00200D61">
              <w:rPr>
                <w:rFonts w:ascii="Times New Roman" w:hAnsi="Times New Roman"/>
                <w:color w:val="1F1F1F"/>
                <w:spacing w:val="8"/>
                <w:sz w:val="28"/>
                <w:szCs w:val="28"/>
              </w:rPr>
              <w:t>nghiệp vụ, tay nghề đối với NLĐ</w:t>
            </w:r>
            <w:r w:rsidR="00200D61">
              <w:rPr>
                <w:rFonts w:ascii="Times New Roman" w:hAnsi="Times New Roman"/>
                <w:color w:val="1F1F1F"/>
                <w:spacing w:val="8"/>
                <w:sz w:val="28"/>
                <w:szCs w:val="28"/>
                <w:lang w:val="en-US"/>
              </w:rPr>
              <w:t>;</w:t>
            </w:r>
          </w:p>
          <w:p w:rsidR="006A2C46" w:rsidRPr="003E3CEF" w:rsidRDefault="00200D61" w:rsidP="006A2C46">
            <w:pPr>
              <w:spacing w:before="60" w:after="60"/>
              <w:ind w:firstLine="567"/>
              <w:jc w:val="both"/>
              <w:rPr>
                <w:rFonts w:ascii="Times New Roman" w:hAnsi="Times New Roman"/>
                <w:color w:val="1F1F1F"/>
                <w:spacing w:val="8"/>
                <w:sz w:val="28"/>
                <w:szCs w:val="28"/>
                <w:lang w:val="en-US"/>
              </w:rPr>
            </w:pPr>
            <w:r>
              <w:rPr>
                <w:rFonts w:ascii="Times New Roman" w:hAnsi="Times New Roman"/>
                <w:color w:val="1F1F1F"/>
                <w:spacing w:val="8"/>
                <w:sz w:val="28"/>
                <w:szCs w:val="28"/>
                <w:lang w:val="en-US"/>
              </w:rPr>
              <w:t>-</w:t>
            </w:r>
            <w:r>
              <w:rPr>
                <w:rFonts w:ascii="Times New Roman" w:hAnsi="Times New Roman"/>
                <w:color w:val="1F1F1F"/>
                <w:spacing w:val="8"/>
                <w:sz w:val="28"/>
                <w:szCs w:val="28"/>
              </w:rPr>
              <w:t xml:space="preserve"> </w:t>
            </w:r>
            <w:r>
              <w:rPr>
                <w:rFonts w:ascii="Times New Roman" w:hAnsi="Times New Roman"/>
                <w:color w:val="1F1F1F"/>
                <w:spacing w:val="8"/>
                <w:sz w:val="28"/>
                <w:szCs w:val="28"/>
                <w:lang w:val="en-US"/>
              </w:rPr>
              <w:t>X</w:t>
            </w:r>
            <w:r w:rsidR="006A2C46" w:rsidRPr="003E3CEF">
              <w:rPr>
                <w:rFonts w:ascii="Times New Roman" w:hAnsi="Times New Roman"/>
                <w:color w:val="1F1F1F"/>
                <w:spacing w:val="8"/>
                <w:sz w:val="28"/>
                <w:szCs w:val="28"/>
              </w:rPr>
              <w:t>ây dựng đời sống văn hóa trong doanh nghiệp.</w:t>
            </w:r>
          </w:p>
        </w:tc>
        <w:tc>
          <w:tcPr>
            <w:tcW w:w="900" w:type="dxa"/>
            <w:tcBorders>
              <w:bottom w:val="dotted" w:sz="4" w:space="0" w:color="auto"/>
            </w:tcBorders>
          </w:tcPr>
          <w:p w:rsidR="006A2C46" w:rsidRPr="00E42793" w:rsidRDefault="006A2C46" w:rsidP="006A2C46">
            <w:pPr>
              <w:jc w:val="center"/>
              <w:rPr>
                <w:rFonts w:asciiTheme="majorHAnsi" w:hAnsiTheme="majorHAnsi" w:cstheme="majorHAnsi"/>
                <w:b/>
                <w:kern w:val="16"/>
                <w:szCs w:val="26"/>
                <w:lang w:val="sv-SE"/>
              </w:rPr>
            </w:pPr>
          </w:p>
          <w:p w:rsidR="006A2C46" w:rsidRDefault="00200D61" w:rsidP="006A2C46">
            <w:pPr>
              <w:jc w:val="center"/>
              <w:rPr>
                <w:rFonts w:ascii="Times New Roman" w:hAnsi="Times New Roman"/>
                <w:b/>
                <w:kern w:val="16"/>
                <w:sz w:val="28"/>
                <w:szCs w:val="28"/>
                <w:lang w:val="sv-SE"/>
              </w:rPr>
            </w:pPr>
            <w:r>
              <w:rPr>
                <w:rFonts w:ascii="Times New Roman" w:hAnsi="Times New Roman"/>
                <w:b/>
                <w:kern w:val="16"/>
                <w:sz w:val="28"/>
                <w:szCs w:val="28"/>
                <w:lang w:val="sv-SE"/>
              </w:rPr>
              <w:t>3</w:t>
            </w:r>
          </w:p>
          <w:p w:rsidR="00200D61" w:rsidRDefault="00200D61" w:rsidP="006A2C46">
            <w:pPr>
              <w:jc w:val="center"/>
              <w:rPr>
                <w:rFonts w:ascii="Times New Roman" w:hAnsi="Times New Roman"/>
                <w:b/>
                <w:kern w:val="16"/>
                <w:sz w:val="28"/>
                <w:szCs w:val="28"/>
                <w:lang w:val="sv-SE"/>
              </w:rPr>
            </w:pPr>
          </w:p>
          <w:p w:rsidR="00200D61" w:rsidRDefault="00200D61" w:rsidP="006A2C46">
            <w:pPr>
              <w:jc w:val="center"/>
              <w:rPr>
                <w:rFonts w:ascii="Times New Roman" w:hAnsi="Times New Roman"/>
                <w:b/>
                <w:kern w:val="16"/>
                <w:sz w:val="28"/>
                <w:szCs w:val="28"/>
                <w:lang w:val="sv-SE"/>
              </w:rPr>
            </w:pPr>
          </w:p>
          <w:p w:rsidR="00200D61" w:rsidRPr="006F2018" w:rsidRDefault="00200D61" w:rsidP="006A2C46">
            <w:pPr>
              <w:jc w:val="center"/>
              <w:rPr>
                <w:rFonts w:ascii="Times New Roman" w:hAnsi="Times New Roman"/>
                <w:b/>
                <w:kern w:val="16"/>
                <w:sz w:val="28"/>
                <w:szCs w:val="28"/>
                <w:lang w:val="sv-SE"/>
              </w:rPr>
            </w:pPr>
            <w:r>
              <w:rPr>
                <w:rFonts w:ascii="Times New Roman" w:hAnsi="Times New Roman"/>
                <w:b/>
                <w:kern w:val="16"/>
                <w:sz w:val="28"/>
                <w:szCs w:val="28"/>
                <w:lang w:val="sv-SE"/>
              </w:rPr>
              <w:t>1</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76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BB2584">
        <w:tc>
          <w:tcPr>
            <w:tcW w:w="6228" w:type="dxa"/>
            <w:tcBorders>
              <w:bottom w:val="dotted" w:sz="4" w:space="0" w:color="auto"/>
            </w:tcBorders>
          </w:tcPr>
          <w:p w:rsidR="006A2C46" w:rsidRPr="003E3CEF" w:rsidRDefault="006A2C46" w:rsidP="006A2C46">
            <w:pPr>
              <w:spacing w:before="60" w:after="60"/>
              <w:ind w:firstLine="567"/>
              <w:jc w:val="both"/>
              <w:rPr>
                <w:rFonts w:ascii="Times New Roman" w:hAnsi="Times New Roman"/>
                <w:color w:val="1F1F1F"/>
                <w:sz w:val="28"/>
                <w:szCs w:val="28"/>
                <w:lang w:val="en-US"/>
              </w:rPr>
            </w:pPr>
            <w:r w:rsidRPr="003E3CEF">
              <w:rPr>
                <w:rFonts w:ascii="Times New Roman" w:hAnsi="Times New Roman"/>
                <w:color w:val="1F1F1F"/>
                <w:sz w:val="28"/>
                <w:szCs w:val="28"/>
              </w:rPr>
              <w:t xml:space="preserve">3.4. Vận động đoàn viên, NLĐ hỗ trợ nhau trong công việc và tham gia hoạt động xã hội, từ thiện, nhân đạo.  </w:t>
            </w:r>
          </w:p>
        </w:tc>
        <w:tc>
          <w:tcPr>
            <w:tcW w:w="900" w:type="dxa"/>
            <w:tcBorders>
              <w:bottom w:val="dotted" w:sz="4" w:space="0" w:color="auto"/>
            </w:tcBorders>
          </w:tcPr>
          <w:p w:rsidR="006A2C46" w:rsidRPr="00D7680A" w:rsidRDefault="006A2C46" w:rsidP="006A2C46">
            <w:pPr>
              <w:jc w:val="center"/>
              <w:rPr>
                <w:rFonts w:ascii="Times New Roman" w:hAnsi="Times New Roman"/>
                <w:b/>
                <w:kern w:val="16"/>
                <w:sz w:val="28"/>
                <w:szCs w:val="28"/>
                <w:lang w:val="sv-SE"/>
              </w:rPr>
            </w:pPr>
          </w:p>
          <w:p w:rsidR="006A2C46" w:rsidRPr="00D7680A" w:rsidRDefault="006A2C46" w:rsidP="006A2C46">
            <w:pPr>
              <w:jc w:val="center"/>
              <w:rPr>
                <w:rFonts w:ascii="Times New Roman" w:hAnsi="Times New Roman"/>
                <w:b/>
                <w:kern w:val="16"/>
                <w:sz w:val="28"/>
                <w:szCs w:val="28"/>
                <w:lang w:val="sv-SE"/>
              </w:rPr>
            </w:pPr>
            <w:r w:rsidRPr="00D7680A">
              <w:rPr>
                <w:rFonts w:ascii="Times New Roman" w:hAnsi="Times New Roman"/>
                <w:b/>
                <w:kern w:val="16"/>
                <w:sz w:val="28"/>
                <w:szCs w:val="28"/>
                <w:lang w:val="sv-SE"/>
              </w:rPr>
              <w:t>3</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76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BB2584">
        <w:trPr>
          <w:trHeight w:val="737"/>
        </w:trPr>
        <w:tc>
          <w:tcPr>
            <w:tcW w:w="6228" w:type="dxa"/>
            <w:tcBorders>
              <w:bottom w:val="dotted" w:sz="4" w:space="0" w:color="auto"/>
            </w:tcBorders>
          </w:tcPr>
          <w:p w:rsidR="006A2C46" w:rsidRPr="003E3CEF" w:rsidRDefault="006A2C46" w:rsidP="006A2C46">
            <w:pPr>
              <w:spacing w:before="60" w:after="60"/>
              <w:ind w:firstLine="567"/>
              <w:jc w:val="both"/>
              <w:rPr>
                <w:rFonts w:ascii="Times New Roman" w:hAnsi="Times New Roman"/>
                <w:color w:val="1F1F1F"/>
                <w:spacing w:val="-8"/>
                <w:sz w:val="28"/>
                <w:szCs w:val="28"/>
                <w:lang w:val="en-US"/>
              </w:rPr>
            </w:pPr>
            <w:r w:rsidRPr="003E3CEF">
              <w:rPr>
                <w:rFonts w:ascii="Times New Roman" w:hAnsi="Times New Roman"/>
                <w:color w:val="1F1F1F"/>
                <w:spacing w:val="-8"/>
                <w:sz w:val="28"/>
                <w:szCs w:val="28"/>
              </w:rPr>
              <w:t>3.5. Giới thiệu được đoàn viên ưu tú cho cấp ủy đảng bồi dưỡng kết nạp vào Đảng.</w:t>
            </w:r>
          </w:p>
        </w:tc>
        <w:tc>
          <w:tcPr>
            <w:tcW w:w="900" w:type="dxa"/>
            <w:tcBorders>
              <w:bottom w:val="dotted" w:sz="4" w:space="0" w:color="auto"/>
            </w:tcBorders>
          </w:tcPr>
          <w:p w:rsidR="006A2C46" w:rsidRPr="00D7680A" w:rsidRDefault="006A2C46" w:rsidP="006A2C46">
            <w:pPr>
              <w:jc w:val="center"/>
              <w:rPr>
                <w:rFonts w:ascii="Times New Roman" w:hAnsi="Times New Roman"/>
                <w:b/>
                <w:kern w:val="16"/>
                <w:sz w:val="28"/>
                <w:szCs w:val="28"/>
                <w:lang w:val="sv-SE"/>
              </w:rPr>
            </w:pPr>
            <w:r>
              <w:rPr>
                <w:rFonts w:ascii="Times New Roman" w:hAnsi="Times New Roman"/>
                <w:b/>
                <w:kern w:val="16"/>
                <w:sz w:val="28"/>
                <w:szCs w:val="28"/>
                <w:lang w:val="sv-SE"/>
              </w:rPr>
              <w:t>3</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76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BB2584">
        <w:trPr>
          <w:trHeight w:val="647"/>
        </w:trPr>
        <w:tc>
          <w:tcPr>
            <w:tcW w:w="6228" w:type="dxa"/>
            <w:tcBorders>
              <w:bottom w:val="dotted" w:sz="4" w:space="0" w:color="auto"/>
            </w:tcBorders>
          </w:tcPr>
          <w:p w:rsidR="006A2C46" w:rsidRPr="00C03E8E" w:rsidRDefault="006A2C46" w:rsidP="006A2C46">
            <w:pPr>
              <w:rPr>
                <w:rFonts w:ascii="Times New Roman" w:hAnsi="Times New Roman"/>
                <w:b/>
                <w:spacing w:val="-8"/>
                <w:kern w:val="16"/>
                <w:szCs w:val="26"/>
                <w:lang w:val="sv-SE"/>
              </w:rPr>
            </w:pPr>
            <w:r w:rsidRPr="00C03E8E">
              <w:rPr>
                <w:rFonts w:ascii="Times New Roman" w:hAnsi="Times New Roman"/>
                <w:b/>
                <w:spacing w:val="-8"/>
                <w:kern w:val="16"/>
                <w:sz w:val="26"/>
                <w:szCs w:val="26"/>
                <w:lang w:val="sv-SE"/>
              </w:rPr>
              <w:t>Chỉ cho điểm thưởng khi CĐCS có những thành tích đặc biệt trong các nội dung sau:</w:t>
            </w:r>
          </w:p>
        </w:tc>
        <w:tc>
          <w:tcPr>
            <w:tcW w:w="900" w:type="dxa"/>
            <w:tcBorders>
              <w:bottom w:val="dotted" w:sz="4" w:space="0" w:color="auto"/>
            </w:tcBorders>
          </w:tcPr>
          <w:p w:rsidR="006A2C46" w:rsidRPr="00C03E8E" w:rsidRDefault="006A2C46" w:rsidP="006A2C46">
            <w:pPr>
              <w:jc w:val="center"/>
              <w:rPr>
                <w:rFonts w:ascii="Times New Roman" w:hAnsi="Times New Roman"/>
                <w:b/>
                <w:kern w:val="16"/>
                <w:szCs w:val="26"/>
                <w:lang w:val="sv-SE"/>
              </w:rPr>
            </w:pPr>
            <w:r w:rsidRPr="00C03E8E">
              <w:rPr>
                <w:rFonts w:ascii="Times New Roman" w:hAnsi="Times New Roman"/>
                <w:b/>
                <w:kern w:val="16"/>
                <w:sz w:val="26"/>
                <w:szCs w:val="26"/>
                <w:lang w:val="sv-SE"/>
              </w:rPr>
              <w:t>10 điểm</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76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BB2584">
        <w:tc>
          <w:tcPr>
            <w:tcW w:w="6228" w:type="dxa"/>
            <w:tcBorders>
              <w:bottom w:val="dotted" w:sz="4" w:space="0" w:color="auto"/>
            </w:tcBorders>
          </w:tcPr>
          <w:p w:rsidR="006A2C46" w:rsidRPr="003872DB" w:rsidRDefault="006A2C46" w:rsidP="006A2C46">
            <w:pPr>
              <w:spacing w:before="60" w:after="60"/>
              <w:jc w:val="both"/>
              <w:rPr>
                <w:rFonts w:ascii="Times New Roman" w:hAnsi="Times New Roman"/>
                <w:kern w:val="16"/>
                <w:sz w:val="28"/>
                <w:szCs w:val="28"/>
                <w:lang w:eastAsia="vi-VN"/>
              </w:rPr>
            </w:pPr>
            <w:r w:rsidRPr="003872DB">
              <w:rPr>
                <w:rFonts w:ascii="Times New Roman" w:hAnsi="Times New Roman"/>
                <w:kern w:val="16"/>
                <w:sz w:val="28"/>
                <w:szCs w:val="28"/>
                <w:lang w:eastAsia="vi-VN"/>
              </w:rPr>
              <w:t xml:space="preserve">+ </w:t>
            </w:r>
            <w:r w:rsidRPr="003872DB">
              <w:rPr>
                <w:rFonts w:ascii="Times New Roman" w:hAnsi="Times New Roman"/>
                <w:kern w:val="16"/>
                <w:sz w:val="28"/>
                <w:szCs w:val="28"/>
                <w:lang w:val="sv-SE" w:eastAsia="vi-VN"/>
              </w:rPr>
              <w:t>Thỏa ước lao động tập thể</w:t>
            </w:r>
            <w:r w:rsidRPr="003872DB">
              <w:rPr>
                <w:rFonts w:ascii="Times New Roman" w:hAnsi="Times New Roman"/>
                <w:kern w:val="16"/>
                <w:sz w:val="28"/>
                <w:szCs w:val="28"/>
                <w:lang w:eastAsia="vi-VN"/>
              </w:rPr>
              <w:t xml:space="preserve"> có nhiều </w:t>
            </w:r>
            <w:r w:rsidRPr="003872DB">
              <w:rPr>
                <w:rFonts w:ascii="Times New Roman" w:hAnsi="Times New Roman"/>
                <w:kern w:val="16"/>
                <w:sz w:val="28"/>
                <w:szCs w:val="28"/>
                <w:lang w:val="sv-SE" w:eastAsia="vi-VN"/>
              </w:rPr>
              <w:t>điều khoản có lợi hơn</w:t>
            </w:r>
            <w:r w:rsidRPr="003872DB">
              <w:rPr>
                <w:rFonts w:ascii="Times New Roman" w:hAnsi="Times New Roman"/>
                <w:kern w:val="16"/>
                <w:sz w:val="28"/>
                <w:szCs w:val="28"/>
                <w:lang w:eastAsia="vi-VN"/>
              </w:rPr>
              <w:t xml:space="preserve"> cho </w:t>
            </w:r>
            <w:r w:rsidRPr="003872DB">
              <w:rPr>
                <w:rFonts w:ascii="Times New Roman" w:hAnsi="Times New Roman"/>
                <w:kern w:val="16"/>
                <w:sz w:val="28"/>
                <w:szCs w:val="28"/>
                <w:lang w:val="sv-SE" w:eastAsia="vi-VN"/>
              </w:rPr>
              <w:t>NLĐ</w:t>
            </w:r>
            <w:r w:rsidR="0036263A">
              <w:rPr>
                <w:rFonts w:ascii="Times New Roman" w:hAnsi="Times New Roman"/>
                <w:kern w:val="16"/>
                <w:sz w:val="28"/>
                <w:szCs w:val="28"/>
                <w:lang w:val="sv-SE" w:eastAsia="vi-VN"/>
              </w:rPr>
              <w:t xml:space="preserve"> </w:t>
            </w:r>
            <w:r w:rsidRPr="003872DB">
              <w:rPr>
                <w:rFonts w:ascii="Times New Roman" w:hAnsi="Times New Roman"/>
                <w:kern w:val="16"/>
                <w:sz w:val="28"/>
                <w:szCs w:val="28"/>
                <w:lang w:val="sv-SE" w:eastAsia="vi-VN"/>
              </w:rPr>
              <w:t>so với</w:t>
            </w:r>
            <w:r w:rsidRPr="003872DB">
              <w:rPr>
                <w:rFonts w:ascii="Times New Roman" w:hAnsi="Times New Roman"/>
                <w:kern w:val="16"/>
                <w:sz w:val="28"/>
                <w:szCs w:val="28"/>
                <w:lang w:eastAsia="vi-VN"/>
              </w:rPr>
              <w:t xml:space="preserve"> quy định của pháp luật</w:t>
            </w:r>
            <w:r w:rsidRPr="003872DB">
              <w:rPr>
                <w:rFonts w:ascii="Times New Roman" w:hAnsi="Times New Roman"/>
                <w:kern w:val="16"/>
                <w:sz w:val="28"/>
                <w:szCs w:val="28"/>
                <w:lang w:val="sv-SE" w:eastAsia="vi-VN"/>
              </w:rPr>
              <w:t>;</w:t>
            </w:r>
            <w:r w:rsidRPr="003872DB">
              <w:rPr>
                <w:rFonts w:ascii="Times New Roman" w:hAnsi="Times New Roman"/>
                <w:kern w:val="16"/>
                <w:sz w:val="28"/>
                <w:szCs w:val="28"/>
                <w:lang w:eastAsia="vi-VN"/>
              </w:rPr>
              <w:t xml:space="preserve"> được </w:t>
            </w:r>
            <w:r w:rsidRPr="003872DB">
              <w:rPr>
                <w:rFonts w:ascii="Times New Roman" w:hAnsi="Times New Roman"/>
                <w:kern w:val="16"/>
                <w:sz w:val="28"/>
                <w:szCs w:val="28"/>
                <w:lang w:val="sv-SE" w:eastAsia="vi-VN"/>
              </w:rPr>
              <w:t xml:space="preserve">thực hiện, </w:t>
            </w:r>
            <w:r w:rsidRPr="003872DB">
              <w:rPr>
                <w:rFonts w:ascii="Times New Roman" w:hAnsi="Times New Roman"/>
                <w:kern w:val="16"/>
                <w:sz w:val="28"/>
                <w:szCs w:val="28"/>
                <w:lang w:eastAsia="vi-VN"/>
              </w:rPr>
              <w:t>đánh</w:t>
            </w:r>
            <w:r w:rsidRPr="003872DB">
              <w:rPr>
                <w:rFonts w:ascii="Times New Roman" w:hAnsi="Times New Roman"/>
                <w:kern w:val="16"/>
                <w:sz w:val="28"/>
                <w:szCs w:val="28"/>
                <w:lang w:val="sv-SE" w:eastAsia="vi-VN"/>
              </w:rPr>
              <w:t xml:space="preserve"> giá đạt chất lượng cao, </w:t>
            </w:r>
            <w:r w:rsidRPr="003872DB">
              <w:rPr>
                <w:rFonts w:ascii="Times New Roman" w:hAnsi="Times New Roman"/>
                <w:kern w:val="16"/>
                <w:sz w:val="28"/>
                <w:szCs w:val="28"/>
                <w:lang w:eastAsia="vi-VN"/>
              </w:rPr>
              <w:t>chọn làm đơn vị tiêu biểu.</w:t>
            </w:r>
          </w:p>
        </w:tc>
        <w:tc>
          <w:tcPr>
            <w:tcW w:w="900" w:type="dxa"/>
            <w:tcBorders>
              <w:bottom w:val="dotted" w:sz="4" w:space="0" w:color="auto"/>
            </w:tcBorders>
          </w:tcPr>
          <w:p w:rsidR="006A2C46" w:rsidRDefault="006A2C46" w:rsidP="006A2C46">
            <w:pPr>
              <w:jc w:val="center"/>
              <w:rPr>
                <w:rFonts w:ascii="Times New Roman" w:hAnsi="Times New Roman"/>
                <w:b/>
                <w:kern w:val="16"/>
                <w:sz w:val="28"/>
                <w:szCs w:val="28"/>
                <w:lang w:val="sv-SE"/>
              </w:rPr>
            </w:pPr>
          </w:p>
          <w:p w:rsidR="006A2C46" w:rsidRPr="00D7680A" w:rsidRDefault="006A2C46" w:rsidP="006A2C46">
            <w:pPr>
              <w:jc w:val="center"/>
              <w:rPr>
                <w:rFonts w:ascii="Times New Roman" w:hAnsi="Times New Roman"/>
                <w:b/>
                <w:kern w:val="16"/>
                <w:sz w:val="28"/>
                <w:szCs w:val="28"/>
                <w:lang w:val="sv-SE"/>
              </w:rPr>
            </w:pPr>
            <w:r w:rsidRPr="00D7680A">
              <w:rPr>
                <w:rFonts w:ascii="Times New Roman" w:hAnsi="Times New Roman"/>
                <w:b/>
                <w:kern w:val="16"/>
                <w:sz w:val="28"/>
                <w:szCs w:val="28"/>
                <w:lang w:val="sv-SE"/>
              </w:rPr>
              <w:t>2</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76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BB2584">
        <w:tc>
          <w:tcPr>
            <w:tcW w:w="6228" w:type="dxa"/>
            <w:tcBorders>
              <w:bottom w:val="dotted" w:sz="4" w:space="0" w:color="auto"/>
            </w:tcBorders>
          </w:tcPr>
          <w:p w:rsidR="006A2C46" w:rsidRPr="003872DB" w:rsidRDefault="006A2C46" w:rsidP="006A2C46">
            <w:pPr>
              <w:spacing w:before="60" w:after="60"/>
              <w:jc w:val="both"/>
              <w:rPr>
                <w:rFonts w:ascii="Times New Roman" w:hAnsi="Times New Roman"/>
                <w:kern w:val="16"/>
                <w:sz w:val="28"/>
                <w:szCs w:val="28"/>
                <w:lang w:val="sv-SE" w:eastAsia="vi-VN"/>
              </w:rPr>
            </w:pPr>
            <w:r w:rsidRPr="003872DB">
              <w:rPr>
                <w:rFonts w:ascii="Times New Roman" w:hAnsi="Times New Roman"/>
                <w:kern w:val="16"/>
                <w:sz w:val="28"/>
                <w:szCs w:val="28"/>
                <w:lang w:eastAsia="vi-VN"/>
              </w:rPr>
              <w:t>+ Tổ chức thực hiện tốt đối thoại định kỳ, xây dựng quan hệ lao động hài hòa, ổn định, tiến bộ</w:t>
            </w:r>
            <w:r w:rsidRPr="003872DB">
              <w:rPr>
                <w:rFonts w:ascii="Times New Roman" w:hAnsi="Times New Roman"/>
                <w:kern w:val="16"/>
                <w:sz w:val="28"/>
                <w:szCs w:val="28"/>
                <w:lang w:val="sv-SE" w:eastAsia="vi-VN"/>
              </w:rPr>
              <w:t>, là điển hình để các đơn vị khác học tập</w:t>
            </w:r>
            <w:r w:rsidRPr="003872DB">
              <w:rPr>
                <w:rFonts w:ascii="Times New Roman" w:hAnsi="Times New Roman"/>
                <w:kern w:val="16"/>
                <w:sz w:val="28"/>
                <w:szCs w:val="28"/>
                <w:lang w:eastAsia="vi-VN"/>
              </w:rPr>
              <w:t>.</w:t>
            </w:r>
          </w:p>
        </w:tc>
        <w:tc>
          <w:tcPr>
            <w:tcW w:w="900" w:type="dxa"/>
            <w:tcBorders>
              <w:bottom w:val="dotted" w:sz="4" w:space="0" w:color="auto"/>
            </w:tcBorders>
          </w:tcPr>
          <w:p w:rsidR="006A2C46" w:rsidRDefault="006A2C46" w:rsidP="006A2C46">
            <w:pPr>
              <w:jc w:val="center"/>
              <w:rPr>
                <w:rFonts w:ascii="Times New Roman" w:hAnsi="Times New Roman"/>
                <w:b/>
                <w:kern w:val="16"/>
                <w:sz w:val="28"/>
                <w:szCs w:val="28"/>
                <w:lang w:val="sv-SE"/>
              </w:rPr>
            </w:pPr>
          </w:p>
          <w:p w:rsidR="006A2C46" w:rsidRPr="00D7680A" w:rsidRDefault="006A2C46" w:rsidP="006A2C46">
            <w:pPr>
              <w:jc w:val="center"/>
              <w:rPr>
                <w:rFonts w:ascii="Times New Roman" w:hAnsi="Times New Roman"/>
                <w:b/>
                <w:kern w:val="16"/>
                <w:sz w:val="28"/>
                <w:szCs w:val="28"/>
                <w:lang w:val="sv-SE"/>
              </w:rPr>
            </w:pPr>
            <w:r w:rsidRPr="00D7680A">
              <w:rPr>
                <w:rFonts w:ascii="Times New Roman" w:hAnsi="Times New Roman"/>
                <w:b/>
                <w:kern w:val="16"/>
                <w:sz w:val="28"/>
                <w:szCs w:val="28"/>
                <w:lang w:val="sv-SE"/>
              </w:rPr>
              <w:t>2</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76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BB2584">
        <w:tc>
          <w:tcPr>
            <w:tcW w:w="6228" w:type="dxa"/>
            <w:tcBorders>
              <w:bottom w:val="dotted" w:sz="4" w:space="0" w:color="auto"/>
            </w:tcBorders>
          </w:tcPr>
          <w:p w:rsidR="006A2C46" w:rsidRPr="003872DB" w:rsidRDefault="006A2C46" w:rsidP="006A2C46">
            <w:pPr>
              <w:spacing w:before="60" w:after="60"/>
              <w:jc w:val="both"/>
              <w:rPr>
                <w:rFonts w:ascii="Times New Roman" w:hAnsi="Times New Roman"/>
                <w:kern w:val="16"/>
                <w:sz w:val="28"/>
                <w:szCs w:val="28"/>
                <w:lang w:val="sv-SE" w:eastAsia="vi-VN"/>
              </w:rPr>
            </w:pPr>
            <w:r w:rsidRPr="003872DB">
              <w:rPr>
                <w:rFonts w:ascii="Times New Roman" w:hAnsi="Times New Roman"/>
                <w:kern w:val="16"/>
                <w:sz w:val="28"/>
                <w:szCs w:val="28"/>
                <w:lang w:eastAsia="vi-VN"/>
              </w:rPr>
              <w:t xml:space="preserve">+Thực hiện đạt hiệu quả cao về </w:t>
            </w:r>
            <w:r w:rsidRPr="003872DB">
              <w:rPr>
                <w:rFonts w:ascii="Times New Roman" w:hAnsi="Times New Roman"/>
                <w:kern w:val="16"/>
                <w:sz w:val="28"/>
                <w:szCs w:val="28"/>
                <w:lang w:val="sv-SE" w:eastAsia="vi-VN"/>
              </w:rPr>
              <w:t>q</w:t>
            </w:r>
            <w:r w:rsidRPr="003872DB">
              <w:rPr>
                <w:rFonts w:ascii="Times New Roman" w:hAnsi="Times New Roman"/>
                <w:kern w:val="16"/>
                <w:sz w:val="28"/>
                <w:szCs w:val="28"/>
                <w:lang w:eastAsia="vi-VN"/>
              </w:rPr>
              <w:t>uy chế dân chủ ở cơ sở theo quy định của pháp luật, là điển hình để các đơn vị khác học tập.</w:t>
            </w:r>
          </w:p>
        </w:tc>
        <w:tc>
          <w:tcPr>
            <w:tcW w:w="900" w:type="dxa"/>
            <w:tcBorders>
              <w:bottom w:val="dotted" w:sz="4" w:space="0" w:color="auto"/>
            </w:tcBorders>
          </w:tcPr>
          <w:p w:rsidR="006A2C46" w:rsidRDefault="006A2C46" w:rsidP="006A2C46">
            <w:pPr>
              <w:jc w:val="center"/>
              <w:rPr>
                <w:rFonts w:ascii="Times New Roman" w:hAnsi="Times New Roman"/>
                <w:b/>
                <w:kern w:val="16"/>
                <w:sz w:val="28"/>
                <w:szCs w:val="28"/>
                <w:lang w:val="sv-SE"/>
              </w:rPr>
            </w:pPr>
          </w:p>
          <w:p w:rsidR="006A2C46" w:rsidRPr="00D7680A" w:rsidRDefault="006A2C46" w:rsidP="006A2C46">
            <w:pPr>
              <w:jc w:val="center"/>
              <w:rPr>
                <w:rFonts w:ascii="Times New Roman" w:hAnsi="Times New Roman"/>
                <w:b/>
                <w:kern w:val="16"/>
                <w:sz w:val="28"/>
                <w:szCs w:val="28"/>
                <w:lang w:val="sv-SE"/>
              </w:rPr>
            </w:pPr>
            <w:r w:rsidRPr="00D7680A">
              <w:rPr>
                <w:rFonts w:ascii="Times New Roman" w:hAnsi="Times New Roman"/>
                <w:b/>
                <w:kern w:val="16"/>
                <w:sz w:val="28"/>
                <w:szCs w:val="28"/>
                <w:lang w:val="sv-SE"/>
              </w:rPr>
              <w:t>2</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76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BB2584">
        <w:tc>
          <w:tcPr>
            <w:tcW w:w="6228" w:type="dxa"/>
            <w:tcBorders>
              <w:bottom w:val="dotted" w:sz="4" w:space="0" w:color="auto"/>
            </w:tcBorders>
          </w:tcPr>
          <w:p w:rsidR="006A2C46" w:rsidRPr="003872DB" w:rsidRDefault="006A2C46" w:rsidP="006A2C46">
            <w:pPr>
              <w:spacing w:before="60" w:after="60"/>
              <w:jc w:val="both"/>
              <w:rPr>
                <w:rFonts w:ascii="Times New Roman" w:hAnsi="Times New Roman"/>
                <w:kern w:val="16"/>
                <w:sz w:val="28"/>
                <w:szCs w:val="28"/>
                <w:lang w:val="sv-SE" w:eastAsia="vi-VN"/>
              </w:rPr>
            </w:pPr>
            <w:r w:rsidRPr="003872DB">
              <w:rPr>
                <w:rFonts w:ascii="Times New Roman" w:hAnsi="Times New Roman"/>
                <w:kern w:val="16"/>
                <w:sz w:val="28"/>
                <w:szCs w:val="28"/>
                <w:lang w:eastAsia="vi-VN"/>
              </w:rPr>
              <w:t>+ Có thành tích xuất sắc trong xây dựng và thực hiện quy c</w:t>
            </w:r>
            <w:r w:rsidR="001A3BB5">
              <w:rPr>
                <w:rFonts w:ascii="Times New Roman" w:hAnsi="Times New Roman"/>
                <w:kern w:val="16"/>
                <w:sz w:val="28"/>
                <w:szCs w:val="28"/>
                <w:lang w:eastAsia="vi-VN"/>
              </w:rPr>
              <w:t xml:space="preserve">hế phối hợp hoạt động giữa ban </w:t>
            </w:r>
            <w:r w:rsidR="001A3BB5">
              <w:rPr>
                <w:rFonts w:ascii="Times New Roman" w:hAnsi="Times New Roman"/>
                <w:kern w:val="16"/>
                <w:sz w:val="28"/>
                <w:szCs w:val="28"/>
                <w:lang w:val="en-US" w:eastAsia="vi-VN"/>
              </w:rPr>
              <w:t>C</w:t>
            </w:r>
            <w:r w:rsidRPr="003872DB">
              <w:rPr>
                <w:rFonts w:ascii="Times New Roman" w:hAnsi="Times New Roman"/>
                <w:kern w:val="16"/>
                <w:sz w:val="28"/>
                <w:szCs w:val="28"/>
                <w:lang w:eastAsia="vi-VN"/>
              </w:rPr>
              <w:t xml:space="preserve">hấp hành CĐCS và </w:t>
            </w:r>
            <w:r w:rsidRPr="003872DB">
              <w:rPr>
                <w:rFonts w:ascii="Times New Roman" w:hAnsi="Times New Roman"/>
                <w:kern w:val="16"/>
                <w:sz w:val="28"/>
                <w:szCs w:val="28"/>
                <w:lang w:val="sv-SE" w:eastAsia="vi-VN"/>
              </w:rPr>
              <w:t xml:space="preserve">doanh nghiệp, cơ quan, </w:t>
            </w:r>
            <w:r w:rsidRPr="003872DB">
              <w:rPr>
                <w:rFonts w:ascii="Times New Roman" w:hAnsi="Times New Roman"/>
                <w:kern w:val="16"/>
                <w:sz w:val="28"/>
                <w:szCs w:val="28"/>
                <w:lang w:eastAsia="vi-VN"/>
              </w:rPr>
              <w:t>đơn vị.</w:t>
            </w:r>
          </w:p>
        </w:tc>
        <w:tc>
          <w:tcPr>
            <w:tcW w:w="900" w:type="dxa"/>
            <w:tcBorders>
              <w:bottom w:val="dotted" w:sz="4" w:space="0" w:color="auto"/>
            </w:tcBorders>
          </w:tcPr>
          <w:p w:rsidR="006A2C46" w:rsidRDefault="006A2C46" w:rsidP="006A2C46">
            <w:pPr>
              <w:jc w:val="center"/>
              <w:rPr>
                <w:rFonts w:ascii="Times New Roman" w:hAnsi="Times New Roman"/>
                <w:b/>
                <w:kern w:val="16"/>
                <w:sz w:val="28"/>
                <w:szCs w:val="28"/>
                <w:lang w:val="sv-SE"/>
              </w:rPr>
            </w:pPr>
          </w:p>
          <w:p w:rsidR="006A2C46" w:rsidRPr="00D7680A" w:rsidRDefault="006A2C46" w:rsidP="006A2C46">
            <w:pPr>
              <w:jc w:val="center"/>
              <w:rPr>
                <w:rFonts w:ascii="Times New Roman" w:hAnsi="Times New Roman"/>
                <w:b/>
                <w:kern w:val="16"/>
                <w:sz w:val="28"/>
                <w:szCs w:val="28"/>
                <w:lang w:val="sv-SE"/>
              </w:rPr>
            </w:pPr>
            <w:r w:rsidRPr="00D7680A">
              <w:rPr>
                <w:rFonts w:ascii="Times New Roman" w:hAnsi="Times New Roman"/>
                <w:b/>
                <w:kern w:val="16"/>
                <w:sz w:val="28"/>
                <w:szCs w:val="28"/>
                <w:lang w:val="sv-SE"/>
              </w:rPr>
              <w:t>2</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76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BB2584">
        <w:tc>
          <w:tcPr>
            <w:tcW w:w="6228" w:type="dxa"/>
            <w:tcBorders>
              <w:bottom w:val="dotted" w:sz="4" w:space="0" w:color="auto"/>
            </w:tcBorders>
          </w:tcPr>
          <w:p w:rsidR="006A2C46" w:rsidRPr="003872DB" w:rsidRDefault="006A2C46" w:rsidP="006A2C46">
            <w:pPr>
              <w:spacing w:before="60" w:after="60"/>
              <w:jc w:val="both"/>
              <w:rPr>
                <w:rFonts w:ascii="Times New Roman" w:hAnsi="Times New Roman"/>
                <w:kern w:val="16"/>
                <w:sz w:val="28"/>
                <w:szCs w:val="28"/>
                <w:lang w:val="sv-SE" w:eastAsia="vi-VN"/>
              </w:rPr>
            </w:pPr>
            <w:r w:rsidRPr="003872DB">
              <w:rPr>
                <w:rFonts w:ascii="Times New Roman" w:hAnsi="Times New Roman"/>
                <w:kern w:val="16"/>
                <w:sz w:val="28"/>
                <w:szCs w:val="28"/>
                <w:lang w:eastAsia="vi-VN"/>
              </w:rPr>
              <w:t>+ Có thành tích xuất sắc trong các công tác trọng tâm đặc thù</w:t>
            </w:r>
            <w:r w:rsidR="00092371">
              <w:rPr>
                <w:rFonts w:ascii="Times New Roman" w:hAnsi="Times New Roman"/>
                <w:kern w:val="16"/>
                <w:sz w:val="28"/>
                <w:szCs w:val="28"/>
                <w:lang w:val="en-US" w:eastAsia="vi-VN"/>
              </w:rPr>
              <w:t xml:space="preserve"> </w:t>
            </w:r>
            <w:r w:rsidRPr="003872DB">
              <w:rPr>
                <w:rFonts w:ascii="Times New Roman" w:hAnsi="Times New Roman"/>
                <w:kern w:val="16"/>
                <w:sz w:val="28"/>
                <w:szCs w:val="28"/>
                <w:lang w:val="sv-SE" w:eastAsia="vi-VN"/>
              </w:rPr>
              <w:t>do</w:t>
            </w:r>
            <w:r w:rsidRPr="003872DB">
              <w:rPr>
                <w:rFonts w:ascii="Times New Roman" w:hAnsi="Times New Roman"/>
                <w:kern w:val="16"/>
                <w:sz w:val="28"/>
                <w:szCs w:val="28"/>
                <w:lang w:eastAsia="vi-VN"/>
              </w:rPr>
              <w:t xml:space="preserve"> công đoàn cấp trên trực tiếp chỉ đạo, phong trào thi đua lao động giỏi, lao động sáng tạo</w:t>
            </w:r>
            <w:r w:rsidRPr="003872DB">
              <w:rPr>
                <w:rFonts w:ascii="Times New Roman" w:hAnsi="Times New Roman"/>
                <w:kern w:val="16"/>
                <w:sz w:val="28"/>
                <w:szCs w:val="28"/>
                <w:lang w:val="sv-SE" w:eastAsia="vi-VN"/>
              </w:rPr>
              <w:t>,</w:t>
            </w:r>
            <w:r w:rsidRPr="003872DB">
              <w:rPr>
                <w:rFonts w:ascii="Times New Roman" w:hAnsi="Times New Roman"/>
                <w:kern w:val="16"/>
                <w:sz w:val="28"/>
                <w:szCs w:val="28"/>
                <w:lang w:eastAsia="vi-VN"/>
              </w:rPr>
              <w:t xml:space="preserve"> các hoạt động xã hội, từ thiện.</w:t>
            </w:r>
          </w:p>
        </w:tc>
        <w:tc>
          <w:tcPr>
            <w:tcW w:w="900" w:type="dxa"/>
            <w:tcBorders>
              <w:bottom w:val="dotted" w:sz="4" w:space="0" w:color="auto"/>
            </w:tcBorders>
          </w:tcPr>
          <w:p w:rsidR="006A2C46" w:rsidRDefault="006A2C46" w:rsidP="006A2C46">
            <w:pPr>
              <w:jc w:val="center"/>
              <w:rPr>
                <w:rFonts w:ascii="Times New Roman" w:hAnsi="Times New Roman"/>
                <w:b/>
                <w:kern w:val="16"/>
                <w:sz w:val="28"/>
                <w:szCs w:val="28"/>
                <w:lang w:val="sv-SE"/>
              </w:rPr>
            </w:pPr>
          </w:p>
          <w:p w:rsidR="006A2C46" w:rsidRPr="00D7680A" w:rsidRDefault="006A2C46" w:rsidP="006A2C46">
            <w:pPr>
              <w:jc w:val="center"/>
              <w:rPr>
                <w:rFonts w:ascii="Times New Roman" w:hAnsi="Times New Roman"/>
                <w:b/>
                <w:kern w:val="16"/>
                <w:sz w:val="28"/>
                <w:szCs w:val="28"/>
                <w:lang w:val="sv-SE"/>
              </w:rPr>
            </w:pPr>
            <w:r w:rsidRPr="00D7680A">
              <w:rPr>
                <w:rFonts w:ascii="Times New Roman" w:hAnsi="Times New Roman"/>
                <w:b/>
                <w:kern w:val="16"/>
                <w:sz w:val="28"/>
                <w:szCs w:val="28"/>
                <w:lang w:val="sv-SE"/>
              </w:rPr>
              <w:t>2</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76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1A3BB5">
        <w:trPr>
          <w:trHeight w:val="278"/>
        </w:trPr>
        <w:tc>
          <w:tcPr>
            <w:tcW w:w="6228" w:type="dxa"/>
            <w:tcBorders>
              <w:top w:val="single" w:sz="4" w:space="0" w:color="auto"/>
            </w:tcBorders>
          </w:tcPr>
          <w:p w:rsidR="006A2C46" w:rsidRPr="00E42793" w:rsidRDefault="006A2C46" w:rsidP="006A2C46">
            <w:pPr>
              <w:jc w:val="center"/>
              <w:rPr>
                <w:i/>
                <w:kern w:val="16"/>
                <w:szCs w:val="26"/>
                <w:lang w:val="da-DK"/>
              </w:rPr>
            </w:pPr>
            <w:r w:rsidRPr="00E42793">
              <w:rPr>
                <w:b/>
                <w:kern w:val="16"/>
                <w:sz w:val="26"/>
                <w:szCs w:val="26"/>
                <w:lang w:val="da-DK"/>
              </w:rPr>
              <w:t>§iÓm tæng céng</w:t>
            </w:r>
          </w:p>
          <w:p w:rsidR="006A2C46" w:rsidRPr="00E42793" w:rsidRDefault="006A2C46" w:rsidP="006A2C46">
            <w:pPr>
              <w:jc w:val="center"/>
              <w:rPr>
                <w:kern w:val="16"/>
                <w:szCs w:val="26"/>
                <w:lang w:val="da-DK"/>
              </w:rPr>
            </w:pPr>
          </w:p>
        </w:tc>
        <w:tc>
          <w:tcPr>
            <w:tcW w:w="900" w:type="dxa"/>
            <w:tcBorders>
              <w:top w:val="single" w:sz="4" w:space="0" w:color="auto"/>
            </w:tcBorders>
          </w:tcPr>
          <w:p w:rsidR="006A2C46" w:rsidRPr="00E42793" w:rsidRDefault="006A2C46" w:rsidP="006A2C46">
            <w:pPr>
              <w:jc w:val="center"/>
              <w:rPr>
                <w:kern w:val="16"/>
                <w:szCs w:val="26"/>
                <w:lang w:val="en-US"/>
              </w:rPr>
            </w:pPr>
            <w:r w:rsidRPr="00E42793">
              <w:rPr>
                <w:b/>
                <w:kern w:val="16"/>
                <w:sz w:val="26"/>
                <w:szCs w:val="26"/>
                <w:lang w:val="en-US"/>
              </w:rPr>
              <w:t>100</w:t>
            </w:r>
          </w:p>
        </w:tc>
        <w:tc>
          <w:tcPr>
            <w:tcW w:w="937" w:type="dxa"/>
            <w:tcBorders>
              <w:top w:val="single" w:sz="4" w:space="0" w:color="auto"/>
            </w:tcBorders>
          </w:tcPr>
          <w:p w:rsidR="006A2C46" w:rsidRPr="00E42793" w:rsidRDefault="006A2C46" w:rsidP="006A2C46">
            <w:pPr>
              <w:jc w:val="center"/>
              <w:rPr>
                <w:kern w:val="16"/>
                <w:szCs w:val="26"/>
                <w:lang w:val="en-US"/>
              </w:rPr>
            </w:pPr>
          </w:p>
        </w:tc>
        <w:tc>
          <w:tcPr>
            <w:tcW w:w="1763" w:type="dxa"/>
            <w:tcBorders>
              <w:top w:val="single" w:sz="4" w:space="0" w:color="auto"/>
            </w:tcBorders>
          </w:tcPr>
          <w:p w:rsidR="006A2C46" w:rsidRPr="00E42793" w:rsidRDefault="006A2C46" w:rsidP="006A2C46">
            <w:pPr>
              <w:jc w:val="center"/>
              <w:rPr>
                <w:kern w:val="16"/>
                <w:szCs w:val="26"/>
                <w:lang w:val="en-US"/>
              </w:rPr>
            </w:pPr>
          </w:p>
        </w:tc>
      </w:tr>
    </w:tbl>
    <w:p w:rsidR="006A2C46" w:rsidRDefault="006A2C46" w:rsidP="006A2C46">
      <w:pPr>
        <w:rPr>
          <w:rFonts w:ascii=".VnTimeH" w:hAnsi=".VnTimeH"/>
          <w:b/>
          <w:kern w:val="16"/>
          <w:sz w:val="20"/>
          <w:szCs w:val="28"/>
          <w:lang w:val="en-US"/>
        </w:rPr>
      </w:pPr>
    </w:p>
    <w:p w:rsidR="006A2C46" w:rsidRPr="009A3BEA" w:rsidRDefault="006A2C46" w:rsidP="006A2C46">
      <w:pPr>
        <w:spacing w:line="380" w:lineRule="exact"/>
        <w:jc w:val="both"/>
        <w:rPr>
          <w:rFonts w:ascii="Times New Roman" w:hAnsi="Times New Roman"/>
          <w:i/>
          <w:kern w:val="16"/>
          <w:sz w:val="26"/>
          <w:szCs w:val="26"/>
          <w:lang w:val="en-US"/>
        </w:rPr>
      </w:pPr>
      <w:r w:rsidRPr="009A3BEA">
        <w:rPr>
          <w:rFonts w:ascii="Times New Roman" w:hAnsi="Times New Roman"/>
          <w:b/>
          <w:kern w:val="16"/>
          <w:sz w:val="26"/>
          <w:szCs w:val="26"/>
          <w:lang w:val="en-US"/>
        </w:rPr>
        <w:t>* Tự đánh giá xếp loại chất lượng hoạt động Công đoàn cơ sở</w:t>
      </w:r>
      <w:r w:rsidRPr="009A3BEA">
        <w:rPr>
          <w:rFonts w:ascii="Times New Roman" w:hAnsi="Times New Roman"/>
          <w:kern w:val="16"/>
          <w:sz w:val="26"/>
          <w:szCs w:val="26"/>
          <w:lang w:val="en-US"/>
        </w:rPr>
        <w:t xml:space="preserve">: </w:t>
      </w:r>
      <w:r w:rsidRPr="009A3BEA">
        <w:rPr>
          <w:rFonts w:ascii="Times New Roman" w:hAnsi="Times New Roman"/>
          <w:i/>
          <w:color w:val="FF0000"/>
          <w:kern w:val="16"/>
          <w:sz w:val="26"/>
          <w:szCs w:val="26"/>
          <w:lang w:val="en-US"/>
        </w:rPr>
        <w:t>Công đoàn …</w:t>
      </w:r>
      <w:r w:rsidR="00441749">
        <w:rPr>
          <w:rFonts w:ascii="Times New Roman" w:hAnsi="Times New Roman"/>
          <w:i/>
          <w:color w:val="FF0000"/>
          <w:kern w:val="16"/>
          <w:sz w:val="26"/>
          <w:szCs w:val="26"/>
          <w:lang w:val="en-US"/>
        </w:rPr>
        <w:t>……………..</w:t>
      </w:r>
      <w:r w:rsidRPr="009A3BEA">
        <w:rPr>
          <w:rFonts w:ascii="Times New Roman" w:hAnsi="Times New Roman"/>
          <w:i/>
          <w:color w:val="FF0000"/>
          <w:kern w:val="16"/>
          <w:sz w:val="26"/>
          <w:szCs w:val="26"/>
          <w:lang w:val="en-US"/>
        </w:rPr>
        <w:t>…….đạt…</w:t>
      </w:r>
      <w:r w:rsidR="00441749">
        <w:rPr>
          <w:rFonts w:ascii="Times New Roman" w:hAnsi="Times New Roman"/>
          <w:i/>
          <w:color w:val="FF0000"/>
          <w:kern w:val="16"/>
          <w:sz w:val="26"/>
          <w:szCs w:val="26"/>
          <w:lang w:val="en-US"/>
        </w:rPr>
        <w:t>…………………..</w:t>
      </w:r>
      <w:r w:rsidRPr="009A3BEA">
        <w:rPr>
          <w:rFonts w:ascii="Times New Roman" w:hAnsi="Times New Roman"/>
          <w:i/>
          <w:color w:val="FF0000"/>
          <w:kern w:val="16"/>
          <w:sz w:val="26"/>
          <w:szCs w:val="26"/>
          <w:lang w:val="en-US"/>
        </w:rPr>
        <w:t>…</w:t>
      </w:r>
    </w:p>
    <w:p w:rsidR="006A2C46" w:rsidRPr="009A3BEA" w:rsidRDefault="006A2C46" w:rsidP="006A2C46">
      <w:pPr>
        <w:rPr>
          <w:rFonts w:ascii="Times New Roman" w:hAnsi="Times New Roman"/>
          <w:b/>
          <w:kern w:val="16"/>
          <w:sz w:val="26"/>
          <w:szCs w:val="26"/>
          <w:lang w:val="en-US"/>
        </w:rPr>
      </w:pPr>
    </w:p>
    <w:p w:rsidR="006A2C46" w:rsidRPr="009A3BEA" w:rsidRDefault="001A3BB5" w:rsidP="006A2C46">
      <w:pPr>
        <w:rPr>
          <w:rFonts w:ascii="Times New Roman" w:hAnsi="Times New Roman"/>
          <w:b/>
          <w:kern w:val="16"/>
          <w:sz w:val="26"/>
          <w:szCs w:val="26"/>
          <w:lang w:val="en-US"/>
        </w:rPr>
      </w:pPr>
      <w:r>
        <w:rPr>
          <w:rFonts w:ascii="Times New Roman" w:hAnsi="Times New Roman"/>
          <w:b/>
          <w:kern w:val="16"/>
          <w:sz w:val="26"/>
          <w:szCs w:val="26"/>
          <w:lang w:val="en-US"/>
        </w:rPr>
        <w:t xml:space="preserve">   </w:t>
      </w:r>
      <w:r w:rsidR="006A2C46" w:rsidRPr="009A3BEA">
        <w:rPr>
          <w:rFonts w:ascii="Times New Roman" w:hAnsi="Times New Roman"/>
          <w:b/>
          <w:kern w:val="16"/>
          <w:sz w:val="26"/>
          <w:szCs w:val="26"/>
          <w:lang w:val="en-US"/>
        </w:rPr>
        <w:t xml:space="preserve">Ý KIẾN CỦA CẤP ỦY                    </w:t>
      </w:r>
      <w:r w:rsidR="009D6D5F">
        <w:rPr>
          <w:rFonts w:ascii="Times New Roman" w:hAnsi="Times New Roman"/>
          <w:b/>
          <w:kern w:val="16"/>
          <w:sz w:val="26"/>
          <w:szCs w:val="26"/>
          <w:lang w:val="en-US"/>
        </w:rPr>
        <w:t xml:space="preserve">                  </w:t>
      </w:r>
      <w:r w:rsidR="006A2C46" w:rsidRPr="009A3BEA">
        <w:rPr>
          <w:rFonts w:ascii="Times New Roman" w:hAnsi="Times New Roman"/>
          <w:b/>
          <w:kern w:val="16"/>
          <w:sz w:val="26"/>
          <w:szCs w:val="26"/>
          <w:lang w:val="en-US"/>
        </w:rPr>
        <w:t xml:space="preserve">            TM.</w:t>
      </w:r>
      <w:r>
        <w:rPr>
          <w:rFonts w:ascii="Times New Roman" w:hAnsi="Times New Roman"/>
          <w:b/>
          <w:kern w:val="16"/>
          <w:sz w:val="26"/>
          <w:szCs w:val="26"/>
          <w:lang w:val="en-US"/>
        </w:rPr>
        <w:t xml:space="preserve"> BCH </w:t>
      </w:r>
      <w:r w:rsidR="006A2C46" w:rsidRPr="009A3BEA">
        <w:rPr>
          <w:rFonts w:ascii="Times New Roman" w:hAnsi="Times New Roman"/>
          <w:b/>
          <w:kern w:val="16"/>
          <w:sz w:val="26"/>
          <w:szCs w:val="26"/>
          <w:lang w:val="en-US"/>
        </w:rPr>
        <w:t>CÔNG ĐOÀN</w:t>
      </w:r>
    </w:p>
    <w:p w:rsidR="0036263A" w:rsidRDefault="006A2C46" w:rsidP="009A0498">
      <w:pPr>
        <w:rPr>
          <w:rFonts w:ascii="Times New Roman" w:hAnsi="Times New Roman"/>
          <w:b/>
          <w:kern w:val="16"/>
          <w:sz w:val="26"/>
          <w:szCs w:val="26"/>
          <w:lang w:val="en-US"/>
        </w:rPr>
      </w:pPr>
      <w:r w:rsidRPr="009A3BEA">
        <w:rPr>
          <w:rFonts w:ascii="Times New Roman" w:hAnsi="Times New Roman"/>
          <w:b/>
          <w:kern w:val="16"/>
          <w:sz w:val="26"/>
          <w:szCs w:val="26"/>
          <w:lang w:val="en-US"/>
        </w:rPr>
        <w:t xml:space="preserve">   </w:t>
      </w:r>
      <w:r w:rsidR="009D6D5F">
        <w:rPr>
          <w:rFonts w:ascii="Times New Roman" w:hAnsi="Times New Roman"/>
          <w:b/>
          <w:kern w:val="16"/>
          <w:sz w:val="26"/>
          <w:szCs w:val="26"/>
          <w:lang w:val="en-US"/>
        </w:rPr>
        <w:t xml:space="preserve">                                                                                                  </w:t>
      </w:r>
      <w:r w:rsidRPr="009A3BEA">
        <w:rPr>
          <w:rFonts w:ascii="Times New Roman" w:hAnsi="Times New Roman"/>
          <w:b/>
          <w:kern w:val="16"/>
          <w:sz w:val="26"/>
          <w:szCs w:val="26"/>
          <w:lang w:val="en-US"/>
        </w:rPr>
        <w:t>CHỦ TỊCH</w:t>
      </w:r>
    </w:p>
    <w:p w:rsidR="00C03E8E" w:rsidRPr="009A0498" w:rsidRDefault="00C03E8E" w:rsidP="009A0498">
      <w:pPr>
        <w:rPr>
          <w:rFonts w:ascii="Times New Roman" w:hAnsi="Times New Roman"/>
          <w:b/>
          <w:kern w:val="16"/>
          <w:sz w:val="26"/>
          <w:szCs w:val="26"/>
          <w:lang w:val="en-US"/>
        </w:rPr>
      </w:pPr>
    </w:p>
    <w:p w:rsidR="006A2C46" w:rsidRPr="00441749" w:rsidRDefault="006A2C46" w:rsidP="006A2C46">
      <w:pPr>
        <w:jc w:val="center"/>
        <w:rPr>
          <w:rFonts w:ascii="Times New Roman" w:hAnsi="Times New Roman"/>
          <w:b/>
          <w:kern w:val="16"/>
          <w:sz w:val="26"/>
          <w:szCs w:val="26"/>
          <w:lang w:val="en-US"/>
        </w:rPr>
      </w:pPr>
      <w:r w:rsidRPr="00441749">
        <w:rPr>
          <w:rFonts w:ascii="Times New Roman" w:hAnsi="Times New Roman"/>
          <w:b/>
          <w:i/>
          <w:kern w:val="16"/>
          <w:sz w:val="28"/>
          <w:szCs w:val="28"/>
          <w:lang w:val="en-US"/>
        </w:rPr>
        <w:lastRenderedPageBreak/>
        <w:t>Phụ lục số 2</w:t>
      </w:r>
      <w:r w:rsidRPr="00441749">
        <w:rPr>
          <w:b/>
          <w:i/>
          <w:kern w:val="16"/>
          <w:sz w:val="28"/>
          <w:szCs w:val="28"/>
          <w:lang w:val="en-US"/>
        </w:rPr>
        <w:t>:</w:t>
      </w:r>
      <w:r w:rsidRPr="00441749">
        <w:rPr>
          <w:rFonts w:ascii="Times New Roman" w:hAnsi="Times New Roman"/>
          <w:b/>
          <w:i/>
          <w:kern w:val="16"/>
          <w:lang w:val="en-US"/>
        </w:rPr>
        <w:t>(</w:t>
      </w:r>
      <w:r w:rsidR="009D6D5F">
        <w:rPr>
          <w:rFonts w:ascii="Times New Roman" w:hAnsi="Times New Roman"/>
          <w:b/>
          <w:i/>
          <w:kern w:val="16"/>
          <w:lang w:val="en-US"/>
        </w:rPr>
        <w:t>Áp dụng đối với C</w:t>
      </w:r>
      <w:r w:rsidRPr="00441749">
        <w:rPr>
          <w:rFonts w:ascii="Times New Roman" w:hAnsi="Times New Roman"/>
          <w:b/>
          <w:i/>
          <w:kern w:val="16"/>
          <w:lang w:val="en-US"/>
        </w:rPr>
        <w:t>ông đoàn cơ sở trong các đơn vị sự nghiệp công lập)</w:t>
      </w:r>
    </w:p>
    <w:p w:rsidR="006A2C46" w:rsidRPr="004C1C3B" w:rsidRDefault="006A2C46" w:rsidP="006A2C46">
      <w:pPr>
        <w:jc w:val="center"/>
        <w:rPr>
          <w:rFonts w:ascii="Times New Roman" w:hAnsi="Times New Roman"/>
          <w:b/>
          <w:i/>
          <w:kern w:val="16"/>
          <w:sz w:val="28"/>
          <w:szCs w:val="28"/>
          <w:lang w:val="en-US"/>
        </w:rPr>
      </w:pPr>
    </w:p>
    <w:p w:rsidR="006A2C46" w:rsidRPr="00E42793" w:rsidRDefault="006A2C46" w:rsidP="006A2C46">
      <w:pPr>
        <w:rPr>
          <w:b/>
          <w:i/>
          <w:kern w:val="16"/>
          <w:sz w:val="28"/>
          <w:szCs w:val="28"/>
          <w:lang w:val="en-US"/>
        </w:rPr>
      </w:pPr>
    </w:p>
    <w:tbl>
      <w:tblPr>
        <w:tblW w:w="11340" w:type="dxa"/>
        <w:tblInd w:w="-872" w:type="dxa"/>
        <w:tblLook w:val="01E0"/>
      </w:tblPr>
      <w:tblGrid>
        <w:gridCol w:w="5208"/>
        <w:gridCol w:w="6132"/>
      </w:tblGrid>
      <w:tr w:rsidR="006A2C46" w:rsidRPr="00E42793" w:rsidTr="006A2C46">
        <w:tc>
          <w:tcPr>
            <w:tcW w:w="5208" w:type="dxa"/>
          </w:tcPr>
          <w:p w:rsidR="006A2C46" w:rsidRPr="001C5ABC" w:rsidRDefault="006A2C46" w:rsidP="006A2C46">
            <w:pPr>
              <w:rPr>
                <w:rFonts w:ascii="Times New Roman" w:hAnsi="Times New Roman"/>
                <w:kern w:val="16"/>
                <w:szCs w:val="26"/>
                <w:lang w:val="en-US"/>
              </w:rPr>
            </w:pPr>
            <w:r w:rsidRPr="001C5ABC">
              <w:rPr>
                <w:rFonts w:ascii="Times New Roman" w:hAnsi="Times New Roman"/>
                <w:kern w:val="16"/>
                <w:sz w:val="26"/>
                <w:szCs w:val="26"/>
                <w:lang w:val="en-US"/>
              </w:rPr>
              <w:t xml:space="preserve">                CÔNG ĐOÀN CẤP TRÊN………..</w:t>
            </w:r>
          </w:p>
          <w:p w:rsidR="006A2C46" w:rsidRPr="0036263A" w:rsidRDefault="009D6D5F" w:rsidP="006A2C46">
            <w:pPr>
              <w:rPr>
                <w:rFonts w:ascii="Times New Roman" w:hAnsi="Times New Roman"/>
                <w:b/>
                <w:kern w:val="16"/>
                <w:lang w:val="en-US"/>
              </w:rPr>
            </w:pPr>
            <w:r w:rsidRPr="0036263A">
              <w:rPr>
                <w:rFonts w:ascii="Times New Roman" w:hAnsi="Times New Roman"/>
                <w:b/>
                <w:kern w:val="16"/>
                <w:lang w:val="en-US"/>
              </w:rPr>
              <w:t xml:space="preserve">             </w:t>
            </w:r>
            <w:r w:rsidR="0036263A">
              <w:rPr>
                <w:rFonts w:ascii="Times New Roman" w:hAnsi="Times New Roman"/>
                <w:b/>
                <w:kern w:val="16"/>
                <w:lang w:val="en-US"/>
              </w:rPr>
              <w:t xml:space="preserve">   </w:t>
            </w:r>
            <w:r w:rsidRPr="0036263A">
              <w:rPr>
                <w:rFonts w:ascii="Times New Roman" w:hAnsi="Times New Roman"/>
                <w:b/>
                <w:kern w:val="16"/>
                <w:lang w:val="en-US"/>
              </w:rPr>
              <w:t xml:space="preserve"> </w:t>
            </w:r>
            <w:r w:rsidR="006A2C46" w:rsidRPr="0036263A">
              <w:rPr>
                <w:rFonts w:ascii="Times New Roman" w:hAnsi="Times New Roman"/>
                <w:b/>
                <w:kern w:val="16"/>
                <w:lang w:val="en-US"/>
              </w:rPr>
              <w:t>CÔNG ĐOÀN CƠ SỞ……….</w:t>
            </w:r>
          </w:p>
          <w:p w:rsidR="006A2C46" w:rsidRPr="001C5ABC" w:rsidRDefault="006A2C46" w:rsidP="006A2C46">
            <w:pPr>
              <w:rPr>
                <w:rFonts w:ascii="Times New Roman" w:hAnsi="Times New Roman"/>
                <w:b/>
                <w:kern w:val="16"/>
                <w:sz w:val="28"/>
                <w:szCs w:val="28"/>
                <w:lang w:val="en-US"/>
              </w:rPr>
            </w:pPr>
          </w:p>
        </w:tc>
        <w:tc>
          <w:tcPr>
            <w:tcW w:w="6132" w:type="dxa"/>
          </w:tcPr>
          <w:p w:rsidR="006A2C46" w:rsidRPr="001C5ABC" w:rsidRDefault="006A2C46" w:rsidP="006A2C46">
            <w:pPr>
              <w:rPr>
                <w:rFonts w:ascii="Times New Roman" w:hAnsi="Times New Roman"/>
                <w:b/>
                <w:kern w:val="16"/>
                <w:szCs w:val="26"/>
                <w:lang w:val="en-US"/>
              </w:rPr>
            </w:pPr>
            <w:r w:rsidRPr="001C5ABC">
              <w:rPr>
                <w:rFonts w:ascii="Times New Roman" w:hAnsi="Times New Roman"/>
                <w:b/>
                <w:kern w:val="16"/>
                <w:sz w:val="26"/>
                <w:szCs w:val="26"/>
                <w:lang w:val="en-US"/>
              </w:rPr>
              <w:t>CỘNG HOÀ XÃ HỘI CHỦ NGHĨA VIỆT NAM</w:t>
            </w:r>
          </w:p>
          <w:p w:rsidR="006A2C46" w:rsidRPr="001C5ABC" w:rsidRDefault="006A2C46" w:rsidP="006A2C46">
            <w:pPr>
              <w:jc w:val="center"/>
              <w:rPr>
                <w:rFonts w:ascii="Times New Roman" w:hAnsi="Times New Roman"/>
                <w:b/>
                <w:kern w:val="16"/>
                <w:sz w:val="28"/>
                <w:szCs w:val="28"/>
                <w:lang w:val="en-US"/>
              </w:rPr>
            </w:pPr>
            <w:r w:rsidRPr="001C5ABC">
              <w:rPr>
                <w:rFonts w:ascii="Times New Roman" w:hAnsi="Times New Roman"/>
                <w:b/>
                <w:kern w:val="16"/>
                <w:sz w:val="26"/>
                <w:szCs w:val="26"/>
                <w:u w:val="single"/>
                <w:lang w:val="en-US"/>
              </w:rPr>
              <w:t>Độc</w:t>
            </w:r>
            <w:r w:rsidRPr="001C5ABC">
              <w:rPr>
                <w:rFonts w:ascii="Times New Roman" w:hAnsi="Times New Roman"/>
                <w:b/>
                <w:kern w:val="16"/>
                <w:sz w:val="28"/>
                <w:szCs w:val="28"/>
                <w:u w:val="single"/>
                <w:lang w:val="en-US"/>
              </w:rPr>
              <w:t xml:space="preserve"> lập- Tự do- Hạnh phúc</w:t>
            </w:r>
          </w:p>
          <w:p w:rsidR="006A2C46" w:rsidRPr="001C5ABC" w:rsidRDefault="006A2C46" w:rsidP="006A2C46">
            <w:pPr>
              <w:jc w:val="center"/>
              <w:rPr>
                <w:rFonts w:ascii="Times New Roman" w:hAnsi="Times New Roman"/>
                <w:b/>
                <w:kern w:val="16"/>
                <w:sz w:val="28"/>
                <w:szCs w:val="28"/>
                <w:u w:val="single"/>
                <w:lang w:val="en-US"/>
              </w:rPr>
            </w:pPr>
            <w:r w:rsidRPr="001C5ABC">
              <w:rPr>
                <w:rFonts w:ascii="Times New Roman" w:hAnsi="Times New Roman"/>
                <w:i/>
                <w:kern w:val="16"/>
                <w:sz w:val="28"/>
                <w:szCs w:val="28"/>
                <w:lang w:val="en-US"/>
              </w:rPr>
              <w:t xml:space="preserve">………….ngày…….tháng….năm……. </w:t>
            </w:r>
          </w:p>
          <w:p w:rsidR="006A2C46" w:rsidRPr="001C5ABC" w:rsidRDefault="006A2C46" w:rsidP="006A2C46">
            <w:pPr>
              <w:jc w:val="center"/>
              <w:rPr>
                <w:rFonts w:ascii="Times New Roman" w:hAnsi="Times New Roman"/>
                <w:b/>
                <w:kern w:val="16"/>
                <w:sz w:val="28"/>
                <w:szCs w:val="28"/>
                <w:u w:val="single"/>
                <w:lang w:val="en-US"/>
              </w:rPr>
            </w:pPr>
          </w:p>
        </w:tc>
      </w:tr>
    </w:tbl>
    <w:p w:rsidR="006A2C46" w:rsidRPr="00E42793" w:rsidRDefault="006A2C46" w:rsidP="006A2C46">
      <w:pPr>
        <w:jc w:val="center"/>
        <w:rPr>
          <w:b/>
          <w:kern w:val="16"/>
          <w:sz w:val="26"/>
          <w:szCs w:val="28"/>
          <w:lang w:val="en-US"/>
        </w:rPr>
      </w:pPr>
    </w:p>
    <w:p w:rsidR="006A2C46" w:rsidRPr="001C5ABC" w:rsidRDefault="006A2C46" w:rsidP="006A2C46">
      <w:pPr>
        <w:jc w:val="center"/>
        <w:rPr>
          <w:rFonts w:ascii="Times New Roman" w:hAnsi="Times New Roman"/>
          <w:b/>
          <w:kern w:val="16"/>
          <w:sz w:val="32"/>
          <w:szCs w:val="32"/>
          <w:lang w:val="en-US"/>
        </w:rPr>
      </w:pPr>
      <w:r w:rsidRPr="001C5ABC">
        <w:rPr>
          <w:rFonts w:ascii="Times New Roman" w:hAnsi="Times New Roman"/>
          <w:b/>
          <w:kern w:val="16"/>
          <w:sz w:val="32"/>
          <w:szCs w:val="32"/>
          <w:lang w:val="en-US"/>
        </w:rPr>
        <w:t>Bảng chấm điểm xếp loại công đoàn cơ sở vững mạnh năm 2015</w:t>
      </w:r>
    </w:p>
    <w:p w:rsidR="006A2C46" w:rsidRPr="001C5ABC" w:rsidRDefault="006A2C46" w:rsidP="006A2C46">
      <w:pPr>
        <w:jc w:val="center"/>
        <w:rPr>
          <w:rFonts w:ascii="Times New Roman" w:hAnsi="Times New Roman"/>
          <w:b/>
          <w:kern w:val="16"/>
          <w:sz w:val="32"/>
          <w:szCs w:val="32"/>
          <w:lang w:val="en-U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3"/>
        <w:gridCol w:w="872"/>
        <w:gridCol w:w="1090"/>
        <w:gridCol w:w="1673"/>
      </w:tblGrid>
      <w:tr w:rsidR="006A2C46" w:rsidRPr="00E42793" w:rsidTr="009D6D5F">
        <w:tc>
          <w:tcPr>
            <w:tcW w:w="6103" w:type="dxa"/>
            <w:tcBorders>
              <w:bottom w:val="dotted" w:sz="4" w:space="0" w:color="auto"/>
            </w:tcBorders>
          </w:tcPr>
          <w:p w:rsidR="006A2C46" w:rsidRPr="0071274A" w:rsidRDefault="006A2C46" w:rsidP="006A2C46">
            <w:pPr>
              <w:jc w:val="center"/>
              <w:rPr>
                <w:rFonts w:ascii="Times New Roman" w:hAnsi="Times New Roman"/>
                <w:kern w:val="16"/>
                <w:lang w:val="da-DK"/>
              </w:rPr>
            </w:pPr>
          </w:p>
          <w:p w:rsidR="006A2C46" w:rsidRPr="0071274A" w:rsidRDefault="006A2C46" w:rsidP="006A2C46">
            <w:pPr>
              <w:jc w:val="center"/>
              <w:rPr>
                <w:rFonts w:ascii="Times New Roman" w:hAnsi="Times New Roman"/>
                <w:kern w:val="16"/>
                <w:lang w:val="da-DK"/>
              </w:rPr>
            </w:pPr>
            <w:r w:rsidRPr="0071274A">
              <w:rPr>
                <w:rFonts w:ascii="Times New Roman" w:hAnsi="Times New Roman"/>
                <w:b/>
                <w:kern w:val="16"/>
                <w:lang w:val="da-DK"/>
              </w:rPr>
              <w:t>Tiêu chuẩn Công đoàn cơ sở vững mạnh</w:t>
            </w:r>
          </w:p>
        </w:tc>
        <w:tc>
          <w:tcPr>
            <w:tcW w:w="872" w:type="dxa"/>
            <w:tcBorders>
              <w:bottom w:val="dotted" w:sz="4" w:space="0" w:color="auto"/>
            </w:tcBorders>
          </w:tcPr>
          <w:p w:rsidR="006A2C46" w:rsidRPr="0071274A" w:rsidRDefault="006A2C46" w:rsidP="006A2C46">
            <w:pPr>
              <w:jc w:val="center"/>
              <w:rPr>
                <w:rFonts w:ascii="Times New Roman" w:hAnsi="Times New Roman"/>
                <w:b/>
                <w:kern w:val="16"/>
                <w:lang w:val="en-US"/>
              </w:rPr>
            </w:pPr>
            <w:r w:rsidRPr="0071274A">
              <w:rPr>
                <w:rFonts w:ascii="Times New Roman" w:hAnsi="Times New Roman"/>
                <w:b/>
                <w:kern w:val="16"/>
                <w:lang w:val="en-US"/>
              </w:rPr>
              <w:t>Điểm quy định tối đa</w:t>
            </w:r>
          </w:p>
        </w:tc>
        <w:tc>
          <w:tcPr>
            <w:tcW w:w="1090" w:type="dxa"/>
            <w:tcBorders>
              <w:bottom w:val="dotted" w:sz="4" w:space="0" w:color="auto"/>
            </w:tcBorders>
          </w:tcPr>
          <w:p w:rsidR="006A2C46" w:rsidRPr="0071274A" w:rsidRDefault="006A2C46" w:rsidP="006A2C46">
            <w:pPr>
              <w:jc w:val="center"/>
              <w:rPr>
                <w:rFonts w:ascii="Times New Roman" w:hAnsi="Times New Roman"/>
                <w:b/>
                <w:kern w:val="16"/>
                <w:lang w:val="en-US"/>
              </w:rPr>
            </w:pPr>
            <w:r w:rsidRPr="0071274A">
              <w:rPr>
                <w:rFonts w:ascii="Times New Roman" w:hAnsi="Times New Roman"/>
                <w:b/>
                <w:kern w:val="16"/>
                <w:lang w:val="en-US"/>
              </w:rPr>
              <w:t>Điểm tự chấm</w:t>
            </w:r>
          </w:p>
        </w:tc>
        <w:tc>
          <w:tcPr>
            <w:tcW w:w="1673" w:type="dxa"/>
            <w:tcBorders>
              <w:bottom w:val="dotted" w:sz="4" w:space="0" w:color="auto"/>
            </w:tcBorders>
          </w:tcPr>
          <w:p w:rsidR="006A2C46" w:rsidRPr="0071274A" w:rsidRDefault="006A2C46" w:rsidP="006A2C46">
            <w:pPr>
              <w:jc w:val="center"/>
              <w:rPr>
                <w:rFonts w:ascii="Times New Roman" w:hAnsi="Times New Roman"/>
                <w:b/>
                <w:kern w:val="16"/>
                <w:lang w:val="en-US"/>
              </w:rPr>
            </w:pPr>
            <w:r w:rsidRPr="0071274A">
              <w:rPr>
                <w:rFonts w:ascii="Times New Roman" w:hAnsi="Times New Roman"/>
                <w:b/>
                <w:kern w:val="16"/>
                <w:lang w:val="en-US"/>
              </w:rPr>
              <w:t>Tóm tắt những tiêu chuẩn không đạt</w:t>
            </w:r>
          </w:p>
        </w:tc>
      </w:tr>
      <w:tr w:rsidR="006A2C46" w:rsidRPr="00E42793" w:rsidTr="009D6D5F">
        <w:tc>
          <w:tcPr>
            <w:tcW w:w="6103" w:type="dxa"/>
            <w:tcBorders>
              <w:bottom w:val="single" w:sz="4" w:space="0" w:color="auto"/>
            </w:tcBorders>
          </w:tcPr>
          <w:p w:rsidR="006A2C46" w:rsidRPr="00C8526F" w:rsidRDefault="006A2C46" w:rsidP="006A2C46">
            <w:pPr>
              <w:spacing w:before="60" w:after="60" w:line="320" w:lineRule="atLeast"/>
              <w:jc w:val="both"/>
              <w:rPr>
                <w:rFonts w:ascii="Times New Roman" w:hAnsi="Times New Roman"/>
                <w:b/>
                <w:bCs/>
                <w:iCs/>
                <w:kern w:val="16"/>
                <w:sz w:val="28"/>
                <w:szCs w:val="28"/>
                <w:lang w:val="en-US"/>
              </w:rPr>
            </w:pPr>
            <w:r w:rsidRPr="00C8526F">
              <w:rPr>
                <w:rFonts w:ascii="Times New Roman" w:hAnsi="Times New Roman"/>
                <w:b/>
                <w:bCs/>
                <w:kern w:val="16"/>
                <w:sz w:val="28"/>
                <w:szCs w:val="28"/>
                <w:lang w:val="en-US"/>
              </w:rPr>
              <w:t>1. Tiêu chuẩn 1.</w:t>
            </w:r>
            <w:r w:rsidRPr="00C8526F">
              <w:rPr>
                <w:rFonts w:ascii="Times New Roman" w:hAnsi="Times New Roman"/>
                <w:b/>
                <w:bCs/>
                <w:iCs/>
                <w:kern w:val="16"/>
                <w:sz w:val="28"/>
                <w:szCs w:val="28"/>
                <w:lang w:val="en-US"/>
              </w:rPr>
              <w:t xml:space="preserve"> Đại diện, bảo vệ quyền, lợi ích hợp pháp, chính đáng của người lao động (NLĐ) và  tham gia quản lý:</w:t>
            </w:r>
          </w:p>
        </w:tc>
        <w:tc>
          <w:tcPr>
            <w:tcW w:w="872" w:type="dxa"/>
            <w:tcBorders>
              <w:bottom w:val="single" w:sz="4" w:space="0" w:color="auto"/>
            </w:tcBorders>
          </w:tcPr>
          <w:p w:rsidR="006A2C46" w:rsidRPr="00C8526F" w:rsidRDefault="006A2C46" w:rsidP="006A2C46">
            <w:pPr>
              <w:jc w:val="center"/>
              <w:rPr>
                <w:rFonts w:ascii="Times New Roman" w:hAnsi="Times New Roman"/>
                <w:b/>
                <w:kern w:val="16"/>
                <w:sz w:val="28"/>
                <w:szCs w:val="28"/>
                <w:lang w:val="en-US"/>
              </w:rPr>
            </w:pPr>
            <w:r w:rsidRPr="00C8526F">
              <w:rPr>
                <w:rFonts w:ascii="Times New Roman" w:hAnsi="Times New Roman"/>
                <w:b/>
                <w:kern w:val="16"/>
                <w:sz w:val="28"/>
                <w:szCs w:val="28"/>
                <w:lang w:val="en-US"/>
              </w:rPr>
              <w:t>35 điểm</w:t>
            </w:r>
          </w:p>
        </w:tc>
        <w:tc>
          <w:tcPr>
            <w:tcW w:w="1090" w:type="dxa"/>
            <w:tcBorders>
              <w:bottom w:val="single" w:sz="4" w:space="0" w:color="auto"/>
            </w:tcBorders>
          </w:tcPr>
          <w:p w:rsidR="006A2C46" w:rsidRPr="00E42793" w:rsidRDefault="006A2C46" w:rsidP="006A2C46">
            <w:pPr>
              <w:jc w:val="center"/>
              <w:rPr>
                <w:kern w:val="16"/>
                <w:szCs w:val="26"/>
                <w:lang w:val="en-US"/>
              </w:rPr>
            </w:pPr>
          </w:p>
        </w:tc>
        <w:tc>
          <w:tcPr>
            <w:tcW w:w="1673" w:type="dxa"/>
            <w:tcBorders>
              <w:bottom w:val="single" w:sz="4" w:space="0" w:color="auto"/>
            </w:tcBorders>
          </w:tcPr>
          <w:p w:rsidR="006A2C46" w:rsidRPr="00E42793" w:rsidRDefault="006A2C46" w:rsidP="006A2C46">
            <w:pPr>
              <w:jc w:val="center"/>
              <w:rPr>
                <w:kern w:val="16"/>
                <w:szCs w:val="26"/>
                <w:lang w:val="en-US"/>
              </w:rPr>
            </w:pPr>
          </w:p>
        </w:tc>
      </w:tr>
      <w:tr w:rsidR="006A2C46" w:rsidRPr="00E42793" w:rsidTr="009D6D5F">
        <w:tc>
          <w:tcPr>
            <w:tcW w:w="6103" w:type="dxa"/>
            <w:tcBorders>
              <w:bottom w:val="single" w:sz="4" w:space="0" w:color="auto"/>
            </w:tcBorders>
          </w:tcPr>
          <w:p w:rsidR="006A2C46" w:rsidRPr="00D84ADC" w:rsidRDefault="006A2C46" w:rsidP="0071274A">
            <w:pPr>
              <w:spacing w:before="60" w:after="60" w:line="320" w:lineRule="atLeast"/>
              <w:ind w:firstLine="567"/>
              <w:jc w:val="both"/>
              <w:rPr>
                <w:rFonts w:ascii="Times New Roman" w:hAnsi="Times New Roman"/>
                <w:color w:val="1F1F1F"/>
                <w:sz w:val="28"/>
                <w:szCs w:val="28"/>
                <w:lang w:val="en-US"/>
              </w:rPr>
            </w:pPr>
            <w:r w:rsidRPr="00D84ADC">
              <w:rPr>
                <w:rFonts w:ascii="Times New Roman" w:hAnsi="Times New Roman"/>
                <w:color w:val="1F1F1F"/>
                <w:sz w:val="28"/>
                <w:szCs w:val="28"/>
              </w:rPr>
              <w:t>1.1. Tham gia với thủ trưởng hoặc người đứng đầu cơ quan, đơn vị xây dựng, ban hành hoặc sửa đổi, bổ sung và thực hiện quy chế dân chủ ở cơ sở</w:t>
            </w:r>
            <w:r w:rsidR="0071274A">
              <w:rPr>
                <w:rFonts w:ascii="Times New Roman" w:hAnsi="Times New Roman"/>
                <w:color w:val="1F1F1F"/>
                <w:sz w:val="28"/>
                <w:szCs w:val="28"/>
                <w:lang w:val="en-US"/>
              </w:rPr>
              <w:t>.</w:t>
            </w:r>
          </w:p>
        </w:tc>
        <w:tc>
          <w:tcPr>
            <w:tcW w:w="872" w:type="dxa"/>
            <w:tcBorders>
              <w:bottom w:val="single" w:sz="4" w:space="0" w:color="auto"/>
            </w:tcBorders>
          </w:tcPr>
          <w:p w:rsidR="006A2C46" w:rsidRPr="00CD0B86" w:rsidRDefault="006A2C46" w:rsidP="006A2C46">
            <w:pPr>
              <w:jc w:val="center"/>
              <w:rPr>
                <w:rFonts w:ascii="Times New Roman" w:hAnsi="Times New Roman"/>
                <w:kern w:val="16"/>
                <w:sz w:val="28"/>
                <w:szCs w:val="28"/>
                <w:lang w:val="en-US"/>
              </w:rPr>
            </w:pPr>
          </w:p>
          <w:p w:rsidR="006A2C46" w:rsidRPr="00CD0B86" w:rsidRDefault="006A2C46"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4</w:t>
            </w:r>
          </w:p>
        </w:tc>
        <w:tc>
          <w:tcPr>
            <w:tcW w:w="1090" w:type="dxa"/>
            <w:tcBorders>
              <w:bottom w:val="single" w:sz="4" w:space="0" w:color="auto"/>
            </w:tcBorders>
          </w:tcPr>
          <w:p w:rsidR="006A2C46" w:rsidRPr="00E42793" w:rsidRDefault="006A2C46" w:rsidP="006A2C46">
            <w:pPr>
              <w:jc w:val="center"/>
              <w:rPr>
                <w:kern w:val="16"/>
                <w:szCs w:val="26"/>
                <w:lang w:val="en-US"/>
              </w:rPr>
            </w:pPr>
          </w:p>
        </w:tc>
        <w:tc>
          <w:tcPr>
            <w:tcW w:w="1673" w:type="dxa"/>
            <w:tcBorders>
              <w:bottom w:val="single" w:sz="4" w:space="0" w:color="auto"/>
            </w:tcBorders>
          </w:tcPr>
          <w:p w:rsidR="006A2C46" w:rsidRPr="00E42793" w:rsidRDefault="006A2C46" w:rsidP="006A2C46">
            <w:pPr>
              <w:jc w:val="center"/>
              <w:rPr>
                <w:kern w:val="16"/>
                <w:szCs w:val="26"/>
                <w:lang w:val="en-US"/>
              </w:rPr>
            </w:pPr>
          </w:p>
        </w:tc>
      </w:tr>
      <w:tr w:rsidR="006A2C46" w:rsidRPr="00E42793" w:rsidTr="009D6D5F">
        <w:tc>
          <w:tcPr>
            <w:tcW w:w="6103" w:type="dxa"/>
            <w:tcBorders>
              <w:top w:val="single" w:sz="4" w:space="0" w:color="auto"/>
              <w:bottom w:val="dotted" w:sz="4" w:space="0" w:color="auto"/>
            </w:tcBorders>
          </w:tcPr>
          <w:p w:rsidR="006A2C46" w:rsidRDefault="006A2C46" w:rsidP="006A2C46">
            <w:pPr>
              <w:spacing w:before="60" w:after="60"/>
              <w:ind w:firstLine="567"/>
              <w:jc w:val="both"/>
              <w:rPr>
                <w:rFonts w:ascii="Times New Roman" w:hAnsi="Times New Roman"/>
                <w:color w:val="1F1F1F"/>
                <w:sz w:val="28"/>
                <w:szCs w:val="28"/>
                <w:lang w:val="en-US"/>
              </w:rPr>
            </w:pPr>
            <w:r w:rsidRPr="00C8526F">
              <w:rPr>
                <w:rFonts w:ascii="Times New Roman" w:hAnsi="Times New Roman"/>
                <w:color w:val="1F1F1F"/>
                <w:sz w:val="28"/>
                <w:szCs w:val="28"/>
              </w:rPr>
              <w:t>1.2. Hàng năm phối hợp với thủ trưởng hoặc người đứng đầu đơn vị tổ chức hội nghị cán bộ, công chức, viên chức đúng thời hạn;</w:t>
            </w:r>
          </w:p>
          <w:p w:rsidR="006A2C46" w:rsidRPr="00C8526F" w:rsidRDefault="006A2C46" w:rsidP="0036263A">
            <w:pPr>
              <w:spacing w:before="60" w:after="60"/>
              <w:ind w:firstLine="567"/>
              <w:jc w:val="both"/>
              <w:rPr>
                <w:rFonts w:ascii="Times New Roman" w:hAnsi="Times New Roman"/>
                <w:color w:val="1F1F1F"/>
                <w:sz w:val="28"/>
                <w:szCs w:val="28"/>
                <w:lang w:val="en-US"/>
              </w:rPr>
            </w:pPr>
            <w:r>
              <w:rPr>
                <w:rFonts w:ascii="Times New Roman" w:hAnsi="Times New Roman"/>
                <w:color w:val="1F1F1F"/>
                <w:sz w:val="28"/>
                <w:szCs w:val="28"/>
                <w:lang w:val="en-US"/>
              </w:rPr>
              <w:t>-</w:t>
            </w:r>
            <w:r w:rsidR="0036263A">
              <w:rPr>
                <w:rFonts w:ascii="Times New Roman" w:hAnsi="Times New Roman"/>
                <w:color w:val="1F1F1F"/>
                <w:sz w:val="28"/>
                <w:szCs w:val="28"/>
                <w:lang w:val="en-US"/>
              </w:rPr>
              <w:t xml:space="preserve"> </w:t>
            </w:r>
            <w:r>
              <w:rPr>
                <w:rFonts w:ascii="Times New Roman" w:hAnsi="Times New Roman"/>
                <w:color w:val="1F1F1F"/>
                <w:sz w:val="28"/>
                <w:szCs w:val="28"/>
                <w:lang w:val="en-US"/>
              </w:rPr>
              <w:t>T</w:t>
            </w:r>
            <w:r w:rsidRPr="00C8526F">
              <w:rPr>
                <w:rFonts w:ascii="Times New Roman" w:hAnsi="Times New Roman"/>
                <w:color w:val="1F1F1F"/>
                <w:sz w:val="28"/>
                <w:szCs w:val="28"/>
              </w:rPr>
              <w:t>hực hiện, công khai những việc NLĐ được biết theo quy định của pháp luật.</w:t>
            </w:r>
          </w:p>
        </w:tc>
        <w:tc>
          <w:tcPr>
            <w:tcW w:w="872" w:type="dxa"/>
            <w:tcBorders>
              <w:top w:val="single" w:sz="4" w:space="0" w:color="auto"/>
              <w:bottom w:val="dotted" w:sz="4" w:space="0" w:color="auto"/>
            </w:tcBorders>
          </w:tcPr>
          <w:p w:rsidR="006A2C46" w:rsidRPr="00CD0B86" w:rsidRDefault="006A2C46" w:rsidP="006A2C46">
            <w:pPr>
              <w:jc w:val="center"/>
              <w:rPr>
                <w:rFonts w:ascii="Times New Roman" w:hAnsi="Times New Roman"/>
                <w:kern w:val="16"/>
                <w:sz w:val="28"/>
                <w:szCs w:val="28"/>
                <w:lang w:val="en-US"/>
              </w:rPr>
            </w:pPr>
          </w:p>
          <w:p w:rsidR="006A2C46" w:rsidRDefault="0036263A"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3</w:t>
            </w:r>
          </w:p>
          <w:p w:rsidR="0036263A" w:rsidRDefault="0036263A" w:rsidP="006A2C46">
            <w:pPr>
              <w:jc w:val="center"/>
              <w:rPr>
                <w:rFonts w:ascii="Times New Roman" w:hAnsi="Times New Roman"/>
                <w:b/>
                <w:kern w:val="16"/>
                <w:sz w:val="28"/>
                <w:szCs w:val="28"/>
                <w:lang w:val="en-US"/>
              </w:rPr>
            </w:pPr>
          </w:p>
          <w:p w:rsidR="0036263A" w:rsidRDefault="0036263A" w:rsidP="006A2C46">
            <w:pPr>
              <w:jc w:val="center"/>
              <w:rPr>
                <w:rFonts w:ascii="Times New Roman" w:hAnsi="Times New Roman"/>
                <w:b/>
                <w:kern w:val="16"/>
                <w:sz w:val="28"/>
                <w:szCs w:val="28"/>
                <w:lang w:val="en-US"/>
              </w:rPr>
            </w:pPr>
          </w:p>
          <w:p w:rsidR="0036263A" w:rsidRPr="00CD0B86" w:rsidRDefault="0036263A"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2</w:t>
            </w:r>
          </w:p>
        </w:tc>
        <w:tc>
          <w:tcPr>
            <w:tcW w:w="1090" w:type="dxa"/>
            <w:tcBorders>
              <w:top w:val="single" w:sz="4" w:space="0" w:color="auto"/>
              <w:bottom w:val="dotted" w:sz="4" w:space="0" w:color="auto"/>
            </w:tcBorders>
          </w:tcPr>
          <w:p w:rsidR="006A2C46" w:rsidRPr="00E42793" w:rsidRDefault="006A2C46" w:rsidP="006A2C46">
            <w:pPr>
              <w:jc w:val="both"/>
              <w:rPr>
                <w:b/>
                <w:i/>
                <w:kern w:val="16"/>
                <w:szCs w:val="26"/>
                <w:lang w:val="en-US"/>
              </w:rPr>
            </w:pPr>
          </w:p>
        </w:tc>
        <w:tc>
          <w:tcPr>
            <w:tcW w:w="1673" w:type="dxa"/>
            <w:tcBorders>
              <w:top w:val="single" w:sz="4" w:space="0" w:color="auto"/>
              <w:bottom w:val="dotted" w:sz="4" w:space="0" w:color="auto"/>
            </w:tcBorders>
          </w:tcPr>
          <w:p w:rsidR="006A2C46" w:rsidRPr="00E42793" w:rsidRDefault="006A2C46" w:rsidP="006A2C46">
            <w:pPr>
              <w:jc w:val="both"/>
              <w:rPr>
                <w:b/>
                <w:i/>
                <w:kern w:val="16"/>
                <w:szCs w:val="26"/>
                <w:lang w:val="en-US"/>
              </w:rPr>
            </w:pPr>
          </w:p>
        </w:tc>
      </w:tr>
      <w:tr w:rsidR="006A2C46" w:rsidRPr="00E42793" w:rsidTr="009D6D5F">
        <w:tc>
          <w:tcPr>
            <w:tcW w:w="6103" w:type="dxa"/>
            <w:tcBorders>
              <w:top w:val="dotted" w:sz="4" w:space="0" w:color="auto"/>
              <w:bottom w:val="dotted" w:sz="4" w:space="0" w:color="auto"/>
            </w:tcBorders>
          </w:tcPr>
          <w:p w:rsidR="006A2C46" w:rsidRDefault="006A2C46" w:rsidP="006A2C46">
            <w:pPr>
              <w:spacing w:before="60" w:after="60"/>
              <w:ind w:firstLine="567"/>
              <w:jc w:val="both"/>
              <w:rPr>
                <w:rFonts w:ascii="Times New Roman" w:hAnsi="Times New Roman"/>
                <w:color w:val="1F1F1F"/>
                <w:spacing w:val="-8"/>
                <w:sz w:val="28"/>
                <w:szCs w:val="28"/>
                <w:lang w:val="en-US"/>
              </w:rPr>
            </w:pPr>
            <w:r w:rsidRPr="00C8526F">
              <w:rPr>
                <w:rFonts w:ascii="Times New Roman" w:hAnsi="Times New Roman"/>
                <w:bCs/>
                <w:iCs/>
                <w:color w:val="1F1F1F"/>
                <w:spacing w:val="-8"/>
                <w:sz w:val="28"/>
                <w:szCs w:val="28"/>
              </w:rPr>
              <w:t xml:space="preserve">1.3. </w:t>
            </w:r>
            <w:r w:rsidRPr="00C8526F">
              <w:rPr>
                <w:rFonts w:ascii="Times New Roman" w:hAnsi="Times New Roman"/>
                <w:color w:val="1F1F1F"/>
                <w:spacing w:val="-8"/>
                <w:sz w:val="28"/>
                <w:szCs w:val="28"/>
              </w:rPr>
              <w:t xml:space="preserve">Hướng dẫn, tư vấn cho viên chức, </w:t>
            </w:r>
            <w:r w:rsidRPr="00C8526F">
              <w:rPr>
                <w:rFonts w:ascii="Times New Roman" w:hAnsi="Times New Roman"/>
                <w:color w:val="1F1F1F"/>
                <w:sz w:val="28"/>
                <w:szCs w:val="28"/>
              </w:rPr>
              <w:t xml:space="preserve">NLĐ </w:t>
            </w:r>
            <w:r w:rsidRPr="00C8526F">
              <w:rPr>
                <w:rFonts w:ascii="Times New Roman" w:hAnsi="Times New Roman"/>
                <w:color w:val="1F1F1F"/>
                <w:spacing w:val="-8"/>
                <w:sz w:val="28"/>
                <w:szCs w:val="28"/>
              </w:rPr>
              <w:t>giao kết và chấm dứt hợp đồng làm việc, HĐLĐ với người đứng đầu đơn vị theo quy định của pháp luật;</w:t>
            </w:r>
          </w:p>
          <w:p w:rsidR="006A2C46" w:rsidRPr="00C8526F" w:rsidRDefault="006A2C46" w:rsidP="006A2C46">
            <w:pPr>
              <w:spacing w:before="60" w:after="60"/>
              <w:ind w:firstLine="567"/>
              <w:jc w:val="both"/>
              <w:rPr>
                <w:rFonts w:ascii="Times New Roman" w:hAnsi="Times New Roman"/>
                <w:bCs/>
                <w:iCs/>
                <w:color w:val="1F1F1F"/>
                <w:spacing w:val="-8"/>
                <w:sz w:val="28"/>
                <w:szCs w:val="28"/>
                <w:lang w:val="en-US"/>
              </w:rPr>
            </w:pPr>
            <w:r>
              <w:rPr>
                <w:rFonts w:ascii="Times New Roman" w:hAnsi="Times New Roman"/>
                <w:color w:val="1F1F1F"/>
                <w:spacing w:val="-8"/>
                <w:sz w:val="28"/>
                <w:szCs w:val="28"/>
                <w:lang w:val="en-US"/>
              </w:rPr>
              <w:t>-</w:t>
            </w:r>
            <w:r w:rsidR="0036263A">
              <w:rPr>
                <w:rFonts w:ascii="Times New Roman" w:hAnsi="Times New Roman"/>
                <w:color w:val="1F1F1F"/>
                <w:spacing w:val="-8"/>
                <w:sz w:val="28"/>
                <w:szCs w:val="28"/>
                <w:lang w:val="en-US"/>
              </w:rPr>
              <w:t xml:space="preserve"> </w:t>
            </w:r>
            <w:r>
              <w:rPr>
                <w:rFonts w:ascii="Times New Roman" w:hAnsi="Times New Roman"/>
                <w:color w:val="1F1F1F"/>
                <w:spacing w:val="-8"/>
                <w:sz w:val="28"/>
                <w:szCs w:val="28"/>
                <w:lang w:val="en-US"/>
              </w:rPr>
              <w:t>C</w:t>
            </w:r>
            <w:r w:rsidRPr="00C8526F">
              <w:rPr>
                <w:rFonts w:ascii="Times New Roman" w:hAnsi="Times New Roman"/>
                <w:bCs/>
                <w:iCs/>
                <w:color w:val="1F1F1F"/>
                <w:spacing w:val="-8"/>
                <w:sz w:val="28"/>
                <w:szCs w:val="28"/>
              </w:rPr>
              <w:t xml:space="preserve">ó 100% viên chức, NLĐ đang làm việc tại đơn vị được giao kết </w:t>
            </w:r>
            <w:r w:rsidRPr="00C8526F">
              <w:rPr>
                <w:rFonts w:ascii="Times New Roman" w:hAnsi="Times New Roman"/>
                <w:color w:val="1F1F1F"/>
                <w:spacing w:val="-8"/>
                <w:sz w:val="28"/>
                <w:szCs w:val="28"/>
              </w:rPr>
              <w:t xml:space="preserve">hợp đồng làm việc và HĐLĐ </w:t>
            </w:r>
            <w:r w:rsidRPr="00C8526F">
              <w:rPr>
                <w:rFonts w:ascii="Times New Roman" w:hAnsi="Times New Roman"/>
                <w:bCs/>
                <w:iCs/>
                <w:color w:val="1F1F1F"/>
                <w:spacing w:val="-8"/>
                <w:sz w:val="28"/>
                <w:szCs w:val="28"/>
              </w:rPr>
              <w:t xml:space="preserve">bằng văn bản (không tính số lao động làm công việc tạm thời có thời hạn dưới ba tháng). </w:t>
            </w:r>
          </w:p>
        </w:tc>
        <w:tc>
          <w:tcPr>
            <w:tcW w:w="872" w:type="dxa"/>
            <w:tcBorders>
              <w:top w:val="dotted" w:sz="4" w:space="0" w:color="auto"/>
              <w:bottom w:val="dotted" w:sz="4" w:space="0" w:color="auto"/>
            </w:tcBorders>
          </w:tcPr>
          <w:p w:rsidR="006A2C46" w:rsidRPr="00C8526F" w:rsidRDefault="006A2C46" w:rsidP="006A2C46">
            <w:pPr>
              <w:jc w:val="center"/>
              <w:rPr>
                <w:rFonts w:ascii="Times New Roman" w:hAnsi="Times New Roman"/>
                <w:b/>
                <w:i/>
                <w:kern w:val="16"/>
                <w:sz w:val="28"/>
                <w:szCs w:val="28"/>
                <w:lang w:val="en-US"/>
              </w:rPr>
            </w:pPr>
          </w:p>
          <w:p w:rsidR="006A2C46" w:rsidRDefault="0036263A" w:rsidP="0036263A">
            <w:pPr>
              <w:jc w:val="center"/>
              <w:rPr>
                <w:rFonts w:ascii="Times New Roman" w:hAnsi="Times New Roman"/>
                <w:b/>
                <w:kern w:val="16"/>
                <w:sz w:val="28"/>
                <w:szCs w:val="28"/>
                <w:lang w:val="en-US"/>
              </w:rPr>
            </w:pPr>
            <w:r w:rsidRPr="0036263A">
              <w:rPr>
                <w:rFonts w:ascii="Times New Roman" w:hAnsi="Times New Roman"/>
                <w:b/>
                <w:kern w:val="16"/>
                <w:sz w:val="28"/>
                <w:szCs w:val="28"/>
                <w:lang w:val="en-US"/>
              </w:rPr>
              <w:t>3</w:t>
            </w:r>
          </w:p>
          <w:p w:rsidR="0036263A" w:rsidRDefault="0036263A" w:rsidP="0036263A">
            <w:pPr>
              <w:jc w:val="center"/>
              <w:rPr>
                <w:rFonts w:ascii="Times New Roman" w:hAnsi="Times New Roman"/>
                <w:b/>
                <w:kern w:val="16"/>
                <w:sz w:val="28"/>
                <w:szCs w:val="28"/>
                <w:lang w:val="en-US"/>
              </w:rPr>
            </w:pPr>
          </w:p>
          <w:p w:rsidR="0036263A" w:rsidRDefault="0036263A" w:rsidP="0036263A">
            <w:pPr>
              <w:jc w:val="center"/>
              <w:rPr>
                <w:rFonts w:ascii="Times New Roman" w:hAnsi="Times New Roman"/>
                <w:b/>
                <w:kern w:val="16"/>
                <w:sz w:val="28"/>
                <w:szCs w:val="28"/>
                <w:lang w:val="en-US"/>
              </w:rPr>
            </w:pPr>
          </w:p>
          <w:p w:rsidR="0036263A" w:rsidRDefault="0036263A" w:rsidP="0036263A">
            <w:pPr>
              <w:jc w:val="center"/>
              <w:rPr>
                <w:rFonts w:ascii="Times New Roman" w:hAnsi="Times New Roman"/>
                <w:b/>
                <w:kern w:val="16"/>
                <w:sz w:val="28"/>
                <w:szCs w:val="28"/>
                <w:lang w:val="en-US"/>
              </w:rPr>
            </w:pPr>
          </w:p>
          <w:p w:rsidR="0036263A" w:rsidRPr="0036263A" w:rsidRDefault="0036263A" w:rsidP="0036263A">
            <w:pPr>
              <w:jc w:val="center"/>
              <w:rPr>
                <w:rFonts w:ascii="Times New Roman" w:hAnsi="Times New Roman"/>
                <w:b/>
                <w:kern w:val="16"/>
                <w:sz w:val="28"/>
                <w:szCs w:val="28"/>
                <w:lang w:val="en-US"/>
              </w:rPr>
            </w:pPr>
            <w:r>
              <w:rPr>
                <w:rFonts w:ascii="Times New Roman" w:hAnsi="Times New Roman"/>
                <w:b/>
                <w:kern w:val="16"/>
                <w:sz w:val="28"/>
                <w:szCs w:val="28"/>
                <w:lang w:val="en-US"/>
              </w:rPr>
              <w:t>2</w:t>
            </w:r>
          </w:p>
        </w:tc>
        <w:tc>
          <w:tcPr>
            <w:tcW w:w="1090" w:type="dxa"/>
            <w:tcBorders>
              <w:top w:val="dotted" w:sz="4" w:space="0" w:color="auto"/>
              <w:bottom w:val="dotted" w:sz="4" w:space="0" w:color="auto"/>
            </w:tcBorders>
          </w:tcPr>
          <w:p w:rsidR="006A2C46" w:rsidRPr="00E42793" w:rsidRDefault="006A2C46" w:rsidP="006A2C46">
            <w:pPr>
              <w:jc w:val="center"/>
              <w:rPr>
                <w:kern w:val="16"/>
                <w:szCs w:val="26"/>
                <w:lang w:val="en-US"/>
              </w:rPr>
            </w:pPr>
          </w:p>
        </w:tc>
        <w:tc>
          <w:tcPr>
            <w:tcW w:w="1673" w:type="dxa"/>
            <w:tcBorders>
              <w:top w:val="dotted" w:sz="4" w:space="0" w:color="auto"/>
              <w:bottom w:val="dotted" w:sz="4" w:space="0" w:color="auto"/>
            </w:tcBorders>
          </w:tcPr>
          <w:p w:rsidR="006A2C46" w:rsidRPr="00E42793" w:rsidRDefault="006A2C46" w:rsidP="006A2C46">
            <w:pPr>
              <w:jc w:val="center"/>
              <w:rPr>
                <w:kern w:val="16"/>
                <w:szCs w:val="26"/>
                <w:lang w:val="en-US"/>
              </w:rPr>
            </w:pPr>
          </w:p>
        </w:tc>
      </w:tr>
      <w:tr w:rsidR="006A2C46" w:rsidRPr="00E42793" w:rsidTr="009D6D5F">
        <w:tc>
          <w:tcPr>
            <w:tcW w:w="6103" w:type="dxa"/>
            <w:tcBorders>
              <w:top w:val="dotted" w:sz="4" w:space="0" w:color="auto"/>
              <w:bottom w:val="dotted" w:sz="4" w:space="0" w:color="auto"/>
            </w:tcBorders>
          </w:tcPr>
          <w:p w:rsidR="006A2C46" w:rsidRDefault="006A2C46" w:rsidP="006A2C46">
            <w:pPr>
              <w:spacing w:before="60" w:after="60"/>
              <w:ind w:firstLine="567"/>
              <w:jc w:val="both"/>
              <w:rPr>
                <w:rFonts w:ascii="Times New Roman" w:hAnsi="Times New Roman"/>
                <w:bCs/>
                <w:iCs/>
                <w:color w:val="1F1F1F"/>
                <w:sz w:val="28"/>
                <w:szCs w:val="28"/>
                <w:lang w:val="en-US"/>
              </w:rPr>
            </w:pPr>
            <w:r w:rsidRPr="00C8526F">
              <w:rPr>
                <w:rFonts w:ascii="Times New Roman" w:hAnsi="Times New Roman"/>
                <w:bCs/>
                <w:iCs/>
                <w:color w:val="1F1F1F"/>
                <w:spacing w:val="-14"/>
                <w:sz w:val="28"/>
                <w:szCs w:val="28"/>
              </w:rPr>
              <w:t xml:space="preserve">1.4. </w:t>
            </w:r>
            <w:r w:rsidRPr="00C8526F">
              <w:rPr>
                <w:rFonts w:ascii="Times New Roman" w:hAnsi="Times New Roman"/>
                <w:bCs/>
                <w:iCs/>
                <w:color w:val="1F1F1F"/>
                <w:sz w:val="28"/>
                <w:szCs w:val="28"/>
              </w:rPr>
              <w:t xml:space="preserve">Giám sát thực hiện đầy đủ </w:t>
            </w:r>
            <w:r w:rsidRPr="00C8526F">
              <w:rPr>
                <w:rFonts w:ascii="Times New Roman" w:hAnsi="Times New Roman"/>
                <w:color w:val="1F1F1F"/>
                <w:sz w:val="28"/>
                <w:szCs w:val="28"/>
              </w:rPr>
              <w:t xml:space="preserve">chế độ chính sách với NLĐ và </w:t>
            </w:r>
            <w:r w:rsidRPr="00C8526F">
              <w:rPr>
                <w:rFonts w:ascii="Times New Roman" w:hAnsi="Times New Roman"/>
                <w:bCs/>
                <w:iCs/>
                <w:color w:val="1F1F1F"/>
                <w:sz w:val="28"/>
                <w:szCs w:val="28"/>
              </w:rPr>
              <w:t xml:space="preserve">các bản </w:t>
            </w:r>
            <w:r w:rsidRPr="00C8526F">
              <w:rPr>
                <w:rFonts w:ascii="Times New Roman" w:hAnsi="Times New Roman"/>
                <w:color w:val="1F1F1F"/>
                <w:sz w:val="28"/>
                <w:szCs w:val="28"/>
              </w:rPr>
              <w:t>hợp đồng làm việc</w:t>
            </w:r>
            <w:r w:rsidRPr="00C8526F">
              <w:rPr>
                <w:rFonts w:ascii="Times New Roman" w:hAnsi="Times New Roman"/>
                <w:color w:val="1F1F1F"/>
                <w:spacing w:val="-8"/>
                <w:sz w:val="28"/>
                <w:szCs w:val="28"/>
              </w:rPr>
              <w:t xml:space="preserve"> và hợp đồng lao động</w:t>
            </w:r>
            <w:r w:rsidRPr="00C8526F">
              <w:rPr>
                <w:rFonts w:ascii="Times New Roman" w:hAnsi="Times New Roman"/>
                <w:bCs/>
                <w:iCs/>
                <w:color w:val="1F1F1F"/>
                <w:sz w:val="28"/>
                <w:szCs w:val="28"/>
              </w:rPr>
              <w:t>;</w:t>
            </w:r>
          </w:p>
          <w:p w:rsidR="006A2C46" w:rsidRDefault="006A2C46" w:rsidP="006A2C46">
            <w:pPr>
              <w:spacing w:before="60" w:after="60"/>
              <w:ind w:firstLine="567"/>
              <w:jc w:val="both"/>
              <w:rPr>
                <w:rFonts w:ascii="Times New Roman" w:hAnsi="Times New Roman"/>
                <w:color w:val="1F1F1F"/>
                <w:sz w:val="28"/>
                <w:szCs w:val="28"/>
                <w:lang w:val="en-US"/>
              </w:rPr>
            </w:pPr>
            <w:r>
              <w:rPr>
                <w:rFonts w:ascii="Times New Roman" w:hAnsi="Times New Roman"/>
                <w:bCs/>
                <w:iCs/>
                <w:color w:val="1F1F1F"/>
                <w:sz w:val="28"/>
                <w:szCs w:val="28"/>
                <w:lang w:val="en-US"/>
              </w:rPr>
              <w:t>-</w:t>
            </w:r>
            <w:r w:rsidR="0036263A">
              <w:rPr>
                <w:rFonts w:ascii="Times New Roman" w:hAnsi="Times New Roman"/>
                <w:bCs/>
                <w:iCs/>
                <w:color w:val="1F1F1F"/>
                <w:sz w:val="28"/>
                <w:szCs w:val="28"/>
                <w:lang w:val="en-US"/>
              </w:rPr>
              <w:t xml:space="preserve"> </w:t>
            </w:r>
            <w:r>
              <w:rPr>
                <w:rFonts w:ascii="Times New Roman" w:hAnsi="Times New Roman"/>
                <w:color w:val="1F1F1F"/>
                <w:sz w:val="28"/>
                <w:szCs w:val="28"/>
                <w:lang w:val="en-US"/>
              </w:rPr>
              <w:t>T</w:t>
            </w:r>
            <w:r w:rsidRPr="00C8526F">
              <w:rPr>
                <w:rFonts w:ascii="Times New Roman" w:hAnsi="Times New Roman"/>
                <w:color w:val="1F1F1F"/>
                <w:sz w:val="28"/>
                <w:szCs w:val="28"/>
              </w:rPr>
              <w:t>ham gia giải quyết kịp thời các tranh chấp lao động;</w:t>
            </w:r>
          </w:p>
          <w:p w:rsidR="006A2C46" w:rsidRPr="00C8526F" w:rsidRDefault="006A2C46" w:rsidP="0036263A">
            <w:pPr>
              <w:spacing w:before="60" w:after="60"/>
              <w:ind w:firstLine="567"/>
              <w:jc w:val="both"/>
              <w:rPr>
                <w:rFonts w:ascii="Times New Roman" w:hAnsi="Times New Roman"/>
                <w:color w:val="1F1F1F"/>
                <w:spacing w:val="-14"/>
                <w:sz w:val="28"/>
                <w:szCs w:val="28"/>
                <w:lang w:val="en-US"/>
              </w:rPr>
            </w:pPr>
            <w:r>
              <w:rPr>
                <w:rFonts w:ascii="Times New Roman" w:hAnsi="Times New Roman"/>
                <w:color w:val="1F1F1F"/>
                <w:sz w:val="28"/>
                <w:szCs w:val="28"/>
                <w:lang w:val="en-US"/>
              </w:rPr>
              <w:t>-</w:t>
            </w:r>
            <w:r w:rsidR="0036263A">
              <w:rPr>
                <w:rFonts w:ascii="Times New Roman" w:hAnsi="Times New Roman"/>
                <w:color w:val="1F1F1F"/>
                <w:sz w:val="28"/>
                <w:szCs w:val="28"/>
                <w:lang w:val="en-US"/>
              </w:rPr>
              <w:t xml:space="preserve"> </w:t>
            </w:r>
            <w:r>
              <w:rPr>
                <w:rFonts w:ascii="Times New Roman" w:hAnsi="Times New Roman"/>
                <w:color w:val="1F1F1F"/>
                <w:sz w:val="28"/>
                <w:szCs w:val="28"/>
                <w:lang w:val="en-US"/>
              </w:rPr>
              <w:t>K</w:t>
            </w:r>
            <w:r w:rsidRPr="00C8526F">
              <w:rPr>
                <w:rFonts w:ascii="Times New Roman" w:hAnsi="Times New Roman"/>
                <w:color w:val="1F1F1F"/>
                <w:sz w:val="28"/>
                <w:szCs w:val="28"/>
              </w:rPr>
              <w:t>hông để xảy ra đơn thư vượt cấp.</w:t>
            </w:r>
          </w:p>
        </w:tc>
        <w:tc>
          <w:tcPr>
            <w:tcW w:w="872" w:type="dxa"/>
            <w:tcBorders>
              <w:top w:val="dotted" w:sz="4" w:space="0" w:color="auto"/>
              <w:bottom w:val="dotted" w:sz="4" w:space="0" w:color="auto"/>
            </w:tcBorders>
          </w:tcPr>
          <w:p w:rsidR="006A2C46" w:rsidRPr="00C8526F" w:rsidRDefault="006A2C46" w:rsidP="006A2C46">
            <w:pPr>
              <w:jc w:val="center"/>
              <w:rPr>
                <w:rFonts w:ascii="Times New Roman" w:hAnsi="Times New Roman"/>
                <w:b/>
                <w:kern w:val="16"/>
                <w:sz w:val="28"/>
                <w:szCs w:val="28"/>
                <w:lang w:val="en-US"/>
              </w:rPr>
            </w:pPr>
          </w:p>
          <w:p w:rsidR="006A2C46" w:rsidRDefault="0036263A"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2</w:t>
            </w:r>
          </w:p>
          <w:p w:rsidR="0036263A" w:rsidRDefault="0036263A" w:rsidP="006A2C46">
            <w:pPr>
              <w:jc w:val="center"/>
              <w:rPr>
                <w:rFonts w:ascii="Times New Roman" w:hAnsi="Times New Roman"/>
                <w:b/>
                <w:kern w:val="16"/>
                <w:sz w:val="28"/>
                <w:szCs w:val="28"/>
                <w:lang w:val="en-US"/>
              </w:rPr>
            </w:pPr>
          </w:p>
          <w:p w:rsidR="0036263A" w:rsidRDefault="0036263A" w:rsidP="006A2C46">
            <w:pPr>
              <w:jc w:val="center"/>
              <w:rPr>
                <w:rFonts w:ascii="Times New Roman" w:hAnsi="Times New Roman"/>
                <w:b/>
                <w:kern w:val="16"/>
                <w:sz w:val="28"/>
                <w:szCs w:val="28"/>
                <w:lang w:val="en-US"/>
              </w:rPr>
            </w:pPr>
          </w:p>
          <w:p w:rsidR="0036263A" w:rsidRDefault="0036263A"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2</w:t>
            </w:r>
          </w:p>
          <w:p w:rsidR="0036263A" w:rsidRDefault="0036263A" w:rsidP="006A2C46">
            <w:pPr>
              <w:jc w:val="center"/>
              <w:rPr>
                <w:rFonts w:ascii="Times New Roman" w:hAnsi="Times New Roman"/>
                <w:b/>
                <w:kern w:val="16"/>
                <w:sz w:val="28"/>
                <w:szCs w:val="28"/>
                <w:lang w:val="en-US"/>
              </w:rPr>
            </w:pPr>
          </w:p>
          <w:p w:rsidR="0036263A" w:rsidRPr="00C8526F" w:rsidRDefault="0036263A"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1</w:t>
            </w:r>
          </w:p>
        </w:tc>
        <w:tc>
          <w:tcPr>
            <w:tcW w:w="1090" w:type="dxa"/>
            <w:tcBorders>
              <w:top w:val="dotted" w:sz="4" w:space="0" w:color="auto"/>
              <w:bottom w:val="dotted" w:sz="4" w:space="0" w:color="auto"/>
            </w:tcBorders>
          </w:tcPr>
          <w:p w:rsidR="006A2C46" w:rsidRPr="00E42793" w:rsidRDefault="006A2C46" w:rsidP="006A2C46">
            <w:pPr>
              <w:jc w:val="both"/>
              <w:rPr>
                <w:b/>
                <w:i/>
                <w:kern w:val="16"/>
                <w:szCs w:val="26"/>
                <w:lang w:val="en-US"/>
              </w:rPr>
            </w:pPr>
          </w:p>
        </w:tc>
        <w:tc>
          <w:tcPr>
            <w:tcW w:w="1673" w:type="dxa"/>
            <w:tcBorders>
              <w:top w:val="dotted" w:sz="4" w:space="0" w:color="auto"/>
              <w:bottom w:val="dotted" w:sz="4" w:space="0" w:color="auto"/>
            </w:tcBorders>
          </w:tcPr>
          <w:p w:rsidR="006A2C46" w:rsidRPr="00E42793" w:rsidRDefault="006A2C46" w:rsidP="006A2C46">
            <w:pPr>
              <w:jc w:val="both"/>
              <w:rPr>
                <w:b/>
                <w:i/>
                <w:kern w:val="16"/>
                <w:szCs w:val="26"/>
                <w:lang w:val="en-US"/>
              </w:rPr>
            </w:pPr>
          </w:p>
        </w:tc>
      </w:tr>
      <w:tr w:rsidR="006A2C46" w:rsidRPr="00E42793" w:rsidTr="009D6D5F">
        <w:tc>
          <w:tcPr>
            <w:tcW w:w="6103" w:type="dxa"/>
            <w:tcBorders>
              <w:top w:val="dotted" w:sz="4" w:space="0" w:color="auto"/>
              <w:bottom w:val="dotted" w:sz="4" w:space="0" w:color="auto"/>
            </w:tcBorders>
          </w:tcPr>
          <w:p w:rsidR="006A2C46" w:rsidRPr="00C8526F" w:rsidRDefault="006A2C46" w:rsidP="006A2C46">
            <w:pPr>
              <w:spacing w:before="60" w:after="60"/>
              <w:ind w:firstLine="567"/>
              <w:jc w:val="both"/>
              <w:rPr>
                <w:rFonts w:ascii="Times New Roman" w:hAnsi="Times New Roman"/>
                <w:color w:val="1F1F1F"/>
                <w:sz w:val="28"/>
                <w:szCs w:val="28"/>
                <w:lang w:val="en-US"/>
              </w:rPr>
            </w:pPr>
            <w:r w:rsidRPr="00C8526F">
              <w:rPr>
                <w:rFonts w:ascii="Times New Roman" w:hAnsi="Times New Roman"/>
                <w:color w:val="1F1F1F"/>
                <w:sz w:val="28"/>
                <w:szCs w:val="28"/>
              </w:rPr>
              <w:t xml:space="preserve">1.5. Xây dựng và thực hiện tốt quy chế phối hợp hoạt động giữa BCH công đoàn và người đứng đầu đơn vị. </w:t>
            </w:r>
          </w:p>
        </w:tc>
        <w:tc>
          <w:tcPr>
            <w:tcW w:w="872" w:type="dxa"/>
            <w:tcBorders>
              <w:top w:val="dotted" w:sz="4" w:space="0" w:color="auto"/>
              <w:bottom w:val="dotted" w:sz="4" w:space="0" w:color="auto"/>
            </w:tcBorders>
          </w:tcPr>
          <w:p w:rsidR="006A2C46" w:rsidRPr="00C8526F" w:rsidRDefault="006A2C46" w:rsidP="006A2C46">
            <w:pPr>
              <w:jc w:val="center"/>
              <w:rPr>
                <w:rFonts w:ascii="Times New Roman" w:hAnsi="Times New Roman"/>
                <w:b/>
                <w:kern w:val="16"/>
                <w:sz w:val="28"/>
                <w:szCs w:val="28"/>
                <w:lang w:val="en-US"/>
              </w:rPr>
            </w:pPr>
          </w:p>
          <w:p w:rsidR="006A2C46" w:rsidRPr="00C8526F" w:rsidRDefault="006A2C46" w:rsidP="006A2C46">
            <w:pPr>
              <w:jc w:val="center"/>
              <w:rPr>
                <w:rFonts w:ascii="Times New Roman" w:hAnsi="Times New Roman"/>
                <w:b/>
                <w:kern w:val="16"/>
                <w:sz w:val="28"/>
                <w:szCs w:val="28"/>
                <w:lang w:val="en-US"/>
              </w:rPr>
            </w:pPr>
            <w:r w:rsidRPr="00C8526F">
              <w:rPr>
                <w:rFonts w:ascii="Times New Roman" w:hAnsi="Times New Roman"/>
                <w:b/>
                <w:kern w:val="16"/>
                <w:sz w:val="28"/>
                <w:szCs w:val="28"/>
                <w:lang w:val="en-US"/>
              </w:rPr>
              <w:t>4</w:t>
            </w:r>
          </w:p>
        </w:tc>
        <w:tc>
          <w:tcPr>
            <w:tcW w:w="1090" w:type="dxa"/>
            <w:tcBorders>
              <w:top w:val="dotted" w:sz="4" w:space="0" w:color="auto"/>
              <w:bottom w:val="dotted" w:sz="4" w:space="0" w:color="auto"/>
            </w:tcBorders>
          </w:tcPr>
          <w:p w:rsidR="006A2C46" w:rsidRPr="00E42793" w:rsidRDefault="006A2C46" w:rsidP="006A2C46">
            <w:pPr>
              <w:jc w:val="center"/>
              <w:rPr>
                <w:kern w:val="16"/>
                <w:szCs w:val="26"/>
                <w:lang w:val="en-US"/>
              </w:rPr>
            </w:pPr>
          </w:p>
        </w:tc>
        <w:tc>
          <w:tcPr>
            <w:tcW w:w="1673" w:type="dxa"/>
            <w:tcBorders>
              <w:top w:val="dotted" w:sz="4" w:space="0" w:color="auto"/>
              <w:bottom w:val="dotted" w:sz="4" w:space="0" w:color="auto"/>
            </w:tcBorders>
          </w:tcPr>
          <w:p w:rsidR="006A2C46" w:rsidRPr="00E42793" w:rsidRDefault="006A2C46" w:rsidP="006A2C46">
            <w:pPr>
              <w:jc w:val="center"/>
              <w:rPr>
                <w:kern w:val="16"/>
                <w:szCs w:val="26"/>
                <w:lang w:val="en-US"/>
              </w:rPr>
            </w:pPr>
          </w:p>
        </w:tc>
      </w:tr>
      <w:tr w:rsidR="006A2C46" w:rsidRPr="00E42793" w:rsidTr="009D6D5F">
        <w:tc>
          <w:tcPr>
            <w:tcW w:w="6103" w:type="dxa"/>
            <w:tcBorders>
              <w:top w:val="dotted" w:sz="4" w:space="0" w:color="auto"/>
              <w:bottom w:val="dotted" w:sz="4" w:space="0" w:color="auto"/>
            </w:tcBorders>
          </w:tcPr>
          <w:p w:rsidR="006A2C46" w:rsidRPr="00C8526F" w:rsidRDefault="006A2C46" w:rsidP="006A2C46">
            <w:pPr>
              <w:spacing w:before="60" w:after="60"/>
              <w:ind w:firstLine="567"/>
              <w:jc w:val="both"/>
              <w:rPr>
                <w:rFonts w:ascii="Times New Roman" w:hAnsi="Times New Roman"/>
                <w:color w:val="1F1F1F"/>
                <w:sz w:val="28"/>
                <w:szCs w:val="28"/>
                <w:lang w:val="en-US"/>
              </w:rPr>
            </w:pPr>
            <w:r w:rsidRPr="00C8526F">
              <w:rPr>
                <w:rFonts w:ascii="Times New Roman" w:hAnsi="Times New Roman"/>
                <w:color w:val="1F1F1F"/>
                <w:sz w:val="28"/>
                <w:szCs w:val="28"/>
              </w:rPr>
              <w:lastRenderedPageBreak/>
              <w:t>1.6. Phối hợp với người đứng đầu đơn vị phát động, tổ chức các phong trào thi đua hiệu quả, thiết thực (</w:t>
            </w:r>
            <w:r w:rsidRPr="00C8526F">
              <w:rPr>
                <w:rFonts w:ascii="Times New Roman" w:hAnsi="Times New Roman"/>
                <w:color w:val="1F1F1F"/>
                <w:spacing w:val="-8"/>
                <w:sz w:val="28"/>
                <w:szCs w:val="28"/>
              </w:rPr>
              <w:t>có nội dung và kết quả cụ thể).</w:t>
            </w:r>
          </w:p>
        </w:tc>
        <w:tc>
          <w:tcPr>
            <w:tcW w:w="872" w:type="dxa"/>
            <w:tcBorders>
              <w:top w:val="dotted" w:sz="4" w:space="0" w:color="auto"/>
              <w:bottom w:val="dotted" w:sz="4" w:space="0" w:color="auto"/>
            </w:tcBorders>
          </w:tcPr>
          <w:p w:rsidR="006A2C46" w:rsidRPr="00C8526F" w:rsidRDefault="006A2C46" w:rsidP="006A2C46">
            <w:pPr>
              <w:jc w:val="center"/>
              <w:rPr>
                <w:rFonts w:ascii="Times New Roman" w:hAnsi="Times New Roman"/>
                <w:b/>
                <w:kern w:val="16"/>
                <w:sz w:val="28"/>
                <w:szCs w:val="28"/>
                <w:lang w:val="en-US"/>
              </w:rPr>
            </w:pPr>
          </w:p>
          <w:p w:rsidR="006A2C46" w:rsidRPr="00C8526F" w:rsidRDefault="006A2C46" w:rsidP="006A2C46">
            <w:pPr>
              <w:jc w:val="center"/>
              <w:rPr>
                <w:rFonts w:ascii="Times New Roman" w:hAnsi="Times New Roman"/>
                <w:b/>
                <w:kern w:val="16"/>
                <w:sz w:val="28"/>
                <w:szCs w:val="28"/>
                <w:lang w:val="en-US"/>
              </w:rPr>
            </w:pPr>
            <w:r w:rsidRPr="00C8526F">
              <w:rPr>
                <w:rFonts w:ascii="Times New Roman" w:hAnsi="Times New Roman"/>
                <w:b/>
                <w:kern w:val="16"/>
                <w:sz w:val="28"/>
                <w:szCs w:val="28"/>
                <w:lang w:val="en-US"/>
              </w:rPr>
              <w:t>4</w:t>
            </w:r>
          </w:p>
        </w:tc>
        <w:tc>
          <w:tcPr>
            <w:tcW w:w="1090" w:type="dxa"/>
            <w:tcBorders>
              <w:top w:val="dotted" w:sz="4" w:space="0" w:color="auto"/>
              <w:bottom w:val="dotted" w:sz="4" w:space="0" w:color="auto"/>
            </w:tcBorders>
          </w:tcPr>
          <w:p w:rsidR="006A2C46" w:rsidRPr="00E42793" w:rsidRDefault="006A2C46" w:rsidP="006A2C46">
            <w:pPr>
              <w:jc w:val="center"/>
              <w:rPr>
                <w:kern w:val="16"/>
                <w:szCs w:val="26"/>
                <w:lang w:val="en-US"/>
              </w:rPr>
            </w:pPr>
          </w:p>
        </w:tc>
        <w:tc>
          <w:tcPr>
            <w:tcW w:w="1673" w:type="dxa"/>
            <w:tcBorders>
              <w:top w:val="dotted" w:sz="4" w:space="0" w:color="auto"/>
              <w:bottom w:val="dotted" w:sz="4" w:space="0" w:color="auto"/>
            </w:tcBorders>
          </w:tcPr>
          <w:p w:rsidR="006A2C46" w:rsidRPr="00E42793" w:rsidRDefault="006A2C46" w:rsidP="006A2C46">
            <w:pPr>
              <w:jc w:val="center"/>
              <w:rPr>
                <w:kern w:val="16"/>
                <w:szCs w:val="26"/>
                <w:lang w:val="en-US"/>
              </w:rPr>
            </w:pPr>
          </w:p>
        </w:tc>
      </w:tr>
      <w:tr w:rsidR="006A2C46" w:rsidRPr="00E42793" w:rsidTr="009D6D5F">
        <w:tc>
          <w:tcPr>
            <w:tcW w:w="6103" w:type="dxa"/>
            <w:tcBorders>
              <w:top w:val="dotted" w:sz="4" w:space="0" w:color="auto"/>
              <w:bottom w:val="dotted" w:sz="4" w:space="0" w:color="auto"/>
            </w:tcBorders>
          </w:tcPr>
          <w:p w:rsidR="006A2C46" w:rsidRDefault="006A2C46" w:rsidP="006A2C46">
            <w:pPr>
              <w:spacing w:before="60" w:after="60"/>
              <w:ind w:firstLine="567"/>
              <w:jc w:val="both"/>
              <w:rPr>
                <w:rFonts w:ascii="Times New Roman" w:hAnsi="Times New Roman"/>
                <w:color w:val="1F1F1F"/>
                <w:sz w:val="28"/>
                <w:szCs w:val="28"/>
                <w:lang w:val="en-US"/>
              </w:rPr>
            </w:pPr>
            <w:r w:rsidRPr="00C8526F">
              <w:rPr>
                <w:rFonts w:ascii="Times New Roman" w:hAnsi="Times New Roman"/>
                <w:color w:val="1F1F1F"/>
                <w:sz w:val="28"/>
                <w:szCs w:val="28"/>
              </w:rPr>
              <w:t>1.7. Tham gia cải tiến lề lối làm việc, cải thiện điều kiện làm việc;</w:t>
            </w:r>
          </w:p>
          <w:p w:rsidR="006A2C46" w:rsidRPr="00C8526F" w:rsidRDefault="006A2C46" w:rsidP="006A2C46">
            <w:pPr>
              <w:spacing w:before="60" w:after="60"/>
              <w:ind w:firstLine="567"/>
              <w:jc w:val="both"/>
              <w:rPr>
                <w:rFonts w:ascii="Times New Roman" w:hAnsi="Times New Roman"/>
                <w:color w:val="1F1F1F"/>
                <w:sz w:val="28"/>
                <w:szCs w:val="28"/>
                <w:lang w:val="en-US"/>
              </w:rPr>
            </w:pPr>
            <w:r>
              <w:rPr>
                <w:rFonts w:ascii="Times New Roman" w:hAnsi="Times New Roman"/>
                <w:color w:val="1F1F1F"/>
                <w:sz w:val="28"/>
                <w:szCs w:val="28"/>
                <w:lang w:val="en-US"/>
              </w:rPr>
              <w:t>-</w:t>
            </w:r>
            <w:r w:rsidR="0036263A">
              <w:rPr>
                <w:rFonts w:ascii="Times New Roman" w:hAnsi="Times New Roman"/>
                <w:color w:val="1F1F1F"/>
                <w:sz w:val="28"/>
                <w:szCs w:val="28"/>
                <w:lang w:val="en-US"/>
              </w:rPr>
              <w:t xml:space="preserve"> </w:t>
            </w:r>
            <w:r>
              <w:rPr>
                <w:rFonts w:ascii="Times New Roman" w:hAnsi="Times New Roman"/>
                <w:color w:val="1F1F1F"/>
                <w:sz w:val="28"/>
                <w:szCs w:val="28"/>
                <w:lang w:val="en-US"/>
              </w:rPr>
              <w:t>N</w:t>
            </w:r>
            <w:r w:rsidRPr="00C8526F">
              <w:rPr>
                <w:rFonts w:ascii="Times New Roman" w:hAnsi="Times New Roman"/>
                <w:color w:val="1F1F1F"/>
                <w:sz w:val="28"/>
                <w:szCs w:val="28"/>
              </w:rPr>
              <w:t xml:space="preserve">âng cao chất lượng công tác và thực hiện tốt nhiệm vụ chuyên môn. </w:t>
            </w:r>
          </w:p>
        </w:tc>
        <w:tc>
          <w:tcPr>
            <w:tcW w:w="872" w:type="dxa"/>
            <w:tcBorders>
              <w:top w:val="dotted" w:sz="4" w:space="0" w:color="auto"/>
              <w:bottom w:val="dotted" w:sz="4" w:space="0" w:color="auto"/>
            </w:tcBorders>
          </w:tcPr>
          <w:p w:rsidR="006A2C46" w:rsidRDefault="0036263A"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2</w:t>
            </w:r>
          </w:p>
          <w:p w:rsidR="0036263A" w:rsidRDefault="0036263A" w:rsidP="006A2C46">
            <w:pPr>
              <w:jc w:val="center"/>
              <w:rPr>
                <w:rFonts w:ascii="Times New Roman" w:hAnsi="Times New Roman"/>
                <w:b/>
                <w:kern w:val="16"/>
                <w:sz w:val="28"/>
                <w:szCs w:val="28"/>
                <w:lang w:val="en-US"/>
              </w:rPr>
            </w:pPr>
          </w:p>
          <w:p w:rsidR="0036263A" w:rsidRDefault="0036263A" w:rsidP="006A2C46">
            <w:pPr>
              <w:jc w:val="center"/>
              <w:rPr>
                <w:rFonts w:ascii="Times New Roman" w:hAnsi="Times New Roman"/>
                <w:b/>
                <w:kern w:val="16"/>
                <w:sz w:val="28"/>
                <w:szCs w:val="28"/>
                <w:lang w:val="en-US"/>
              </w:rPr>
            </w:pPr>
          </w:p>
          <w:p w:rsidR="0036263A" w:rsidRPr="00C8526F" w:rsidRDefault="0036263A"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2</w:t>
            </w:r>
          </w:p>
          <w:p w:rsidR="006A2C46" w:rsidRPr="00C8526F" w:rsidRDefault="006A2C46" w:rsidP="006A2C46">
            <w:pPr>
              <w:jc w:val="center"/>
              <w:rPr>
                <w:rFonts w:ascii="Times New Roman" w:hAnsi="Times New Roman"/>
                <w:b/>
                <w:kern w:val="16"/>
                <w:sz w:val="28"/>
                <w:szCs w:val="28"/>
                <w:lang w:val="en-US"/>
              </w:rPr>
            </w:pPr>
          </w:p>
        </w:tc>
        <w:tc>
          <w:tcPr>
            <w:tcW w:w="1090" w:type="dxa"/>
            <w:tcBorders>
              <w:top w:val="dotted" w:sz="4" w:space="0" w:color="auto"/>
              <w:bottom w:val="dotted" w:sz="4" w:space="0" w:color="auto"/>
            </w:tcBorders>
          </w:tcPr>
          <w:p w:rsidR="006A2C46" w:rsidRPr="00E42793" w:rsidRDefault="006A2C46" w:rsidP="006A2C46">
            <w:pPr>
              <w:jc w:val="both"/>
              <w:rPr>
                <w:b/>
                <w:i/>
                <w:kern w:val="16"/>
                <w:szCs w:val="26"/>
                <w:lang w:val="en-US"/>
              </w:rPr>
            </w:pPr>
          </w:p>
        </w:tc>
        <w:tc>
          <w:tcPr>
            <w:tcW w:w="1673" w:type="dxa"/>
            <w:tcBorders>
              <w:top w:val="dotted" w:sz="4" w:space="0" w:color="auto"/>
              <w:bottom w:val="dotted" w:sz="4" w:space="0" w:color="auto"/>
            </w:tcBorders>
          </w:tcPr>
          <w:p w:rsidR="006A2C46" w:rsidRPr="00E42793" w:rsidRDefault="006A2C46" w:rsidP="006A2C46">
            <w:pPr>
              <w:jc w:val="both"/>
              <w:rPr>
                <w:b/>
                <w:i/>
                <w:kern w:val="16"/>
                <w:szCs w:val="26"/>
                <w:lang w:val="en-US"/>
              </w:rPr>
            </w:pPr>
          </w:p>
        </w:tc>
      </w:tr>
      <w:tr w:rsidR="006A2C46" w:rsidRPr="00E42793" w:rsidTr="009D6D5F">
        <w:tc>
          <w:tcPr>
            <w:tcW w:w="6103" w:type="dxa"/>
            <w:tcBorders>
              <w:top w:val="dotted" w:sz="4" w:space="0" w:color="auto"/>
              <w:bottom w:val="dotted" w:sz="4" w:space="0" w:color="auto"/>
            </w:tcBorders>
          </w:tcPr>
          <w:p w:rsidR="006A2C46" w:rsidRPr="00C8526F" w:rsidRDefault="006A2C46" w:rsidP="006A2C46">
            <w:pPr>
              <w:spacing w:before="60" w:after="60"/>
              <w:ind w:firstLine="567"/>
              <w:jc w:val="both"/>
              <w:rPr>
                <w:rFonts w:ascii="Times New Roman" w:hAnsi="Times New Roman"/>
                <w:color w:val="1F1F1F"/>
                <w:sz w:val="28"/>
                <w:szCs w:val="28"/>
                <w:lang w:val="en-US"/>
              </w:rPr>
            </w:pPr>
            <w:r w:rsidRPr="00C8526F">
              <w:rPr>
                <w:rFonts w:ascii="Times New Roman" w:hAnsi="Times New Roman"/>
                <w:color w:val="1F1F1F"/>
                <w:sz w:val="28"/>
                <w:szCs w:val="28"/>
              </w:rPr>
              <w:t xml:space="preserve">1.8. Tham gia xây dựng, ban hành hoặc sửa đổi, bổ sung và thực hiện có hiệu quả nội quy, quy định, quy chế tiền lương, tiền thưởng, chi tiêu nội bộ, khen thưởng, kỷ luật của đơn vị.  </w:t>
            </w:r>
          </w:p>
        </w:tc>
        <w:tc>
          <w:tcPr>
            <w:tcW w:w="872" w:type="dxa"/>
            <w:tcBorders>
              <w:top w:val="dotted" w:sz="4" w:space="0" w:color="auto"/>
              <w:bottom w:val="dotted" w:sz="4" w:space="0" w:color="auto"/>
            </w:tcBorders>
          </w:tcPr>
          <w:p w:rsidR="006A2C46" w:rsidRPr="00C8526F" w:rsidRDefault="006A2C46" w:rsidP="006A2C46">
            <w:pPr>
              <w:jc w:val="center"/>
              <w:rPr>
                <w:rFonts w:ascii="Times New Roman" w:hAnsi="Times New Roman"/>
                <w:b/>
                <w:kern w:val="16"/>
                <w:sz w:val="28"/>
                <w:szCs w:val="28"/>
                <w:lang w:val="en-US"/>
              </w:rPr>
            </w:pPr>
          </w:p>
          <w:p w:rsidR="006A2C46" w:rsidRPr="00C8526F" w:rsidRDefault="006A2C46" w:rsidP="006A2C46">
            <w:pPr>
              <w:jc w:val="center"/>
              <w:rPr>
                <w:rFonts w:ascii="Times New Roman" w:hAnsi="Times New Roman"/>
                <w:b/>
                <w:kern w:val="16"/>
                <w:sz w:val="28"/>
                <w:szCs w:val="28"/>
                <w:lang w:val="en-US"/>
              </w:rPr>
            </w:pPr>
          </w:p>
          <w:p w:rsidR="006A2C46" w:rsidRPr="00C8526F" w:rsidRDefault="0036263A"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4</w:t>
            </w:r>
          </w:p>
        </w:tc>
        <w:tc>
          <w:tcPr>
            <w:tcW w:w="1090" w:type="dxa"/>
            <w:tcBorders>
              <w:top w:val="dotted" w:sz="4" w:space="0" w:color="auto"/>
              <w:bottom w:val="dotted" w:sz="4" w:space="0" w:color="auto"/>
            </w:tcBorders>
          </w:tcPr>
          <w:p w:rsidR="006A2C46" w:rsidRPr="00E42793" w:rsidRDefault="006A2C46" w:rsidP="006A2C46">
            <w:pPr>
              <w:jc w:val="both"/>
              <w:rPr>
                <w:b/>
                <w:i/>
                <w:kern w:val="16"/>
                <w:szCs w:val="26"/>
                <w:lang w:val="en-US"/>
              </w:rPr>
            </w:pPr>
          </w:p>
        </w:tc>
        <w:tc>
          <w:tcPr>
            <w:tcW w:w="1673" w:type="dxa"/>
            <w:tcBorders>
              <w:top w:val="dotted" w:sz="4" w:space="0" w:color="auto"/>
              <w:bottom w:val="dotted" w:sz="4" w:space="0" w:color="auto"/>
            </w:tcBorders>
          </w:tcPr>
          <w:p w:rsidR="006A2C46" w:rsidRPr="00E42793" w:rsidRDefault="006A2C46" w:rsidP="006A2C46">
            <w:pPr>
              <w:jc w:val="both"/>
              <w:rPr>
                <w:b/>
                <w:i/>
                <w:kern w:val="16"/>
                <w:szCs w:val="26"/>
                <w:lang w:val="en-US"/>
              </w:rPr>
            </w:pPr>
          </w:p>
        </w:tc>
      </w:tr>
      <w:tr w:rsidR="006A2C46" w:rsidRPr="00E42793" w:rsidTr="009D6D5F">
        <w:tc>
          <w:tcPr>
            <w:tcW w:w="6103" w:type="dxa"/>
            <w:tcBorders>
              <w:bottom w:val="dotted" w:sz="4" w:space="0" w:color="auto"/>
            </w:tcBorders>
          </w:tcPr>
          <w:p w:rsidR="006A2C46" w:rsidRPr="00C8526F" w:rsidRDefault="006A2C46" w:rsidP="006A2C46">
            <w:pPr>
              <w:jc w:val="both"/>
              <w:rPr>
                <w:rFonts w:ascii="Times New Roman" w:hAnsi="Times New Roman"/>
                <w:b/>
                <w:kern w:val="16"/>
                <w:sz w:val="28"/>
                <w:szCs w:val="28"/>
                <w:lang w:val="en-US"/>
              </w:rPr>
            </w:pPr>
            <w:r w:rsidRPr="00C8526F">
              <w:rPr>
                <w:rFonts w:ascii="Times New Roman" w:hAnsi="Times New Roman"/>
                <w:b/>
                <w:bCs/>
                <w:kern w:val="16"/>
                <w:sz w:val="28"/>
                <w:szCs w:val="28"/>
                <w:lang w:val="en-US"/>
              </w:rPr>
              <w:t>2.Tiêu chuẩn 2.</w:t>
            </w:r>
            <w:r w:rsidRPr="00C8526F">
              <w:rPr>
                <w:rFonts w:ascii="Times New Roman" w:hAnsi="Times New Roman"/>
                <w:b/>
                <w:bCs/>
                <w:iCs/>
                <w:kern w:val="16"/>
                <w:sz w:val="28"/>
                <w:szCs w:val="28"/>
                <w:lang w:val="en-US"/>
              </w:rPr>
              <w:t xml:space="preserve"> Xây dựng tổ chức công đoàn:</w:t>
            </w:r>
          </w:p>
        </w:tc>
        <w:tc>
          <w:tcPr>
            <w:tcW w:w="872" w:type="dxa"/>
            <w:tcBorders>
              <w:bottom w:val="dotted" w:sz="4" w:space="0" w:color="auto"/>
            </w:tcBorders>
          </w:tcPr>
          <w:p w:rsidR="006A2C46" w:rsidRPr="00C8526F" w:rsidRDefault="006A2C46" w:rsidP="006A2C46">
            <w:pPr>
              <w:jc w:val="center"/>
              <w:rPr>
                <w:rFonts w:ascii="Times New Roman" w:hAnsi="Times New Roman"/>
                <w:b/>
                <w:kern w:val="16"/>
                <w:sz w:val="28"/>
                <w:szCs w:val="28"/>
                <w:lang w:val="en-US"/>
              </w:rPr>
            </w:pPr>
            <w:r w:rsidRPr="00C8526F">
              <w:rPr>
                <w:rFonts w:ascii="Times New Roman" w:hAnsi="Times New Roman"/>
                <w:b/>
                <w:kern w:val="16"/>
                <w:sz w:val="28"/>
                <w:szCs w:val="28"/>
                <w:lang w:val="en-US"/>
              </w:rPr>
              <w:t>35 điểm</w:t>
            </w:r>
          </w:p>
        </w:tc>
        <w:tc>
          <w:tcPr>
            <w:tcW w:w="1090" w:type="dxa"/>
            <w:tcBorders>
              <w:bottom w:val="dotted" w:sz="4" w:space="0" w:color="auto"/>
            </w:tcBorders>
          </w:tcPr>
          <w:p w:rsidR="006A2C46" w:rsidRPr="00E42793" w:rsidRDefault="006A2C46" w:rsidP="006A2C46">
            <w:pPr>
              <w:jc w:val="center"/>
              <w:rPr>
                <w:kern w:val="16"/>
                <w:szCs w:val="26"/>
                <w:lang w:val="en-US"/>
              </w:rPr>
            </w:pPr>
          </w:p>
        </w:tc>
        <w:tc>
          <w:tcPr>
            <w:tcW w:w="1673" w:type="dxa"/>
            <w:tcBorders>
              <w:bottom w:val="dotted" w:sz="4" w:space="0" w:color="auto"/>
            </w:tcBorders>
          </w:tcPr>
          <w:p w:rsidR="006A2C46" w:rsidRPr="00E42793" w:rsidRDefault="006A2C46" w:rsidP="006A2C46">
            <w:pPr>
              <w:jc w:val="center"/>
              <w:rPr>
                <w:kern w:val="16"/>
                <w:szCs w:val="26"/>
                <w:lang w:val="en-US"/>
              </w:rPr>
            </w:pPr>
          </w:p>
        </w:tc>
      </w:tr>
      <w:tr w:rsidR="006A2C46" w:rsidRPr="00E42793" w:rsidTr="009D6D5F">
        <w:tc>
          <w:tcPr>
            <w:tcW w:w="6103" w:type="dxa"/>
            <w:tcBorders>
              <w:bottom w:val="dotted" w:sz="4" w:space="0" w:color="auto"/>
            </w:tcBorders>
          </w:tcPr>
          <w:p w:rsidR="006A2C46" w:rsidRPr="00C8526F" w:rsidRDefault="006A2C46" w:rsidP="006A2C46">
            <w:pPr>
              <w:spacing w:before="60" w:after="60"/>
              <w:ind w:firstLine="567"/>
              <w:jc w:val="both"/>
              <w:rPr>
                <w:rFonts w:ascii="Times New Roman" w:hAnsi="Times New Roman"/>
                <w:color w:val="1F1F1F"/>
                <w:sz w:val="28"/>
                <w:szCs w:val="28"/>
                <w:lang w:val="en-US"/>
              </w:rPr>
            </w:pPr>
            <w:r w:rsidRPr="00C8526F">
              <w:rPr>
                <w:rFonts w:ascii="Times New Roman" w:hAnsi="Times New Roman"/>
                <w:color w:val="1F1F1F"/>
                <w:sz w:val="28"/>
                <w:szCs w:val="28"/>
              </w:rPr>
              <w:t>2.1. Có 95% trở lên số NLĐ gia nhập công đoàn.</w:t>
            </w:r>
          </w:p>
        </w:tc>
        <w:tc>
          <w:tcPr>
            <w:tcW w:w="872" w:type="dxa"/>
            <w:tcBorders>
              <w:bottom w:val="dotted" w:sz="4" w:space="0" w:color="auto"/>
            </w:tcBorders>
          </w:tcPr>
          <w:p w:rsidR="006A2C46" w:rsidRDefault="006A2C46" w:rsidP="006A2C46">
            <w:pPr>
              <w:jc w:val="center"/>
              <w:rPr>
                <w:rFonts w:ascii="Times New Roman" w:hAnsi="Times New Roman"/>
                <w:b/>
                <w:kern w:val="16"/>
                <w:sz w:val="28"/>
                <w:szCs w:val="28"/>
                <w:lang w:val="en-US"/>
              </w:rPr>
            </w:pPr>
          </w:p>
          <w:p w:rsidR="006A2C46" w:rsidRPr="00C8526F" w:rsidRDefault="006A2C46" w:rsidP="006A2C46">
            <w:pPr>
              <w:jc w:val="center"/>
              <w:rPr>
                <w:rFonts w:ascii="Times New Roman" w:hAnsi="Times New Roman"/>
                <w:b/>
                <w:kern w:val="16"/>
                <w:sz w:val="28"/>
                <w:szCs w:val="28"/>
                <w:lang w:val="en-US"/>
              </w:rPr>
            </w:pPr>
            <w:r w:rsidRPr="00C8526F">
              <w:rPr>
                <w:rFonts w:ascii="Times New Roman" w:hAnsi="Times New Roman"/>
                <w:b/>
                <w:kern w:val="16"/>
                <w:sz w:val="28"/>
                <w:szCs w:val="28"/>
                <w:lang w:val="en-US"/>
              </w:rPr>
              <w:t>4</w:t>
            </w:r>
          </w:p>
        </w:tc>
        <w:tc>
          <w:tcPr>
            <w:tcW w:w="1090" w:type="dxa"/>
            <w:tcBorders>
              <w:bottom w:val="dotted" w:sz="4" w:space="0" w:color="auto"/>
            </w:tcBorders>
          </w:tcPr>
          <w:p w:rsidR="006A2C46" w:rsidRPr="00E42793" w:rsidRDefault="006A2C46" w:rsidP="006A2C46">
            <w:pPr>
              <w:jc w:val="center"/>
              <w:rPr>
                <w:kern w:val="16"/>
                <w:szCs w:val="26"/>
                <w:lang w:val="en-US"/>
              </w:rPr>
            </w:pPr>
          </w:p>
        </w:tc>
        <w:tc>
          <w:tcPr>
            <w:tcW w:w="1673" w:type="dxa"/>
            <w:tcBorders>
              <w:bottom w:val="dotted" w:sz="4" w:space="0" w:color="auto"/>
            </w:tcBorders>
          </w:tcPr>
          <w:p w:rsidR="006A2C46" w:rsidRPr="00E42793" w:rsidRDefault="006A2C46" w:rsidP="006A2C46">
            <w:pPr>
              <w:jc w:val="center"/>
              <w:rPr>
                <w:kern w:val="16"/>
                <w:szCs w:val="26"/>
                <w:lang w:val="en-US"/>
              </w:rPr>
            </w:pPr>
          </w:p>
        </w:tc>
      </w:tr>
      <w:tr w:rsidR="006A2C46" w:rsidRPr="00E42793" w:rsidTr="009D6D5F">
        <w:tc>
          <w:tcPr>
            <w:tcW w:w="6103" w:type="dxa"/>
            <w:tcBorders>
              <w:bottom w:val="dotted" w:sz="4" w:space="0" w:color="auto"/>
            </w:tcBorders>
          </w:tcPr>
          <w:p w:rsidR="006A2C46" w:rsidRPr="00C8526F" w:rsidRDefault="006A2C46" w:rsidP="006A2C46">
            <w:pPr>
              <w:spacing w:before="60" w:after="60"/>
              <w:ind w:firstLine="567"/>
              <w:jc w:val="both"/>
              <w:rPr>
                <w:rFonts w:ascii="Times New Roman" w:hAnsi="Times New Roman"/>
                <w:color w:val="1F1F1F"/>
                <w:spacing w:val="-8"/>
                <w:sz w:val="28"/>
                <w:szCs w:val="28"/>
                <w:lang w:val="en-US"/>
              </w:rPr>
            </w:pPr>
            <w:r w:rsidRPr="00C8526F">
              <w:rPr>
                <w:rFonts w:ascii="Times New Roman" w:hAnsi="Times New Roman"/>
                <w:color w:val="1F1F1F"/>
                <w:spacing w:val="-8"/>
                <w:sz w:val="28"/>
                <w:szCs w:val="28"/>
              </w:rPr>
              <w:t xml:space="preserve">2.2. </w:t>
            </w:r>
            <w:r w:rsidRPr="00C8526F">
              <w:rPr>
                <w:rFonts w:ascii="Times New Roman" w:hAnsi="Times New Roman"/>
                <w:color w:val="1F1F1F"/>
                <w:sz w:val="28"/>
                <w:szCs w:val="28"/>
              </w:rPr>
              <w:t>Có 100% cán bộ công đoàn mới được bầu lần đầu được đào tạo, bồi dưỡng, tập huấn về lý luận, nghiệp vụ công tác Công đoàn</w:t>
            </w:r>
            <w:r w:rsidRPr="00C8526F">
              <w:rPr>
                <w:rFonts w:ascii="Times New Roman" w:hAnsi="Times New Roman"/>
                <w:color w:val="1F1F1F"/>
                <w:spacing w:val="-8"/>
                <w:sz w:val="28"/>
                <w:szCs w:val="28"/>
              </w:rPr>
              <w:t>.</w:t>
            </w:r>
          </w:p>
        </w:tc>
        <w:tc>
          <w:tcPr>
            <w:tcW w:w="872" w:type="dxa"/>
            <w:tcBorders>
              <w:bottom w:val="dotted" w:sz="4" w:space="0" w:color="auto"/>
            </w:tcBorders>
          </w:tcPr>
          <w:p w:rsidR="006A2C46" w:rsidRPr="00C8526F" w:rsidRDefault="006A2C46" w:rsidP="006A2C46">
            <w:pPr>
              <w:jc w:val="center"/>
              <w:rPr>
                <w:rFonts w:ascii="Times New Roman" w:hAnsi="Times New Roman"/>
                <w:b/>
                <w:kern w:val="16"/>
                <w:sz w:val="28"/>
                <w:szCs w:val="28"/>
                <w:lang w:val="en-US"/>
              </w:rPr>
            </w:pPr>
          </w:p>
          <w:p w:rsidR="006A2C46" w:rsidRPr="00C8526F" w:rsidRDefault="006A2C46"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3</w:t>
            </w:r>
          </w:p>
        </w:tc>
        <w:tc>
          <w:tcPr>
            <w:tcW w:w="1090" w:type="dxa"/>
            <w:tcBorders>
              <w:bottom w:val="dotted" w:sz="4" w:space="0" w:color="auto"/>
            </w:tcBorders>
          </w:tcPr>
          <w:p w:rsidR="006A2C46" w:rsidRPr="00E42793" w:rsidRDefault="006A2C46" w:rsidP="006A2C46">
            <w:pPr>
              <w:jc w:val="center"/>
              <w:rPr>
                <w:kern w:val="16"/>
                <w:szCs w:val="26"/>
                <w:lang w:val="en-US"/>
              </w:rPr>
            </w:pPr>
          </w:p>
        </w:tc>
        <w:tc>
          <w:tcPr>
            <w:tcW w:w="1673" w:type="dxa"/>
            <w:tcBorders>
              <w:bottom w:val="dotted" w:sz="4" w:space="0" w:color="auto"/>
            </w:tcBorders>
          </w:tcPr>
          <w:p w:rsidR="006A2C46" w:rsidRPr="00E42793" w:rsidRDefault="006A2C46" w:rsidP="006A2C46">
            <w:pPr>
              <w:jc w:val="center"/>
              <w:rPr>
                <w:kern w:val="16"/>
                <w:szCs w:val="26"/>
                <w:lang w:val="en-US"/>
              </w:rPr>
            </w:pPr>
          </w:p>
        </w:tc>
      </w:tr>
      <w:tr w:rsidR="006A2C46" w:rsidRPr="00E42793" w:rsidTr="009D6D5F">
        <w:tc>
          <w:tcPr>
            <w:tcW w:w="6103" w:type="dxa"/>
            <w:tcBorders>
              <w:bottom w:val="dotted" w:sz="4" w:space="0" w:color="auto"/>
            </w:tcBorders>
          </w:tcPr>
          <w:p w:rsidR="006A2C46" w:rsidRPr="00C8526F" w:rsidRDefault="006A2C46" w:rsidP="006A2C46">
            <w:pPr>
              <w:widowControl w:val="0"/>
              <w:spacing w:before="60" w:after="60"/>
              <w:ind w:firstLine="567"/>
              <w:jc w:val="both"/>
              <w:rPr>
                <w:rFonts w:ascii="Times New Roman" w:hAnsi="Times New Roman"/>
                <w:color w:val="1F1F1F"/>
                <w:sz w:val="28"/>
                <w:szCs w:val="28"/>
                <w:lang w:val="en-US"/>
              </w:rPr>
            </w:pPr>
            <w:r w:rsidRPr="00C8526F">
              <w:rPr>
                <w:rFonts w:ascii="Times New Roman" w:hAnsi="Times New Roman"/>
                <w:color w:val="1F1F1F"/>
                <w:sz w:val="28"/>
                <w:szCs w:val="28"/>
              </w:rPr>
              <w:t xml:space="preserve">2.3. Có 70% trở lên số tổ công đoàn, công đoàn bộ phận, CĐCS thành viên (nếu có) được xếp loại vững mạnh. </w:t>
            </w:r>
          </w:p>
        </w:tc>
        <w:tc>
          <w:tcPr>
            <w:tcW w:w="872" w:type="dxa"/>
            <w:tcBorders>
              <w:bottom w:val="dotted" w:sz="4" w:space="0" w:color="auto"/>
            </w:tcBorders>
          </w:tcPr>
          <w:p w:rsidR="006A2C46" w:rsidRPr="00C8526F" w:rsidRDefault="006A2C46" w:rsidP="006A2C46">
            <w:pPr>
              <w:jc w:val="center"/>
              <w:rPr>
                <w:rFonts w:ascii="Times New Roman" w:hAnsi="Times New Roman"/>
                <w:b/>
                <w:kern w:val="16"/>
                <w:sz w:val="28"/>
                <w:szCs w:val="28"/>
                <w:lang w:val="en-US"/>
              </w:rPr>
            </w:pPr>
          </w:p>
          <w:p w:rsidR="006A2C46" w:rsidRPr="00C8526F" w:rsidRDefault="006A2C46" w:rsidP="006A2C46">
            <w:pPr>
              <w:jc w:val="center"/>
              <w:rPr>
                <w:rFonts w:ascii="Times New Roman" w:hAnsi="Times New Roman"/>
                <w:b/>
                <w:kern w:val="16"/>
                <w:sz w:val="28"/>
                <w:szCs w:val="28"/>
                <w:lang w:val="en-US"/>
              </w:rPr>
            </w:pPr>
            <w:r w:rsidRPr="00C8526F">
              <w:rPr>
                <w:rFonts w:ascii="Times New Roman" w:hAnsi="Times New Roman"/>
                <w:b/>
                <w:kern w:val="16"/>
                <w:sz w:val="28"/>
                <w:szCs w:val="28"/>
                <w:lang w:val="en-US"/>
              </w:rPr>
              <w:t>4</w:t>
            </w:r>
          </w:p>
        </w:tc>
        <w:tc>
          <w:tcPr>
            <w:tcW w:w="1090" w:type="dxa"/>
            <w:tcBorders>
              <w:bottom w:val="dotted" w:sz="4" w:space="0" w:color="auto"/>
            </w:tcBorders>
          </w:tcPr>
          <w:p w:rsidR="006A2C46" w:rsidRPr="00E42793" w:rsidRDefault="006A2C46" w:rsidP="006A2C46">
            <w:pPr>
              <w:jc w:val="center"/>
              <w:rPr>
                <w:kern w:val="16"/>
                <w:szCs w:val="26"/>
                <w:lang w:val="en-US"/>
              </w:rPr>
            </w:pPr>
          </w:p>
        </w:tc>
        <w:tc>
          <w:tcPr>
            <w:tcW w:w="1673" w:type="dxa"/>
            <w:tcBorders>
              <w:bottom w:val="dotted" w:sz="4" w:space="0" w:color="auto"/>
            </w:tcBorders>
          </w:tcPr>
          <w:p w:rsidR="006A2C46" w:rsidRPr="00E42793" w:rsidRDefault="006A2C46" w:rsidP="006A2C46">
            <w:pPr>
              <w:jc w:val="center"/>
              <w:rPr>
                <w:kern w:val="16"/>
                <w:szCs w:val="26"/>
                <w:lang w:val="en-US"/>
              </w:rPr>
            </w:pPr>
          </w:p>
        </w:tc>
      </w:tr>
      <w:tr w:rsidR="006A2C46" w:rsidRPr="00E42793" w:rsidTr="009D6D5F">
        <w:tc>
          <w:tcPr>
            <w:tcW w:w="6103" w:type="dxa"/>
            <w:tcBorders>
              <w:bottom w:val="dotted" w:sz="4" w:space="0" w:color="auto"/>
            </w:tcBorders>
          </w:tcPr>
          <w:p w:rsidR="006A2C46" w:rsidRPr="00C8526F" w:rsidRDefault="006A2C46" w:rsidP="006A2C46">
            <w:pPr>
              <w:spacing w:before="60" w:after="60"/>
              <w:ind w:firstLine="567"/>
              <w:jc w:val="both"/>
              <w:rPr>
                <w:rFonts w:ascii="Times New Roman" w:hAnsi="Times New Roman"/>
                <w:color w:val="1F1F1F"/>
                <w:sz w:val="28"/>
                <w:szCs w:val="28"/>
                <w:lang w:val="en-US"/>
              </w:rPr>
            </w:pPr>
            <w:r w:rsidRPr="00C8526F">
              <w:rPr>
                <w:rFonts w:ascii="Times New Roman" w:hAnsi="Times New Roman"/>
                <w:color w:val="1F1F1F"/>
                <w:sz w:val="28"/>
                <w:szCs w:val="28"/>
              </w:rPr>
              <w:t>2.4. Việc kiện toàn và công nhận các chức danh từ tổ phó công đoàn trở lên, có quyết định</w:t>
            </w:r>
            <w:r w:rsidR="005B5CA3">
              <w:rPr>
                <w:rFonts w:ascii="Times New Roman" w:hAnsi="Times New Roman"/>
                <w:color w:val="1F1F1F"/>
                <w:sz w:val="28"/>
                <w:szCs w:val="28"/>
              </w:rPr>
              <w:t xml:space="preserve"> bằng văn bản của BCH hoặc ban </w:t>
            </w:r>
            <w:r w:rsidR="005B5CA3">
              <w:rPr>
                <w:rFonts w:ascii="Times New Roman" w:hAnsi="Times New Roman"/>
                <w:color w:val="1F1F1F"/>
                <w:sz w:val="28"/>
                <w:szCs w:val="28"/>
                <w:lang w:val="en-US"/>
              </w:rPr>
              <w:t>T</w:t>
            </w:r>
            <w:r w:rsidRPr="00C8526F">
              <w:rPr>
                <w:rFonts w:ascii="Times New Roman" w:hAnsi="Times New Roman"/>
                <w:color w:val="1F1F1F"/>
                <w:sz w:val="28"/>
                <w:szCs w:val="28"/>
              </w:rPr>
              <w:t>hường vụ CĐCS và quản lý hồ sơ đầy đủ theo quy định của Điều lệ Công đoàn Việt Nam.</w:t>
            </w:r>
          </w:p>
        </w:tc>
        <w:tc>
          <w:tcPr>
            <w:tcW w:w="872" w:type="dxa"/>
            <w:tcBorders>
              <w:bottom w:val="dotted" w:sz="4" w:space="0" w:color="auto"/>
            </w:tcBorders>
          </w:tcPr>
          <w:p w:rsidR="006A2C46" w:rsidRPr="00C8526F" w:rsidRDefault="006A2C46" w:rsidP="006A2C46">
            <w:pPr>
              <w:jc w:val="center"/>
              <w:rPr>
                <w:rFonts w:ascii="Times New Roman" w:hAnsi="Times New Roman"/>
                <w:b/>
                <w:kern w:val="16"/>
                <w:sz w:val="28"/>
                <w:szCs w:val="28"/>
                <w:lang w:val="en-US"/>
              </w:rPr>
            </w:pPr>
          </w:p>
          <w:p w:rsidR="006A2C46" w:rsidRPr="00C8526F" w:rsidRDefault="006A2C46" w:rsidP="006A2C46">
            <w:pPr>
              <w:jc w:val="center"/>
              <w:rPr>
                <w:rFonts w:ascii="Times New Roman" w:hAnsi="Times New Roman"/>
                <w:b/>
                <w:kern w:val="16"/>
                <w:sz w:val="28"/>
                <w:szCs w:val="28"/>
                <w:lang w:val="en-US"/>
              </w:rPr>
            </w:pPr>
          </w:p>
          <w:p w:rsidR="006A2C46" w:rsidRPr="00C8526F" w:rsidRDefault="006A2C46" w:rsidP="006A2C46">
            <w:pPr>
              <w:jc w:val="center"/>
              <w:rPr>
                <w:rFonts w:ascii="Times New Roman" w:hAnsi="Times New Roman"/>
                <w:b/>
                <w:kern w:val="16"/>
                <w:sz w:val="28"/>
                <w:szCs w:val="28"/>
                <w:lang w:val="en-US"/>
              </w:rPr>
            </w:pPr>
            <w:r w:rsidRPr="00C8526F">
              <w:rPr>
                <w:rFonts w:ascii="Times New Roman" w:hAnsi="Times New Roman"/>
                <w:b/>
                <w:kern w:val="16"/>
                <w:sz w:val="28"/>
                <w:szCs w:val="28"/>
                <w:lang w:val="en-US"/>
              </w:rPr>
              <w:t>3</w:t>
            </w:r>
          </w:p>
        </w:tc>
        <w:tc>
          <w:tcPr>
            <w:tcW w:w="1090" w:type="dxa"/>
            <w:tcBorders>
              <w:bottom w:val="dotted" w:sz="4" w:space="0" w:color="auto"/>
            </w:tcBorders>
          </w:tcPr>
          <w:p w:rsidR="006A2C46" w:rsidRPr="00E42793" w:rsidRDefault="006A2C46" w:rsidP="006A2C46">
            <w:pPr>
              <w:jc w:val="center"/>
              <w:rPr>
                <w:kern w:val="16"/>
                <w:szCs w:val="26"/>
                <w:lang w:val="en-US"/>
              </w:rPr>
            </w:pPr>
          </w:p>
        </w:tc>
        <w:tc>
          <w:tcPr>
            <w:tcW w:w="1673" w:type="dxa"/>
            <w:tcBorders>
              <w:bottom w:val="dotted" w:sz="4" w:space="0" w:color="auto"/>
            </w:tcBorders>
          </w:tcPr>
          <w:p w:rsidR="006A2C46" w:rsidRPr="00E42793" w:rsidRDefault="006A2C46" w:rsidP="006A2C46">
            <w:pPr>
              <w:jc w:val="center"/>
              <w:rPr>
                <w:kern w:val="16"/>
                <w:szCs w:val="26"/>
                <w:lang w:val="en-US"/>
              </w:rPr>
            </w:pPr>
          </w:p>
        </w:tc>
      </w:tr>
      <w:tr w:rsidR="006A2C46" w:rsidRPr="00E42793" w:rsidTr="009D6D5F">
        <w:tc>
          <w:tcPr>
            <w:tcW w:w="6103" w:type="dxa"/>
            <w:tcBorders>
              <w:bottom w:val="dotted" w:sz="4" w:space="0" w:color="auto"/>
            </w:tcBorders>
          </w:tcPr>
          <w:p w:rsidR="006A2C46" w:rsidRDefault="006A2C46" w:rsidP="006A2C46">
            <w:pPr>
              <w:spacing w:before="60" w:after="60"/>
              <w:ind w:firstLine="567"/>
              <w:jc w:val="both"/>
              <w:rPr>
                <w:rFonts w:ascii="Times New Roman" w:hAnsi="Times New Roman"/>
                <w:color w:val="1F1F1F"/>
                <w:sz w:val="28"/>
                <w:szCs w:val="28"/>
                <w:lang w:val="en-US"/>
              </w:rPr>
            </w:pPr>
            <w:r w:rsidRPr="00C8526F">
              <w:rPr>
                <w:rFonts w:ascii="Times New Roman" w:hAnsi="Times New Roman"/>
                <w:color w:val="1F1F1F"/>
                <w:sz w:val="28"/>
                <w:szCs w:val="28"/>
              </w:rPr>
              <w:t>2.5. Xây dựng, triển khai kế hoạch hoạt động của CĐCS có hiệu quả;</w:t>
            </w:r>
          </w:p>
          <w:p w:rsidR="006A2C46" w:rsidRDefault="006A2C46" w:rsidP="006A2C46">
            <w:pPr>
              <w:spacing w:before="60" w:after="60"/>
              <w:ind w:firstLine="567"/>
              <w:jc w:val="both"/>
              <w:rPr>
                <w:rFonts w:ascii="Times New Roman" w:hAnsi="Times New Roman"/>
                <w:color w:val="1F1F1F"/>
                <w:sz w:val="28"/>
                <w:szCs w:val="28"/>
                <w:lang w:val="en-US"/>
              </w:rPr>
            </w:pPr>
            <w:r>
              <w:rPr>
                <w:rFonts w:ascii="Times New Roman" w:hAnsi="Times New Roman"/>
                <w:color w:val="1F1F1F"/>
                <w:sz w:val="28"/>
                <w:szCs w:val="28"/>
                <w:lang w:val="en-US"/>
              </w:rPr>
              <w:t>-</w:t>
            </w:r>
            <w:r w:rsidR="0036263A">
              <w:rPr>
                <w:rFonts w:ascii="Times New Roman" w:hAnsi="Times New Roman"/>
                <w:color w:val="1F1F1F"/>
                <w:sz w:val="28"/>
                <w:szCs w:val="28"/>
                <w:lang w:val="en-US"/>
              </w:rPr>
              <w:t xml:space="preserve"> </w:t>
            </w:r>
            <w:r>
              <w:rPr>
                <w:rFonts w:ascii="Times New Roman" w:hAnsi="Times New Roman"/>
                <w:color w:val="1F1F1F"/>
                <w:sz w:val="28"/>
                <w:szCs w:val="28"/>
                <w:lang w:val="en-US"/>
              </w:rPr>
              <w:t>C</w:t>
            </w:r>
            <w:r w:rsidRPr="00C8526F">
              <w:rPr>
                <w:rFonts w:ascii="Times New Roman" w:hAnsi="Times New Roman"/>
                <w:color w:val="1F1F1F"/>
                <w:sz w:val="28"/>
                <w:szCs w:val="28"/>
              </w:rPr>
              <w:t>ó quy chế hoạt động và tổ chức sinh hoạt BCH, ban thường v</w:t>
            </w:r>
            <w:r w:rsidRPr="00C8526F">
              <w:rPr>
                <w:rFonts w:ascii="Times New Roman" w:hAnsi="Times New Roman"/>
                <w:color w:val="1F1F1F"/>
                <w:sz w:val="28"/>
                <w:szCs w:val="28"/>
                <w:lang w:val="sv-SE"/>
              </w:rPr>
              <w:t>ụ, UBKT theo quy định</w:t>
            </w:r>
            <w:r w:rsidRPr="00C8526F">
              <w:rPr>
                <w:rFonts w:ascii="Times New Roman" w:hAnsi="Times New Roman"/>
                <w:color w:val="1F1F1F"/>
                <w:sz w:val="28"/>
                <w:szCs w:val="28"/>
              </w:rPr>
              <w:t>;</w:t>
            </w:r>
          </w:p>
          <w:p w:rsidR="006A2C46" w:rsidRPr="00C8526F" w:rsidRDefault="006A2C46" w:rsidP="006A2C46">
            <w:pPr>
              <w:spacing w:before="60" w:after="60"/>
              <w:ind w:firstLine="567"/>
              <w:jc w:val="both"/>
              <w:rPr>
                <w:rFonts w:ascii="Times New Roman" w:hAnsi="Times New Roman"/>
                <w:color w:val="1F1F1F"/>
                <w:sz w:val="28"/>
                <w:szCs w:val="28"/>
                <w:lang w:val="en-US"/>
              </w:rPr>
            </w:pPr>
            <w:r>
              <w:rPr>
                <w:rFonts w:ascii="Times New Roman" w:hAnsi="Times New Roman"/>
                <w:color w:val="1F1F1F"/>
                <w:sz w:val="28"/>
                <w:szCs w:val="28"/>
                <w:lang w:val="en-US"/>
              </w:rPr>
              <w:t>-</w:t>
            </w:r>
            <w:r w:rsidR="0036263A">
              <w:rPr>
                <w:rFonts w:ascii="Times New Roman" w:hAnsi="Times New Roman"/>
                <w:color w:val="1F1F1F"/>
                <w:sz w:val="28"/>
                <w:szCs w:val="28"/>
                <w:lang w:val="en-US"/>
              </w:rPr>
              <w:t xml:space="preserve"> </w:t>
            </w:r>
            <w:r>
              <w:rPr>
                <w:rFonts w:ascii="Times New Roman" w:hAnsi="Times New Roman"/>
                <w:color w:val="1F1F1F"/>
                <w:sz w:val="28"/>
                <w:szCs w:val="28"/>
                <w:lang w:val="en-US"/>
              </w:rPr>
              <w:t>C</w:t>
            </w:r>
            <w:r w:rsidRPr="00C8526F">
              <w:rPr>
                <w:rFonts w:ascii="Times New Roman" w:hAnsi="Times New Roman"/>
                <w:color w:val="1F1F1F"/>
                <w:sz w:val="28"/>
                <w:szCs w:val="28"/>
              </w:rPr>
              <w:t xml:space="preserve">ó quy chế chi tiêu nội bộ, khen thưởng, thăm hỏi, </w:t>
            </w:r>
            <w:r w:rsidRPr="00C8526F">
              <w:rPr>
                <w:rFonts w:ascii="Times New Roman" w:hAnsi="Times New Roman"/>
                <w:color w:val="1F1F1F"/>
                <w:spacing w:val="-10"/>
                <w:sz w:val="28"/>
                <w:szCs w:val="28"/>
              </w:rPr>
              <w:t>bồi dưỡng, tập huấn nghiệp vụ đối với cán bộ CĐCS</w:t>
            </w:r>
            <w:r w:rsidRPr="00C8526F">
              <w:rPr>
                <w:rFonts w:ascii="Times New Roman" w:hAnsi="Times New Roman"/>
                <w:color w:val="1F1F1F"/>
                <w:sz w:val="28"/>
                <w:szCs w:val="28"/>
              </w:rPr>
              <w:t>.</w:t>
            </w:r>
          </w:p>
        </w:tc>
        <w:tc>
          <w:tcPr>
            <w:tcW w:w="872" w:type="dxa"/>
            <w:tcBorders>
              <w:bottom w:val="dotted" w:sz="4" w:space="0" w:color="auto"/>
            </w:tcBorders>
          </w:tcPr>
          <w:p w:rsidR="006A2C46" w:rsidRDefault="0036263A" w:rsidP="0036263A">
            <w:pPr>
              <w:jc w:val="center"/>
              <w:rPr>
                <w:rFonts w:ascii="Times New Roman" w:hAnsi="Times New Roman"/>
                <w:b/>
                <w:kern w:val="16"/>
                <w:sz w:val="28"/>
                <w:szCs w:val="28"/>
                <w:lang w:val="en-US"/>
              </w:rPr>
            </w:pPr>
            <w:r>
              <w:rPr>
                <w:rFonts w:ascii="Times New Roman" w:hAnsi="Times New Roman"/>
                <w:b/>
                <w:kern w:val="16"/>
                <w:sz w:val="28"/>
                <w:szCs w:val="28"/>
                <w:lang w:val="en-US"/>
              </w:rPr>
              <w:t>2</w:t>
            </w:r>
          </w:p>
          <w:p w:rsidR="0036263A" w:rsidRDefault="0036263A" w:rsidP="0036263A">
            <w:pPr>
              <w:jc w:val="center"/>
              <w:rPr>
                <w:rFonts w:ascii="Times New Roman" w:hAnsi="Times New Roman"/>
                <w:b/>
                <w:kern w:val="16"/>
                <w:sz w:val="28"/>
                <w:szCs w:val="28"/>
                <w:lang w:val="en-US"/>
              </w:rPr>
            </w:pPr>
          </w:p>
          <w:p w:rsidR="0036263A" w:rsidRDefault="0036263A" w:rsidP="0036263A">
            <w:pPr>
              <w:jc w:val="center"/>
              <w:rPr>
                <w:rFonts w:ascii="Times New Roman" w:hAnsi="Times New Roman"/>
                <w:b/>
                <w:kern w:val="16"/>
                <w:sz w:val="28"/>
                <w:szCs w:val="28"/>
                <w:lang w:val="en-US"/>
              </w:rPr>
            </w:pPr>
          </w:p>
          <w:p w:rsidR="0036263A" w:rsidRDefault="0036263A" w:rsidP="0036263A">
            <w:pPr>
              <w:jc w:val="center"/>
              <w:rPr>
                <w:rFonts w:ascii="Times New Roman" w:hAnsi="Times New Roman"/>
                <w:b/>
                <w:kern w:val="16"/>
                <w:sz w:val="28"/>
                <w:szCs w:val="28"/>
                <w:lang w:val="en-US"/>
              </w:rPr>
            </w:pPr>
            <w:r>
              <w:rPr>
                <w:rFonts w:ascii="Times New Roman" w:hAnsi="Times New Roman"/>
                <w:b/>
                <w:kern w:val="16"/>
                <w:sz w:val="28"/>
                <w:szCs w:val="28"/>
                <w:lang w:val="en-US"/>
              </w:rPr>
              <w:t>1</w:t>
            </w:r>
          </w:p>
          <w:p w:rsidR="0036263A" w:rsidRDefault="0036263A" w:rsidP="0036263A">
            <w:pPr>
              <w:jc w:val="center"/>
              <w:rPr>
                <w:rFonts w:ascii="Times New Roman" w:hAnsi="Times New Roman"/>
                <w:b/>
                <w:kern w:val="16"/>
                <w:sz w:val="28"/>
                <w:szCs w:val="28"/>
                <w:lang w:val="en-US"/>
              </w:rPr>
            </w:pPr>
          </w:p>
          <w:p w:rsidR="0036263A" w:rsidRDefault="0036263A" w:rsidP="0036263A">
            <w:pPr>
              <w:jc w:val="center"/>
              <w:rPr>
                <w:rFonts w:ascii="Times New Roman" w:hAnsi="Times New Roman"/>
                <w:b/>
                <w:kern w:val="16"/>
                <w:sz w:val="28"/>
                <w:szCs w:val="28"/>
                <w:lang w:val="en-US"/>
              </w:rPr>
            </w:pPr>
            <w:r>
              <w:rPr>
                <w:rFonts w:ascii="Times New Roman" w:hAnsi="Times New Roman"/>
                <w:b/>
                <w:kern w:val="16"/>
                <w:sz w:val="28"/>
                <w:szCs w:val="28"/>
                <w:lang w:val="en-US"/>
              </w:rPr>
              <w:t>2</w:t>
            </w:r>
          </w:p>
          <w:p w:rsidR="0036263A" w:rsidRPr="00C8526F" w:rsidRDefault="0036263A" w:rsidP="0036263A">
            <w:pPr>
              <w:jc w:val="center"/>
              <w:rPr>
                <w:rFonts w:ascii="Times New Roman" w:hAnsi="Times New Roman"/>
                <w:b/>
                <w:kern w:val="16"/>
                <w:sz w:val="28"/>
                <w:szCs w:val="28"/>
                <w:lang w:val="en-US"/>
              </w:rPr>
            </w:pPr>
          </w:p>
        </w:tc>
        <w:tc>
          <w:tcPr>
            <w:tcW w:w="1090" w:type="dxa"/>
            <w:tcBorders>
              <w:bottom w:val="dotted" w:sz="4" w:space="0" w:color="auto"/>
            </w:tcBorders>
          </w:tcPr>
          <w:p w:rsidR="006A2C46" w:rsidRPr="00E42793" w:rsidRDefault="006A2C46" w:rsidP="006A2C46">
            <w:pPr>
              <w:jc w:val="center"/>
              <w:rPr>
                <w:kern w:val="16"/>
                <w:szCs w:val="26"/>
                <w:lang w:val="en-US"/>
              </w:rPr>
            </w:pPr>
          </w:p>
        </w:tc>
        <w:tc>
          <w:tcPr>
            <w:tcW w:w="1673" w:type="dxa"/>
            <w:tcBorders>
              <w:bottom w:val="dotted" w:sz="4" w:space="0" w:color="auto"/>
            </w:tcBorders>
          </w:tcPr>
          <w:p w:rsidR="006A2C46" w:rsidRPr="00E42793" w:rsidRDefault="006A2C46" w:rsidP="006A2C46">
            <w:pPr>
              <w:jc w:val="center"/>
              <w:rPr>
                <w:kern w:val="16"/>
                <w:szCs w:val="26"/>
                <w:lang w:val="en-US"/>
              </w:rPr>
            </w:pPr>
          </w:p>
        </w:tc>
      </w:tr>
      <w:tr w:rsidR="006A2C46" w:rsidRPr="00E42793" w:rsidTr="009D6D5F">
        <w:tc>
          <w:tcPr>
            <w:tcW w:w="6103" w:type="dxa"/>
            <w:tcBorders>
              <w:bottom w:val="dotted" w:sz="4" w:space="0" w:color="auto"/>
            </w:tcBorders>
          </w:tcPr>
          <w:p w:rsidR="006A2C46" w:rsidRPr="00C8526F" w:rsidRDefault="006A2C46" w:rsidP="005B5CA3">
            <w:pPr>
              <w:spacing w:before="60" w:after="60"/>
              <w:ind w:firstLine="567"/>
              <w:jc w:val="both"/>
              <w:rPr>
                <w:rFonts w:ascii="Times New Roman" w:hAnsi="Times New Roman"/>
                <w:color w:val="1F1F1F"/>
                <w:sz w:val="28"/>
                <w:szCs w:val="28"/>
                <w:lang w:val="sv-SE"/>
              </w:rPr>
            </w:pPr>
            <w:r w:rsidRPr="00C8526F">
              <w:rPr>
                <w:rFonts w:ascii="Times New Roman" w:hAnsi="Times New Roman"/>
                <w:color w:val="1F1F1F"/>
                <w:sz w:val="28"/>
                <w:szCs w:val="28"/>
                <w:lang w:val="sv-SE"/>
              </w:rPr>
              <w:t xml:space="preserve">2.6. Có sổ ghi chép đủ nội dung, diễn biến các cuộc họp BCH, ban </w:t>
            </w:r>
            <w:r w:rsidR="005B5CA3">
              <w:rPr>
                <w:rFonts w:ascii="Times New Roman" w:hAnsi="Times New Roman"/>
                <w:color w:val="1F1F1F"/>
                <w:sz w:val="28"/>
                <w:szCs w:val="28"/>
                <w:lang w:val="sv-SE"/>
              </w:rPr>
              <w:t>T</w:t>
            </w:r>
            <w:r w:rsidRPr="00C8526F">
              <w:rPr>
                <w:rFonts w:ascii="Times New Roman" w:hAnsi="Times New Roman"/>
                <w:color w:val="1F1F1F"/>
                <w:sz w:val="28"/>
                <w:szCs w:val="28"/>
                <w:lang w:val="sv-SE"/>
              </w:rPr>
              <w:t>hường vụ, UBKT theo quy định và quản lý cán bộ, đoàn viên công đoàn bằng sổ hoặc trên máy vi tính.</w:t>
            </w:r>
          </w:p>
        </w:tc>
        <w:tc>
          <w:tcPr>
            <w:tcW w:w="872" w:type="dxa"/>
            <w:tcBorders>
              <w:bottom w:val="dotted" w:sz="4" w:space="0" w:color="auto"/>
            </w:tcBorders>
          </w:tcPr>
          <w:p w:rsidR="006A2C46" w:rsidRPr="00C8526F" w:rsidRDefault="006A2C46" w:rsidP="006A2C46">
            <w:pPr>
              <w:jc w:val="center"/>
              <w:rPr>
                <w:rFonts w:ascii="Times New Roman" w:hAnsi="Times New Roman"/>
                <w:b/>
                <w:kern w:val="16"/>
                <w:sz w:val="28"/>
                <w:szCs w:val="28"/>
                <w:lang w:val="en-US"/>
              </w:rPr>
            </w:pPr>
          </w:p>
          <w:p w:rsidR="006A2C46" w:rsidRPr="00C8526F" w:rsidRDefault="006A2C46"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4</w:t>
            </w:r>
          </w:p>
        </w:tc>
        <w:tc>
          <w:tcPr>
            <w:tcW w:w="1090" w:type="dxa"/>
            <w:tcBorders>
              <w:bottom w:val="dotted" w:sz="4" w:space="0" w:color="auto"/>
            </w:tcBorders>
          </w:tcPr>
          <w:p w:rsidR="006A2C46" w:rsidRPr="00E42793" w:rsidRDefault="006A2C46" w:rsidP="006A2C46">
            <w:pPr>
              <w:jc w:val="center"/>
              <w:rPr>
                <w:kern w:val="16"/>
                <w:szCs w:val="26"/>
                <w:lang w:val="en-US"/>
              </w:rPr>
            </w:pPr>
          </w:p>
        </w:tc>
        <w:tc>
          <w:tcPr>
            <w:tcW w:w="1673" w:type="dxa"/>
            <w:tcBorders>
              <w:bottom w:val="dotted" w:sz="4" w:space="0" w:color="auto"/>
            </w:tcBorders>
          </w:tcPr>
          <w:p w:rsidR="006A2C46" w:rsidRPr="00E42793" w:rsidRDefault="006A2C46" w:rsidP="006A2C46">
            <w:pPr>
              <w:jc w:val="center"/>
              <w:rPr>
                <w:kern w:val="16"/>
                <w:szCs w:val="26"/>
                <w:lang w:val="en-US"/>
              </w:rPr>
            </w:pPr>
          </w:p>
        </w:tc>
      </w:tr>
      <w:tr w:rsidR="006A2C46" w:rsidRPr="00E42793" w:rsidTr="009D6D5F">
        <w:tc>
          <w:tcPr>
            <w:tcW w:w="6103" w:type="dxa"/>
            <w:tcBorders>
              <w:bottom w:val="dotted" w:sz="4" w:space="0" w:color="auto"/>
            </w:tcBorders>
          </w:tcPr>
          <w:p w:rsidR="006A2C46" w:rsidRDefault="006A2C46" w:rsidP="006A2C46">
            <w:pPr>
              <w:spacing w:before="60" w:after="60"/>
              <w:ind w:firstLine="567"/>
              <w:jc w:val="both"/>
              <w:rPr>
                <w:rFonts w:ascii="Times New Roman" w:hAnsi="Times New Roman"/>
                <w:color w:val="1F1F1F"/>
                <w:sz w:val="28"/>
                <w:szCs w:val="28"/>
                <w:lang w:val="en-US"/>
              </w:rPr>
            </w:pPr>
            <w:r w:rsidRPr="00C8526F">
              <w:rPr>
                <w:rFonts w:ascii="Times New Roman" w:hAnsi="Times New Roman"/>
                <w:color w:val="1F1F1F"/>
                <w:spacing w:val="-4"/>
                <w:sz w:val="28"/>
                <w:szCs w:val="28"/>
              </w:rPr>
              <w:t xml:space="preserve">2.7. </w:t>
            </w:r>
            <w:r w:rsidRPr="00C8526F">
              <w:rPr>
                <w:rFonts w:ascii="Times New Roman" w:hAnsi="Times New Roman"/>
                <w:color w:val="1F1F1F"/>
                <w:sz w:val="28"/>
                <w:szCs w:val="28"/>
              </w:rPr>
              <w:t xml:space="preserve">Hàng năm có báo cáo công khai dự toán, quyết toán thu chi tài chính công đoàn tại hội nghị </w:t>
            </w:r>
            <w:r w:rsidRPr="00C8526F">
              <w:rPr>
                <w:rFonts w:ascii="Times New Roman" w:hAnsi="Times New Roman"/>
                <w:color w:val="1F1F1F"/>
                <w:sz w:val="28"/>
                <w:szCs w:val="28"/>
              </w:rPr>
              <w:lastRenderedPageBreak/>
              <w:t>BCH;</w:t>
            </w:r>
          </w:p>
          <w:p w:rsidR="006A2C46" w:rsidRPr="00C8526F" w:rsidRDefault="006A2C46" w:rsidP="00200D61">
            <w:pPr>
              <w:spacing w:before="60" w:after="60"/>
              <w:ind w:firstLine="567"/>
              <w:jc w:val="both"/>
              <w:rPr>
                <w:rFonts w:ascii="Times New Roman" w:hAnsi="Times New Roman"/>
                <w:color w:val="1F1F1F"/>
                <w:spacing w:val="-4"/>
                <w:sz w:val="28"/>
                <w:szCs w:val="28"/>
                <w:lang w:val="en-US"/>
              </w:rPr>
            </w:pPr>
            <w:r>
              <w:rPr>
                <w:rFonts w:ascii="Times New Roman" w:hAnsi="Times New Roman"/>
                <w:color w:val="1F1F1F"/>
                <w:sz w:val="28"/>
                <w:szCs w:val="28"/>
                <w:lang w:val="en-US"/>
              </w:rPr>
              <w:t>-</w:t>
            </w:r>
            <w:r w:rsidR="00200D61">
              <w:rPr>
                <w:rFonts w:ascii="Times New Roman" w:hAnsi="Times New Roman"/>
                <w:color w:val="1F1F1F"/>
                <w:sz w:val="28"/>
                <w:szCs w:val="28"/>
                <w:lang w:val="en-US"/>
              </w:rPr>
              <w:t xml:space="preserve"> </w:t>
            </w:r>
            <w:r>
              <w:rPr>
                <w:rFonts w:ascii="Times New Roman" w:hAnsi="Times New Roman"/>
                <w:color w:val="1F1F1F"/>
                <w:sz w:val="28"/>
                <w:szCs w:val="28"/>
                <w:lang w:val="en-US"/>
              </w:rPr>
              <w:t>C</w:t>
            </w:r>
            <w:r w:rsidRPr="00C8526F">
              <w:rPr>
                <w:rFonts w:ascii="Times New Roman" w:hAnsi="Times New Roman"/>
                <w:color w:val="1F1F1F"/>
                <w:sz w:val="28"/>
                <w:szCs w:val="28"/>
              </w:rPr>
              <w:t>ông khai quyết toán thu chi quỹ xã hội tại hội nghị công đoàn của đơn vị theo quy định của Tổng Liên đoàn</w:t>
            </w:r>
            <w:r w:rsidRPr="00C8526F">
              <w:rPr>
                <w:rFonts w:ascii="Times New Roman" w:hAnsi="Times New Roman"/>
                <w:color w:val="1F1F1F"/>
                <w:spacing w:val="-4"/>
                <w:sz w:val="28"/>
                <w:szCs w:val="28"/>
              </w:rPr>
              <w:t>.</w:t>
            </w:r>
          </w:p>
        </w:tc>
        <w:tc>
          <w:tcPr>
            <w:tcW w:w="872" w:type="dxa"/>
            <w:tcBorders>
              <w:bottom w:val="dotted" w:sz="4" w:space="0" w:color="auto"/>
            </w:tcBorders>
          </w:tcPr>
          <w:p w:rsidR="006A2C46" w:rsidRPr="00C8526F" w:rsidRDefault="006A2C46" w:rsidP="006A2C46">
            <w:pPr>
              <w:jc w:val="center"/>
              <w:rPr>
                <w:rFonts w:ascii="Times New Roman" w:hAnsi="Times New Roman"/>
                <w:b/>
                <w:kern w:val="16"/>
                <w:sz w:val="28"/>
                <w:szCs w:val="28"/>
                <w:lang w:val="en-US"/>
              </w:rPr>
            </w:pPr>
          </w:p>
          <w:p w:rsidR="006A2C46" w:rsidRDefault="00200D61"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2</w:t>
            </w:r>
          </w:p>
          <w:p w:rsidR="00200D61" w:rsidRDefault="00200D61" w:rsidP="006A2C46">
            <w:pPr>
              <w:jc w:val="center"/>
              <w:rPr>
                <w:rFonts w:ascii="Times New Roman" w:hAnsi="Times New Roman"/>
                <w:b/>
                <w:kern w:val="16"/>
                <w:sz w:val="28"/>
                <w:szCs w:val="28"/>
                <w:lang w:val="en-US"/>
              </w:rPr>
            </w:pPr>
          </w:p>
          <w:p w:rsidR="00200D61" w:rsidRDefault="00200D61" w:rsidP="006A2C46">
            <w:pPr>
              <w:jc w:val="center"/>
              <w:rPr>
                <w:rFonts w:ascii="Times New Roman" w:hAnsi="Times New Roman"/>
                <w:b/>
                <w:kern w:val="16"/>
                <w:sz w:val="28"/>
                <w:szCs w:val="28"/>
                <w:lang w:val="en-US"/>
              </w:rPr>
            </w:pPr>
          </w:p>
          <w:p w:rsidR="00200D61" w:rsidRPr="00C8526F" w:rsidRDefault="00200D61"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2</w:t>
            </w:r>
          </w:p>
        </w:tc>
        <w:tc>
          <w:tcPr>
            <w:tcW w:w="1090" w:type="dxa"/>
            <w:tcBorders>
              <w:bottom w:val="dotted" w:sz="4" w:space="0" w:color="auto"/>
            </w:tcBorders>
          </w:tcPr>
          <w:p w:rsidR="006A2C46" w:rsidRPr="00E42793" w:rsidRDefault="006A2C46" w:rsidP="006A2C46">
            <w:pPr>
              <w:jc w:val="center"/>
              <w:rPr>
                <w:kern w:val="16"/>
                <w:szCs w:val="26"/>
                <w:lang w:val="en-US"/>
              </w:rPr>
            </w:pPr>
          </w:p>
        </w:tc>
        <w:tc>
          <w:tcPr>
            <w:tcW w:w="1673" w:type="dxa"/>
            <w:tcBorders>
              <w:bottom w:val="dotted" w:sz="4" w:space="0" w:color="auto"/>
            </w:tcBorders>
          </w:tcPr>
          <w:p w:rsidR="006A2C46" w:rsidRPr="00E42793" w:rsidRDefault="006A2C46" w:rsidP="006A2C46">
            <w:pPr>
              <w:jc w:val="center"/>
              <w:rPr>
                <w:kern w:val="16"/>
                <w:szCs w:val="26"/>
                <w:lang w:val="en-US"/>
              </w:rPr>
            </w:pPr>
          </w:p>
        </w:tc>
      </w:tr>
      <w:tr w:rsidR="006A2C46" w:rsidRPr="00E42793" w:rsidTr="009D6D5F">
        <w:tc>
          <w:tcPr>
            <w:tcW w:w="6103" w:type="dxa"/>
            <w:tcBorders>
              <w:bottom w:val="dotted" w:sz="4" w:space="0" w:color="auto"/>
            </w:tcBorders>
          </w:tcPr>
          <w:p w:rsidR="006A2C46" w:rsidRDefault="006A2C46" w:rsidP="006A2C46">
            <w:pPr>
              <w:spacing w:before="60" w:after="60"/>
              <w:ind w:firstLine="567"/>
              <w:jc w:val="both"/>
              <w:rPr>
                <w:rFonts w:ascii="Times New Roman" w:hAnsi="Times New Roman"/>
                <w:color w:val="1F1F1F"/>
                <w:sz w:val="28"/>
                <w:szCs w:val="28"/>
                <w:lang w:val="sv-SE"/>
              </w:rPr>
            </w:pPr>
            <w:r w:rsidRPr="00C8526F">
              <w:rPr>
                <w:rFonts w:ascii="Times New Roman" w:hAnsi="Times New Roman"/>
                <w:color w:val="1F1F1F"/>
                <w:sz w:val="28"/>
                <w:szCs w:val="28"/>
                <w:lang w:val="sv-SE"/>
              </w:rPr>
              <w:lastRenderedPageBreak/>
              <w:t>2.8. Hoàn thành dự toán thu tài chính và nộp nghĩa vụ lên công đoàn cấp trên (nếu có);</w:t>
            </w:r>
          </w:p>
          <w:p w:rsidR="006A2C46" w:rsidRDefault="006A2C46" w:rsidP="006A2C46">
            <w:pPr>
              <w:spacing w:before="60" w:after="60"/>
              <w:ind w:firstLine="567"/>
              <w:jc w:val="both"/>
              <w:rPr>
                <w:rFonts w:ascii="Times New Roman" w:hAnsi="Times New Roman"/>
                <w:color w:val="1F1F1F"/>
                <w:sz w:val="28"/>
                <w:szCs w:val="28"/>
                <w:lang w:val="sv-SE"/>
              </w:rPr>
            </w:pPr>
            <w:r>
              <w:rPr>
                <w:rFonts w:ascii="Times New Roman" w:hAnsi="Times New Roman"/>
                <w:color w:val="1F1F1F"/>
                <w:sz w:val="28"/>
                <w:szCs w:val="28"/>
                <w:lang w:val="sv-SE"/>
              </w:rPr>
              <w:t>- T</w:t>
            </w:r>
            <w:r w:rsidRPr="00C8526F">
              <w:rPr>
                <w:rFonts w:ascii="Times New Roman" w:hAnsi="Times New Roman"/>
                <w:color w:val="1F1F1F"/>
                <w:sz w:val="28"/>
                <w:szCs w:val="28"/>
                <w:lang w:val="sv-SE"/>
              </w:rPr>
              <w:t>hực hiện đầy đủ các khoản chi đối với đoàn viên, NLĐ.</w:t>
            </w:r>
          </w:p>
          <w:p w:rsidR="006A2C46" w:rsidRPr="00C8526F" w:rsidRDefault="006A2C46" w:rsidP="00200D61">
            <w:pPr>
              <w:spacing w:before="60" w:after="60"/>
              <w:ind w:firstLine="567"/>
              <w:jc w:val="both"/>
              <w:rPr>
                <w:rFonts w:ascii="Times New Roman" w:hAnsi="Times New Roman"/>
                <w:color w:val="1F1F1F"/>
                <w:sz w:val="28"/>
                <w:szCs w:val="28"/>
                <w:lang w:val="sv-SE"/>
              </w:rPr>
            </w:pPr>
            <w:r>
              <w:rPr>
                <w:rFonts w:ascii="Times New Roman" w:hAnsi="Times New Roman"/>
                <w:color w:val="1F1F1F"/>
                <w:sz w:val="28"/>
                <w:szCs w:val="28"/>
                <w:lang w:val="sv-SE"/>
              </w:rPr>
              <w:t xml:space="preserve">- </w:t>
            </w:r>
            <w:r w:rsidRPr="00C8526F">
              <w:rPr>
                <w:rFonts w:ascii="Times New Roman" w:hAnsi="Times New Roman"/>
                <w:color w:val="1F1F1F"/>
                <w:sz w:val="28"/>
                <w:szCs w:val="28"/>
                <w:lang w:val="sv-SE"/>
              </w:rPr>
              <w:t xml:space="preserve">Không vi phạm kỷ luật sử dụng, quản lý tài chính công đoàn.  </w:t>
            </w:r>
          </w:p>
        </w:tc>
        <w:tc>
          <w:tcPr>
            <w:tcW w:w="872" w:type="dxa"/>
            <w:tcBorders>
              <w:bottom w:val="dotted" w:sz="4" w:space="0" w:color="auto"/>
            </w:tcBorders>
          </w:tcPr>
          <w:p w:rsidR="00200D61" w:rsidRDefault="00200D61" w:rsidP="006A2C46">
            <w:pPr>
              <w:jc w:val="center"/>
              <w:rPr>
                <w:rFonts w:ascii="Times New Roman" w:hAnsi="Times New Roman"/>
                <w:b/>
                <w:kern w:val="16"/>
                <w:sz w:val="28"/>
                <w:szCs w:val="28"/>
                <w:lang w:val="sv-SE"/>
              </w:rPr>
            </w:pPr>
          </w:p>
          <w:p w:rsidR="006A2C46" w:rsidRDefault="00200D61" w:rsidP="00200D61">
            <w:pPr>
              <w:jc w:val="center"/>
              <w:rPr>
                <w:rFonts w:ascii="Times New Roman" w:hAnsi="Times New Roman"/>
                <w:b/>
                <w:kern w:val="16"/>
                <w:sz w:val="28"/>
                <w:szCs w:val="28"/>
                <w:lang w:val="sv-SE"/>
              </w:rPr>
            </w:pPr>
            <w:r>
              <w:rPr>
                <w:rFonts w:ascii="Times New Roman" w:hAnsi="Times New Roman"/>
                <w:b/>
                <w:kern w:val="16"/>
                <w:sz w:val="28"/>
                <w:szCs w:val="28"/>
                <w:lang w:val="sv-SE"/>
              </w:rPr>
              <w:t>2</w:t>
            </w:r>
          </w:p>
          <w:p w:rsidR="00200D61" w:rsidRDefault="00200D61" w:rsidP="00200D61">
            <w:pPr>
              <w:jc w:val="center"/>
              <w:rPr>
                <w:rFonts w:ascii="Times New Roman" w:hAnsi="Times New Roman"/>
                <w:b/>
                <w:kern w:val="16"/>
                <w:sz w:val="28"/>
                <w:szCs w:val="28"/>
                <w:lang w:val="sv-SE"/>
              </w:rPr>
            </w:pPr>
          </w:p>
          <w:p w:rsidR="00200D61" w:rsidRDefault="00200D61" w:rsidP="00200D61">
            <w:pPr>
              <w:jc w:val="center"/>
              <w:rPr>
                <w:rFonts w:ascii="Times New Roman" w:hAnsi="Times New Roman"/>
                <w:b/>
                <w:kern w:val="16"/>
                <w:sz w:val="28"/>
                <w:szCs w:val="28"/>
                <w:lang w:val="sv-SE"/>
              </w:rPr>
            </w:pPr>
            <w:r>
              <w:rPr>
                <w:rFonts w:ascii="Times New Roman" w:hAnsi="Times New Roman"/>
                <w:b/>
                <w:kern w:val="16"/>
                <w:sz w:val="28"/>
                <w:szCs w:val="28"/>
                <w:lang w:val="sv-SE"/>
              </w:rPr>
              <w:t>1</w:t>
            </w:r>
          </w:p>
          <w:p w:rsidR="00200D61" w:rsidRDefault="00200D61" w:rsidP="00200D61">
            <w:pPr>
              <w:jc w:val="center"/>
              <w:rPr>
                <w:rFonts w:ascii="Times New Roman" w:hAnsi="Times New Roman"/>
                <w:b/>
                <w:kern w:val="16"/>
                <w:sz w:val="28"/>
                <w:szCs w:val="28"/>
                <w:lang w:val="sv-SE"/>
              </w:rPr>
            </w:pPr>
          </w:p>
          <w:p w:rsidR="00200D61" w:rsidRPr="00C8526F" w:rsidRDefault="00200D61" w:rsidP="00200D61">
            <w:pPr>
              <w:jc w:val="center"/>
              <w:rPr>
                <w:rFonts w:ascii="Times New Roman" w:hAnsi="Times New Roman"/>
                <w:b/>
                <w:kern w:val="16"/>
                <w:sz w:val="28"/>
                <w:szCs w:val="28"/>
                <w:lang w:val="sv-SE"/>
              </w:rPr>
            </w:pPr>
            <w:r>
              <w:rPr>
                <w:rFonts w:ascii="Times New Roman" w:hAnsi="Times New Roman"/>
                <w:b/>
                <w:kern w:val="16"/>
                <w:sz w:val="28"/>
                <w:szCs w:val="28"/>
                <w:lang w:val="sv-SE"/>
              </w:rPr>
              <w:t>2</w:t>
            </w:r>
          </w:p>
        </w:tc>
        <w:tc>
          <w:tcPr>
            <w:tcW w:w="1090"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9D6D5F">
        <w:tc>
          <w:tcPr>
            <w:tcW w:w="6103" w:type="dxa"/>
            <w:tcBorders>
              <w:bottom w:val="dotted" w:sz="4" w:space="0" w:color="auto"/>
            </w:tcBorders>
          </w:tcPr>
          <w:p w:rsidR="006A2C46" w:rsidRPr="00C8526F" w:rsidRDefault="006A2C46" w:rsidP="006A2C46">
            <w:pPr>
              <w:spacing w:before="60"/>
              <w:ind w:firstLine="567"/>
              <w:jc w:val="both"/>
              <w:rPr>
                <w:rFonts w:ascii="Times New Roman" w:hAnsi="Times New Roman"/>
                <w:color w:val="1F1F1F"/>
                <w:sz w:val="28"/>
                <w:szCs w:val="28"/>
                <w:lang w:val="en-US"/>
              </w:rPr>
            </w:pPr>
            <w:r w:rsidRPr="00C8526F">
              <w:rPr>
                <w:rFonts w:ascii="Times New Roman" w:hAnsi="Times New Roman"/>
                <w:color w:val="1F1F1F"/>
                <w:sz w:val="28"/>
                <w:szCs w:val="28"/>
              </w:rPr>
              <w:t>2.9. Thực hiện chế độ thông tin hai chiều đầy đủ, chính xác và kịp thời với đoàn viên, NLĐ và báo cáo định kỳ với công đoàn cấp trên.</w:t>
            </w:r>
          </w:p>
        </w:tc>
        <w:tc>
          <w:tcPr>
            <w:tcW w:w="872" w:type="dxa"/>
            <w:tcBorders>
              <w:bottom w:val="dotted" w:sz="4" w:space="0" w:color="auto"/>
            </w:tcBorders>
          </w:tcPr>
          <w:p w:rsidR="006A2C46" w:rsidRPr="00C8526F" w:rsidRDefault="006A2C46" w:rsidP="006A2C46">
            <w:pPr>
              <w:jc w:val="center"/>
              <w:rPr>
                <w:rFonts w:ascii="Times New Roman" w:hAnsi="Times New Roman"/>
                <w:b/>
                <w:kern w:val="16"/>
                <w:sz w:val="28"/>
                <w:szCs w:val="28"/>
                <w:lang w:val="sv-SE"/>
              </w:rPr>
            </w:pPr>
          </w:p>
          <w:p w:rsidR="006A2C46" w:rsidRPr="00C8526F" w:rsidRDefault="006A2C46" w:rsidP="006A2C46">
            <w:pPr>
              <w:jc w:val="center"/>
              <w:rPr>
                <w:rFonts w:ascii="Times New Roman" w:hAnsi="Times New Roman"/>
                <w:b/>
                <w:kern w:val="16"/>
                <w:sz w:val="28"/>
                <w:szCs w:val="28"/>
                <w:lang w:val="sv-SE"/>
              </w:rPr>
            </w:pPr>
            <w:r>
              <w:rPr>
                <w:rFonts w:ascii="Times New Roman" w:hAnsi="Times New Roman"/>
                <w:b/>
                <w:kern w:val="16"/>
                <w:sz w:val="28"/>
                <w:szCs w:val="28"/>
                <w:lang w:val="sv-SE"/>
              </w:rPr>
              <w:t>3</w:t>
            </w:r>
          </w:p>
        </w:tc>
        <w:tc>
          <w:tcPr>
            <w:tcW w:w="1090"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9D6D5F">
        <w:tc>
          <w:tcPr>
            <w:tcW w:w="6103" w:type="dxa"/>
            <w:tcBorders>
              <w:bottom w:val="dotted" w:sz="4" w:space="0" w:color="auto"/>
            </w:tcBorders>
          </w:tcPr>
          <w:p w:rsidR="006A2C46" w:rsidRPr="00BE0BCE" w:rsidRDefault="006A2C46" w:rsidP="006A2C46">
            <w:pPr>
              <w:spacing w:before="60" w:after="60"/>
              <w:jc w:val="both"/>
              <w:rPr>
                <w:rFonts w:ascii="Times New Roman" w:hAnsi="Times New Roman"/>
                <w:b/>
                <w:bCs/>
                <w:iCs/>
                <w:kern w:val="16"/>
                <w:sz w:val="28"/>
                <w:szCs w:val="28"/>
                <w:lang w:val="sv-SE"/>
              </w:rPr>
            </w:pPr>
            <w:r w:rsidRPr="00BE0BCE">
              <w:rPr>
                <w:rFonts w:ascii="Times New Roman" w:hAnsi="Times New Roman"/>
                <w:b/>
                <w:bCs/>
                <w:kern w:val="16"/>
                <w:sz w:val="28"/>
                <w:szCs w:val="28"/>
                <w:lang w:val="sv-SE"/>
              </w:rPr>
              <w:t>3. Tiêu chuẩn 3.</w:t>
            </w:r>
            <w:r w:rsidRPr="00BE0BCE">
              <w:rPr>
                <w:rFonts w:ascii="Times New Roman" w:hAnsi="Times New Roman"/>
                <w:b/>
                <w:bCs/>
                <w:iCs/>
                <w:kern w:val="16"/>
                <w:sz w:val="28"/>
                <w:szCs w:val="28"/>
                <w:lang w:val="sv-SE"/>
              </w:rPr>
              <w:t xml:space="preserve"> Công tác tuyên truyền và các hoạt động khác:</w:t>
            </w:r>
          </w:p>
        </w:tc>
        <w:tc>
          <w:tcPr>
            <w:tcW w:w="872" w:type="dxa"/>
            <w:tcBorders>
              <w:bottom w:val="dotted" w:sz="4" w:space="0" w:color="auto"/>
            </w:tcBorders>
          </w:tcPr>
          <w:p w:rsidR="006A2C46" w:rsidRPr="001F0457" w:rsidRDefault="006A2C46" w:rsidP="006A2C46">
            <w:pPr>
              <w:jc w:val="center"/>
              <w:rPr>
                <w:rFonts w:ascii="Times New Roman" w:hAnsi="Times New Roman"/>
                <w:b/>
                <w:kern w:val="16"/>
                <w:sz w:val="28"/>
                <w:szCs w:val="28"/>
                <w:lang w:val="sv-SE"/>
              </w:rPr>
            </w:pPr>
            <w:r w:rsidRPr="001F0457">
              <w:rPr>
                <w:rFonts w:ascii="Times New Roman" w:hAnsi="Times New Roman"/>
                <w:b/>
                <w:kern w:val="16"/>
                <w:sz w:val="28"/>
                <w:szCs w:val="28"/>
                <w:lang w:val="sv-SE"/>
              </w:rPr>
              <w:t>20 điểm</w:t>
            </w:r>
          </w:p>
        </w:tc>
        <w:tc>
          <w:tcPr>
            <w:tcW w:w="1090"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9D6D5F">
        <w:tc>
          <w:tcPr>
            <w:tcW w:w="6103" w:type="dxa"/>
            <w:tcBorders>
              <w:bottom w:val="dotted" w:sz="4" w:space="0" w:color="auto"/>
            </w:tcBorders>
          </w:tcPr>
          <w:p w:rsidR="006A2C46" w:rsidRDefault="006A2C46" w:rsidP="006A2C46">
            <w:pPr>
              <w:spacing w:before="60" w:after="60"/>
              <w:ind w:firstLine="567"/>
              <w:jc w:val="both"/>
              <w:rPr>
                <w:rFonts w:ascii="Times New Roman" w:hAnsi="Times New Roman"/>
                <w:color w:val="1F1F1F"/>
                <w:sz w:val="28"/>
                <w:szCs w:val="28"/>
                <w:lang w:val="en-US"/>
              </w:rPr>
            </w:pPr>
            <w:r w:rsidRPr="002F20F3">
              <w:rPr>
                <w:rFonts w:ascii="Times New Roman" w:hAnsi="Times New Roman"/>
                <w:color w:val="1F1F1F"/>
                <w:sz w:val="28"/>
                <w:szCs w:val="28"/>
              </w:rPr>
              <w:t>3.1. Tổ chức các hình thức tuyên truyền, phổ biến, vận động đoàn viên và NLĐ chấp hành chủ trương của Đảng, chính sách, pháp luật của Nhà nước, nghị quyết của công đoàn;</w:t>
            </w:r>
          </w:p>
          <w:p w:rsidR="006A2C46" w:rsidRPr="002F20F3" w:rsidRDefault="006A2C46" w:rsidP="006A2C46">
            <w:pPr>
              <w:spacing w:before="60" w:after="60"/>
              <w:ind w:firstLine="567"/>
              <w:jc w:val="both"/>
              <w:rPr>
                <w:rFonts w:ascii="Times New Roman" w:hAnsi="Times New Roman"/>
                <w:color w:val="1F1F1F"/>
                <w:sz w:val="28"/>
                <w:szCs w:val="28"/>
                <w:lang w:val="en-US"/>
              </w:rPr>
            </w:pPr>
            <w:r>
              <w:rPr>
                <w:rFonts w:ascii="Times New Roman" w:hAnsi="Times New Roman"/>
                <w:color w:val="1F1F1F"/>
                <w:sz w:val="28"/>
                <w:szCs w:val="28"/>
                <w:lang w:val="en-US"/>
              </w:rPr>
              <w:t>-</w:t>
            </w:r>
            <w:r w:rsidR="009A0498">
              <w:rPr>
                <w:rFonts w:ascii="Times New Roman" w:hAnsi="Times New Roman"/>
                <w:color w:val="1F1F1F"/>
                <w:sz w:val="28"/>
                <w:szCs w:val="28"/>
                <w:lang w:val="en-US"/>
              </w:rPr>
              <w:t xml:space="preserve"> </w:t>
            </w:r>
            <w:r>
              <w:rPr>
                <w:rFonts w:ascii="Times New Roman" w:hAnsi="Times New Roman"/>
                <w:color w:val="1F1F1F"/>
                <w:sz w:val="28"/>
                <w:szCs w:val="28"/>
                <w:lang w:val="en-US"/>
              </w:rPr>
              <w:t>C</w:t>
            </w:r>
            <w:r w:rsidRPr="002F20F3">
              <w:rPr>
                <w:rFonts w:ascii="Times New Roman" w:hAnsi="Times New Roman"/>
                <w:color w:val="1F1F1F"/>
                <w:sz w:val="28"/>
                <w:szCs w:val="28"/>
              </w:rPr>
              <w:t>hấp hành nội quy, quy chế, quy định của đơn vị có liên quan đến đoàn viên và NLĐ (có nội dung cụ thể).</w:t>
            </w:r>
          </w:p>
        </w:tc>
        <w:tc>
          <w:tcPr>
            <w:tcW w:w="872" w:type="dxa"/>
            <w:tcBorders>
              <w:bottom w:val="dotted" w:sz="4" w:space="0" w:color="auto"/>
            </w:tcBorders>
          </w:tcPr>
          <w:p w:rsidR="006A2C46" w:rsidRPr="001F0457" w:rsidRDefault="006A2C46" w:rsidP="006A2C46">
            <w:pPr>
              <w:jc w:val="center"/>
              <w:rPr>
                <w:rFonts w:ascii="Times New Roman" w:hAnsi="Times New Roman"/>
                <w:b/>
                <w:kern w:val="16"/>
                <w:sz w:val="28"/>
                <w:szCs w:val="28"/>
                <w:lang w:val="sv-SE"/>
              </w:rPr>
            </w:pPr>
          </w:p>
          <w:p w:rsidR="006A2C46" w:rsidRPr="001F0457" w:rsidRDefault="006A2C46" w:rsidP="006A2C46">
            <w:pPr>
              <w:jc w:val="center"/>
              <w:rPr>
                <w:rFonts w:ascii="Times New Roman" w:hAnsi="Times New Roman"/>
                <w:b/>
                <w:kern w:val="16"/>
                <w:sz w:val="28"/>
                <w:szCs w:val="28"/>
                <w:lang w:val="sv-SE"/>
              </w:rPr>
            </w:pPr>
          </w:p>
          <w:p w:rsidR="006A2C46" w:rsidRDefault="00200D61" w:rsidP="006A2C46">
            <w:pPr>
              <w:jc w:val="center"/>
              <w:rPr>
                <w:rFonts w:ascii="Times New Roman" w:hAnsi="Times New Roman"/>
                <w:b/>
                <w:kern w:val="16"/>
                <w:sz w:val="28"/>
                <w:szCs w:val="28"/>
                <w:lang w:val="sv-SE"/>
              </w:rPr>
            </w:pPr>
            <w:r>
              <w:rPr>
                <w:rFonts w:ascii="Times New Roman" w:hAnsi="Times New Roman"/>
                <w:b/>
                <w:kern w:val="16"/>
                <w:sz w:val="28"/>
                <w:szCs w:val="28"/>
                <w:lang w:val="sv-SE"/>
              </w:rPr>
              <w:t>3</w:t>
            </w:r>
          </w:p>
          <w:p w:rsidR="00200D61" w:rsidRDefault="00200D61" w:rsidP="006A2C46">
            <w:pPr>
              <w:jc w:val="center"/>
              <w:rPr>
                <w:rFonts w:ascii="Times New Roman" w:hAnsi="Times New Roman"/>
                <w:b/>
                <w:kern w:val="16"/>
                <w:sz w:val="28"/>
                <w:szCs w:val="28"/>
                <w:lang w:val="sv-SE"/>
              </w:rPr>
            </w:pPr>
          </w:p>
          <w:p w:rsidR="00200D61" w:rsidRDefault="00200D61" w:rsidP="006A2C46">
            <w:pPr>
              <w:jc w:val="center"/>
              <w:rPr>
                <w:rFonts w:ascii="Times New Roman" w:hAnsi="Times New Roman"/>
                <w:b/>
                <w:kern w:val="16"/>
                <w:sz w:val="28"/>
                <w:szCs w:val="28"/>
                <w:lang w:val="sv-SE"/>
              </w:rPr>
            </w:pPr>
          </w:p>
          <w:p w:rsidR="00200D61" w:rsidRPr="001F0457" w:rsidRDefault="00200D61" w:rsidP="006A2C46">
            <w:pPr>
              <w:jc w:val="center"/>
              <w:rPr>
                <w:rFonts w:ascii="Times New Roman" w:hAnsi="Times New Roman"/>
                <w:b/>
                <w:kern w:val="16"/>
                <w:sz w:val="28"/>
                <w:szCs w:val="28"/>
                <w:lang w:val="sv-SE"/>
              </w:rPr>
            </w:pPr>
            <w:r>
              <w:rPr>
                <w:rFonts w:ascii="Times New Roman" w:hAnsi="Times New Roman"/>
                <w:b/>
                <w:kern w:val="16"/>
                <w:sz w:val="28"/>
                <w:szCs w:val="28"/>
                <w:lang w:val="sv-SE"/>
              </w:rPr>
              <w:t>2</w:t>
            </w:r>
          </w:p>
        </w:tc>
        <w:tc>
          <w:tcPr>
            <w:tcW w:w="1090"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9D6D5F">
        <w:tc>
          <w:tcPr>
            <w:tcW w:w="6103" w:type="dxa"/>
            <w:tcBorders>
              <w:bottom w:val="dotted" w:sz="4" w:space="0" w:color="auto"/>
            </w:tcBorders>
          </w:tcPr>
          <w:p w:rsidR="006A2C46" w:rsidRDefault="006A2C46" w:rsidP="006A2C46">
            <w:pPr>
              <w:spacing w:before="60" w:after="60"/>
              <w:ind w:firstLine="567"/>
              <w:jc w:val="both"/>
              <w:rPr>
                <w:rFonts w:ascii="Times New Roman" w:hAnsi="Times New Roman"/>
                <w:color w:val="1F1F1F"/>
                <w:spacing w:val="-4"/>
                <w:sz w:val="28"/>
                <w:szCs w:val="28"/>
                <w:lang w:val="en-US"/>
              </w:rPr>
            </w:pPr>
            <w:r w:rsidRPr="002F20F3">
              <w:rPr>
                <w:rFonts w:ascii="Times New Roman" w:hAnsi="Times New Roman"/>
                <w:color w:val="1F1F1F"/>
                <w:spacing w:val="-4"/>
                <w:sz w:val="28"/>
                <w:szCs w:val="28"/>
              </w:rPr>
              <w:t>3.2. Không có đoàn viên vi phạm kỷ luật đến mức bị buộc thôi việc;</w:t>
            </w:r>
          </w:p>
          <w:p w:rsidR="006A2C46" w:rsidRDefault="006A2C46" w:rsidP="006A2C46">
            <w:pPr>
              <w:spacing w:before="60" w:after="60"/>
              <w:ind w:firstLine="567"/>
              <w:jc w:val="both"/>
              <w:rPr>
                <w:rFonts w:ascii="Times New Roman" w:hAnsi="Times New Roman"/>
                <w:color w:val="1F1F1F"/>
                <w:spacing w:val="-4"/>
                <w:sz w:val="28"/>
                <w:szCs w:val="28"/>
                <w:lang w:val="en-US"/>
              </w:rPr>
            </w:pPr>
            <w:r>
              <w:rPr>
                <w:rFonts w:ascii="Times New Roman" w:hAnsi="Times New Roman"/>
                <w:color w:val="1F1F1F"/>
                <w:spacing w:val="-4"/>
                <w:sz w:val="28"/>
                <w:szCs w:val="28"/>
                <w:lang w:val="en-US"/>
              </w:rPr>
              <w:t>-</w:t>
            </w:r>
            <w:r w:rsidR="00200D61">
              <w:rPr>
                <w:rFonts w:ascii="Times New Roman" w:hAnsi="Times New Roman"/>
                <w:color w:val="1F1F1F"/>
                <w:spacing w:val="-4"/>
                <w:sz w:val="28"/>
                <w:szCs w:val="28"/>
                <w:lang w:val="en-US"/>
              </w:rPr>
              <w:t xml:space="preserve"> </w:t>
            </w:r>
            <w:r>
              <w:rPr>
                <w:rFonts w:ascii="Times New Roman" w:hAnsi="Times New Roman"/>
                <w:color w:val="1F1F1F"/>
                <w:spacing w:val="-4"/>
                <w:sz w:val="28"/>
                <w:szCs w:val="28"/>
                <w:lang w:val="en-US"/>
              </w:rPr>
              <w:t>K</w:t>
            </w:r>
            <w:r w:rsidRPr="002F20F3">
              <w:rPr>
                <w:rFonts w:ascii="Times New Roman" w:hAnsi="Times New Roman"/>
                <w:color w:val="1F1F1F"/>
                <w:spacing w:val="-4"/>
                <w:sz w:val="28"/>
                <w:szCs w:val="28"/>
              </w:rPr>
              <w:t>hông có đoàn viên bị cơ quan pháp luật xử lý về tham nhũng, tiêu cực, trừ trường hợp do đơn vị phát hiện</w:t>
            </w:r>
            <w:r w:rsidR="00200D61">
              <w:rPr>
                <w:rFonts w:ascii="Times New Roman" w:hAnsi="Times New Roman"/>
                <w:color w:val="1F1F1F"/>
                <w:spacing w:val="-4"/>
                <w:sz w:val="28"/>
                <w:szCs w:val="28"/>
                <w:lang w:val="en-US"/>
              </w:rPr>
              <w:t xml:space="preserve"> </w:t>
            </w:r>
            <w:r w:rsidRPr="002F20F3">
              <w:rPr>
                <w:rFonts w:ascii="Times New Roman" w:hAnsi="Times New Roman"/>
                <w:color w:val="1F1F1F"/>
                <w:spacing w:val="-4"/>
                <w:sz w:val="28"/>
                <w:szCs w:val="28"/>
              </w:rPr>
              <w:t>.</w:t>
            </w:r>
          </w:p>
          <w:p w:rsidR="006A2C46" w:rsidRPr="002F20F3" w:rsidRDefault="006A2C46" w:rsidP="00DA28F8">
            <w:pPr>
              <w:spacing w:before="60" w:after="60"/>
              <w:ind w:firstLine="567"/>
              <w:jc w:val="both"/>
              <w:rPr>
                <w:rFonts w:ascii="Times New Roman" w:hAnsi="Times New Roman"/>
                <w:color w:val="1F1F1F"/>
                <w:spacing w:val="-4"/>
                <w:sz w:val="28"/>
                <w:szCs w:val="28"/>
                <w:lang w:val="en-US"/>
              </w:rPr>
            </w:pPr>
            <w:r>
              <w:rPr>
                <w:rFonts w:ascii="Times New Roman" w:hAnsi="Times New Roman"/>
                <w:color w:val="1F1F1F"/>
                <w:spacing w:val="-4"/>
                <w:sz w:val="28"/>
                <w:szCs w:val="28"/>
                <w:lang w:val="en-US"/>
              </w:rPr>
              <w:t>-</w:t>
            </w:r>
            <w:r w:rsidRPr="002F20F3">
              <w:rPr>
                <w:rFonts w:ascii="Times New Roman" w:hAnsi="Times New Roman"/>
                <w:color w:val="1F1F1F"/>
                <w:spacing w:val="-4"/>
                <w:sz w:val="28"/>
                <w:szCs w:val="28"/>
              </w:rPr>
              <w:t xml:space="preserve"> Không có đoàn viên vi phạm Luật hôn nhân và gia đình</w:t>
            </w:r>
            <w:r w:rsidR="00DA28F8">
              <w:rPr>
                <w:rFonts w:ascii="Times New Roman" w:hAnsi="Times New Roman"/>
                <w:color w:val="1F1F1F"/>
                <w:spacing w:val="-4"/>
                <w:sz w:val="28"/>
                <w:szCs w:val="28"/>
                <w:lang w:val="en-US"/>
              </w:rPr>
              <w:t>;</w:t>
            </w:r>
            <w:r w:rsidRPr="002F20F3">
              <w:rPr>
                <w:rFonts w:ascii="Times New Roman" w:hAnsi="Times New Roman"/>
                <w:color w:val="1F1F1F"/>
                <w:spacing w:val="-4"/>
                <w:sz w:val="28"/>
                <w:szCs w:val="28"/>
              </w:rPr>
              <w:t xml:space="preserve"> Luậ</w:t>
            </w:r>
            <w:r w:rsidR="00DA28F8">
              <w:rPr>
                <w:rFonts w:ascii="Times New Roman" w:hAnsi="Times New Roman"/>
                <w:color w:val="1F1F1F"/>
                <w:spacing w:val="-4"/>
                <w:sz w:val="28"/>
                <w:szCs w:val="28"/>
              </w:rPr>
              <w:t>t phòng, chống bạo lực gia đình</w:t>
            </w:r>
            <w:r w:rsidR="00DA28F8">
              <w:rPr>
                <w:rFonts w:ascii="Times New Roman" w:hAnsi="Times New Roman"/>
                <w:color w:val="1F1F1F"/>
                <w:spacing w:val="-4"/>
                <w:sz w:val="28"/>
                <w:szCs w:val="28"/>
                <w:lang w:val="en-US"/>
              </w:rPr>
              <w:t>; C</w:t>
            </w:r>
            <w:r w:rsidRPr="002F20F3">
              <w:rPr>
                <w:rFonts w:ascii="Times New Roman" w:hAnsi="Times New Roman"/>
                <w:color w:val="1F1F1F"/>
                <w:spacing w:val="-4"/>
                <w:sz w:val="28"/>
                <w:szCs w:val="28"/>
              </w:rPr>
              <w:t xml:space="preserve">hính sách dân số và mắc tệ nạn xã hội.   </w:t>
            </w:r>
          </w:p>
        </w:tc>
        <w:tc>
          <w:tcPr>
            <w:tcW w:w="872" w:type="dxa"/>
            <w:tcBorders>
              <w:bottom w:val="dotted" w:sz="4" w:space="0" w:color="auto"/>
            </w:tcBorders>
          </w:tcPr>
          <w:p w:rsidR="006A2C46" w:rsidRDefault="00200D61" w:rsidP="00200D61">
            <w:pPr>
              <w:jc w:val="center"/>
              <w:rPr>
                <w:rFonts w:ascii="Times New Roman" w:hAnsi="Times New Roman"/>
                <w:b/>
                <w:kern w:val="16"/>
                <w:sz w:val="28"/>
                <w:szCs w:val="28"/>
                <w:lang w:val="sv-SE"/>
              </w:rPr>
            </w:pPr>
            <w:r>
              <w:rPr>
                <w:rFonts w:ascii="Times New Roman" w:hAnsi="Times New Roman"/>
                <w:b/>
                <w:kern w:val="16"/>
                <w:sz w:val="28"/>
                <w:szCs w:val="28"/>
                <w:lang w:val="sv-SE"/>
              </w:rPr>
              <w:t>2</w:t>
            </w:r>
          </w:p>
          <w:p w:rsidR="00200D61" w:rsidRDefault="00200D61" w:rsidP="00200D61">
            <w:pPr>
              <w:jc w:val="center"/>
              <w:rPr>
                <w:rFonts w:ascii="Times New Roman" w:hAnsi="Times New Roman"/>
                <w:b/>
                <w:kern w:val="16"/>
                <w:sz w:val="28"/>
                <w:szCs w:val="28"/>
                <w:lang w:val="sv-SE"/>
              </w:rPr>
            </w:pPr>
          </w:p>
          <w:p w:rsidR="00200D61" w:rsidRDefault="00200D61" w:rsidP="00200D61">
            <w:pPr>
              <w:jc w:val="center"/>
              <w:rPr>
                <w:rFonts w:ascii="Times New Roman" w:hAnsi="Times New Roman"/>
                <w:b/>
                <w:kern w:val="16"/>
                <w:sz w:val="28"/>
                <w:szCs w:val="28"/>
                <w:lang w:val="sv-SE"/>
              </w:rPr>
            </w:pPr>
          </w:p>
          <w:p w:rsidR="00200D61" w:rsidRDefault="009A0498" w:rsidP="00200D61">
            <w:pPr>
              <w:jc w:val="center"/>
              <w:rPr>
                <w:rFonts w:ascii="Times New Roman" w:hAnsi="Times New Roman"/>
                <w:b/>
                <w:kern w:val="16"/>
                <w:sz w:val="28"/>
                <w:szCs w:val="28"/>
                <w:lang w:val="sv-SE"/>
              </w:rPr>
            </w:pPr>
            <w:r>
              <w:rPr>
                <w:rFonts w:ascii="Times New Roman" w:hAnsi="Times New Roman"/>
                <w:b/>
                <w:kern w:val="16"/>
                <w:sz w:val="28"/>
                <w:szCs w:val="28"/>
                <w:lang w:val="sv-SE"/>
              </w:rPr>
              <w:t>2</w:t>
            </w:r>
          </w:p>
          <w:p w:rsidR="00200D61" w:rsidRDefault="00200D61" w:rsidP="00200D61">
            <w:pPr>
              <w:jc w:val="center"/>
              <w:rPr>
                <w:rFonts w:ascii="Times New Roman" w:hAnsi="Times New Roman"/>
                <w:b/>
                <w:kern w:val="16"/>
                <w:sz w:val="28"/>
                <w:szCs w:val="28"/>
                <w:lang w:val="sv-SE"/>
              </w:rPr>
            </w:pPr>
          </w:p>
          <w:p w:rsidR="00200D61" w:rsidRDefault="00200D61" w:rsidP="00200D61">
            <w:pPr>
              <w:jc w:val="center"/>
              <w:rPr>
                <w:rFonts w:ascii="Times New Roman" w:hAnsi="Times New Roman"/>
                <w:b/>
                <w:kern w:val="16"/>
                <w:sz w:val="28"/>
                <w:szCs w:val="28"/>
                <w:lang w:val="sv-SE"/>
              </w:rPr>
            </w:pPr>
          </w:p>
          <w:p w:rsidR="00200D61" w:rsidRDefault="00200D61" w:rsidP="00200D61">
            <w:pPr>
              <w:jc w:val="center"/>
              <w:rPr>
                <w:rFonts w:ascii="Times New Roman" w:hAnsi="Times New Roman"/>
                <w:b/>
                <w:kern w:val="16"/>
                <w:sz w:val="28"/>
                <w:szCs w:val="28"/>
                <w:lang w:val="sv-SE"/>
              </w:rPr>
            </w:pPr>
          </w:p>
          <w:p w:rsidR="00200D61" w:rsidRPr="001F0457" w:rsidRDefault="009A0498" w:rsidP="00200D61">
            <w:pPr>
              <w:jc w:val="center"/>
              <w:rPr>
                <w:rFonts w:ascii="Times New Roman" w:hAnsi="Times New Roman"/>
                <w:b/>
                <w:kern w:val="16"/>
                <w:sz w:val="28"/>
                <w:szCs w:val="28"/>
                <w:lang w:val="sv-SE"/>
              </w:rPr>
            </w:pPr>
            <w:r>
              <w:rPr>
                <w:rFonts w:ascii="Times New Roman" w:hAnsi="Times New Roman"/>
                <w:b/>
                <w:kern w:val="16"/>
                <w:sz w:val="28"/>
                <w:szCs w:val="28"/>
                <w:lang w:val="sv-SE"/>
              </w:rPr>
              <w:t>1</w:t>
            </w:r>
          </w:p>
        </w:tc>
        <w:tc>
          <w:tcPr>
            <w:tcW w:w="1090"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9D6D5F">
        <w:tc>
          <w:tcPr>
            <w:tcW w:w="6103" w:type="dxa"/>
            <w:tcBorders>
              <w:bottom w:val="dotted" w:sz="4" w:space="0" w:color="auto"/>
            </w:tcBorders>
          </w:tcPr>
          <w:p w:rsidR="006A2C46" w:rsidRDefault="006A2C46" w:rsidP="006A2C46">
            <w:pPr>
              <w:keepNext/>
              <w:spacing w:before="60" w:after="60" w:line="360" w:lineRule="atLeast"/>
              <w:ind w:firstLine="567"/>
              <w:jc w:val="both"/>
              <w:rPr>
                <w:rFonts w:ascii="Times New Roman" w:hAnsi="Times New Roman"/>
                <w:color w:val="1F1F1F"/>
                <w:spacing w:val="-4"/>
                <w:sz w:val="28"/>
                <w:szCs w:val="28"/>
                <w:lang w:val="en-US"/>
              </w:rPr>
            </w:pPr>
            <w:r w:rsidRPr="002F20F3">
              <w:rPr>
                <w:rFonts w:ascii="Times New Roman" w:hAnsi="Times New Roman"/>
                <w:color w:val="1F1F1F"/>
                <w:spacing w:val="-4"/>
                <w:sz w:val="28"/>
                <w:szCs w:val="28"/>
              </w:rPr>
              <w:t>3.3. Tham gia với người đứng đầu đơn vị thực hiện đào tạo, bồi dưỡng nâng cao trình độ chuyên môn, nghiệp vụ, tay nghề đối với NLĐ</w:t>
            </w:r>
            <w:r>
              <w:rPr>
                <w:rFonts w:ascii="Times New Roman" w:hAnsi="Times New Roman"/>
                <w:color w:val="1F1F1F"/>
                <w:spacing w:val="-4"/>
                <w:sz w:val="28"/>
                <w:szCs w:val="28"/>
                <w:lang w:val="en-US"/>
              </w:rPr>
              <w:t>.</w:t>
            </w:r>
          </w:p>
          <w:p w:rsidR="006A2C46" w:rsidRPr="002F20F3" w:rsidRDefault="006A2C46" w:rsidP="006A2C46">
            <w:pPr>
              <w:keepNext/>
              <w:spacing w:before="60" w:after="60" w:line="360" w:lineRule="atLeast"/>
              <w:ind w:firstLine="567"/>
              <w:jc w:val="both"/>
              <w:rPr>
                <w:rFonts w:ascii="Times New Roman" w:hAnsi="Times New Roman"/>
                <w:color w:val="1F1F1F"/>
                <w:spacing w:val="-4"/>
                <w:sz w:val="28"/>
                <w:szCs w:val="28"/>
                <w:lang w:val="en-US"/>
              </w:rPr>
            </w:pPr>
            <w:r>
              <w:rPr>
                <w:rFonts w:ascii="Times New Roman" w:hAnsi="Times New Roman"/>
                <w:color w:val="1F1F1F"/>
                <w:spacing w:val="-4"/>
                <w:sz w:val="28"/>
                <w:szCs w:val="28"/>
                <w:lang w:val="en-US"/>
              </w:rPr>
              <w:t>-</w:t>
            </w:r>
            <w:r w:rsidR="00200D61">
              <w:rPr>
                <w:rFonts w:ascii="Times New Roman" w:hAnsi="Times New Roman"/>
                <w:color w:val="1F1F1F"/>
                <w:spacing w:val="-4"/>
                <w:sz w:val="28"/>
                <w:szCs w:val="28"/>
                <w:lang w:val="en-US"/>
              </w:rPr>
              <w:t xml:space="preserve"> </w:t>
            </w:r>
            <w:r>
              <w:rPr>
                <w:rFonts w:ascii="Times New Roman" w:hAnsi="Times New Roman"/>
                <w:color w:val="1F1F1F"/>
                <w:spacing w:val="-4"/>
                <w:sz w:val="28"/>
                <w:szCs w:val="28"/>
                <w:lang w:val="en-US"/>
              </w:rPr>
              <w:t>X</w:t>
            </w:r>
            <w:r w:rsidRPr="002F20F3">
              <w:rPr>
                <w:rFonts w:ascii="Times New Roman" w:hAnsi="Times New Roman"/>
                <w:color w:val="1F1F1F"/>
                <w:spacing w:val="-4"/>
                <w:sz w:val="28"/>
                <w:szCs w:val="28"/>
              </w:rPr>
              <w:t>ây dựng đời sống văn hóa trong đơn vị</w:t>
            </w:r>
            <w:r w:rsidRPr="000F4229">
              <w:rPr>
                <w:rFonts w:ascii="Times New Roman" w:hAnsi="Times New Roman"/>
                <w:b/>
                <w:color w:val="1F1F1F"/>
                <w:spacing w:val="-4"/>
                <w:sz w:val="28"/>
                <w:szCs w:val="28"/>
              </w:rPr>
              <w:t>.</w:t>
            </w:r>
          </w:p>
        </w:tc>
        <w:tc>
          <w:tcPr>
            <w:tcW w:w="872" w:type="dxa"/>
            <w:tcBorders>
              <w:bottom w:val="dotted" w:sz="4" w:space="0" w:color="auto"/>
            </w:tcBorders>
          </w:tcPr>
          <w:p w:rsidR="006A2C46" w:rsidRPr="001F0457" w:rsidRDefault="006A2C46" w:rsidP="006A2C46">
            <w:pPr>
              <w:jc w:val="center"/>
              <w:rPr>
                <w:rFonts w:ascii="Times New Roman" w:hAnsi="Times New Roman"/>
                <w:b/>
                <w:kern w:val="16"/>
                <w:sz w:val="28"/>
                <w:szCs w:val="28"/>
                <w:lang w:val="sv-SE"/>
              </w:rPr>
            </w:pPr>
          </w:p>
          <w:p w:rsidR="006A2C46" w:rsidRDefault="00200D61" w:rsidP="006A2C46">
            <w:pPr>
              <w:jc w:val="center"/>
              <w:rPr>
                <w:rFonts w:ascii="Times New Roman" w:hAnsi="Times New Roman"/>
                <w:b/>
                <w:kern w:val="16"/>
                <w:sz w:val="28"/>
                <w:szCs w:val="28"/>
                <w:lang w:val="sv-SE"/>
              </w:rPr>
            </w:pPr>
            <w:r>
              <w:rPr>
                <w:rFonts w:ascii="Times New Roman" w:hAnsi="Times New Roman"/>
                <w:b/>
                <w:kern w:val="16"/>
                <w:sz w:val="28"/>
                <w:szCs w:val="28"/>
                <w:lang w:val="sv-SE"/>
              </w:rPr>
              <w:t>3</w:t>
            </w:r>
          </w:p>
          <w:p w:rsidR="00200D61" w:rsidRDefault="00200D61" w:rsidP="006A2C46">
            <w:pPr>
              <w:jc w:val="center"/>
              <w:rPr>
                <w:rFonts w:ascii="Times New Roman" w:hAnsi="Times New Roman"/>
                <w:b/>
                <w:kern w:val="16"/>
                <w:sz w:val="28"/>
                <w:szCs w:val="28"/>
                <w:lang w:val="sv-SE"/>
              </w:rPr>
            </w:pPr>
          </w:p>
          <w:p w:rsidR="00200D61" w:rsidRDefault="00200D61" w:rsidP="006A2C46">
            <w:pPr>
              <w:jc w:val="center"/>
              <w:rPr>
                <w:rFonts w:ascii="Times New Roman" w:hAnsi="Times New Roman"/>
                <w:b/>
                <w:kern w:val="16"/>
                <w:sz w:val="28"/>
                <w:szCs w:val="28"/>
                <w:lang w:val="sv-SE"/>
              </w:rPr>
            </w:pPr>
          </w:p>
          <w:p w:rsidR="00200D61" w:rsidRPr="001F0457" w:rsidRDefault="00200D61" w:rsidP="006A2C46">
            <w:pPr>
              <w:jc w:val="center"/>
              <w:rPr>
                <w:rFonts w:ascii="Times New Roman" w:hAnsi="Times New Roman"/>
                <w:b/>
                <w:kern w:val="16"/>
                <w:sz w:val="28"/>
                <w:szCs w:val="28"/>
                <w:lang w:val="sv-SE"/>
              </w:rPr>
            </w:pPr>
            <w:r>
              <w:rPr>
                <w:rFonts w:ascii="Times New Roman" w:hAnsi="Times New Roman"/>
                <w:b/>
                <w:kern w:val="16"/>
                <w:sz w:val="28"/>
                <w:szCs w:val="28"/>
                <w:lang w:val="sv-SE"/>
              </w:rPr>
              <w:t>1</w:t>
            </w:r>
          </w:p>
        </w:tc>
        <w:tc>
          <w:tcPr>
            <w:tcW w:w="1090"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9D6D5F">
        <w:tc>
          <w:tcPr>
            <w:tcW w:w="6103" w:type="dxa"/>
            <w:tcBorders>
              <w:bottom w:val="dotted" w:sz="4" w:space="0" w:color="auto"/>
            </w:tcBorders>
          </w:tcPr>
          <w:p w:rsidR="006A2C46" w:rsidRPr="002F20F3" w:rsidRDefault="006A2C46" w:rsidP="006A2C46">
            <w:pPr>
              <w:keepNext/>
              <w:spacing w:before="60" w:after="60" w:line="360" w:lineRule="atLeast"/>
              <w:ind w:firstLine="567"/>
              <w:jc w:val="both"/>
              <w:rPr>
                <w:rFonts w:ascii="Times New Roman" w:hAnsi="Times New Roman"/>
                <w:color w:val="1F1F1F"/>
                <w:spacing w:val="-4"/>
                <w:sz w:val="28"/>
                <w:szCs w:val="28"/>
                <w:lang w:val="en-US"/>
              </w:rPr>
            </w:pPr>
            <w:r w:rsidRPr="002F20F3">
              <w:rPr>
                <w:rFonts w:ascii="Times New Roman" w:hAnsi="Times New Roman"/>
                <w:color w:val="1F1F1F"/>
                <w:spacing w:val="-4"/>
                <w:sz w:val="28"/>
                <w:szCs w:val="28"/>
              </w:rPr>
              <w:t xml:space="preserve">3.4. Vận động đoàn viên, NLĐ hỗ trợ nhau trong công việc và tham gia hoạt động xã hội, từ thiện, nhân đạo.  </w:t>
            </w:r>
          </w:p>
        </w:tc>
        <w:tc>
          <w:tcPr>
            <w:tcW w:w="872" w:type="dxa"/>
            <w:tcBorders>
              <w:bottom w:val="dotted" w:sz="4" w:space="0" w:color="auto"/>
            </w:tcBorders>
          </w:tcPr>
          <w:p w:rsidR="006A2C46" w:rsidRPr="001F0457" w:rsidRDefault="006A2C46" w:rsidP="006A2C46">
            <w:pPr>
              <w:jc w:val="center"/>
              <w:rPr>
                <w:rFonts w:ascii="Times New Roman" w:hAnsi="Times New Roman"/>
                <w:b/>
                <w:kern w:val="16"/>
                <w:sz w:val="28"/>
                <w:szCs w:val="28"/>
                <w:lang w:val="sv-SE"/>
              </w:rPr>
            </w:pPr>
          </w:p>
          <w:p w:rsidR="006A2C46" w:rsidRPr="001F0457" w:rsidRDefault="006A2C46" w:rsidP="006A2C46">
            <w:pPr>
              <w:jc w:val="center"/>
              <w:rPr>
                <w:rFonts w:ascii="Times New Roman" w:hAnsi="Times New Roman"/>
                <w:b/>
                <w:kern w:val="16"/>
                <w:sz w:val="28"/>
                <w:szCs w:val="28"/>
                <w:lang w:val="sv-SE"/>
              </w:rPr>
            </w:pPr>
            <w:r w:rsidRPr="001F0457">
              <w:rPr>
                <w:rFonts w:ascii="Times New Roman" w:hAnsi="Times New Roman"/>
                <w:b/>
                <w:kern w:val="16"/>
                <w:sz w:val="28"/>
                <w:szCs w:val="28"/>
                <w:lang w:val="sv-SE"/>
              </w:rPr>
              <w:t>3</w:t>
            </w:r>
          </w:p>
        </w:tc>
        <w:tc>
          <w:tcPr>
            <w:tcW w:w="1090"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9D6D5F">
        <w:tc>
          <w:tcPr>
            <w:tcW w:w="6103" w:type="dxa"/>
            <w:tcBorders>
              <w:bottom w:val="dotted" w:sz="4" w:space="0" w:color="auto"/>
            </w:tcBorders>
          </w:tcPr>
          <w:p w:rsidR="006A2C46" w:rsidRPr="002F20F3" w:rsidRDefault="006A2C46" w:rsidP="006A2C46">
            <w:pPr>
              <w:spacing w:before="60" w:after="60"/>
              <w:ind w:firstLine="567"/>
              <w:jc w:val="both"/>
              <w:rPr>
                <w:rFonts w:ascii="Times New Roman" w:hAnsi="Times New Roman"/>
                <w:color w:val="1F1F1F"/>
                <w:spacing w:val="-8"/>
                <w:sz w:val="28"/>
                <w:szCs w:val="28"/>
                <w:lang w:val="en-US"/>
              </w:rPr>
            </w:pPr>
            <w:r w:rsidRPr="002F20F3">
              <w:rPr>
                <w:rFonts w:ascii="Times New Roman" w:hAnsi="Times New Roman"/>
                <w:color w:val="1F1F1F"/>
                <w:spacing w:val="-8"/>
                <w:sz w:val="28"/>
                <w:szCs w:val="28"/>
              </w:rPr>
              <w:t>3.5. Giới thiệu được đoàn viên ưu tú cho cấp ủy đảng  bồi dưỡng kết nạp vào Đảng.</w:t>
            </w:r>
          </w:p>
        </w:tc>
        <w:tc>
          <w:tcPr>
            <w:tcW w:w="872" w:type="dxa"/>
            <w:tcBorders>
              <w:bottom w:val="dotted" w:sz="4" w:space="0" w:color="auto"/>
            </w:tcBorders>
          </w:tcPr>
          <w:p w:rsidR="006A2C46" w:rsidRPr="00BC00EA" w:rsidRDefault="006A2C46" w:rsidP="006A2C46">
            <w:pPr>
              <w:jc w:val="center"/>
              <w:rPr>
                <w:rFonts w:ascii="Times New Roman" w:hAnsi="Times New Roman"/>
                <w:b/>
                <w:kern w:val="16"/>
                <w:sz w:val="28"/>
                <w:szCs w:val="28"/>
                <w:lang w:val="sv-SE"/>
              </w:rPr>
            </w:pPr>
            <w:r w:rsidRPr="00BC00EA">
              <w:rPr>
                <w:rFonts w:ascii="Times New Roman" w:hAnsi="Times New Roman"/>
                <w:b/>
                <w:kern w:val="16"/>
                <w:sz w:val="28"/>
                <w:szCs w:val="28"/>
                <w:lang w:val="sv-SE"/>
              </w:rPr>
              <w:t>3</w:t>
            </w:r>
          </w:p>
        </w:tc>
        <w:tc>
          <w:tcPr>
            <w:tcW w:w="1090"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9D6D5F">
        <w:tc>
          <w:tcPr>
            <w:tcW w:w="6103" w:type="dxa"/>
            <w:tcBorders>
              <w:bottom w:val="dotted" w:sz="4" w:space="0" w:color="auto"/>
            </w:tcBorders>
          </w:tcPr>
          <w:p w:rsidR="006A2C46" w:rsidRPr="00BE0BCE" w:rsidRDefault="006A2C46" w:rsidP="006A2C46">
            <w:pPr>
              <w:rPr>
                <w:rFonts w:ascii="Times New Roman" w:hAnsi="Times New Roman"/>
                <w:b/>
                <w:spacing w:val="-8"/>
                <w:kern w:val="16"/>
                <w:sz w:val="28"/>
                <w:szCs w:val="28"/>
                <w:lang w:val="sv-SE"/>
              </w:rPr>
            </w:pPr>
            <w:r w:rsidRPr="00BE0BCE">
              <w:rPr>
                <w:rFonts w:ascii="Times New Roman" w:hAnsi="Times New Roman"/>
                <w:b/>
                <w:spacing w:val="-8"/>
                <w:kern w:val="16"/>
                <w:sz w:val="28"/>
                <w:szCs w:val="28"/>
                <w:lang w:val="sv-SE"/>
              </w:rPr>
              <w:lastRenderedPageBreak/>
              <w:t>Chỉ cho điểm thưởng khi CĐCS có những thành tích đặc biệt trong các nội dung sau</w:t>
            </w:r>
          </w:p>
        </w:tc>
        <w:tc>
          <w:tcPr>
            <w:tcW w:w="872" w:type="dxa"/>
            <w:tcBorders>
              <w:bottom w:val="dotted" w:sz="4" w:space="0" w:color="auto"/>
            </w:tcBorders>
          </w:tcPr>
          <w:p w:rsidR="006A2C46" w:rsidRPr="001F0457" w:rsidRDefault="006A2C46" w:rsidP="006A2C46">
            <w:pPr>
              <w:jc w:val="center"/>
              <w:rPr>
                <w:rFonts w:ascii="Times New Roman" w:hAnsi="Times New Roman"/>
                <w:b/>
                <w:kern w:val="16"/>
                <w:sz w:val="28"/>
                <w:szCs w:val="28"/>
                <w:lang w:val="sv-SE"/>
              </w:rPr>
            </w:pPr>
            <w:r w:rsidRPr="001F0457">
              <w:rPr>
                <w:rFonts w:ascii="Times New Roman" w:hAnsi="Times New Roman"/>
                <w:b/>
                <w:kern w:val="16"/>
                <w:sz w:val="28"/>
                <w:szCs w:val="28"/>
                <w:lang w:val="sv-SE"/>
              </w:rPr>
              <w:t>10 điểm</w:t>
            </w:r>
          </w:p>
        </w:tc>
        <w:tc>
          <w:tcPr>
            <w:tcW w:w="1090"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9D6D5F">
        <w:tc>
          <w:tcPr>
            <w:tcW w:w="6103" w:type="dxa"/>
            <w:tcBorders>
              <w:bottom w:val="dotted" w:sz="4" w:space="0" w:color="auto"/>
            </w:tcBorders>
          </w:tcPr>
          <w:p w:rsidR="007A2BC7" w:rsidRDefault="00711E92" w:rsidP="007A2BC7">
            <w:pPr>
              <w:spacing w:before="60" w:after="60"/>
              <w:jc w:val="both"/>
              <w:rPr>
                <w:rFonts w:ascii="Times New Roman" w:hAnsi="Times New Roman"/>
                <w:kern w:val="16"/>
                <w:sz w:val="28"/>
                <w:szCs w:val="28"/>
                <w:lang w:val="sv-SE" w:eastAsia="vi-VN"/>
              </w:rPr>
            </w:pPr>
            <w:r>
              <w:rPr>
                <w:rFonts w:ascii="Times New Roman" w:hAnsi="Times New Roman"/>
                <w:kern w:val="16"/>
                <w:sz w:val="28"/>
                <w:szCs w:val="28"/>
                <w:lang w:val="en-US" w:eastAsia="vi-VN"/>
              </w:rPr>
              <w:t xml:space="preserve">    </w:t>
            </w:r>
            <w:r w:rsidR="007A2BC7">
              <w:rPr>
                <w:rFonts w:ascii="Times New Roman" w:hAnsi="Times New Roman"/>
                <w:kern w:val="16"/>
                <w:sz w:val="28"/>
                <w:szCs w:val="28"/>
                <w:lang w:val="en-US" w:eastAsia="vi-VN"/>
              </w:rPr>
              <w:t>-</w:t>
            </w:r>
            <w:r w:rsidR="006A2C46" w:rsidRPr="00E5333A">
              <w:rPr>
                <w:rFonts w:ascii="Times New Roman" w:hAnsi="Times New Roman"/>
                <w:kern w:val="16"/>
                <w:sz w:val="28"/>
                <w:szCs w:val="28"/>
                <w:lang w:eastAsia="vi-VN"/>
              </w:rPr>
              <w:t xml:space="preserve"> </w:t>
            </w:r>
            <w:r w:rsidR="006A2C46" w:rsidRPr="00E5333A">
              <w:rPr>
                <w:rFonts w:ascii="Times New Roman" w:hAnsi="Times New Roman"/>
                <w:kern w:val="16"/>
                <w:sz w:val="28"/>
                <w:szCs w:val="28"/>
                <w:lang w:val="sv-SE" w:eastAsia="vi-VN"/>
              </w:rPr>
              <w:t>Thỏa ước lao động tập thể</w:t>
            </w:r>
            <w:r w:rsidR="006A2C46" w:rsidRPr="00E5333A">
              <w:rPr>
                <w:rFonts w:ascii="Times New Roman" w:hAnsi="Times New Roman"/>
                <w:kern w:val="16"/>
                <w:sz w:val="28"/>
                <w:szCs w:val="28"/>
                <w:lang w:eastAsia="vi-VN"/>
              </w:rPr>
              <w:t xml:space="preserve"> có nhiều </w:t>
            </w:r>
            <w:r w:rsidR="006A2C46" w:rsidRPr="00E5333A">
              <w:rPr>
                <w:rFonts w:ascii="Times New Roman" w:hAnsi="Times New Roman"/>
                <w:kern w:val="16"/>
                <w:sz w:val="28"/>
                <w:szCs w:val="28"/>
                <w:lang w:val="sv-SE" w:eastAsia="vi-VN"/>
              </w:rPr>
              <w:t>điều khoản có lợi hơn</w:t>
            </w:r>
            <w:r w:rsidR="006A2C46" w:rsidRPr="00E5333A">
              <w:rPr>
                <w:rFonts w:ascii="Times New Roman" w:hAnsi="Times New Roman"/>
                <w:kern w:val="16"/>
                <w:sz w:val="28"/>
                <w:szCs w:val="28"/>
                <w:lang w:eastAsia="vi-VN"/>
              </w:rPr>
              <w:t xml:space="preserve"> cho </w:t>
            </w:r>
            <w:r w:rsidR="006A2C46" w:rsidRPr="00E5333A">
              <w:rPr>
                <w:rFonts w:ascii="Times New Roman" w:hAnsi="Times New Roman"/>
                <w:kern w:val="16"/>
                <w:sz w:val="28"/>
                <w:szCs w:val="28"/>
                <w:lang w:val="sv-SE" w:eastAsia="vi-VN"/>
              </w:rPr>
              <w:t>NLĐ so với</w:t>
            </w:r>
            <w:r w:rsidR="006A2C46" w:rsidRPr="00E5333A">
              <w:rPr>
                <w:rFonts w:ascii="Times New Roman" w:hAnsi="Times New Roman"/>
                <w:kern w:val="16"/>
                <w:sz w:val="28"/>
                <w:szCs w:val="28"/>
                <w:lang w:eastAsia="vi-VN"/>
              </w:rPr>
              <w:t xml:space="preserve"> quy định của pháp luật</w:t>
            </w:r>
            <w:r w:rsidR="006A2C46" w:rsidRPr="00E5333A">
              <w:rPr>
                <w:rFonts w:ascii="Times New Roman" w:hAnsi="Times New Roman"/>
                <w:kern w:val="16"/>
                <w:sz w:val="28"/>
                <w:szCs w:val="28"/>
                <w:lang w:val="sv-SE" w:eastAsia="vi-VN"/>
              </w:rPr>
              <w:t>;</w:t>
            </w:r>
          </w:p>
          <w:p w:rsidR="006A2C46" w:rsidRPr="007A2BC7" w:rsidRDefault="00711E92" w:rsidP="007A2BC7">
            <w:pPr>
              <w:spacing w:before="60" w:after="60"/>
              <w:jc w:val="both"/>
              <w:rPr>
                <w:rFonts w:ascii="Times New Roman" w:hAnsi="Times New Roman"/>
                <w:kern w:val="16"/>
                <w:sz w:val="28"/>
                <w:szCs w:val="28"/>
                <w:lang w:val="sv-SE" w:eastAsia="vi-VN"/>
              </w:rPr>
            </w:pPr>
            <w:r>
              <w:rPr>
                <w:rFonts w:ascii="Times New Roman" w:hAnsi="Times New Roman"/>
                <w:kern w:val="16"/>
                <w:sz w:val="28"/>
                <w:szCs w:val="28"/>
                <w:lang w:val="sv-SE" w:eastAsia="vi-VN"/>
              </w:rPr>
              <w:t xml:space="preserve">   </w:t>
            </w:r>
            <w:r w:rsidR="007A2BC7">
              <w:rPr>
                <w:rFonts w:ascii="Times New Roman" w:hAnsi="Times New Roman"/>
                <w:kern w:val="16"/>
                <w:sz w:val="28"/>
                <w:szCs w:val="28"/>
                <w:lang w:val="sv-SE" w:eastAsia="vi-VN"/>
              </w:rPr>
              <w:t xml:space="preserve">- </w:t>
            </w:r>
            <w:r w:rsidR="006A2C46" w:rsidRPr="007A2BC7">
              <w:rPr>
                <w:rFonts w:ascii="Times New Roman" w:hAnsi="Times New Roman" w:cs="Arial"/>
                <w:kern w:val="16"/>
                <w:sz w:val="28"/>
                <w:szCs w:val="28"/>
                <w:lang w:val="en-US" w:eastAsia="vi-VN"/>
              </w:rPr>
              <w:t>Đ</w:t>
            </w:r>
            <w:r w:rsidR="006A2C46" w:rsidRPr="007A2BC7">
              <w:rPr>
                <w:rFonts w:ascii="Times New Roman" w:hAnsi="Times New Roman"/>
                <w:kern w:val="16"/>
                <w:sz w:val="28"/>
                <w:szCs w:val="28"/>
                <w:lang w:eastAsia="vi-VN"/>
              </w:rPr>
              <w:t xml:space="preserve">ược </w:t>
            </w:r>
            <w:r w:rsidR="006A2C46" w:rsidRPr="007A2BC7">
              <w:rPr>
                <w:rFonts w:ascii="Times New Roman" w:hAnsi="Times New Roman"/>
                <w:kern w:val="16"/>
                <w:sz w:val="28"/>
                <w:szCs w:val="28"/>
                <w:lang w:val="sv-SE" w:eastAsia="vi-VN"/>
              </w:rPr>
              <w:t xml:space="preserve">thực hiện, </w:t>
            </w:r>
            <w:r w:rsidR="006A2C46" w:rsidRPr="007A2BC7">
              <w:rPr>
                <w:rFonts w:ascii="Times New Roman" w:hAnsi="Times New Roman"/>
                <w:kern w:val="16"/>
                <w:sz w:val="28"/>
                <w:szCs w:val="28"/>
                <w:lang w:eastAsia="vi-VN"/>
              </w:rPr>
              <w:t>đánh</w:t>
            </w:r>
            <w:r w:rsidR="006A2C46" w:rsidRPr="007A2BC7">
              <w:rPr>
                <w:rFonts w:ascii="Times New Roman" w:hAnsi="Times New Roman"/>
                <w:kern w:val="16"/>
                <w:sz w:val="28"/>
                <w:szCs w:val="28"/>
                <w:lang w:val="sv-SE" w:eastAsia="vi-VN"/>
              </w:rPr>
              <w:t xml:space="preserve"> giá đạt chất lượng cao, </w:t>
            </w:r>
            <w:r w:rsidR="006A2C46" w:rsidRPr="007A2BC7">
              <w:rPr>
                <w:rFonts w:ascii="Times New Roman" w:hAnsi="Times New Roman"/>
                <w:kern w:val="16"/>
                <w:sz w:val="28"/>
                <w:szCs w:val="28"/>
                <w:lang w:eastAsia="vi-VN"/>
              </w:rPr>
              <w:t>chọn làm đơn vị tiêu biểu.</w:t>
            </w:r>
          </w:p>
        </w:tc>
        <w:tc>
          <w:tcPr>
            <w:tcW w:w="872" w:type="dxa"/>
            <w:tcBorders>
              <w:bottom w:val="dotted" w:sz="4" w:space="0" w:color="auto"/>
            </w:tcBorders>
          </w:tcPr>
          <w:p w:rsidR="006A2C46" w:rsidRPr="00C0597E" w:rsidRDefault="006A2C46" w:rsidP="006A2C46">
            <w:pPr>
              <w:jc w:val="center"/>
              <w:rPr>
                <w:rFonts w:ascii="Times New Roman" w:hAnsi="Times New Roman"/>
                <w:b/>
                <w:kern w:val="16"/>
                <w:sz w:val="28"/>
                <w:szCs w:val="28"/>
                <w:lang w:val="sv-SE"/>
              </w:rPr>
            </w:pPr>
          </w:p>
          <w:p w:rsidR="006A2C46" w:rsidRDefault="007A2BC7" w:rsidP="006A2C46">
            <w:pPr>
              <w:jc w:val="center"/>
              <w:rPr>
                <w:rFonts w:ascii="Times New Roman" w:hAnsi="Times New Roman"/>
                <w:b/>
                <w:kern w:val="16"/>
                <w:sz w:val="28"/>
                <w:szCs w:val="28"/>
                <w:lang w:val="sv-SE"/>
              </w:rPr>
            </w:pPr>
            <w:r>
              <w:rPr>
                <w:rFonts w:ascii="Times New Roman" w:hAnsi="Times New Roman"/>
                <w:b/>
                <w:kern w:val="16"/>
                <w:sz w:val="28"/>
                <w:szCs w:val="28"/>
                <w:lang w:val="sv-SE"/>
              </w:rPr>
              <w:t>1</w:t>
            </w:r>
          </w:p>
          <w:p w:rsidR="007A2BC7" w:rsidRDefault="007A2BC7" w:rsidP="006A2C46">
            <w:pPr>
              <w:jc w:val="center"/>
              <w:rPr>
                <w:rFonts w:ascii="Times New Roman" w:hAnsi="Times New Roman"/>
                <w:b/>
                <w:kern w:val="16"/>
                <w:sz w:val="28"/>
                <w:szCs w:val="28"/>
                <w:lang w:val="sv-SE"/>
              </w:rPr>
            </w:pPr>
          </w:p>
          <w:p w:rsidR="007A2BC7" w:rsidRPr="00C0597E" w:rsidRDefault="007A2BC7" w:rsidP="006A2C46">
            <w:pPr>
              <w:jc w:val="center"/>
              <w:rPr>
                <w:rFonts w:ascii="Times New Roman" w:hAnsi="Times New Roman"/>
                <w:b/>
                <w:kern w:val="16"/>
                <w:sz w:val="28"/>
                <w:szCs w:val="28"/>
                <w:lang w:val="sv-SE"/>
              </w:rPr>
            </w:pPr>
            <w:r>
              <w:rPr>
                <w:rFonts w:ascii="Times New Roman" w:hAnsi="Times New Roman"/>
                <w:b/>
                <w:kern w:val="16"/>
                <w:sz w:val="28"/>
                <w:szCs w:val="28"/>
                <w:lang w:val="sv-SE"/>
              </w:rPr>
              <w:t>1</w:t>
            </w:r>
          </w:p>
        </w:tc>
        <w:tc>
          <w:tcPr>
            <w:tcW w:w="1090"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9D6D5F">
        <w:tc>
          <w:tcPr>
            <w:tcW w:w="6103" w:type="dxa"/>
            <w:tcBorders>
              <w:bottom w:val="dotted" w:sz="4" w:space="0" w:color="auto"/>
            </w:tcBorders>
          </w:tcPr>
          <w:p w:rsidR="006A2C46" w:rsidRPr="00E5333A" w:rsidRDefault="00711E92" w:rsidP="006A2C46">
            <w:pPr>
              <w:spacing w:before="60" w:after="60"/>
              <w:jc w:val="both"/>
              <w:rPr>
                <w:rFonts w:ascii="Times New Roman" w:hAnsi="Times New Roman"/>
                <w:kern w:val="16"/>
                <w:sz w:val="28"/>
                <w:szCs w:val="28"/>
                <w:lang w:val="sv-SE" w:eastAsia="vi-VN"/>
              </w:rPr>
            </w:pPr>
            <w:r>
              <w:rPr>
                <w:rFonts w:ascii="Times New Roman" w:hAnsi="Times New Roman"/>
                <w:kern w:val="16"/>
                <w:sz w:val="28"/>
                <w:szCs w:val="28"/>
                <w:lang w:val="en-US" w:eastAsia="vi-VN"/>
              </w:rPr>
              <w:t xml:space="preserve">   </w:t>
            </w:r>
            <w:r w:rsidR="007A2BC7">
              <w:rPr>
                <w:rFonts w:ascii="Times New Roman" w:hAnsi="Times New Roman"/>
                <w:kern w:val="16"/>
                <w:sz w:val="28"/>
                <w:szCs w:val="28"/>
                <w:lang w:val="en-US" w:eastAsia="vi-VN"/>
              </w:rPr>
              <w:t>-</w:t>
            </w:r>
            <w:r w:rsidR="006A2C46" w:rsidRPr="00E5333A">
              <w:rPr>
                <w:rFonts w:ascii="Times New Roman" w:hAnsi="Times New Roman"/>
                <w:kern w:val="16"/>
                <w:sz w:val="28"/>
                <w:szCs w:val="28"/>
                <w:lang w:eastAsia="vi-VN"/>
              </w:rPr>
              <w:t xml:space="preserve"> Tổ chức thực hiện tốt đối thoại định kỳ, xây dựng quan hệ lao động hài hòa, ổn định, tiến bộ</w:t>
            </w:r>
            <w:r w:rsidR="006A2C46" w:rsidRPr="00E5333A">
              <w:rPr>
                <w:rFonts w:ascii="Times New Roman" w:hAnsi="Times New Roman"/>
                <w:kern w:val="16"/>
                <w:sz w:val="28"/>
                <w:szCs w:val="28"/>
                <w:lang w:val="sv-SE" w:eastAsia="vi-VN"/>
              </w:rPr>
              <w:t>, là điển hình để các đơn vị khác học tập</w:t>
            </w:r>
            <w:r w:rsidR="006A2C46" w:rsidRPr="00E5333A">
              <w:rPr>
                <w:rFonts w:ascii="Times New Roman" w:hAnsi="Times New Roman"/>
                <w:kern w:val="16"/>
                <w:sz w:val="28"/>
                <w:szCs w:val="28"/>
                <w:lang w:eastAsia="vi-VN"/>
              </w:rPr>
              <w:t>.</w:t>
            </w:r>
          </w:p>
        </w:tc>
        <w:tc>
          <w:tcPr>
            <w:tcW w:w="872" w:type="dxa"/>
            <w:tcBorders>
              <w:bottom w:val="dotted" w:sz="4" w:space="0" w:color="auto"/>
            </w:tcBorders>
          </w:tcPr>
          <w:p w:rsidR="006A2C46" w:rsidRDefault="006A2C46" w:rsidP="006A2C46">
            <w:pPr>
              <w:jc w:val="center"/>
              <w:rPr>
                <w:rFonts w:ascii="Times New Roman" w:hAnsi="Times New Roman"/>
                <w:b/>
                <w:kern w:val="16"/>
                <w:sz w:val="28"/>
                <w:szCs w:val="28"/>
                <w:lang w:val="sv-SE"/>
              </w:rPr>
            </w:pPr>
          </w:p>
          <w:p w:rsidR="006A2C46" w:rsidRPr="00C0597E" w:rsidRDefault="006A2C46" w:rsidP="006A2C46">
            <w:pPr>
              <w:jc w:val="center"/>
              <w:rPr>
                <w:rFonts w:ascii="Times New Roman" w:hAnsi="Times New Roman"/>
                <w:b/>
                <w:kern w:val="16"/>
                <w:sz w:val="28"/>
                <w:szCs w:val="28"/>
                <w:lang w:val="sv-SE"/>
              </w:rPr>
            </w:pPr>
            <w:r w:rsidRPr="00C0597E">
              <w:rPr>
                <w:rFonts w:ascii="Times New Roman" w:hAnsi="Times New Roman"/>
                <w:b/>
                <w:kern w:val="16"/>
                <w:sz w:val="28"/>
                <w:szCs w:val="28"/>
                <w:lang w:val="sv-SE"/>
              </w:rPr>
              <w:t>2</w:t>
            </w:r>
          </w:p>
        </w:tc>
        <w:tc>
          <w:tcPr>
            <w:tcW w:w="1090"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9D6D5F">
        <w:tc>
          <w:tcPr>
            <w:tcW w:w="6103" w:type="dxa"/>
            <w:tcBorders>
              <w:bottom w:val="dotted" w:sz="4" w:space="0" w:color="auto"/>
            </w:tcBorders>
          </w:tcPr>
          <w:p w:rsidR="006A2C46" w:rsidRPr="00E5333A" w:rsidRDefault="00711E92" w:rsidP="006A2C46">
            <w:pPr>
              <w:spacing w:before="60" w:after="60"/>
              <w:jc w:val="both"/>
              <w:rPr>
                <w:rFonts w:ascii="Times New Roman" w:hAnsi="Times New Roman"/>
                <w:kern w:val="16"/>
                <w:sz w:val="28"/>
                <w:szCs w:val="28"/>
                <w:lang w:val="sv-SE" w:eastAsia="vi-VN"/>
              </w:rPr>
            </w:pPr>
            <w:r>
              <w:rPr>
                <w:rFonts w:ascii="Times New Roman" w:hAnsi="Times New Roman"/>
                <w:kern w:val="16"/>
                <w:sz w:val="28"/>
                <w:szCs w:val="28"/>
                <w:lang w:val="en-US" w:eastAsia="vi-VN"/>
              </w:rPr>
              <w:t xml:space="preserve">    </w:t>
            </w:r>
            <w:r w:rsidR="007A2BC7">
              <w:rPr>
                <w:rFonts w:ascii="Times New Roman" w:hAnsi="Times New Roman"/>
                <w:kern w:val="16"/>
                <w:sz w:val="28"/>
                <w:szCs w:val="28"/>
                <w:lang w:val="en-US" w:eastAsia="vi-VN"/>
              </w:rPr>
              <w:t>-</w:t>
            </w:r>
            <w:r>
              <w:rPr>
                <w:rFonts w:ascii="Times New Roman" w:hAnsi="Times New Roman"/>
                <w:kern w:val="16"/>
                <w:sz w:val="28"/>
                <w:szCs w:val="28"/>
                <w:lang w:val="en-US" w:eastAsia="vi-VN"/>
              </w:rPr>
              <w:t xml:space="preserve"> </w:t>
            </w:r>
            <w:r w:rsidR="006A2C46" w:rsidRPr="00E5333A">
              <w:rPr>
                <w:rFonts w:ascii="Times New Roman" w:hAnsi="Times New Roman"/>
                <w:kern w:val="16"/>
                <w:sz w:val="28"/>
                <w:szCs w:val="28"/>
                <w:lang w:eastAsia="vi-VN"/>
              </w:rPr>
              <w:t xml:space="preserve">Thực hiện đạt hiệu quả cao về </w:t>
            </w:r>
            <w:r w:rsidR="006A2C46" w:rsidRPr="00E5333A">
              <w:rPr>
                <w:rFonts w:ascii="Times New Roman" w:hAnsi="Times New Roman"/>
                <w:kern w:val="16"/>
                <w:sz w:val="28"/>
                <w:szCs w:val="28"/>
                <w:lang w:val="sv-SE" w:eastAsia="vi-VN"/>
              </w:rPr>
              <w:t>q</w:t>
            </w:r>
            <w:r w:rsidR="006A2C46" w:rsidRPr="00E5333A">
              <w:rPr>
                <w:rFonts w:ascii="Times New Roman" w:hAnsi="Times New Roman"/>
                <w:kern w:val="16"/>
                <w:sz w:val="28"/>
                <w:szCs w:val="28"/>
                <w:lang w:eastAsia="vi-VN"/>
              </w:rPr>
              <w:t>uy chế dân chủ ở cơ sở theo quy định của pháp luật, là điển hình để các đơn vị khác học tập.</w:t>
            </w:r>
          </w:p>
        </w:tc>
        <w:tc>
          <w:tcPr>
            <w:tcW w:w="872" w:type="dxa"/>
            <w:tcBorders>
              <w:bottom w:val="dotted" w:sz="4" w:space="0" w:color="auto"/>
            </w:tcBorders>
          </w:tcPr>
          <w:p w:rsidR="006A2C46" w:rsidRDefault="006A2C46" w:rsidP="006A2C46">
            <w:pPr>
              <w:jc w:val="center"/>
              <w:rPr>
                <w:rFonts w:ascii="Times New Roman" w:hAnsi="Times New Roman"/>
                <w:b/>
                <w:kern w:val="16"/>
                <w:sz w:val="28"/>
                <w:szCs w:val="28"/>
                <w:lang w:val="sv-SE"/>
              </w:rPr>
            </w:pPr>
          </w:p>
          <w:p w:rsidR="006A2C46" w:rsidRPr="00C0597E" w:rsidRDefault="006A2C46" w:rsidP="006A2C46">
            <w:pPr>
              <w:jc w:val="center"/>
              <w:rPr>
                <w:rFonts w:ascii="Times New Roman" w:hAnsi="Times New Roman"/>
                <w:b/>
                <w:kern w:val="16"/>
                <w:sz w:val="28"/>
                <w:szCs w:val="28"/>
                <w:lang w:val="sv-SE"/>
              </w:rPr>
            </w:pPr>
            <w:r w:rsidRPr="00C0597E">
              <w:rPr>
                <w:rFonts w:ascii="Times New Roman" w:hAnsi="Times New Roman"/>
                <w:b/>
                <w:kern w:val="16"/>
                <w:sz w:val="28"/>
                <w:szCs w:val="28"/>
                <w:lang w:val="sv-SE"/>
              </w:rPr>
              <w:t>2</w:t>
            </w:r>
          </w:p>
        </w:tc>
        <w:tc>
          <w:tcPr>
            <w:tcW w:w="1090"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9D6D5F">
        <w:tc>
          <w:tcPr>
            <w:tcW w:w="6103" w:type="dxa"/>
            <w:tcBorders>
              <w:bottom w:val="dotted" w:sz="4" w:space="0" w:color="auto"/>
            </w:tcBorders>
          </w:tcPr>
          <w:p w:rsidR="006A2C46" w:rsidRPr="00E5333A" w:rsidRDefault="00711E92" w:rsidP="006A2C46">
            <w:pPr>
              <w:spacing w:before="60" w:after="60"/>
              <w:jc w:val="both"/>
              <w:rPr>
                <w:rFonts w:ascii="Times New Roman" w:hAnsi="Times New Roman"/>
                <w:kern w:val="16"/>
                <w:sz w:val="28"/>
                <w:szCs w:val="28"/>
                <w:lang w:val="sv-SE" w:eastAsia="vi-VN"/>
              </w:rPr>
            </w:pPr>
            <w:r>
              <w:rPr>
                <w:rFonts w:ascii="Times New Roman" w:hAnsi="Times New Roman"/>
                <w:kern w:val="16"/>
                <w:sz w:val="28"/>
                <w:szCs w:val="28"/>
                <w:lang w:val="en-US" w:eastAsia="vi-VN"/>
              </w:rPr>
              <w:t xml:space="preserve">    </w:t>
            </w:r>
            <w:r w:rsidR="007A2BC7">
              <w:rPr>
                <w:rFonts w:ascii="Times New Roman" w:hAnsi="Times New Roman"/>
                <w:kern w:val="16"/>
                <w:sz w:val="28"/>
                <w:szCs w:val="28"/>
                <w:lang w:val="en-US" w:eastAsia="vi-VN"/>
              </w:rPr>
              <w:t>-</w:t>
            </w:r>
            <w:r w:rsidR="006A2C46" w:rsidRPr="00E5333A">
              <w:rPr>
                <w:rFonts w:ascii="Times New Roman" w:hAnsi="Times New Roman"/>
                <w:kern w:val="16"/>
                <w:sz w:val="28"/>
                <w:szCs w:val="28"/>
                <w:lang w:eastAsia="vi-VN"/>
              </w:rPr>
              <w:t xml:space="preserve"> Có thành tích xuất sắc trong xây dựng và thực hiện quy c</w:t>
            </w:r>
            <w:r w:rsidR="005B5CA3">
              <w:rPr>
                <w:rFonts w:ascii="Times New Roman" w:hAnsi="Times New Roman"/>
                <w:kern w:val="16"/>
                <w:sz w:val="28"/>
                <w:szCs w:val="28"/>
                <w:lang w:eastAsia="vi-VN"/>
              </w:rPr>
              <w:t xml:space="preserve">hế phối hợp hoạt động giữa ban </w:t>
            </w:r>
            <w:r w:rsidR="005B5CA3">
              <w:rPr>
                <w:rFonts w:ascii="Times New Roman" w:hAnsi="Times New Roman"/>
                <w:kern w:val="16"/>
                <w:sz w:val="28"/>
                <w:szCs w:val="28"/>
                <w:lang w:val="en-US" w:eastAsia="vi-VN"/>
              </w:rPr>
              <w:t>C</w:t>
            </w:r>
            <w:r w:rsidR="006A2C46" w:rsidRPr="00E5333A">
              <w:rPr>
                <w:rFonts w:ascii="Times New Roman" w:hAnsi="Times New Roman"/>
                <w:kern w:val="16"/>
                <w:sz w:val="28"/>
                <w:szCs w:val="28"/>
                <w:lang w:eastAsia="vi-VN"/>
              </w:rPr>
              <w:t xml:space="preserve">hấp hành CĐCS và </w:t>
            </w:r>
            <w:r w:rsidR="006A2C46" w:rsidRPr="00E5333A">
              <w:rPr>
                <w:rFonts w:ascii="Times New Roman" w:hAnsi="Times New Roman"/>
                <w:kern w:val="16"/>
                <w:sz w:val="28"/>
                <w:szCs w:val="28"/>
                <w:lang w:val="sv-SE" w:eastAsia="vi-VN"/>
              </w:rPr>
              <w:t xml:space="preserve">doanh nghiệp, cơ quan, </w:t>
            </w:r>
            <w:r w:rsidR="006A2C46" w:rsidRPr="00E5333A">
              <w:rPr>
                <w:rFonts w:ascii="Times New Roman" w:hAnsi="Times New Roman"/>
                <w:kern w:val="16"/>
                <w:sz w:val="28"/>
                <w:szCs w:val="28"/>
                <w:lang w:eastAsia="vi-VN"/>
              </w:rPr>
              <w:t>đơn vị.</w:t>
            </w:r>
          </w:p>
        </w:tc>
        <w:tc>
          <w:tcPr>
            <w:tcW w:w="872" w:type="dxa"/>
            <w:tcBorders>
              <w:bottom w:val="dotted" w:sz="4" w:space="0" w:color="auto"/>
            </w:tcBorders>
          </w:tcPr>
          <w:p w:rsidR="006A2C46" w:rsidRDefault="006A2C46" w:rsidP="006A2C46">
            <w:pPr>
              <w:jc w:val="center"/>
              <w:rPr>
                <w:rFonts w:ascii="Times New Roman" w:hAnsi="Times New Roman"/>
                <w:b/>
                <w:kern w:val="16"/>
                <w:sz w:val="28"/>
                <w:szCs w:val="28"/>
                <w:lang w:val="sv-SE"/>
              </w:rPr>
            </w:pPr>
          </w:p>
          <w:p w:rsidR="006A2C46" w:rsidRPr="00C0597E" w:rsidRDefault="006A2C46" w:rsidP="006A2C46">
            <w:pPr>
              <w:jc w:val="center"/>
              <w:rPr>
                <w:rFonts w:ascii="Times New Roman" w:hAnsi="Times New Roman"/>
                <w:b/>
                <w:kern w:val="16"/>
                <w:sz w:val="28"/>
                <w:szCs w:val="28"/>
                <w:lang w:val="sv-SE"/>
              </w:rPr>
            </w:pPr>
            <w:r w:rsidRPr="00C0597E">
              <w:rPr>
                <w:rFonts w:ascii="Times New Roman" w:hAnsi="Times New Roman"/>
                <w:b/>
                <w:kern w:val="16"/>
                <w:sz w:val="28"/>
                <w:szCs w:val="28"/>
                <w:lang w:val="sv-SE"/>
              </w:rPr>
              <w:t>2</w:t>
            </w:r>
          </w:p>
        </w:tc>
        <w:tc>
          <w:tcPr>
            <w:tcW w:w="1090"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9D6D5F">
        <w:tc>
          <w:tcPr>
            <w:tcW w:w="6103" w:type="dxa"/>
            <w:tcBorders>
              <w:bottom w:val="dotted" w:sz="4" w:space="0" w:color="auto"/>
            </w:tcBorders>
          </w:tcPr>
          <w:p w:rsidR="006A2C46" w:rsidRPr="00E5333A" w:rsidRDefault="00711E92" w:rsidP="006A2C46">
            <w:pPr>
              <w:spacing w:before="60" w:after="60"/>
              <w:jc w:val="both"/>
              <w:rPr>
                <w:rFonts w:ascii="Times New Roman" w:hAnsi="Times New Roman"/>
                <w:kern w:val="16"/>
                <w:sz w:val="28"/>
                <w:szCs w:val="28"/>
                <w:lang w:val="sv-SE" w:eastAsia="vi-VN"/>
              </w:rPr>
            </w:pPr>
            <w:r>
              <w:rPr>
                <w:rFonts w:ascii="Times New Roman" w:hAnsi="Times New Roman"/>
                <w:kern w:val="16"/>
                <w:sz w:val="28"/>
                <w:szCs w:val="28"/>
                <w:lang w:val="en-US" w:eastAsia="vi-VN"/>
              </w:rPr>
              <w:t xml:space="preserve">    </w:t>
            </w:r>
            <w:r w:rsidR="007A2BC7">
              <w:rPr>
                <w:rFonts w:ascii="Times New Roman" w:hAnsi="Times New Roman"/>
                <w:kern w:val="16"/>
                <w:sz w:val="28"/>
                <w:szCs w:val="28"/>
                <w:lang w:val="en-US" w:eastAsia="vi-VN"/>
              </w:rPr>
              <w:t>-</w:t>
            </w:r>
            <w:r w:rsidR="006A2C46" w:rsidRPr="00E5333A">
              <w:rPr>
                <w:rFonts w:ascii="Times New Roman" w:hAnsi="Times New Roman"/>
                <w:kern w:val="16"/>
                <w:sz w:val="28"/>
                <w:szCs w:val="28"/>
                <w:lang w:eastAsia="vi-VN"/>
              </w:rPr>
              <w:t xml:space="preserve"> Có thành tích xuất sắc trong các công tác trọng tâm đặc thù</w:t>
            </w:r>
            <w:r w:rsidR="007A2BC7">
              <w:rPr>
                <w:rFonts w:ascii="Times New Roman" w:hAnsi="Times New Roman"/>
                <w:kern w:val="16"/>
                <w:sz w:val="28"/>
                <w:szCs w:val="28"/>
                <w:lang w:val="en-US" w:eastAsia="vi-VN"/>
              </w:rPr>
              <w:t xml:space="preserve"> </w:t>
            </w:r>
            <w:r w:rsidR="006A2C46" w:rsidRPr="00E5333A">
              <w:rPr>
                <w:rFonts w:ascii="Times New Roman" w:hAnsi="Times New Roman"/>
                <w:kern w:val="16"/>
                <w:sz w:val="28"/>
                <w:szCs w:val="28"/>
                <w:lang w:val="sv-SE" w:eastAsia="vi-VN"/>
              </w:rPr>
              <w:t>do</w:t>
            </w:r>
            <w:r w:rsidR="006A2C46" w:rsidRPr="00E5333A">
              <w:rPr>
                <w:rFonts w:ascii="Times New Roman" w:hAnsi="Times New Roman"/>
                <w:kern w:val="16"/>
                <w:sz w:val="28"/>
                <w:szCs w:val="28"/>
                <w:lang w:eastAsia="vi-VN"/>
              </w:rPr>
              <w:t xml:space="preserve"> công đoàn cấp trên trực tiếp chỉ đạo, phong trào thi đua lao động giỏi, lao động sáng tạo</w:t>
            </w:r>
            <w:r w:rsidR="006A2C46" w:rsidRPr="00E5333A">
              <w:rPr>
                <w:rFonts w:ascii="Times New Roman" w:hAnsi="Times New Roman"/>
                <w:kern w:val="16"/>
                <w:sz w:val="28"/>
                <w:szCs w:val="28"/>
                <w:lang w:val="sv-SE" w:eastAsia="vi-VN"/>
              </w:rPr>
              <w:t>,</w:t>
            </w:r>
            <w:r w:rsidR="006A2C46" w:rsidRPr="00E5333A">
              <w:rPr>
                <w:rFonts w:ascii="Times New Roman" w:hAnsi="Times New Roman"/>
                <w:kern w:val="16"/>
                <w:sz w:val="28"/>
                <w:szCs w:val="28"/>
                <w:lang w:eastAsia="vi-VN"/>
              </w:rPr>
              <w:t xml:space="preserve"> các hoạt động xã hội, từ thiện.</w:t>
            </w:r>
          </w:p>
        </w:tc>
        <w:tc>
          <w:tcPr>
            <w:tcW w:w="872" w:type="dxa"/>
            <w:tcBorders>
              <w:bottom w:val="dotted" w:sz="4" w:space="0" w:color="auto"/>
            </w:tcBorders>
          </w:tcPr>
          <w:p w:rsidR="006A2C46" w:rsidRDefault="006A2C46" w:rsidP="006A2C46">
            <w:pPr>
              <w:jc w:val="center"/>
              <w:rPr>
                <w:rFonts w:ascii="Times New Roman" w:hAnsi="Times New Roman"/>
                <w:b/>
                <w:kern w:val="16"/>
                <w:sz w:val="28"/>
                <w:szCs w:val="28"/>
                <w:lang w:val="sv-SE"/>
              </w:rPr>
            </w:pPr>
          </w:p>
          <w:p w:rsidR="006A2C46" w:rsidRPr="00C0597E" w:rsidRDefault="006A2C46" w:rsidP="006A2C46">
            <w:pPr>
              <w:jc w:val="center"/>
              <w:rPr>
                <w:rFonts w:ascii="Times New Roman" w:hAnsi="Times New Roman"/>
                <w:b/>
                <w:kern w:val="16"/>
                <w:sz w:val="28"/>
                <w:szCs w:val="28"/>
                <w:lang w:val="sv-SE"/>
              </w:rPr>
            </w:pPr>
            <w:r w:rsidRPr="00C0597E">
              <w:rPr>
                <w:rFonts w:ascii="Times New Roman" w:hAnsi="Times New Roman"/>
                <w:b/>
                <w:kern w:val="16"/>
                <w:sz w:val="28"/>
                <w:szCs w:val="28"/>
                <w:lang w:val="sv-SE"/>
              </w:rPr>
              <w:t>2</w:t>
            </w:r>
          </w:p>
        </w:tc>
        <w:tc>
          <w:tcPr>
            <w:tcW w:w="1090"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9D6D5F">
        <w:tc>
          <w:tcPr>
            <w:tcW w:w="6103" w:type="dxa"/>
            <w:tcBorders>
              <w:top w:val="single" w:sz="4" w:space="0" w:color="auto"/>
            </w:tcBorders>
          </w:tcPr>
          <w:p w:rsidR="006A2C46" w:rsidRPr="00E42793" w:rsidRDefault="006A2C46" w:rsidP="006A2C46">
            <w:pPr>
              <w:jc w:val="center"/>
              <w:rPr>
                <w:i/>
                <w:kern w:val="16"/>
                <w:szCs w:val="26"/>
                <w:lang w:val="da-DK"/>
              </w:rPr>
            </w:pPr>
            <w:r w:rsidRPr="00E42793">
              <w:rPr>
                <w:b/>
                <w:kern w:val="16"/>
                <w:sz w:val="26"/>
                <w:szCs w:val="26"/>
                <w:lang w:val="da-DK"/>
              </w:rPr>
              <w:t>§iÓm tæng céng</w:t>
            </w:r>
          </w:p>
          <w:p w:rsidR="006A2C46" w:rsidRPr="00E42793" w:rsidRDefault="006A2C46" w:rsidP="006A2C46">
            <w:pPr>
              <w:jc w:val="center"/>
              <w:rPr>
                <w:kern w:val="16"/>
                <w:szCs w:val="26"/>
                <w:lang w:val="da-DK"/>
              </w:rPr>
            </w:pPr>
          </w:p>
        </w:tc>
        <w:tc>
          <w:tcPr>
            <w:tcW w:w="872" w:type="dxa"/>
            <w:tcBorders>
              <w:top w:val="single" w:sz="4" w:space="0" w:color="auto"/>
            </w:tcBorders>
          </w:tcPr>
          <w:p w:rsidR="006A2C46" w:rsidRPr="00E42793" w:rsidRDefault="006A2C46" w:rsidP="006A2C46">
            <w:pPr>
              <w:jc w:val="center"/>
              <w:rPr>
                <w:kern w:val="16"/>
                <w:szCs w:val="26"/>
                <w:lang w:val="en-US"/>
              </w:rPr>
            </w:pPr>
            <w:r w:rsidRPr="00E42793">
              <w:rPr>
                <w:b/>
                <w:kern w:val="16"/>
                <w:sz w:val="26"/>
                <w:szCs w:val="26"/>
                <w:lang w:val="en-US"/>
              </w:rPr>
              <w:t>100</w:t>
            </w:r>
          </w:p>
        </w:tc>
        <w:tc>
          <w:tcPr>
            <w:tcW w:w="1090" w:type="dxa"/>
            <w:tcBorders>
              <w:top w:val="single" w:sz="4" w:space="0" w:color="auto"/>
            </w:tcBorders>
          </w:tcPr>
          <w:p w:rsidR="006A2C46" w:rsidRPr="00E42793" w:rsidRDefault="006A2C46" w:rsidP="006A2C46">
            <w:pPr>
              <w:jc w:val="center"/>
              <w:rPr>
                <w:kern w:val="16"/>
                <w:szCs w:val="26"/>
                <w:lang w:val="en-US"/>
              </w:rPr>
            </w:pPr>
          </w:p>
        </w:tc>
        <w:tc>
          <w:tcPr>
            <w:tcW w:w="1673" w:type="dxa"/>
            <w:tcBorders>
              <w:top w:val="single" w:sz="4" w:space="0" w:color="auto"/>
            </w:tcBorders>
          </w:tcPr>
          <w:p w:rsidR="006A2C46" w:rsidRPr="00E42793" w:rsidRDefault="006A2C46" w:rsidP="006A2C46">
            <w:pPr>
              <w:jc w:val="center"/>
              <w:rPr>
                <w:kern w:val="16"/>
                <w:szCs w:val="26"/>
                <w:lang w:val="en-US"/>
              </w:rPr>
            </w:pPr>
          </w:p>
        </w:tc>
      </w:tr>
    </w:tbl>
    <w:p w:rsidR="006A2C46" w:rsidRDefault="006A2C46" w:rsidP="006A2C46">
      <w:pPr>
        <w:rPr>
          <w:rFonts w:ascii=".VnTimeH" w:hAnsi=".VnTimeH"/>
          <w:b/>
          <w:kern w:val="16"/>
          <w:sz w:val="20"/>
          <w:szCs w:val="28"/>
          <w:lang w:val="en-US"/>
        </w:rPr>
      </w:pPr>
    </w:p>
    <w:p w:rsidR="006A2C46" w:rsidRPr="00416BCA" w:rsidRDefault="006A2C46" w:rsidP="006A2C46">
      <w:pPr>
        <w:spacing w:line="380" w:lineRule="exact"/>
        <w:jc w:val="both"/>
        <w:rPr>
          <w:rFonts w:ascii="Times New Roman" w:hAnsi="Times New Roman"/>
          <w:i/>
          <w:kern w:val="16"/>
          <w:sz w:val="28"/>
          <w:szCs w:val="28"/>
          <w:lang w:val="en-US"/>
        </w:rPr>
      </w:pPr>
      <w:r w:rsidRPr="00416BCA">
        <w:rPr>
          <w:rFonts w:ascii="Times New Roman" w:hAnsi="Times New Roman"/>
          <w:b/>
          <w:kern w:val="16"/>
          <w:sz w:val="20"/>
          <w:szCs w:val="28"/>
          <w:lang w:val="en-US"/>
        </w:rPr>
        <w:t xml:space="preserve">* </w:t>
      </w:r>
      <w:r w:rsidRPr="00416BCA">
        <w:rPr>
          <w:rFonts w:ascii="Times New Roman" w:hAnsi="Times New Roman"/>
          <w:b/>
          <w:kern w:val="16"/>
          <w:sz w:val="28"/>
          <w:szCs w:val="28"/>
          <w:lang w:val="en-US"/>
        </w:rPr>
        <w:t>Tự đánh giá xếp loại chất lượng hoạt động Công đoàn cơ sở</w:t>
      </w:r>
      <w:r w:rsidRPr="00416BCA">
        <w:rPr>
          <w:rFonts w:ascii="Times New Roman" w:hAnsi="Times New Roman"/>
          <w:kern w:val="16"/>
          <w:sz w:val="28"/>
          <w:szCs w:val="28"/>
          <w:lang w:val="en-US"/>
        </w:rPr>
        <w:t xml:space="preserve">: </w:t>
      </w:r>
      <w:r w:rsidRPr="00416BCA">
        <w:rPr>
          <w:rFonts w:ascii="Times New Roman" w:hAnsi="Times New Roman"/>
          <w:i/>
          <w:color w:val="FF0000"/>
          <w:kern w:val="16"/>
          <w:sz w:val="28"/>
          <w:szCs w:val="28"/>
          <w:lang w:val="en-US"/>
        </w:rPr>
        <w:t>Công đoàn …</w:t>
      </w:r>
      <w:r w:rsidR="00450F8C">
        <w:rPr>
          <w:rFonts w:ascii="Times New Roman" w:hAnsi="Times New Roman"/>
          <w:i/>
          <w:color w:val="FF0000"/>
          <w:kern w:val="16"/>
          <w:sz w:val="28"/>
          <w:szCs w:val="28"/>
          <w:lang w:val="en-US"/>
        </w:rPr>
        <w:t>…………….</w:t>
      </w:r>
      <w:r w:rsidRPr="00416BCA">
        <w:rPr>
          <w:rFonts w:ascii="Times New Roman" w:hAnsi="Times New Roman"/>
          <w:i/>
          <w:color w:val="FF0000"/>
          <w:kern w:val="16"/>
          <w:sz w:val="28"/>
          <w:szCs w:val="28"/>
          <w:lang w:val="en-US"/>
        </w:rPr>
        <w:t>…….đạt…</w:t>
      </w:r>
      <w:r w:rsidR="00450F8C">
        <w:rPr>
          <w:rFonts w:ascii="Times New Roman" w:hAnsi="Times New Roman"/>
          <w:i/>
          <w:color w:val="FF0000"/>
          <w:kern w:val="16"/>
          <w:sz w:val="28"/>
          <w:szCs w:val="28"/>
          <w:lang w:val="en-US"/>
        </w:rPr>
        <w:t>……………</w:t>
      </w:r>
      <w:r w:rsidRPr="00416BCA">
        <w:rPr>
          <w:rFonts w:ascii="Times New Roman" w:hAnsi="Times New Roman"/>
          <w:i/>
          <w:color w:val="FF0000"/>
          <w:kern w:val="16"/>
          <w:sz w:val="28"/>
          <w:szCs w:val="28"/>
          <w:lang w:val="en-US"/>
        </w:rPr>
        <w:t>…</w:t>
      </w:r>
    </w:p>
    <w:p w:rsidR="006A2C46" w:rsidRPr="00416BCA" w:rsidRDefault="006A2C46" w:rsidP="006A2C46">
      <w:pPr>
        <w:rPr>
          <w:rFonts w:ascii="Times New Roman" w:hAnsi="Times New Roman"/>
          <w:b/>
          <w:kern w:val="16"/>
          <w:sz w:val="20"/>
          <w:szCs w:val="28"/>
          <w:lang w:val="en-US"/>
        </w:rPr>
      </w:pPr>
    </w:p>
    <w:p w:rsidR="006A2C46" w:rsidRPr="00E42793" w:rsidRDefault="006A2C46" w:rsidP="006A2C46">
      <w:pPr>
        <w:rPr>
          <w:rFonts w:ascii=".VnTimeH" w:hAnsi=".VnTimeH"/>
          <w:b/>
          <w:kern w:val="16"/>
          <w:sz w:val="20"/>
          <w:szCs w:val="28"/>
          <w:lang w:val="en-US"/>
        </w:rPr>
      </w:pPr>
    </w:p>
    <w:p w:rsidR="006A2C46" w:rsidRPr="00416BCA" w:rsidRDefault="006A2C46" w:rsidP="006A2C46">
      <w:pPr>
        <w:rPr>
          <w:rFonts w:ascii="Times New Roman" w:hAnsi="Times New Roman"/>
          <w:b/>
          <w:kern w:val="16"/>
          <w:szCs w:val="28"/>
          <w:lang w:val="en-US"/>
        </w:rPr>
      </w:pPr>
      <w:r w:rsidRPr="00416BCA">
        <w:rPr>
          <w:rFonts w:ascii="Times New Roman" w:hAnsi="Times New Roman"/>
          <w:b/>
          <w:kern w:val="16"/>
          <w:szCs w:val="28"/>
          <w:lang w:val="en-US"/>
        </w:rPr>
        <w:t xml:space="preserve">Ý KIẾN CỦA CẤP ỦY                        </w:t>
      </w:r>
      <w:r w:rsidR="009D6D5F">
        <w:rPr>
          <w:rFonts w:ascii="Times New Roman" w:hAnsi="Times New Roman"/>
          <w:b/>
          <w:kern w:val="16"/>
          <w:szCs w:val="28"/>
          <w:lang w:val="en-US"/>
        </w:rPr>
        <w:t xml:space="preserve">                                </w:t>
      </w:r>
      <w:r w:rsidRPr="00416BCA">
        <w:rPr>
          <w:rFonts w:ascii="Times New Roman" w:hAnsi="Times New Roman"/>
          <w:b/>
          <w:kern w:val="16"/>
          <w:szCs w:val="28"/>
          <w:lang w:val="en-US"/>
        </w:rPr>
        <w:t xml:space="preserve">    TM.BCH CÔNG ĐOÀN</w:t>
      </w:r>
    </w:p>
    <w:p w:rsidR="00C62BB4" w:rsidRDefault="009D6D5F" w:rsidP="006A2C46">
      <w:pPr>
        <w:rPr>
          <w:rFonts w:ascii="Times New Roman" w:hAnsi="Times New Roman"/>
          <w:b/>
          <w:kern w:val="16"/>
          <w:szCs w:val="28"/>
          <w:lang w:val="en-US"/>
        </w:rPr>
      </w:pPr>
      <w:r>
        <w:rPr>
          <w:rFonts w:ascii="Times New Roman" w:hAnsi="Times New Roman"/>
          <w:b/>
          <w:kern w:val="16"/>
          <w:szCs w:val="28"/>
          <w:lang w:val="en-US"/>
        </w:rPr>
        <w:t xml:space="preserve">                                                                                                              </w:t>
      </w:r>
      <w:r w:rsidR="006A2C46" w:rsidRPr="00416BCA">
        <w:rPr>
          <w:rFonts w:ascii="Times New Roman" w:hAnsi="Times New Roman"/>
          <w:b/>
          <w:kern w:val="16"/>
          <w:szCs w:val="28"/>
          <w:lang w:val="en-US"/>
        </w:rPr>
        <w:t>CHỦ TỊCH</w:t>
      </w:r>
    </w:p>
    <w:p w:rsidR="007A2BC7" w:rsidRDefault="007A2BC7" w:rsidP="006A2C46">
      <w:pPr>
        <w:rPr>
          <w:rFonts w:ascii="Times New Roman" w:hAnsi="Times New Roman"/>
          <w:b/>
          <w:kern w:val="16"/>
          <w:szCs w:val="28"/>
          <w:lang w:val="en-US"/>
        </w:rPr>
      </w:pPr>
    </w:p>
    <w:p w:rsidR="007A2BC7" w:rsidRDefault="007A2BC7" w:rsidP="006A2C46">
      <w:pPr>
        <w:rPr>
          <w:rFonts w:ascii="Times New Roman" w:hAnsi="Times New Roman"/>
          <w:b/>
          <w:kern w:val="16"/>
          <w:szCs w:val="28"/>
          <w:lang w:val="en-US"/>
        </w:rPr>
      </w:pPr>
    </w:p>
    <w:p w:rsidR="007A2BC7" w:rsidRDefault="007A2BC7" w:rsidP="006A2C46">
      <w:pPr>
        <w:rPr>
          <w:rFonts w:ascii="Times New Roman" w:hAnsi="Times New Roman"/>
          <w:b/>
          <w:kern w:val="16"/>
          <w:szCs w:val="28"/>
          <w:lang w:val="en-US"/>
        </w:rPr>
      </w:pPr>
    </w:p>
    <w:p w:rsidR="007A2BC7" w:rsidRDefault="007A2BC7" w:rsidP="006A2C46">
      <w:pPr>
        <w:rPr>
          <w:rFonts w:ascii="Times New Roman" w:hAnsi="Times New Roman"/>
          <w:b/>
          <w:kern w:val="16"/>
          <w:szCs w:val="28"/>
          <w:lang w:val="en-US"/>
        </w:rPr>
      </w:pPr>
    </w:p>
    <w:p w:rsidR="007A2BC7" w:rsidRDefault="007A2BC7" w:rsidP="006A2C46">
      <w:pPr>
        <w:rPr>
          <w:rFonts w:ascii="Times New Roman" w:hAnsi="Times New Roman"/>
          <w:b/>
          <w:kern w:val="16"/>
          <w:szCs w:val="28"/>
          <w:lang w:val="en-US"/>
        </w:rPr>
      </w:pPr>
    </w:p>
    <w:p w:rsidR="007A2BC7" w:rsidRDefault="007A2BC7" w:rsidP="006A2C46">
      <w:pPr>
        <w:rPr>
          <w:rFonts w:ascii="Times New Roman" w:hAnsi="Times New Roman"/>
          <w:b/>
          <w:kern w:val="16"/>
          <w:szCs w:val="28"/>
          <w:lang w:val="en-US"/>
        </w:rPr>
      </w:pPr>
    </w:p>
    <w:p w:rsidR="007A2BC7" w:rsidRDefault="007A2BC7" w:rsidP="006A2C46">
      <w:pPr>
        <w:rPr>
          <w:rFonts w:ascii="Times New Roman" w:hAnsi="Times New Roman"/>
          <w:b/>
          <w:kern w:val="16"/>
          <w:szCs w:val="28"/>
          <w:lang w:val="en-US"/>
        </w:rPr>
      </w:pPr>
    </w:p>
    <w:p w:rsidR="007A2BC7" w:rsidRDefault="007A2BC7" w:rsidP="006A2C46">
      <w:pPr>
        <w:rPr>
          <w:rFonts w:ascii="Times New Roman" w:hAnsi="Times New Roman"/>
          <w:b/>
          <w:kern w:val="16"/>
          <w:szCs w:val="28"/>
          <w:lang w:val="en-US"/>
        </w:rPr>
      </w:pPr>
    </w:p>
    <w:p w:rsidR="007A2BC7" w:rsidRDefault="007A2BC7" w:rsidP="006A2C46">
      <w:pPr>
        <w:rPr>
          <w:rFonts w:ascii="Times New Roman" w:hAnsi="Times New Roman"/>
          <w:b/>
          <w:kern w:val="16"/>
          <w:szCs w:val="28"/>
          <w:lang w:val="en-US"/>
        </w:rPr>
      </w:pPr>
    </w:p>
    <w:p w:rsidR="007A2BC7" w:rsidRDefault="007A2BC7" w:rsidP="006A2C46">
      <w:pPr>
        <w:rPr>
          <w:rFonts w:ascii="Times New Roman" w:hAnsi="Times New Roman"/>
          <w:b/>
          <w:kern w:val="16"/>
          <w:szCs w:val="28"/>
          <w:lang w:val="en-US"/>
        </w:rPr>
      </w:pPr>
    </w:p>
    <w:p w:rsidR="007A2BC7" w:rsidRDefault="007A2BC7" w:rsidP="006A2C46">
      <w:pPr>
        <w:rPr>
          <w:rFonts w:ascii="Times New Roman" w:hAnsi="Times New Roman"/>
          <w:b/>
          <w:kern w:val="16"/>
          <w:szCs w:val="28"/>
          <w:lang w:val="en-US"/>
        </w:rPr>
      </w:pPr>
    </w:p>
    <w:p w:rsidR="007A2BC7" w:rsidRDefault="007A2BC7" w:rsidP="006A2C46">
      <w:pPr>
        <w:rPr>
          <w:rFonts w:ascii="Times New Roman" w:hAnsi="Times New Roman"/>
          <w:b/>
          <w:kern w:val="16"/>
          <w:szCs w:val="28"/>
          <w:lang w:val="en-US"/>
        </w:rPr>
      </w:pPr>
    </w:p>
    <w:p w:rsidR="00711E92" w:rsidRDefault="00711E92" w:rsidP="006A2C46">
      <w:pPr>
        <w:rPr>
          <w:rFonts w:ascii="Times New Roman" w:hAnsi="Times New Roman"/>
          <w:b/>
          <w:kern w:val="16"/>
          <w:szCs w:val="28"/>
          <w:lang w:val="en-US"/>
        </w:rPr>
      </w:pPr>
    </w:p>
    <w:p w:rsidR="00711E92" w:rsidRPr="000A4F21" w:rsidRDefault="00711E92" w:rsidP="006A2C46">
      <w:pPr>
        <w:rPr>
          <w:rFonts w:ascii="Times New Roman" w:hAnsi="Times New Roman"/>
          <w:b/>
          <w:kern w:val="16"/>
          <w:szCs w:val="28"/>
          <w:lang w:val="en-US"/>
        </w:rPr>
      </w:pPr>
    </w:p>
    <w:p w:rsidR="00C62BB4" w:rsidRPr="00416BCA" w:rsidRDefault="00C62BB4" w:rsidP="006A2C46">
      <w:pPr>
        <w:rPr>
          <w:rFonts w:ascii="Times New Roman" w:hAnsi="Times New Roman"/>
          <w:b/>
          <w:i/>
          <w:iCs/>
          <w:kern w:val="16"/>
          <w:sz w:val="28"/>
          <w:szCs w:val="28"/>
          <w:lang w:val="en-US"/>
        </w:rPr>
      </w:pPr>
    </w:p>
    <w:p w:rsidR="006A2C46" w:rsidRPr="00D9056E" w:rsidRDefault="006A2C46" w:rsidP="006A2C46">
      <w:pPr>
        <w:jc w:val="center"/>
        <w:rPr>
          <w:rFonts w:ascii="Times New Roman" w:hAnsi="Times New Roman"/>
          <w:b/>
          <w:i/>
          <w:kern w:val="16"/>
          <w:lang w:val="en-US"/>
        </w:rPr>
      </w:pPr>
      <w:r w:rsidRPr="00D9056E">
        <w:rPr>
          <w:rFonts w:ascii="Times New Roman" w:hAnsi="Times New Roman"/>
          <w:b/>
          <w:i/>
          <w:kern w:val="16"/>
          <w:sz w:val="28"/>
          <w:szCs w:val="28"/>
          <w:lang w:val="en-US"/>
        </w:rPr>
        <w:lastRenderedPageBreak/>
        <w:t>Phụ lục số 3:</w:t>
      </w:r>
      <w:r w:rsidRPr="00D9056E">
        <w:rPr>
          <w:rFonts w:ascii="Times New Roman" w:hAnsi="Times New Roman"/>
          <w:b/>
          <w:i/>
          <w:kern w:val="16"/>
          <w:lang w:val="en-US"/>
        </w:rPr>
        <w:t>(</w:t>
      </w:r>
      <w:r w:rsidR="009D6D5F">
        <w:rPr>
          <w:rFonts w:ascii="Times New Roman" w:hAnsi="Times New Roman"/>
          <w:b/>
          <w:i/>
          <w:kern w:val="16"/>
          <w:lang w:val="en-US"/>
        </w:rPr>
        <w:t xml:space="preserve"> Áp dụng đ</w:t>
      </w:r>
      <w:r w:rsidRPr="00D9056E">
        <w:rPr>
          <w:rFonts w:ascii="Times New Roman" w:hAnsi="Times New Roman"/>
          <w:b/>
          <w:i/>
          <w:kern w:val="16"/>
          <w:lang w:val="en-US"/>
        </w:rPr>
        <w:t>ối với CĐCS  trong các cơ quan Nhà nước, cơ quan tổ chức chính trị, tổ chức C</w:t>
      </w:r>
      <w:r w:rsidR="009D6D5F">
        <w:rPr>
          <w:rFonts w:ascii="Times New Roman" w:hAnsi="Times New Roman"/>
          <w:b/>
          <w:i/>
          <w:kern w:val="16"/>
          <w:lang w:val="en-US"/>
        </w:rPr>
        <w:t>.Trị - X</w:t>
      </w:r>
      <w:r w:rsidRPr="00D9056E">
        <w:rPr>
          <w:rFonts w:ascii="Times New Roman" w:hAnsi="Times New Roman"/>
          <w:b/>
          <w:i/>
          <w:kern w:val="16"/>
          <w:lang w:val="en-US"/>
        </w:rPr>
        <w:t xml:space="preserve">ã hội, tổ chức chính trị xã hội - </w:t>
      </w:r>
      <w:r w:rsidR="009D6D5F">
        <w:rPr>
          <w:rFonts w:ascii="Times New Roman" w:hAnsi="Times New Roman"/>
          <w:b/>
          <w:i/>
          <w:kern w:val="16"/>
          <w:lang w:val="en-US"/>
        </w:rPr>
        <w:t>N</w:t>
      </w:r>
      <w:r w:rsidRPr="00D9056E">
        <w:rPr>
          <w:rFonts w:ascii="Times New Roman" w:hAnsi="Times New Roman"/>
          <w:b/>
          <w:i/>
          <w:kern w:val="16"/>
          <w:lang w:val="en-US"/>
        </w:rPr>
        <w:t xml:space="preserve">ghề nghiệp, tổ chức xã hội - </w:t>
      </w:r>
      <w:r w:rsidR="009D6D5F">
        <w:rPr>
          <w:rFonts w:ascii="Times New Roman" w:hAnsi="Times New Roman"/>
          <w:b/>
          <w:i/>
          <w:kern w:val="16"/>
          <w:lang w:val="en-US"/>
        </w:rPr>
        <w:t>N</w:t>
      </w:r>
      <w:r w:rsidRPr="00D9056E">
        <w:rPr>
          <w:rFonts w:ascii="Times New Roman" w:hAnsi="Times New Roman"/>
          <w:b/>
          <w:i/>
          <w:kern w:val="16"/>
          <w:lang w:val="en-US"/>
        </w:rPr>
        <w:t>ghề nghiệp)</w:t>
      </w:r>
    </w:p>
    <w:p w:rsidR="006A2C46" w:rsidRPr="00D9056E" w:rsidRDefault="006A2C46" w:rsidP="006A2C46">
      <w:pPr>
        <w:rPr>
          <w:b/>
          <w:i/>
          <w:kern w:val="16"/>
          <w:sz w:val="28"/>
          <w:szCs w:val="28"/>
          <w:lang w:val="en-US"/>
        </w:rPr>
      </w:pPr>
    </w:p>
    <w:p w:rsidR="006A2C46" w:rsidRPr="00D9056E" w:rsidRDefault="006A2C46" w:rsidP="006A2C46">
      <w:pPr>
        <w:rPr>
          <w:b/>
          <w:i/>
          <w:kern w:val="16"/>
          <w:sz w:val="28"/>
          <w:szCs w:val="28"/>
          <w:lang w:val="en-US"/>
        </w:rPr>
      </w:pPr>
    </w:p>
    <w:tbl>
      <w:tblPr>
        <w:tblW w:w="11340" w:type="dxa"/>
        <w:tblInd w:w="-872" w:type="dxa"/>
        <w:tblLook w:val="01E0"/>
      </w:tblPr>
      <w:tblGrid>
        <w:gridCol w:w="5208"/>
        <w:gridCol w:w="6132"/>
      </w:tblGrid>
      <w:tr w:rsidR="006A2C46" w:rsidRPr="00E42793" w:rsidTr="006A2C46">
        <w:tc>
          <w:tcPr>
            <w:tcW w:w="5208" w:type="dxa"/>
          </w:tcPr>
          <w:p w:rsidR="006A2C46" w:rsidRPr="0015009D" w:rsidRDefault="006A2C46" w:rsidP="006A2C46">
            <w:pPr>
              <w:rPr>
                <w:rFonts w:ascii="Times New Roman" w:hAnsi="Times New Roman"/>
                <w:kern w:val="16"/>
                <w:lang w:val="en-US"/>
              </w:rPr>
            </w:pPr>
            <w:r w:rsidRPr="0015009D">
              <w:rPr>
                <w:rFonts w:ascii="Times New Roman" w:hAnsi="Times New Roman"/>
                <w:kern w:val="16"/>
                <w:lang w:val="en-US"/>
              </w:rPr>
              <w:t xml:space="preserve">                CÔNG ĐOÀN CẤP TRÊN………..</w:t>
            </w:r>
          </w:p>
          <w:p w:rsidR="006A2C46" w:rsidRPr="007A2BC7" w:rsidRDefault="009D6D5F" w:rsidP="006A2C46">
            <w:pPr>
              <w:rPr>
                <w:rFonts w:ascii="Times New Roman" w:hAnsi="Times New Roman"/>
                <w:b/>
                <w:kern w:val="16"/>
                <w:lang w:val="en-US"/>
              </w:rPr>
            </w:pPr>
            <w:r>
              <w:rPr>
                <w:rFonts w:ascii="Times New Roman" w:hAnsi="Times New Roman"/>
                <w:b/>
                <w:kern w:val="16"/>
                <w:lang w:val="en-US"/>
              </w:rPr>
              <w:t xml:space="preserve">               </w:t>
            </w:r>
            <w:r w:rsidR="006A2C46" w:rsidRPr="007A2BC7">
              <w:rPr>
                <w:rFonts w:ascii="Times New Roman" w:hAnsi="Times New Roman"/>
                <w:b/>
                <w:kern w:val="16"/>
                <w:lang w:val="en-US"/>
              </w:rPr>
              <w:t>CÔNG ĐOÀN CƠ SỞ……….</w:t>
            </w:r>
          </w:p>
          <w:p w:rsidR="006A2C46" w:rsidRPr="0015009D" w:rsidRDefault="006A2C46" w:rsidP="006A2C46">
            <w:pPr>
              <w:rPr>
                <w:rFonts w:ascii="Times New Roman" w:hAnsi="Times New Roman"/>
                <w:b/>
                <w:kern w:val="16"/>
                <w:lang w:val="en-US"/>
              </w:rPr>
            </w:pPr>
          </w:p>
        </w:tc>
        <w:tc>
          <w:tcPr>
            <w:tcW w:w="6132" w:type="dxa"/>
          </w:tcPr>
          <w:p w:rsidR="006A2C46" w:rsidRPr="0015009D" w:rsidRDefault="006A2C46" w:rsidP="006A2C46">
            <w:pPr>
              <w:rPr>
                <w:rFonts w:ascii="Times New Roman" w:hAnsi="Times New Roman"/>
                <w:b/>
                <w:kern w:val="16"/>
                <w:lang w:val="en-US"/>
              </w:rPr>
            </w:pPr>
            <w:r w:rsidRPr="0015009D">
              <w:rPr>
                <w:rFonts w:ascii="Times New Roman" w:hAnsi="Times New Roman"/>
                <w:b/>
                <w:kern w:val="16"/>
                <w:lang w:val="en-US"/>
              </w:rPr>
              <w:t>CỘNG HOÀ XÃ HỘI CHỦ NGHĨA VIỆT NAM</w:t>
            </w:r>
          </w:p>
          <w:p w:rsidR="006A2C46" w:rsidRPr="009D6D5F" w:rsidRDefault="009D6D5F" w:rsidP="006A2C46">
            <w:pPr>
              <w:rPr>
                <w:rFonts w:ascii="Times New Roman" w:hAnsi="Times New Roman"/>
                <w:b/>
                <w:kern w:val="16"/>
                <w:szCs w:val="26"/>
                <w:u w:val="single"/>
                <w:lang w:val="en-US"/>
              </w:rPr>
            </w:pPr>
            <w:r w:rsidRPr="009D6D5F">
              <w:rPr>
                <w:rFonts w:ascii="Times New Roman" w:hAnsi="Times New Roman"/>
                <w:b/>
                <w:kern w:val="16"/>
                <w:lang w:val="en-US"/>
              </w:rPr>
              <w:t xml:space="preserve">                      </w:t>
            </w:r>
            <w:r w:rsidR="006A2C46" w:rsidRPr="009D6D5F">
              <w:rPr>
                <w:rFonts w:ascii="Times New Roman" w:hAnsi="Times New Roman"/>
                <w:b/>
                <w:kern w:val="16"/>
                <w:sz w:val="26"/>
                <w:szCs w:val="26"/>
                <w:u w:val="single"/>
                <w:lang w:val="en-US"/>
              </w:rPr>
              <w:t>Độc lập- Tự do- Hạnh phúc</w:t>
            </w:r>
          </w:p>
          <w:p w:rsidR="006A2C46" w:rsidRPr="0015009D" w:rsidRDefault="006A2C46" w:rsidP="006A2C46">
            <w:pPr>
              <w:jc w:val="center"/>
              <w:rPr>
                <w:rFonts w:ascii="Times New Roman" w:hAnsi="Times New Roman"/>
                <w:b/>
                <w:kern w:val="16"/>
                <w:sz w:val="28"/>
                <w:szCs w:val="28"/>
                <w:u w:val="single"/>
                <w:lang w:val="en-US"/>
              </w:rPr>
            </w:pPr>
            <w:r w:rsidRPr="0015009D">
              <w:rPr>
                <w:rFonts w:ascii="Times New Roman" w:hAnsi="Times New Roman"/>
                <w:i/>
                <w:kern w:val="16"/>
                <w:sz w:val="28"/>
                <w:szCs w:val="28"/>
                <w:lang w:val="en-US"/>
              </w:rPr>
              <w:t xml:space="preserve">………….ngày…….tháng….năm……. </w:t>
            </w:r>
          </w:p>
          <w:p w:rsidR="006A2C46" w:rsidRPr="0015009D" w:rsidRDefault="006A2C46" w:rsidP="006A2C46">
            <w:pPr>
              <w:jc w:val="center"/>
              <w:rPr>
                <w:rFonts w:ascii="Times New Roman" w:hAnsi="Times New Roman"/>
                <w:b/>
                <w:kern w:val="16"/>
                <w:u w:val="single"/>
                <w:lang w:val="en-US"/>
              </w:rPr>
            </w:pPr>
          </w:p>
        </w:tc>
      </w:tr>
    </w:tbl>
    <w:p w:rsidR="006A2C46" w:rsidRPr="00E42793" w:rsidRDefault="006A2C46" w:rsidP="006A2C46">
      <w:pPr>
        <w:jc w:val="center"/>
        <w:rPr>
          <w:b/>
          <w:kern w:val="16"/>
          <w:sz w:val="26"/>
          <w:szCs w:val="28"/>
          <w:lang w:val="en-US"/>
        </w:rPr>
      </w:pPr>
    </w:p>
    <w:p w:rsidR="006A2C46" w:rsidRDefault="006A2C46" w:rsidP="006A2C46">
      <w:pPr>
        <w:jc w:val="center"/>
        <w:rPr>
          <w:rFonts w:ascii="Times New Roman" w:hAnsi="Times New Roman"/>
          <w:b/>
          <w:kern w:val="16"/>
          <w:sz w:val="32"/>
          <w:szCs w:val="32"/>
          <w:lang w:val="en-US"/>
        </w:rPr>
      </w:pPr>
      <w:r w:rsidRPr="00E82D17">
        <w:rPr>
          <w:rFonts w:ascii="Times New Roman" w:hAnsi="Times New Roman"/>
          <w:b/>
          <w:kern w:val="16"/>
          <w:sz w:val="32"/>
          <w:szCs w:val="32"/>
          <w:lang w:val="en-US"/>
        </w:rPr>
        <w:t>Bảng chấm điểm xếp loại công đoàn cơ sở vững mạnh năm 2015</w:t>
      </w:r>
    </w:p>
    <w:p w:rsidR="006A2C46" w:rsidRPr="00E82D17" w:rsidRDefault="006A2C46" w:rsidP="006A2C46">
      <w:pPr>
        <w:jc w:val="center"/>
        <w:rPr>
          <w:rFonts w:ascii="Times New Roman" w:hAnsi="Times New Roman"/>
          <w:b/>
          <w:kern w:val="16"/>
          <w:sz w:val="32"/>
          <w:szCs w:val="32"/>
          <w:lang w:val="en-US"/>
        </w:rPr>
      </w:pPr>
    </w:p>
    <w:p w:rsidR="006A2C46" w:rsidRPr="00E42793" w:rsidRDefault="006A2C46" w:rsidP="006A2C46">
      <w:pPr>
        <w:jc w:val="center"/>
        <w:rPr>
          <w:kern w:val="16"/>
          <w:sz w:val="20"/>
          <w:szCs w:val="28"/>
          <w:lang w:val="en-U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3"/>
        <w:gridCol w:w="1025"/>
        <w:gridCol w:w="937"/>
        <w:gridCol w:w="1673"/>
      </w:tblGrid>
      <w:tr w:rsidR="006A2C46" w:rsidRPr="00E42793" w:rsidTr="009D6D5F">
        <w:trPr>
          <w:trHeight w:val="1196"/>
        </w:trPr>
        <w:tc>
          <w:tcPr>
            <w:tcW w:w="6103" w:type="dxa"/>
            <w:tcBorders>
              <w:bottom w:val="dotted" w:sz="4" w:space="0" w:color="auto"/>
            </w:tcBorders>
          </w:tcPr>
          <w:p w:rsidR="006A2C46" w:rsidRPr="003A626F" w:rsidRDefault="006A2C46" w:rsidP="006A2C46">
            <w:pPr>
              <w:jc w:val="center"/>
              <w:rPr>
                <w:rFonts w:ascii="Times New Roman" w:hAnsi="Times New Roman"/>
                <w:kern w:val="16"/>
                <w:lang w:val="da-DK"/>
              </w:rPr>
            </w:pPr>
          </w:p>
          <w:p w:rsidR="006A2C46" w:rsidRPr="003A626F" w:rsidRDefault="006A2C46" w:rsidP="006A2C46">
            <w:pPr>
              <w:jc w:val="center"/>
              <w:rPr>
                <w:rFonts w:ascii="Times New Roman" w:hAnsi="Times New Roman"/>
                <w:kern w:val="16"/>
                <w:lang w:val="da-DK"/>
              </w:rPr>
            </w:pPr>
            <w:r w:rsidRPr="003A626F">
              <w:rPr>
                <w:rFonts w:ascii="Times New Roman" w:hAnsi="Times New Roman"/>
                <w:b/>
                <w:kern w:val="16"/>
                <w:lang w:val="da-DK"/>
              </w:rPr>
              <w:t>Tiêu chuẩn Công đoàn cơ sở vững mạnh</w:t>
            </w:r>
          </w:p>
        </w:tc>
        <w:tc>
          <w:tcPr>
            <w:tcW w:w="1025" w:type="dxa"/>
            <w:tcBorders>
              <w:bottom w:val="dotted" w:sz="4" w:space="0" w:color="auto"/>
            </w:tcBorders>
          </w:tcPr>
          <w:p w:rsidR="006A2C46" w:rsidRPr="003A626F" w:rsidRDefault="006A2C46" w:rsidP="006A2C46">
            <w:pPr>
              <w:jc w:val="center"/>
              <w:rPr>
                <w:rFonts w:ascii="Times New Roman" w:hAnsi="Times New Roman"/>
                <w:b/>
                <w:kern w:val="16"/>
                <w:lang w:val="en-US"/>
              </w:rPr>
            </w:pPr>
            <w:r w:rsidRPr="003A626F">
              <w:rPr>
                <w:rFonts w:ascii="Times New Roman" w:hAnsi="Times New Roman"/>
                <w:b/>
                <w:kern w:val="16"/>
                <w:lang w:val="en-US"/>
              </w:rPr>
              <w:t>Điểm quy định tối đa</w:t>
            </w:r>
          </w:p>
        </w:tc>
        <w:tc>
          <w:tcPr>
            <w:tcW w:w="937" w:type="dxa"/>
            <w:tcBorders>
              <w:bottom w:val="dotted" w:sz="4" w:space="0" w:color="auto"/>
            </w:tcBorders>
          </w:tcPr>
          <w:p w:rsidR="006A2C46" w:rsidRPr="003A626F" w:rsidRDefault="006A2C46" w:rsidP="006A2C46">
            <w:pPr>
              <w:jc w:val="center"/>
              <w:rPr>
                <w:rFonts w:ascii="Times New Roman" w:hAnsi="Times New Roman"/>
                <w:b/>
                <w:kern w:val="16"/>
                <w:lang w:val="en-US"/>
              </w:rPr>
            </w:pPr>
            <w:r w:rsidRPr="003A626F">
              <w:rPr>
                <w:rFonts w:ascii="Times New Roman" w:hAnsi="Times New Roman"/>
                <w:b/>
                <w:kern w:val="16"/>
                <w:lang w:val="en-US"/>
              </w:rPr>
              <w:t>Điểm tự chấm</w:t>
            </w:r>
          </w:p>
        </w:tc>
        <w:tc>
          <w:tcPr>
            <w:tcW w:w="1673" w:type="dxa"/>
            <w:tcBorders>
              <w:bottom w:val="dotted" w:sz="4" w:space="0" w:color="auto"/>
            </w:tcBorders>
          </w:tcPr>
          <w:p w:rsidR="006A2C46" w:rsidRPr="003A626F" w:rsidRDefault="006A2C46" w:rsidP="006A2C46">
            <w:pPr>
              <w:jc w:val="center"/>
              <w:rPr>
                <w:rFonts w:ascii="Times New Roman" w:hAnsi="Times New Roman"/>
                <w:b/>
                <w:kern w:val="16"/>
                <w:lang w:val="en-US"/>
              </w:rPr>
            </w:pPr>
            <w:r w:rsidRPr="003A626F">
              <w:rPr>
                <w:rFonts w:ascii="Times New Roman" w:hAnsi="Times New Roman"/>
                <w:b/>
                <w:kern w:val="16"/>
                <w:lang w:val="en-US"/>
              </w:rPr>
              <w:t>Tóm tắt những tiêu chuẩn không đạt</w:t>
            </w:r>
          </w:p>
        </w:tc>
      </w:tr>
      <w:tr w:rsidR="006A2C46" w:rsidRPr="00E42793" w:rsidTr="009D6D5F">
        <w:tc>
          <w:tcPr>
            <w:tcW w:w="6103" w:type="dxa"/>
            <w:tcBorders>
              <w:bottom w:val="single" w:sz="4" w:space="0" w:color="auto"/>
            </w:tcBorders>
          </w:tcPr>
          <w:p w:rsidR="006A2C46" w:rsidRPr="00E82D17" w:rsidRDefault="006A2C46" w:rsidP="006A2C46">
            <w:pPr>
              <w:spacing w:before="60" w:after="60" w:line="320" w:lineRule="atLeast"/>
              <w:jc w:val="both"/>
              <w:rPr>
                <w:rFonts w:ascii="Times New Roman" w:hAnsi="Times New Roman"/>
                <w:b/>
                <w:bCs/>
                <w:iCs/>
                <w:kern w:val="16"/>
                <w:sz w:val="28"/>
                <w:szCs w:val="28"/>
                <w:lang w:val="en-US"/>
              </w:rPr>
            </w:pPr>
            <w:r w:rsidRPr="00E82D17">
              <w:rPr>
                <w:rFonts w:ascii="Times New Roman" w:hAnsi="Times New Roman"/>
                <w:b/>
                <w:bCs/>
                <w:kern w:val="16"/>
                <w:sz w:val="28"/>
                <w:szCs w:val="28"/>
                <w:lang w:val="en-US"/>
              </w:rPr>
              <w:t>1. Tiêu chuẩn 1.</w:t>
            </w:r>
            <w:r w:rsidRPr="00E82D17">
              <w:rPr>
                <w:rFonts w:ascii="Times New Roman" w:hAnsi="Times New Roman"/>
                <w:b/>
                <w:bCs/>
                <w:iCs/>
                <w:kern w:val="16"/>
                <w:sz w:val="28"/>
                <w:szCs w:val="28"/>
                <w:lang w:val="en-US"/>
              </w:rPr>
              <w:t xml:space="preserve"> Đại diện, bảo vệ quyền, lợi ích hợp pháp, chính đáng của cán bộ, công chức, lao động (NLĐ) và  tham gia quản lý:</w:t>
            </w:r>
          </w:p>
        </w:tc>
        <w:tc>
          <w:tcPr>
            <w:tcW w:w="1025" w:type="dxa"/>
            <w:tcBorders>
              <w:bottom w:val="single" w:sz="4" w:space="0" w:color="auto"/>
            </w:tcBorders>
          </w:tcPr>
          <w:p w:rsidR="006A2C46" w:rsidRPr="00E82D17" w:rsidRDefault="006A2C46" w:rsidP="006A2C46">
            <w:pPr>
              <w:jc w:val="center"/>
              <w:rPr>
                <w:rFonts w:ascii="Times New Roman" w:hAnsi="Times New Roman"/>
                <w:b/>
                <w:kern w:val="16"/>
                <w:szCs w:val="26"/>
                <w:lang w:val="en-US"/>
              </w:rPr>
            </w:pPr>
            <w:r w:rsidRPr="00E82D17">
              <w:rPr>
                <w:rFonts w:ascii="Times New Roman" w:hAnsi="Times New Roman"/>
                <w:b/>
                <w:kern w:val="16"/>
                <w:sz w:val="26"/>
                <w:szCs w:val="26"/>
                <w:lang w:val="en-US"/>
              </w:rPr>
              <w:t>35 điểm</w:t>
            </w:r>
          </w:p>
        </w:tc>
        <w:tc>
          <w:tcPr>
            <w:tcW w:w="937" w:type="dxa"/>
            <w:tcBorders>
              <w:bottom w:val="single" w:sz="4" w:space="0" w:color="auto"/>
            </w:tcBorders>
          </w:tcPr>
          <w:p w:rsidR="006A2C46" w:rsidRPr="00E82D17" w:rsidRDefault="006A2C46" w:rsidP="006A2C46">
            <w:pPr>
              <w:jc w:val="center"/>
              <w:rPr>
                <w:rFonts w:ascii="Times New Roman" w:hAnsi="Times New Roman"/>
                <w:kern w:val="16"/>
                <w:szCs w:val="26"/>
                <w:lang w:val="en-US"/>
              </w:rPr>
            </w:pPr>
          </w:p>
        </w:tc>
        <w:tc>
          <w:tcPr>
            <w:tcW w:w="1673" w:type="dxa"/>
            <w:tcBorders>
              <w:bottom w:val="single" w:sz="4" w:space="0" w:color="auto"/>
            </w:tcBorders>
          </w:tcPr>
          <w:p w:rsidR="006A2C46" w:rsidRPr="00E82D17" w:rsidRDefault="006A2C46" w:rsidP="006A2C46">
            <w:pPr>
              <w:jc w:val="center"/>
              <w:rPr>
                <w:rFonts w:ascii="Times New Roman" w:hAnsi="Times New Roman"/>
                <w:kern w:val="16"/>
                <w:szCs w:val="26"/>
                <w:lang w:val="en-US"/>
              </w:rPr>
            </w:pPr>
          </w:p>
        </w:tc>
      </w:tr>
      <w:tr w:rsidR="006A2C46" w:rsidRPr="00E42793" w:rsidTr="007A2BC7">
        <w:trPr>
          <w:trHeight w:val="2573"/>
        </w:trPr>
        <w:tc>
          <w:tcPr>
            <w:tcW w:w="6103" w:type="dxa"/>
            <w:tcBorders>
              <w:bottom w:val="single" w:sz="4" w:space="0" w:color="auto"/>
            </w:tcBorders>
          </w:tcPr>
          <w:p w:rsidR="006A2C46" w:rsidRDefault="006A2C46" w:rsidP="006A2C46">
            <w:pPr>
              <w:spacing w:before="60" w:after="60" w:line="320" w:lineRule="atLeast"/>
              <w:ind w:firstLine="567"/>
              <w:jc w:val="both"/>
              <w:rPr>
                <w:rFonts w:ascii="Times New Roman" w:hAnsi="Times New Roman"/>
                <w:color w:val="1F1F1F"/>
                <w:sz w:val="28"/>
                <w:szCs w:val="28"/>
                <w:lang w:val="en-US"/>
              </w:rPr>
            </w:pPr>
            <w:r w:rsidRPr="00CF1324">
              <w:rPr>
                <w:rFonts w:ascii="Times New Roman" w:hAnsi="Times New Roman"/>
                <w:color w:val="1F1F1F"/>
                <w:sz w:val="28"/>
                <w:szCs w:val="28"/>
              </w:rPr>
              <w:t>1.1. Tham gia với thủ trưởng hoặc người đứng đầu cơ quan, đơn vị xây dựng, ban hành hoặc sửa đổi, bổ sung và thực hiện quy chế dân chủ ở cơ sở;</w:t>
            </w:r>
          </w:p>
          <w:p w:rsidR="006A2C46" w:rsidRDefault="006A2C46" w:rsidP="006A2C46">
            <w:pPr>
              <w:spacing w:before="60" w:after="60" w:line="320" w:lineRule="atLeast"/>
              <w:ind w:firstLine="567"/>
              <w:jc w:val="both"/>
              <w:rPr>
                <w:rFonts w:ascii="Times New Roman" w:hAnsi="Times New Roman"/>
                <w:color w:val="1F1F1F"/>
                <w:sz w:val="28"/>
                <w:szCs w:val="28"/>
                <w:lang w:val="en-US"/>
              </w:rPr>
            </w:pPr>
            <w:r>
              <w:rPr>
                <w:rFonts w:ascii="Times New Roman" w:hAnsi="Times New Roman"/>
                <w:color w:val="1F1F1F"/>
                <w:sz w:val="28"/>
                <w:szCs w:val="28"/>
                <w:lang w:val="en-US"/>
              </w:rPr>
              <w:t>-</w:t>
            </w:r>
            <w:r w:rsidR="00BB28E0">
              <w:rPr>
                <w:rFonts w:ascii="Times New Roman" w:hAnsi="Times New Roman"/>
                <w:color w:val="1F1F1F"/>
                <w:sz w:val="28"/>
                <w:szCs w:val="28"/>
                <w:lang w:val="en-US"/>
              </w:rPr>
              <w:t xml:space="preserve"> </w:t>
            </w:r>
            <w:r>
              <w:rPr>
                <w:rFonts w:ascii="Times New Roman" w:hAnsi="Times New Roman"/>
                <w:color w:val="1F1F1F"/>
                <w:sz w:val="28"/>
                <w:szCs w:val="28"/>
                <w:lang w:val="en-US"/>
              </w:rPr>
              <w:t>P</w:t>
            </w:r>
            <w:r w:rsidRPr="00CF1324">
              <w:rPr>
                <w:rFonts w:ascii="Times New Roman" w:hAnsi="Times New Roman"/>
                <w:color w:val="1F1F1F"/>
                <w:sz w:val="28"/>
                <w:szCs w:val="28"/>
              </w:rPr>
              <w:t xml:space="preserve">hối hợp tổ chức Hội nghị cán bộ, công chức đúng thời hạn; </w:t>
            </w:r>
          </w:p>
          <w:p w:rsidR="006A2C46" w:rsidRPr="00CF1324" w:rsidRDefault="006A2C46" w:rsidP="006A2C46">
            <w:pPr>
              <w:spacing w:before="60" w:after="60" w:line="320" w:lineRule="atLeast"/>
              <w:ind w:firstLine="567"/>
              <w:jc w:val="both"/>
              <w:rPr>
                <w:rFonts w:ascii="Times New Roman" w:hAnsi="Times New Roman"/>
                <w:color w:val="1F1F1F"/>
                <w:sz w:val="28"/>
                <w:szCs w:val="28"/>
                <w:lang w:val="en-US"/>
              </w:rPr>
            </w:pPr>
            <w:r>
              <w:rPr>
                <w:rFonts w:ascii="Times New Roman" w:hAnsi="Times New Roman"/>
                <w:color w:val="1F1F1F"/>
                <w:sz w:val="28"/>
                <w:szCs w:val="28"/>
                <w:lang w:val="en-US"/>
              </w:rPr>
              <w:t>- T</w:t>
            </w:r>
            <w:r w:rsidRPr="00CF1324">
              <w:rPr>
                <w:rFonts w:ascii="Times New Roman" w:hAnsi="Times New Roman"/>
                <w:color w:val="1F1F1F"/>
                <w:sz w:val="28"/>
                <w:szCs w:val="28"/>
              </w:rPr>
              <w:t>hực hiện công khai những việc NLĐ được biết theo quy định của pháp luật.</w:t>
            </w:r>
          </w:p>
        </w:tc>
        <w:tc>
          <w:tcPr>
            <w:tcW w:w="1025" w:type="dxa"/>
            <w:tcBorders>
              <w:bottom w:val="single" w:sz="4" w:space="0" w:color="auto"/>
            </w:tcBorders>
          </w:tcPr>
          <w:p w:rsidR="006A2C46" w:rsidRPr="00CF1324" w:rsidRDefault="006A2C46" w:rsidP="006A2C46">
            <w:pPr>
              <w:jc w:val="center"/>
              <w:rPr>
                <w:rFonts w:ascii="Times New Roman" w:hAnsi="Times New Roman"/>
                <w:b/>
                <w:kern w:val="16"/>
                <w:sz w:val="28"/>
                <w:szCs w:val="28"/>
                <w:lang w:val="en-US"/>
              </w:rPr>
            </w:pPr>
          </w:p>
          <w:p w:rsidR="006A2C46" w:rsidRDefault="007A2BC7" w:rsidP="007A2BC7">
            <w:pPr>
              <w:jc w:val="center"/>
              <w:rPr>
                <w:rFonts w:ascii="Times New Roman" w:hAnsi="Times New Roman"/>
                <w:b/>
                <w:kern w:val="16"/>
                <w:sz w:val="28"/>
                <w:szCs w:val="28"/>
                <w:lang w:val="en-US"/>
              </w:rPr>
            </w:pPr>
            <w:r>
              <w:rPr>
                <w:rFonts w:ascii="Times New Roman" w:hAnsi="Times New Roman"/>
                <w:b/>
                <w:kern w:val="16"/>
                <w:sz w:val="28"/>
                <w:szCs w:val="28"/>
                <w:lang w:val="en-US"/>
              </w:rPr>
              <w:t>2</w:t>
            </w:r>
          </w:p>
          <w:p w:rsidR="007A2BC7" w:rsidRDefault="007A2BC7" w:rsidP="007A2BC7">
            <w:pPr>
              <w:jc w:val="center"/>
              <w:rPr>
                <w:rFonts w:ascii="Times New Roman" w:hAnsi="Times New Roman"/>
                <w:b/>
                <w:kern w:val="16"/>
                <w:sz w:val="28"/>
                <w:szCs w:val="28"/>
                <w:lang w:val="en-US"/>
              </w:rPr>
            </w:pPr>
          </w:p>
          <w:p w:rsidR="007A2BC7" w:rsidRDefault="007A2BC7" w:rsidP="007A2BC7">
            <w:pPr>
              <w:jc w:val="center"/>
              <w:rPr>
                <w:rFonts w:ascii="Times New Roman" w:hAnsi="Times New Roman"/>
                <w:b/>
                <w:kern w:val="16"/>
                <w:sz w:val="28"/>
                <w:szCs w:val="28"/>
                <w:lang w:val="en-US"/>
              </w:rPr>
            </w:pPr>
          </w:p>
          <w:p w:rsidR="007A2BC7" w:rsidRDefault="007A2BC7" w:rsidP="007A2BC7">
            <w:pPr>
              <w:jc w:val="center"/>
              <w:rPr>
                <w:rFonts w:ascii="Times New Roman" w:hAnsi="Times New Roman"/>
                <w:b/>
                <w:kern w:val="16"/>
                <w:sz w:val="28"/>
                <w:szCs w:val="28"/>
                <w:lang w:val="en-US"/>
              </w:rPr>
            </w:pPr>
            <w:r>
              <w:rPr>
                <w:rFonts w:ascii="Times New Roman" w:hAnsi="Times New Roman"/>
                <w:b/>
                <w:kern w:val="16"/>
                <w:sz w:val="28"/>
                <w:szCs w:val="28"/>
                <w:lang w:val="en-US"/>
              </w:rPr>
              <w:t>2</w:t>
            </w:r>
          </w:p>
          <w:p w:rsidR="007A2BC7" w:rsidRDefault="007A2BC7" w:rsidP="007A2BC7">
            <w:pPr>
              <w:jc w:val="center"/>
              <w:rPr>
                <w:rFonts w:ascii="Times New Roman" w:hAnsi="Times New Roman"/>
                <w:b/>
                <w:kern w:val="16"/>
                <w:sz w:val="28"/>
                <w:szCs w:val="28"/>
                <w:lang w:val="en-US"/>
              </w:rPr>
            </w:pPr>
          </w:p>
          <w:p w:rsidR="007A2BC7" w:rsidRPr="00CF1324" w:rsidRDefault="007A2BC7" w:rsidP="007A2BC7">
            <w:pPr>
              <w:jc w:val="center"/>
              <w:rPr>
                <w:rFonts w:ascii="Times New Roman" w:hAnsi="Times New Roman"/>
                <w:b/>
                <w:kern w:val="16"/>
                <w:sz w:val="28"/>
                <w:szCs w:val="28"/>
                <w:lang w:val="en-US"/>
              </w:rPr>
            </w:pPr>
            <w:r>
              <w:rPr>
                <w:rFonts w:ascii="Times New Roman" w:hAnsi="Times New Roman"/>
                <w:b/>
                <w:kern w:val="16"/>
                <w:sz w:val="28"/>
                <w:szCs w:val="28"/>
                <w:lang w:val="en-US"/>
              </w:rPr>
              <w:t>1</w:t>
            </w:r>
          </w:p>
        </w:tc>
        <w:tc>
          <w:tcPr>
            <w:tcW w:w="937" w:type="dxa"/>
            <w:tcBorders>
              <w:bottom w:val="single" w:sz="4" w:space="0" w:color="auto"/>
            </w:tcBorders>
          </w:tcPr>
          <w:p w:rsidR="006A2C46" w:rsidRPr="00E42793" w:rsidRDefault="006A2C46" w:rsidP="006A2C46">
            <w:pPr>
              <w:jc w:val="center"/>
              <w:rPr>
                <w:kern w:val="16"/>
                <w:szCs w:val="26"/>
                <w:lang w:val="en-US"/>
              </w:rPr>
            </w:pPr>
          </w:p>
        </w:tc>
        <w:tc>
          <w:tcPr>
            <w:tcW w:w="1673" w:type="dxa"/>
            <w:tcBorders>
              <w:bottom w:val="single" w:sz="4" w:space="0" w:color="auto"/>
            </w:tcBorders>
          </w:tcPr>
          <w:p w:rsidR="006A2C46" w:rsidRPr="00E42793" w:rsidRDefault="006A2C46" w:rsidP="006A2C46">
            <w:pPr>
              <w:jc w:val="center"/>
              <w:rPr>
                <w:kern w:val="16"/>
                <w:szCs w:val="26"/>
                <w:lang w:val="en-US"/>
              </w:rPr>
            </w:pPr>
          </w:p>
        </w:tc>
      </w:tr>
      <w:tr w:rsidR="006A2C46" w:rsidRPr="00E42793" w:rsidTr="009D6D5F">
        <w:trPr>
          <w:trHeight w:val="1529"/>
        </w:trPr>
        <w:tc>
          <w:tcPr>
            <w:tcW w:w="6103" w:type="dxa"/>
            <w:tcBorders>
              <w:top w:val="single" w:sz="4" w:space="0" w:color="auto"/>
              <w:bottom w:val="dotted" w:sz="4" w:space="0" w:color="auto"/>
            </w:tcBorders>
          </w:tcPr>
          <w:p w:rsidR="006A2C46" w:rsidRPr="00CF1324" w:rsidRDefault="006A2C46" w:rsidP="006A2C46">
            <w:pPr>
              <w:spacing w:before="60" w:after="60" w:line="320" w:lineRule="atLeast"/>
              <w:ind w:firstLine="567"/>
              <w:jc w:val="both"/>
              <w:rPr>
                <w:rFonts w:ascii="Times New Roman" w:hAnsi="Times New Roman"/>
                <w:color w:val="1F1F1F"/>
                <w:spacing w:val="-4"/>
                <w:sz w:val="28"/>
                <w:szCs w:val="28"/>
                <w:lang w:val="en-US"/>
              </w:rPr>
            </w:pPr>
            <w:r w:rsidRPr="00CF1324">
              <w:rPr>
                <w:rFonts w:ascii="Times New Roman" w:hAnsi="Times New Roman"/>
                <w:color w:val="1F1F1F"/>
                <w:spacing w:val="-4"/>
                <w:sz w:val="28"/>
                <w:szCs w:val="28"/>
              </w:rPr>
              <w:t>1.2. Giám sát thực hiện đầy đủ, có hiệu quả nghị quyết hội nghị cán bộ, công chức và các chế độ, chính sách của Nhà nước liên quan đến quyền, lợi ích của NLĐ.</w:t>
            </w:r>
          </w:p>
        </w:tc>
        <w:tc>
          <w:tcPr>
            <w:tcW w:w="1025" w:type="dxa"/>
            <w:tcBorders>
              <w:top w:val="single" w:sz="4" w:space="0" w:color="auto"/>
              <w:bottom w:val="dotted" w:sz="4" w:space="0" w:color="auto"/>
            </w:tcBorders>
          </w:tcPr>
          <w:p w:rsidR="006A2C46" w:rsidRPr="00CF1324" w:rsidRDefault="006A2C46" w:rsidP="006A2C46">
            <w:pPr>
              <w:jc w:val="center"/>
              <w:rPr>
                <w:rFonts w:ascii="Times New Roman" w:hAnsi="Times New Roman"/>
                <w:kern w:val="16"/>
                <w:sz w:val="28"/>
                <w:szCs w:val="28"/>
                <w:lang w:val="en-US"/>
              </w:rPr>
            </w:pPr>
          </w:p>
          <w:p w:rsidR="006A2C46" w:rsidRPr="00CF1324" w:rsidRDefault="006A2C46" w:rsidP="006A2C46">
            <w:pPr>
              <w:jc w:val="center"/>
              <w:rPr>
                <w:rFonts w:ascii="Times New Roman" w:hAnsi="Times New Roman"/>
                <w:kern w:val="16"/>
                <w:sz w:val="28"/>
                <w:szCs w:val="28"/>
                <w:lang w:val="en-US"/>
              </w:rPr>
            </w:pPr>
          </w:p>
          <w:p w:rsidR="006A2C46" w:rsidRPr="00CF1324" w:rsidRDefault="006A2C46" w:rsidP="006A2C46">
            <w:pPr>
              <w:rPr>
                <w:rFonts w:ascii="Times New Roman" w:hAnsi="Times New Roman"/>
                <w:b/>
                <w:kern w:val="16"/>
                <w:sz w:val="28"/>
                <w:szCs w:val="28"/>
                <w:lang w:val="en-US"/>
              </w:rPr>
            </w:pPr>
            <w:r>
              <w:rPr>
                <w:rFonts w:ascii="Times New Roman" w:hAnsi="Times New Roman"/>
                <w:b/>
                <w:kern w:val="16"/>
                <w:sz w:val="28"/>
                <w:szCs w:val="28"/>
                <w:lang w:val="en-US"/>
              </w:rPr>
              <w:t xml:space="preserve">    4</w:t>
            </w:r>
          </w:p>
        </w:tc>
        <w:tc>
          <w:tcPr>
            <w:tcW w:w="937" w:type="dxa"/>
            <w:tcBorders>
              <w:top w:val="single" w:sz="4" w:space="0" w:color="auto"/>
              <w:bottom w:val="dotted" w:sz="4" w:space="0" w:color="auto"/>
            </w:tcBorders>
          </w:tcPr>
          <w:p w:rsidR="006A2C46" w:rsidRPr="00E42793" w:rsidRDefault="006A2C46" w:rsidP="006A2C46">
            <w:pPr>
              <w:jc w:val="both"/>
              <w:rPr>
                <w:b/>
                <w:i/>
                <w:kern w:val="16"/>
                <w:szCs w:val="26"/>
                <w:lang w:val="en-US"/>
              </w:rPr>
            </w:pPr>
          </w:p>
        </w:tc>
        <w:tc>
          <w:tcPr>
            <w:tcW w:w="1673" w:type="dxa"/>
            <w:tcBorders>
              <w:top w:val="single" w:sz="4" w:space="0" w:color="auto"/>
              <w:bottom w:val="dotted" w:sz="4" w:space="0" w:color="auto"/>
            </w:tcBorders>
          </w:tcPr>
          <w:p w:rsidR="006A2C46" w:rsidRPr="00E42793" w:rsidRDefault="006A2C46" w:rsidP="006A2C46">
            <w:pPr>
              <w:jc w:val="both"/>
              <w:rPr>
                <w:b/>
                <w:i/>
                <w:kern w:val="16"/>
                <w:szCs w:val="26"/>
                <w:lang w:val="en-US"/>
              </w:rPr>
            </w:pPr>
          </w:p>
        </w:tc>
      </w:tr>
      <w:tr w:rsidR="006A2C46" w:rsidRPr="00E42793" w:rsidTr="005B5CA3">
        <w:trPr>
          <w:trHeight w:val="2330"/>
        </w:trPr>
        <w:tc>
          <w:tcPr>
            <w:tcW w:w="6103" w:type="dxa"/>
            <w:tcBorders>
              <w:top w:val="dotted" w:sz="4" w:space="0" w:color="auto"/>
              <w:bottom w:val="dotted" w:sz="4" w:space="0" w:color="auto"/>
            </w:tcBorders>
          </w:tcPr>
          <w:p w:rsidR="006A2C46" w:rsidRDefault="006A2C46" w:rsidP="006A2C46">
            <w:pPr>
              <w:spacing w:before="60" w:after="60" w:line="320" w:lineRule="atLeast"/>
              <w:ind w:firstLine="567"/>
              <w:jc w:val="both"/>
              <w:rPr>
                <w:rFonts w:ascii="Times New Roman" w:hAnsi="Times New Roman"/>
                <w:color w:val="1F1F1F"/>
                <w:sz w:val="28"/>
                <w:szCs w:val="28"/>
                <w:lang w:val="en-US"/>
              </w:rPr>
            </w:pPr>
            <w:r w:rsidRPr="00CF1324">
              <w:rPr>
                <w:rFonts w:ascii="Times New Roman" w:hAnsi="Times New Roman"/>
                <w:color w:val="1F1F1F"/>
                <w:sz w:val="28"/>
                <w:szCs w:val="28"/>
              </w:rPr>
              <w:t xml:space="preserve">1.3. Xây dựng, sửa đổi, bổ sung quy chế phối hợp công tác giữa ban chấp hành công đoàn và thủ trưởng hoặc người đứng đầu cơ quan, đơn vị; </w:t>
            </w:r>
          </w:p>
          <w:p w:rsidR="006A2C46" w:rsidRPr="0000699A" w:rsidRDefault="006A2C46" w:rsidP="0000699A">
            <w:pPr>
              <w:spacing w:before="60" w:after="60" w:line="320" w:lineRule="atLeast"/>
              <w:ind w:firstLine="567"/>
              <w:jc w:val="both"/>
              <w:rPr>
                <w:rFonts w:ascii="Times New Roman" w:hAnsi="Times New Roman"/>
                <w:color w:val="1F1F1F"/>
                <w:sz w:val="28"/>
                <w:szCs w:val="28"/>
                <w:lang w:val="en-US"/>
              </w:rPr>
            </w:pPr>
            <w:r>
              <w:rPr>
                <w:rFonts w:ascii="Times New Roman" w:hAnsi="Times New Roman"/>
                <w:color w:val="1F1F1F"/>
                <w:sz w:val="28"/>
                <w:szCs w:val="28"/>
                <w:lang w:val="en-US"/>
              </w:rPr>
              <w:t>- C</w:t>
            </w:r>
            <w:r w:rsidRPr="00CF1324">
              <w:rPr>
                <w:rFonts w:ascii="Times New Roman" w:hAnsi="Times New Roman"/>
                <w:color w:val="1F1F1F"/>
                <w:sz w:val="28"/>
                <w:szCs w:val="28"/>
              </w:rPr>
              <w:t>ử đại diện công đoàn tham gia vào các hội đồng có liên quan đến quyền, lợi ích của đoàn viên, NLĐ theo quy định của pháp luật.</w:t>
            </w:r>
          </w:p>
        </w:tc>
        <w:tc>
          <w:tcPr>
            <w:tcW w:w="1025" w:type="dxa"/>
            <w:tcBorders>
              <w:top w:val="dotted" w:sz="4" w:space="0" w:color="auto"/>
              <w:bottom w:val="dotted" w:sz="4" w:space="0" w:color="auto"/>
            </w:tcBorders>
          </w:tcPr>
          <w:p w:rsidR="006A2C46" w:rsidRPr="00CF1324" w:rsidRDefault="006A2C46" w:rsidP="006A2C46">
            <w:pPr>
              <w:jc w:val="center"/>
              <w:rPr>
                <w:rFonts w:ascii="Times New Roman" w:hAnsi="Times New Roman"/>
                <w:b/>
                <w:i/>
                <w:kern w:val="16"/>
                <w:sz w:val="28"/>
                <w:szCs w:val="28"/>
                <w:lang w:val="en-US"/>
              </w:rPr>
            </w:pPr>
          </w:p>
          <w:p w:rsidR="006A2C46" w:rsidRDefault="00BB28E0" w:rsidP="00BB28E0">
            <w:pPr>
              <w:jc w:val="center"/>
              <w:rPr>
                <w:rFonts w:ascii="Times New Roman" w:hAnsi="Times New Roman"/>
                <w:b/>
                <w:kern w:val="16"/>
                <w:sz w:val="28"/>
                <w:szCs w:val="28"/>
                <w:lang w:val="en-US"/>
              </w:rPr>
            </w:pPr>
            <w:r w:rsidRPr="00BB28E0">
              <w:rPr>
                <w:rFonts w:ascii="Times New Roman" w:hAnsi="Times New Roman"/>
                <w:b/>
                <w:kern w:val="16"/>
                <w:sz w:val="28"/>
                <w:szCs w:val="28"/>
                <w:lang w:val="en-US"/>
              </w:rPr>
              <w:t>3</w:t>
            </w:r>
          </w:p>
          <w:p w:rsidR="00BB28E0" w:rsidRDefault="00BB28E0" w:rsidP="00BB28E0">
            <w:pPr>
              <w:jc w:val="center"/>
              <w:rPr>
                <w:rFonts w:ascii="Times New Roman" w:hAnsi="Times New Roman"/>
                <w:b/>
                <w:kern w:val="16"/>
                <w:sz w:val="28"/>
                <w:szCs w:val="28"/>
                <w:lang w:val="en-US"/>
              </w:rPr>
            </w:pPr>
          </w:p>
          <w:p w:rsidR="00BB28E0" w:rsidRDefault="00BB28E0" w:rsidP="00BB28E0">
            <w:pPr>
              <w:jc w:val="center"/>
              <w:rPr>
                <w:rFonts w:ascii="Times New Roman" w:hAnsi="Times New Roman"/>
                <w:b/>
                <w:kern w:val="16"/>
                <w:sz w:val="28"/>
                <w:szCs w:val="28"/>
                <w:lang w:val="en-US"/>
              </w:rPr>
            </w:pPr>
          </w:p>
          <w:p w:rsidR="00BB28E0" w:rsidRDefault="00BB28E0" w:rsidP="00BB28E0">
            <w:pPr>
              <w:jc w:val="center"/>
              <w:rPr>
                <w:rFonts w:ascii="Times New Roman" w:hAnsi="Times New Roman"/>
                <w:b/>
                <w:kern w:val="16"/>
                <w:sz w:val="28"/>
                <w:szCs w:val="28"/>
                <w:lang w:val="en-US"/>
              </w:rPr>
            </w:pPr>
          </w:p>
          <w:p w:rsidR="00BB28E0" w:rsidRPr="00BB28E0" w:rsidRDefault="00BB28E0" w:rsidP="00BB28E0">
            <w:pPr>
              <w:jc w:val="center"/>
              <w:rPr>
                <w:rFonts w:ascii="Times New Roman" w:hAnsi="Times New Roman"/>
                <w:b/>
                <w:kern w:val="16"/>
                <w:sz w:val="28"/>
                <w:szCs w:val="28"/>
                <w:lang w:val="en-US"/>
              </w:rPr>
            </w:pPr>
            <w:r>
              <w:rPr>
                <w:rFonts w:ascii="Times New Roman" w:hAnsi="Times New Roman"/>
                <w:b/>
                <w:kern w:val="16"/>
                <w:sz w:val="28"/>
                <w:szCs w:val="28"/>
                <w:lang w:val="en-US"/>
              </w:rPr>
              <w:t>2</w:t>
            </w:r>
          </w:p>
        </w:tc>
        <w:tc>
          <w:tcPr>
            <w:tcW w:w="937" w:type="dxa"/>
            <w:tcBorders>
              <w:top w:val="dotted" w:sz="4" w:space="0" w:color="auto"/>
              <w:bottom w:val="dotted" w:sz="4" w:space="0" w:color="auto"/>
            </w:tcBorders>
          </w:tcPr>
          <w:p w:rsidR="006A2C46" w:rsidRPr="00E42793" w:rsidRDefault="006A2C46" w:rsidP="006A2C46">
            <w:pPr>
              <w:jc w:val="center"/>
              <w:rPr>
                <w:kern w:val="16"/>
                <w:szCs w:val="26"/>
                <w:lang w:val="en-US"/>
              </w:rPr>
            </w:pPr>
          </w:p>
        </w:tc>
        <w:tc>
          <w:tcPr>
            <w:tcW w:w="1673" w:type="dxa"/>
            <w:tcBorders>
              <w:top w:val="dotted" w:sz="4" w:space="0" w:color="auto"/>
              <w:bottom w:val="dotted" w:sz="4" w:space="0" w:color="auto"/>
            </w:tcBorders>
          </w:tcPr>
          <w:p w:rsidR="006A2C46" w:rsidRPr="00E42793" w:rsidRDefault="006A2C46" w:rsidP="006A2C46">
            <w:pPr>
              <w:jc w:val="center"/>
              <w:rPr>
                <w:kern w:val="16"/>
                <w:szCs w:val="26"/>
                <w:lang w:val="en-US"/>
              </w:rPr>
            </w:pPr>
          </w:p>
        </w:tc>
      </w:tr>
      <w:tr w:rsidR="006A2C46" w:rsidRPr="00E42793" w:rsidTr="009D6D5F">
        <w:trPr>
          <w:trHeight w:val="530"/>
        </w:trPr>
        <w:tc>
          <w:tcPr>
            <w:tcW w:w="6103" w:type="dxa"/>
            <w:tcBorders>
              <w:top w:val="dotted" w:sz="4" w:space="0" w:color="auto"/>
              <w:bottom w:val="dotted" w:sz="4" w:space="0" w:color="auto"/>
            </w:tcBorders>
          </w:tcPr>
          <w:p w:rsidR="006A2C46" w:rsidRDefault="006A2C46" w:rsidP="006A2C46">
            <w:pPr>
              <w:spacing w:before="60" w:after="60" w:line="320" w:lineRule="atLeast"/>
              <w:ind w:firstLine="567"/>
              <w:jc w:val="both"/>
              <w:rPr>
                <w:rFonts w:ascii="Times New Roman" w:hAnsi="Times New Roman"/>
                <w:color w:val="1F1F1F"/>
                <w:spacing w:val="-8"/>
                <w:sz w:val="28"/>
                <w:szCs w:val="28"/>
                <w:lang w:val="en-US"/>
              </w:rPr>
            </w:pPr>
            <w:r w:rsidRPr="00CF1324">
              <w:rPr>
                <w:rFonts w:ascii="Times New Roman" w:hAnsi="Times New Roman"/>
                <w:color w:val="1F1F1F"/>
                <w:spacing w:val="-8"/>
                <w:sz w:val="28"/>
                <w:szCs w:val="28"/>
              </w:rPr>
              <w:t xml:space="preserve">1.4. Tham gia </w:t>
            </w:r>
            <w:r w:rsidRPr="00CF1324">
              <w:rPr>
                <w:rFonts w:ascii="Times New Roman" w:hAnsi="Times New Roman"/>
                <w:color w:val="1F1F1F"/>
                <w:sz w:val="28"/>
                <w:szCs w:val="28"/>
              </w:rPr>
              <w:t xml:space="preserve">với thủ trưởng hoặc người đứng đầu cơ quan, đơn vị </w:t>
            </w:r>
            <w:r w:rsidRPr="00CF1324">
              <w:rPr>
                <w:rFonts w:ascii="Times New Roman" w:hAnsi="Times New Roman"/>
                <w:color w:val="1F1F1F"/>
                <w:spacing w:val="-8"/>
                <w:sz w:val="28"/>
                <w:szCs w:val="28"/>
              </w:rPr>
              <w:t>xây dựng quy chế chi tiêu nội bộ;</w:t>
            </w:r>
          </w:p>
          <w:p w:rsidR="006A2C46" w:rsidRPr="00CF1324" w:rsidRDefault="006A2C46" w:rsidP="006A2C46">
            <w:pPr>
              <w:spacing w:before="60" w:after="60" w:line="320" w:lineRule="atLeast"/>
              <w:ind w:firstLine="567"/>
              <w:jc w:val="both"/>
              <w:rPr>
                <w:rFonts w:ascii="Times New Roman" w:hAnsi="Times New Roman"/>
                <w:color w:val="1F1F1F"/>
                <w:spacing w:val="-8"/>
                <w:sz w:val="28"/>
                <w:szCs w:val="28"/>
                <w:lang w:val="en-US"/>
              </w:rPr>
            </w:pPr>
            <w:r>
              <w:rPr>
                <w:rFonts w:ascii="Times New Roman" w:hAnsi="Times New Roman"/>
                <w:color w:val="1F1F1F"/>
                <w:spacing w:val="-8"/>
                <w:sz w:val="28"/>
                <w:szCs w:val="28"/>
                <w:lang w:val="en-US"/>
              </w:rPr>
              <w:t>-</w:t>
            </w:r>
            <w:r w:rsidR="00BB28E0">
              <w:rPr>
                <w:rFonts w:ascii="Times New Roman" w:hAnsi="Times New Roman"/>
                <w:color w:val="1F1F1F"/>
                <w:spacing w:val="-8"/>
                <w:sz w:val="28"/>
                <w:szCs w:val="28"/>
                <w:lang w:val="en-US"/>
              </w:rPr>
              <w:t xml:space="preserve"> </w:t>
            </w:r>
            <w:r>
              <w:rPr>
                <w:rFonts w:ascii="Times New Roman" w:hAnsi="Times New Roman"/>
                <w:color w:val="1F1F1F"/>
                <w:spacing w:val="-8"/>
                <w:sz w:val="28"/>
                <w:szCs w:val="28"/>
                <w:lang w:val="en-US"/>
              </w:rPr>
              <w:t>Q</w:t>
            </w:r>
            <w:r w:rsidRPr="00CF1324">
              <w:rPr>
                <w:rFonts w:ascii="Times New Roman" w:hAnsi="Times New Roman"/>
                <w:color w:val="1F1F1F"/>
                <w:spacing w:val="-8"/>
                <w:sz w:val="28"/>
                <w:szCs w:val="28"/>
              </w:rPr>
              <w:t xml:space="preserve">uy chế đào tạo, bồi dưỡng nâng cao trình độ chuyên môn nghiệp vụ cho NLĐ. </w:t>
            </w:r>
          </w:p>
        </w:tc>
        <w:tc>
          <w:tcPr>
            <w:tcW w:w="1025" w:type="dxa"/>
            <w:tcBorders>
              <w:top w:val="dotted" w:sz="4" w:space="0" w:color="auto"/>
              <w:bottom w:val="dotted" w:sz="4" w:space="0" w:color="auto"/>
            </w:tcBorders>
          </w:tcPr>
          <w:p w:rsidR="006A2C46" w:rsidRPr="00CF1324" w:rsidRDefault="006A2C46" w:rsidP="006A2C46">
            <w:pPr>
              <w:jc w:val="center"/>
              <w:rPr>
                <w:rFonts w:ascii="Times New Roman" w:hAnsi="Times New Roman"/>
                <w:b/>
                <w:kern w:val="16"/>
                <w:sz w:val="28"/>
                <w:szCs w:val="28"/>
                <w:lang w:val="en-US"/>
              </w:rPr>
            </w:pPr>
          </w:p>
          <w:p w:rsidR="006A2C46" w:rsidRDefault="00BB28E0" w:rsidP="00BB28E0">
            <w:pPr>
              <w:jc w:val="center"/>
              <w:rPr>
                <w:rFonts w:ascii="Times New Roman" w:hAnsi="Times New Roman"/>
                <w:b/>
                <w:kern w:val="16"/>
                <w:sz w:val="28"/>
                <w:szCs w:val="28"/>
                <w:lang w:val="en-US"/>
              </w:rPr>
            </w:pPr>
            <w:r>
              <w:rPr>
                <w:rFonts w:ascii="Times New Roman" w:hAnsi="Times New Roman"/>
                <w:b/>
                <w:kern w:val="16"/>
                <w:sz w:val="28"/>
                <w:szCs w:val="28"/>
                <w:lang w:val="en-US"/>
              </w:rPr>
              <w:t>2</w:t>
            </w:r>
          </w:p>
          <w:p w:rsidR="00BB28E0" w:rsidRDefault="00BB28E0" w:rsidP="00BB28E0">
            <w:pPr>
              <w:jc w:val="center"/>
              <w:rPr>
                <w:rFonts w:ascii="Times New Roman" w:hAnsi="Times New Roman"/>
                <w:b/>
                <w:kern w:val="16"/>
                <w:sz w:val="28"/>
                <w:szCs w:val="28"/>
                <w:lang w:val="en-US"/>
              </w:rPr>
            </w:pPr>
          </w:p>
          <w:p w:rsidR="00BB28E0" w:rsidRPr="00CF1324" w:rsidRDefault="00BB28E0" w:rsidP="00BB28E0">
            <w:pPr>
              <w:jc w:val="center"/>
              <w:rPr>
                <w:rFonts w:ascii="Times New Roman" w:hAnsi="Times New Roman"/>
                <w:b/>
                <w:kern w:val="16"/>
                <w:sz w:val="28"/>
                <w:szCs w:val="28"/>
                <w:lang w:val="en-US"/>
              </w:rPr>
            </w:pPr>
            <w:r>
              <w:rPr>
                <w:rFonts w:ascii="Times New Roman" w:hAnsi="Times New Roman"/>
                <w:b/>
                <w:kern w:val="16"/>
                <w:sz w:val="28"/>
                <w:szCs w:val="28"/>
                <w:lang w:val="en-US"/>
              </w:rPr>
              <w:t>2</w:t>
            </w:r>
          </w:p>
        </w:tc>
        <w:tc>
          <w:tcPr>
            <w:tcW w:w="937" w:type="dxa"/>
            <w:tcBorders>
              <w:top w:val="dotted" w:sz="4" w:space="0" w:color="auto"/>
              <w:bottom w:val="dotted" w:sz="4" w:space="0" w:color="auto"/>
            </w:tcBorders>
          </w:tcPr>
          <w:p w:rsidR="006A2C46" w:rsidRPr="00E42793" w:rsidRDefault="006A2C46" w:rsidP="006A2C46">
            <w:pPr>
              <w:jc w:val="both"/>
              <w:rPr>
                <w:b/>
                <w:i/>
                <w:kern w:val="16"/>
                <w:szCs w:val="26"/>
                <w:lang w:val="en-US"/>
              </w:rPr>
            </w:pPr>
          </w:p>
        </w:tc>
        <w:tc>
          <w:tcPr>
            <w:tcW w:w="1673" w:type="dxa"/>
            <w:tcBorders>
              <w:top w:val="dotted" w:sz="4" w:space="0" w:color="auto"/>
              <w:bottom w:val="dotted" w:sz="4" w:space="0" w:color="auto"/>
            </w:tcBorders>
          </w:tcPr>
          <w:p w:rsidR="006A2C46" w:rsidRPr="00E42793" w:rsidRDefault="006A2C46" w:rsidP="006A2C46">
            <w:pPr>
              <w:jc w:val="both"/>
              <w:rPr>
                <w:b/>
                <w:i/>
                <w:kern w:val="16"/>
                <w:szCs w:val="26"/>
                <w:lang w:val="en-US"/>
              </w:rPr>
            </w:pPr>
          </w:p>
        </w:tc>
      </w:tr>
      <w:tr w:rsidR="006A2C46" w:rsidRPr="00E42793" w:rsidTr="009D6D5F">
        <w:tc>
          <w:tcPr>
            <w:tcW w:w="6103" w:type="dxa"/>
            <w:tcBorders>
              <w:top w:val="dotted" w:sz="4" w:space="0" w:color="auto"/>
              <w:bottom w:val="dotted" w:sz="4" w:space="0" w:color="auto"/>
            </w:tcBorders>
          </w:tcPr>
          <w:p w:rsidR="006A2C46" w:rsidRDefault="006A2C46" w:rsidP="006A2C46">
            <w:pPr>
              <w:spacing w:before="60" w:after="60" w:line="320" w:lineRule="atLeast"/>
              <w:ind w:firstLine="567"/>
              <w:jc w:val="both"/>
              <w:rPr>
                <w:rFonts w:ascii="Times New Roman" w:hAnsi="Times New Roman"/>
                <w:color w:val="1F1F1F"/>
                <w:spacing w:val="-8"/>
                <w:sz w:val="28"/>
                <w:szCs w:val="28"/>
                <w:lang w:val="en-US"/>
              </w:rPr>
            </w:pPr>
            <w:r w:rsidRPr="00CF1324">
              <w:rPr>
                <w:rFonts w:ascii="Times New Roman" w:hAnsi="Times New Roman"/>
                <w:color w:val="1F1F1F"/>
                <w:sz w:val="28"/>
                <w:szCs w:val="28"/>
              </w:rPr>
              <w:lastRenderedPageBreak/>
              <w:t xml:space="preserve">1.5. Phối hợp với thủ trưởng hoặc người đứng đầu cơ quan, đơn vị phát động, tổ chức các phong trào thi đua có hiệu quả </w:t>
            </w:r>
            <w:r w:rsidRPr="00CF1324">
              <w:rPr>
                <w:rFonts w:ascii="Times New Roman" w:hAnsi="Times New Roman"/>
                <w:color w:val="1F1F1F"/>
                <w:spacing w:val="-8"/>
                <w:sz w:val="28"/>
                <w:szCs w:val="28"/>
              </w:rPr>
              <w:t xml:space="preserve">(có nội dung và kết quả cụ thể); </w:t>
            </w:r>
          </w:p>
          <w:p w:rsidR="006A2C46" w:rsidRPr="00CF1324" w:rsidRDefault="006A2C46" w:rsidP="006A2C46">
            <w:pPr>
              <w:spacing w:before="60" w:after="60" w:line="320" w:lineRule="atLeast"/>
              <w:ind w:firstLine="567"/>
              <w:jc w:val="both"/>
              <w:rPr>
                <w:rFonts w:ascii="Times New Roman" w:hAnsi="Times New Roman"/>
                <w:color w:val="1F1F1F"/>
                <w:sz w:val="28"/>
                <w:szCs w:val="28"/>
                <w:lang w:val="en-US"/>
              </w:rPr>
            </w:pPr>
            <w:r>
              <w:rPr>
                <w:rFonts w:ascii="Times New Roman" w:hAnsi="Times New Roman"/>
                <w:color w:val="1F1F1F"/>
                <w:spacing w:val="-8"/>
                <w:sz w:val="28"/>
                <w:szCs w:val="28"/>
                <w:lang w:val="en-US"/>
              </w:rPr>
              <w:t>- C</w:t>
            </w:r>
            <w:r w:rsidRPr="00CF1324">
              <w:rPr>
                <w:rFonts w:ascii="Times New Roman" w:hAnsi="Times New Roman"/>
                <w:color w:val="1F1F1F"/>
                <w:sz w:val="28"/>
                <w:szCs w:val="28"/>
              </w:rPr>
              <w:t xml:space="preserve">ải tiến lề lối làm việc, thực hiện cải thiện điều kiện làm việc, cải cách hành chính, nâng cao chất lượng và hiệu quả công tác. </w:t>
            </w:r>
          </w:p>
        </w:tc>
        <w:tc>
          <w:tcPr>
            <w:tcW w:w="1025" w:type="dxa"/>
            <w:tcBorders>
              <w:top w:val="dotted" w:sz="4" w:space="0" w:color="auto"/>
              <w:bottom w:val="dotted" w:sz="4" w:space="0" w:color="auto"/>
            </w:tcBorders>
          </w:tcPr>
          <w:p w:rsidR="006A2C46" w:rsidRPr="00CF1324" w:rsidRDefault="006A2C46" w:rsidP="006A2C46">
            <w:pPr>
              <w:jc w:val="center"/>
              <w:rPr>
                <w:rFonts w:ascii="Times New Roman" w:hAnsi="Times New Roman"/>
                <w:b/>
                <w:kern w:val="16"/>
                <w:sz w:val="28"/>
                <w:szCs w:val="28"/>
                <w:lang w:val="en-US"/>
              </w:rPr>
            </w:pPr>
          </w:p>
          <w:p w:rsidR="006A2C46" w:rsidRDefault="006A2C46" w:rsidP="006A2C46">
            <w:pPr>
              <w:jc w:val="center"/>
              <w:rPr>
                <w:rFonts w:ascii="Times New Roman" w:hAnsi="Times New Roman"/>
                <w:b/>
                <w:kern w:val="16"/>
                <w:sz w:val="28"/>
                <w:szCs w:val="28"/>
                <w:lang w:val="en-US"/>
              </w:rPr>
            </w:pPr>
          </w:p>
          <w:p w:rsidR="006A2C46" w:rsidRDefault="00BB28E0"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3</w:t>
            </w:r>
          </w:p>
          <w:p w:rsidR="00BB28E0" w:rsidRDefault="00BB28E0" w:rsidP="006A2C46">
            <w:pPr>
              <w:jc w:val="center"/>
              <w:rPr>
                <w:rFonts w:ascii="Times New Roman" w:hAnsi="Times New Roman"/>
                <w:b/>
                <w:kern w:val="16"/>
                <w:sz w:val="28"/>
                <w:szCs w:val="28"/>
                <w:lang w:val="en-US"/>
              </w:rPr>
            </w:pPr>
          </w:p>
          <w:p w:rsidR="00BB28E0" w:rsidRDefault="00BB28E0" w:rsidP="006A2C46">
            <w:pPr>
              <w:jc w:val="center"/>
              <w:rPr>
                <w:rFonts w:ascii="Times New Roman" w:hAnsi="Times New Roman"/>
                <w:b/>
                <w:kern w:val="16"/>
                <w:sz w:val="28"/>
                <w:szCs w:val="28"/>
                <w:lang w:val="en-US"/>
              </w:rPr>
            </w:pPr>
          </w:p>
          <w:p w:rsidR="00BB28E0" w:rsidRPr="00CF1324" w:rsidRDefault="00BB28E0"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2</w:t>
            </w:r>
          </w:p>
        </w:tc>
        <w:tc>
          <w:tcPr>
            <w:tcW w:w="937" w:type="dxa"/>
            <w:tcBorders>
              <w:top w:val="dotted" w:sz="4" w:space="0" w:color="auto"/>
              <w:bottom w:val="dotted" w:sz="4" w:space="0" w:color="auto"/>
            </w:tcBorders>
          </w:tcPr>
          <w:p w:rsidR="006A2C46" w:rsidRPr="00E42793" w:rsidRDefault="006A2C46" w:rsidP="006A2C46">
            <w:pPr>
              <w:jc w:val="center"/>
              <w:rPr>
                <w:kern w:val="16"/>
                <w:szCs w:val="26"/>
                <w:lang w:val="en-US"/>
              </w:rPr>
            </w:pPr>
          </w:p>
        </w:tc>
        <w:tc>
          <w:tcPr>
            <w:tcW w:w="1673" w:type="dxa"/>
            <w:tcBorders>
              <w:top w:val="dotted" w:sz="4" w:space="0" w:color="auto"/>
              <w:bottom w:val="dotted" w:sz="4" w:space="0" w:color="auto"/>
            </w:tcBorders>
          </w:tcPr>
          <w:p w:rsidR="006A2C46" w:rsidRPr="00E42793" w:rsidRDefault="006A2C46" w:rsidP="006A2C46">
            <w:pPr>
              <w:jc w:val="center"/>
              <w:rPr>
                <w:kern w:val="16"/>
                <w:szCs w:val="26"/>
                <w:lang w:val="en-US"/>
              </w:rPr>
            </w:pPr>
          </w:p>
        </w:tc>
      </w:tr>
      <w:tr w:rsidR="006A2C46" w:rsidRPr="00E42793" w:rsidTr="009D6D5F">
        <w:trPr>
          <w:trHeight w:val="1232"/>
        </w:trPr>
        <w:tc>
          <w:tcPr>
            <w:tcW w:w="6103" w:type="dxa"/>
            <w:tcBorders>
              <w:top w:val="dotted" w:sz="4" w:space="0" w:color="auto"/>
              <w:bottom w:val="dotted" w:sz="4" w:space="0" w:color="auto"/>
            </w:tcBorders>
          </w:tcPr>
          <w:p w:rsidR="006A2C46" w:rsidRDefault="006A2C46" w:rsidP="006A2C46">
            <w:pPr>
              <w:spacing w:before="60" w:after="60" w:line="320" w:lineRule="atLeast"/>
              <w:ind w:firstLine="567"/>
              <w:jc w:val="both"/>
              <w:rPr>
                <w:rFonts w:ascii="Times New Roman" w:hAnsi="Times New Roman"/>
                <w:color w:val="1F1F1F"/>
                <w:spacing w:val="-8"/>
                <w:sz w:val="28"/>
                <w:szCs w:val="28"/>
                <w:lang w:val="en-US"/>
              </w:rPr>
            </w:pPr>
            <w:r w:rsidRPr="00CF1324">
              <w:rPr>
                <w:rFonts w:ascii="Times New Roman" w:hAnsi="Times New Roman"/>
                <w:color w:val="1F1F1F"/>
                <w:spacing w:val="-8"/>
                <w:sz w:val="28"/>
                <w:szCs w:val="28"/>
              </w:rPr>
              <w:t>1.6. Vận động NLĐ phát hiện, ngăn chặn hiện tượng tiêu cực, tham nhũng, lãng phí;</w:t>
            </w:r>
          </w:p>
          <w:p w:rsidR="006A2C46" w:rsidRPr="00CF1324" w:rsidRDefault="006A2C46" w:rsidP="00BB28E0">
            <w:pPr>
              <w:spacing w:before="60" w:after="60" w:line="320" w:lineRule="atLeast"/>
              <w:ind w:firstLine="567"/>
              <w:jc w:val="both"/>
              <w:rPr>
                <w:rFonts w:ascii="Times New Roman" w:hAnsi="Times New Roman"/>
                <w:color w:val="1F1F1F"/>
                <w:spacing w:val="-8"/>
                <w:sz w:val="28"/>
                <w:szCs w:val="28"/>
                <w:lang w:val="en-US"/>
              </w:rPr>
            </w:pPr>
            <w:r>
              <w:rPr>
                <w:rFonts w:ascii="Times New Roman" w:hAnsi="Times New Roman"/>
                <w:color w:val="1F1F1F"/>
                <w:spacing w:val="-8"/>
                <w:sz w:val="28"/>
                <w:szCs w:val="28"/>
                <w:lang w:val="en-US"/>
              </w:rPr>
              <w:t>-</w:t>
            </w:r>
            <w:r w:rsidR="00BB28E0">
              <w:rPr>
                <w:rFonts w:ascii="Times New Roman" w:hAnsi="Times New Roman"/>
                <w:color w:val="1F1F1F"/>
                <w:spacing w:val="-8"/>
                <w:sz w:val="28"/>
                <w:szCs w:val="28"/>
                <w:lang w:val="en-US"/>
              </w:rPr>
              <w:t xml:space="preserve"> </w:t>
            </w:r>
            <w:r>
              <w:rPr>
                <w:rFonts w:ascii="Times New Roman" w:hAnsi="Times New Roman"/>
                <w:color w:val="1F1F1F"/>
                <w:spacing w:val="-8"/>
                <w:sz w:val="28"/>
                <w:szCs w:val="28"/>
                <w:lang w:val="en-US"/>
              </w:rPr>
              <w:t>K</w:t>
            </w:r>
            <w:r w:rsidRPr="00CF1324">
              <w:rPr>
                <w:rFonts w:ascii="Times New Roman" w:hAnsi="Times New Roman"/>
                <w:color w:val="1F1F1F"/>
                <w:spacing w:val="-8"/>
                <w:sz w:val="28"/>
                <w:szCs w:val="28"/>
              </w:rPr>
              <w:t>hông để xảy ra đơn thư vượt cấp.</w:t>
            </w:r>
          </w:p>
        </w:tc>
        <w:tc>
          <w:tcPr>
            <w:tcW w:w="1025" w:type="dxa"/>
            <w:tcBorders>
              <w:top w:val="dotted" w:sz="4" w:space="0" w:color="auto"/>
              <w:bottom w:val="dotted" w:sz="4" w:space="0" w:color="auto"/>
            </w:tcBorders>
          </w:tcPr>
          <w:p w:rsidR="006A2C46" w:rsidRDefault="00BB28E0"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2</w:t>
            </w:r>
          </w:p>
          <w:p w:rsidR="0003518F" w:rsidRDefault="0003518F" w:rsidP="006A2C46">
            <w:pPr>
              <w:jc w:val="center"/>
              <w:rPr>
                <w:rFonts w:ascii="Times New Roman" w:hAnsi="Times New Roman"/>
                <w:b/>
                <w:kern w:val="16"/>
                <w:sz w:val="28"/>
                <w:szCs w:val="28"/>
                <w:lang w:val="en-US"/>
              </w:rPr>
            </w:pPr>
          </w:p>
          <w:p w:rsidR="00BB28E0" w:rsidRPr="00CF1324" w:rsidRDefault="00BB28E0"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2</w:t>
            </w:r>
          </w:p>
        </w:tc>
        <w:tc>
          <w:tcPr>
            <w:tcW w:w="937" w:type="dxa"/>
            <w:tcBorders>
              <w:top w:val="dotted" w:sz="4" w:space="0" w:color="auto"/>
              <w:bottom w:val="dotted" w:sz="4" w:space="0" w:color="auto"/>
            </w:tcBorders>
          </w:tcPr>
          <w:p w:rsidR="006A2C46" w:rsidRPr="00E42793" w:rsidRDefault="006A2C46" w:rsidP="006A2C46">
            <w:pPr>
              <w:jc w:val="center"/>
              <w:rPr>
                <w:kern w:val="16"/>
                <w:szCs w:val="26"/>
                <w:lang w:val="en-US"/>
              </w:rPr>
            </w:pPr>
          </w:p>
        </w:tc>
        <w:tc>
          <w:tcPr>
            <w:tcW w:w="1673" w:type="dxa"/>
            <w:tcBorders>
              <w:top w:val="dotted" w:sz="4" w:space="0" w:color="auto"/>
              <w:bottom w:val="dotted" w:sz="4" w:space="0" w:color="auto"/>
            </w:tcBorders>
          </w:tcPr>
          <w:p w:rsidR="006A2C46" w:rsidRPr="00E42793" w:rsidRDefault="006A2C46" w:rsidP="006A2C46">
            <w:pPr>
              <w:jc w:val="center"/>
              <w:rPr>
                <w:kern w:val="16"/>
                <w:szCs w:val="26"/>
                <w:lang w:val="en-US"/>
              </w:rPr>
            </w:pPr>
          </w:p>
        </w:tc>
      </w:tr>
      <w:tr w:rsidR="006A2C46" w:rsidRPr="00E42793" w:rsidTr="009D6D5F">
        <w:tc>
          <w:tcPr>
            <w:tcW w:w="6103" w:type="dxa"/>
            <w:tcBorders>
              <w:top w:val="dotted" w:sz="4" w:space="0" w:color="auto"/>
              <w:bottom w:val="dotted" w:sz="4" w:space="0" w:color="auto"/>
            </w:tcBorders>
          </w:tcPr>
          <w:p w:rsidR="006A2C46" w:rsidRPr="00CF1324" w:rsidRDefault="006A2C46" w:rsidP="006A2C46">
            <w:pPr>
              <w:spacing w:before="60" w:after="60" w:line="320" w:lineRule="atLeast"/>
              <w:ind w:firstLine="567"/>
              <w:jc w:val="both"/>
              <w:rPr>
                <w:rFonts w:ascii="Times New Roman" w:hAnsi="Times New Roman"/>
                <w:color w:val="1F1F1F"/>
                <w:sz w:val="28"/>
                <w:szCs w:val="28"/>
                <w:lang w:val="en-US"/>
              </w:rPr>
            </w:pPr>
            <w:r w:rsidRPr="00CF1324">
              <w:rPr>
                <w:rFonts w:ascii="Times New Roman" w:hAnsi="Times New Roman"/>
                <w:color w:val="1F1F1F"/>
                <w:sz w:val="28"/>
                <w:szCs w:val="28"/>
              </w:rPr>
              <w:t>1.7. Phối hợp với thủ trưởng hoặc người đứng đầu cơ quan, đơn vị phát động tổ chức các phong trào thi đua hiệu quả, thiết thực, chăm lo, nâng cao đời sống vật chất, tinh thần cho đoàn viên, NLĐ.</w:t>
            </w:r>
          </w:p>
        </w:tc>
        <w:tc>
          <w:tcPr>
            <w:tcW w:w="1025" w:type="dxa"/>
            <w:tcBorders>
              <w:top w:val="dotted" w:sz="4" w:space="0" w:color="auto"/>
              <w:bottom w:val="dotted" w:sz="4" w:space="0" w:color="auto"/>
            </w:tcBorders>
          </w:tcPr>
          <w:p w:rsidR="006A2C46" w:rsidRPr="00CF1324" w:rsidRDefault="006A2C46" w:rsidP="006A2C46">
            <w:pPr>
              <w:jc w:val="center"/>
              <w:rPr>
                <w:rFonts w:ascii="Times New Roman" w:hAnsi="Times New Roman"/>
                <w:b/>
                <w:kern w:val="16"/>
                <w:sz w:val="28"/>
                <w:szCs w:val="28"/>
                <w:lang w:val="en-US"/>
              </w:rPr>
            </w:pPr>
          </w:p>
          <w:p w:rsidR="006A2C46" w:rsidRPr="00CF1324" w:rsidRDefault="006A2C46" w:rsidP="006A2C46">
            <w:pPr>
              <w:jc w:val="center"/>
              <w:rPr>
                <w:rFonts w:ascii="Times New Roman" w:hAnsi="Times New Roman"/>
                <w:b/>
                <w:kern w:val="16"/>
                <w:sz w:val="28"/>
                <w:szCs w:val="28"/>
                <w:lang w:val="en-US"/>
              </w:rPr>
            </w:pPr>
          </w:p>
          <w:p w:rsidR="006A2C46" w:rsidRPr="00CF1324" w:rsidRDefault="006A2C46" w:rsidP="006A2C46">
            <w:pPr>
              <w:jc w:val="center"/>
              <w:rPr>
                <w:rFonts w:ascii="Times New Roman" w:hAnsi="Times New Roman"/>
                <w:b/>
                <w:kern w:val="16"/>
                <w:sz w:val="28"/>
                <w:szCs w:val="28"/>
                <w:lang w:val="en-US"/>
              </w:rPr>
            </w:pPr>
            <w:r w:rsidRPr="00CF1324">
              <w:rPr>
                <w:rFonts w:ascii="Times New Roman" w:hAnsi="Times New Roman"/>
                <w:b/>
                <w:kern w:val="16"/>
                <w:sz w:val="28"/>
                <w:szCs w:val="28"/>
                <w:lang w:val="en-US"/>
              </w:rPr>
              <w:t>4</w:t>
            </w:r>
          </w:p>
        </w:tc>
        <w:tc>
          <w:tcPr>
            <w:tcW w:w="937" w:type="dxa"/>
            <w:tcBorders>
              <w:top w:val="dotted" w:sz="4" w:space="0" w:color="auto"/>
              <w:bottom w:val="dotted" w:sz="4" w:space="0" w:color="auto"/>
            </w:tcBorders>
          </w:tcPr>
          <w:p w:rsidR="006A2C46" w:rsidRPr="00E42793" w:rsidRDefault="006A2C46" w:rsidP="006A2C46">
            <w:pPr>
              <w:jc w:val="both"/>
              <w:rPr>
                <w:b/>
                <w:i/>
                <w:kern w:val="16"/>
                <w:szCs w:val="26"/>
                <w:lang w:val="en-US"/>
              </w:rPr>
            </w:pPr>
          </w:p>
        </w:tc>
        <w:tc>
          <w:tcPr>
            <w:tcW w:w="1673" w:type="dxa"/>
            <w:tcBorders>
              <w:top w:val="dotted" w:sz="4" w:space="0" w:color="auto"/>
              <w:bottom w:val="dotted" w:sz="4" w:space="0" w:color="auto"/>
            </w:tcBorders>
          </w:tcPr>
          <w:p w:rsidR="006A2C46" w:rsidRPr="00E42793" w:rsidRDefault="006A2C46" w:rsidP="006A2C46">
            <w:pPr>
              <w:jc w:val="both"/>
              <w:rPr>
                <w:b/>
                <w:i/>
                <w:kern w:val="16"/>
                <w:szCs w:val="26"/>
                <w:lang w:val="en-US"/>
              </w:rPr>
            </w:pPr>
          </w:p>
        </w:tc>
      </w:tr>
      <w:tr w:rsidR="006A2C46" w:rsidRPr="00E42793" w:rsidTr="009D6D5F">
        <w:trPr>
          <w:trHeight w:val="2771"/>
        </w:trPr>
        <w:tc>
          <w:tcPr>
            <w:tcW w:w="6103" w:type="dxa"/>
            <w:tcBorders>
              <w:top w:val="dotted" w:sz="4" w:space="0" w:color="auto"/>
              <w:bottom w:val="dotted" w:sz="4" w:space="0" w:color="auto"/>
            </w:tcBorders>
          </w:tcPr>
          <w:p w:rsidR="006A2C46" w:rsidRPr="00CF1324" w:rsidRDefault="006A2C46" w:rsidP="006A2C46">
            <w:pPr>
              <w:widowControl w:val="0"/>
              <w:spacing w:before="60" w:after="60" w:line="320" w:lineRule="atLeast"/>
              <w:ind w:firstLine="567"/>
              <w:jc w:val="both"/>
              <w:rPr>
                <w:rFonts w:ascii="Times New Roman" w:hAnsi="Times New Roman"/>
                <w:color w:val="1F1F1F"/>
                <w:spacing w:val="-6"/>
                <w:sz w:val="28"/>
                <w:szCs w:val="28"/>
                <w:lang w:val="en-US"/>
              </w:rPr>
            </w:pPr>
            <w:r w:rsidRPr="00CF1324">
              <w:rPr>
                <w:rFonts w:ascii="Times New Roman" w:hAnsi="Times New Roman"/>
                <w:color w:val="1F1F1F"/>
                <w:spacing w:val="-6"/>
                <w:sz w:val="28"/>
                <w:szCs w:val="28"/>
              </w:rPr>
              <w:t>1.8. Hàng năm xây dựng, triển khai kế hoạch về Quy chế giám sát và phản biện xã hội của Mặt trận Tổ quốc Việt Nam và các đoàn thể chính trị - xã hội theo Quyết định số 217 - QĐ/TW và Quyết định số 218 - QĐ/TW (cùng ngày 12/12/2013) của Bộ Chính trị về ban hành quy định về việc Mặt trận Tổ quốc Việt Nam, các đoàn thể chính trị - xã hội và nhân dân tham gia góp ý xây dựng Đảng, xây dựng chính quyền.</w:t>
            </w:r>
          </w:p>
        </w:tc>
        <w:tc>
          <w:tcPr>
            <w:tcW w:w="1025" w:type="dxa"/>
            <w:tcBorders>
              <w:top w:val="dotted" w:sz="4" w:space="0" w:color="auto"/>
              <w:bottom w:val="dotted" w:sz="4" w:space="0" w:color="auto"/>
            </w:tcBorders>
          </w:tcPr>
          <w:p w:rsidR="006A2C46" w:rsidRPr="00CF1324" w:rsidRDefault="006A2C46" w:rsidP="006A2C46">
            <w:pPr>
              <w:jc w:val="center"/>
              <w:rPr>
                <w:rFonts w:ascii="Times New Roman" w:hAnsi="Times New Roman"/>
                <w:kern w:val="16"/>
                <w:sz w:val="28"/>
                <w:szCs w:val="28"/>
                <w:lang w:val="en-US"/>
              </w:rPr>
            </w:pPr>
          </w:p>
          <w:p w:rsidR="006A2C46" w:rsidRPr="00CF1324" w:rsidRDefault="006A2C46" w:rsidP="006A2C46">
            <w:pPr>
              <w:jc w:val="center"/>
              <w:rPr>
                <w:rFonts w:ascii="Times New Roman" w:hAnsi="Times New Roman"/>
                <w:kern w:val="16"/>
                <w:sz w:val="28"/>
                <w:szCs w:val="28"/>
                <w:lang w:val="en-US"/>
              </w:rPr>
            </w:pPr>
          </w:p>
          <w:p w:rsidR="006A2C46" w:rsidRPr="00CF1324" w:rsidRDefault="006A2C46" w:rsidP="006A2C46">
            <w:pPr>
              <w:jc w:val="center"/>
              <w:rPr>
                <w:rFonts w:ascii="Times New Roman" w:hAnsi="Times New Roman"/>
                <w:b/>
                <w:kern w:val="16"/>
                <w:sz w:val="28"/>
                <w:szCs w:val="28"/>
                <w:lang w:val="en-US"/>
              </w:rPr>
            </w:pPr>
            <w:r w:rsidRPr="00CF1324">
              <w:rPr>
                <w:rFonts w:ascii="Times New Roman" w:hAnsi="Times New Roman"/>
                <w:b/>
                <w:kern w:val="16"/>
                <w:sz w:val="28"/>
                <w:szCs w:val="28"/>
                <w:lang w:val="en-US"/>
              </w:rPr>
              <w:t>4</w:t>
            </w:r>
          </w:p>
        </w:tc>
        <w:tc>
          <w:tcPr>
            <w:tcW w:w="937" w:type="dxa"/>
            <w:tcBorders>
              <w:top w:val="dotted" w:sz="4" w:space="0" w:color="auto"/>
              <w:bottom w:val="dotted" w:sz="4" w:space="0" w:color="auto"/>
            </w:tcBorders>
          </w:tcPr>
          <w:p w:rsidR="006A2C46" w:rsidRPr="00E42793" w:rsidRDefault="006A2C46" w:rsidP="006A2C46">
            <w:pPr>
              <w:jc w:val="both"/>
              <w:rPr>
                <w:b/>
                <w:i/>
                <w:kern w:val="16"/>
                <w:szCs w:val="26"/>
                <w:lang w:val="en-US"/>
              </w:rPr>
            </w:pPr>
          </w:p>
        </w:tc>
        <w:tc>
          <w:tcPr>
            <w:tcW w:w="1673" w:type="dxa"/>
            <w:tcBorders>
              <w:top w:val="dotted" w:sz="4" w:space="0" w:color="auto"/>
              <w:bottom w:val="dotted" w:sz="4" w:space="0" w:color="auto"/>
            </w:tcBorders>
          </w:tcPr>
          <w:p w:rsidR="006A2C46" w:rsidRPr="00E42793" w:rsidRDefault="006A2C46" w:rsidP="006A2C46">
            <w:pPr>
              <w:jc w:val="both"/>
              <w:rPr>
                <w:b/>
                <w:i/>
                <w:kern w:val="16"/>
                <w:szCs w:val="26"/>
                <w:lang w:val="en-US"/>
              </w:rPr>
            </w:pPr>
          </w:p>
        </w:tc>
      </w:tr>
      <w:tr w:rsidR="006A2C46" w:rsidRPr="00E42793" w:rsidTr="009D6D5F">
        <w:tc>
          <w:tcPr>
            <w:tcW w:w="6103" w:type="dxa"/>
            <w:tcBorders>
              <w:bottom w:val="dotted" w:sz="4" w:space="0" w:color="auto"/>
            </w:tcBorders>
          </w:tcPr>
          <w:p w:rsidR="006A2C46" w:rsidRPr="00CF1324" w:rsidRDefault="006A2C46" w:rsidP="006A2C46">
            <w:pPr>
              <w:widowControl w:val="0"/>
              <w:spacing w:before="60" w:after="60" w:line="360" w:lineRule="atLeast"/>
              <w:ind w:firstLine="567"/>
              <w:jc w:val="both"/>
              <w:rPr>
                <w:rFonts w:ascii="Times New Roman" w:hAnsi="Times New Roman"/>
                <w:b/>
                <w:bCs/>
                <w:iCs/>
                <w:color w:val="1F1F1F"/>
                <w:sz w:val="28"/>
                <w:szCs w:val="28"/>
                <w:lang w:val="en-US"/>
              </w:rPr>
            </w:pPr>
            <w:r w:rsidRPr="00CF1324">
              <w:rPr>
                <w:rFonts w:ascii="Times New Roman" w:hAnsi="Times New Roman"/>
                <w:b/>
                <w:bCs/>
                <w:color w:val="1F1F1F"/>
                <w:sz w:val="28"/>
                <w:szCs w:val="28"/>
              </w:rPr>
              <w:t>2. Tiêu chuẩn 2.</w:t>
            </w:r>
            <w:r w:rsidRPr="00CF1324">
              <w:rPr>
                <w:rFonts w:ascii="Times New Roman" w:hAnsi="Times New Roman"/>
                <w:b/>
                <w:bCs/>
                <w:iCs/>
                <w:color w:val="1F1F1F"/>
                <w:sz w:val="28"/>
                <w:szCs w:val="28"/>
              </w:rPr>
              <w:t xml:space="preserve"> Xây dựng tổ chức công đoàn:</w:t>
            </w:r>
          </w:p>
        </w:tc>
        <w:tc>
          <w:tcPr>
            <w:tcW w:w="1025" w:type="dxa"/>
            <w:tcBorders>
              <w:bottom w:val="dotted" w:sz="4" w:space="0" w:color="auto"/>
            </w:tcBorders>
          </w:tcPr>
          <w:p w:rsidR="006A2C46" w:rsidRPr="00CF1324" w:rsidRDefault="006A2C46" w:rsidP="006A2C46">
            <w:pPr>
              <w:jc w:val="center"/>
              <w:rPr>
                <w:rFonts w:ascii="Times New Roman" w:hAnsi="Times New Roman"/>
                <w:b/>
                <w:kern w:val="16"/>
                <w:sz w:val="28"/>
                <w:szCs w:val="28"/>
                <w:lang w:val="en-US"/>
              </w:rPr>
            </w:pPr>
            <w:r w:rsidRPr="00CF1324">
              <w:rPr>
                <w:rFonts w:ascii="Times New Roman" w:hAnsi="Times New Roman"/>
                <w:b/>
                <w:kern w:val="16"/>
                <w:sz w:val="28"/>
                <w:szCs w:val="28"/>
                <w:lang w:val="en-US"/>
              </w:rPr>
              <w:t>35 điểm</w:t>
            </w:r>
          </w:p>
        </w:tc>
        <w:tc>
          <w:tcPr>
            <w:tcW w:w="937" w:type="dxa"/>
            <w:tcBorders>
              <w:bottom w:val="dotted" w:sz="4" w:space="0" w:color="auto"/>
            </w:tcBorders>
          </w:tcPr>
          <w:p w:rsidR="006A2C46" w:rsidRPr="00E42793" w:rsidRDefault="006A2C46" w:rsidP="006A2C46">
            <w:pPr>
              <w:jc w:val="center"/>
              <w:rPr>
                <w:kern w:val="16"/>
                <w:szCs w:val="26"/>
                <w:lang w:val="en-US"/>
              </w:rPr>
            </w:pPr>
          </w:p>
        </w:tc>
        <w:tc>
          <w:tcPr>
            <w:tcW w:w="1673" w:type="dxa"/>
            <w:tcBorders>
              <w:bottom w:val="dotted" w:sz="4" w:space="0" w:color="auto"/>
            </w:tcBorders>
          </w:tcPr>
          <w:p w:rsidR="006A2C46" w:rsidRPr="00E42793" w:rsidRDefault="006A2C46" w:rsidP="006A2C46">
            <w:pPr>
              <w:jc w:val="center"/>
              <w:rPr>
                <w:kern w:val="16"/>
                <w:szCs w:val="26"/>
                <w:lang w:val="en-US"/>
              </w:rPr>
            </w:pPr>
          </w:p>
        </w:tc>
      </w:tr>
      <w:tr w:rsidR="006A2C46" w:rsidRPr="00E42793" w:rsidTr="009D6D5F">
        <w:tc>
          <w:tcPr>
            <w:tcW w:w="6103" w:type="dxa"/>
            <w:tcBorders>
              <w:bottom w:val="dotted" w:sz="4" w:space="0" w:color="auto"/>
            </w:tcBorders>
          </w:tcPr>
          <w:p w:rsidR="006A2C46" w:rsidRPr="00CF1324" w:rsidRDefault="006A2C46" w:rsidP="006A2C46">
            <w:pPr>
              <w:widowControl w:val="0"/>
              <w:spacing w:before="60" w:after="60" w:line="360" w:lineRule="atLeast"/>
              <w:ind w:firstLine="567"/>
              <w:jc w:val="both"/>
              <w:rPr>
                <w:rFonts w:ascii="Times New Roman" w:hAnsi="Times New Roman"/>
                <w:color w:val="1F1F1F"/>
                <w:sz w:val="28"/>
                <w:szCs w:val="28"/>
                <w:lang w:val="en-US"/>
              </w:rPr>
            </w:pPr>
            <w:r w:rsidRPr="00CF1324">
              <w:rPr>
                <w:rFonts w:ascii="Times New Roman" w:hAnsi="Times New Roman"/>
                <w:color w:val="1F1F1F"/>
                <w:sz w:val="28"/>
                <w:szCs w:val="28"/>
              </w:rPr>
              <w:t>2.1. Có 95% trở lên số NLĐ gia nhập công đoàn.</w:t>
            </w:r>
          </w:p>
        </w:tc>
        <w:tc>
          <w:tcPr>
            <w:tcW w:w="1025" w:type="dxa"/>
            <w:tcBorders>
              <w:bottom w:val="dotted" w:sz="4" w:space="0" w:color="auto"/>
            </w:tcBorders>
          </w:tcPr>
          <w:p w:rsidR="006A2C46" w:rsidRDefault="006A2C46" w:rsidP="00E34B51">
            <w:pPr>
              <w:jc w:val="center"/>
              <w:rPr>
                <w:rFonts w:ascii="Times New Roman" w:hAnsi="Times New Roman"/>
                <w:b/>
                <w:kern w:val="16"/>
                <w:sz w:val="28"/>
                <w:szCs w:val="28"/>
                <w:lang w:val="en-US"/>
              </w:rPr>
            </w:pPr>
          </w:p>
          <w:p w:rsidR="006A2C46" w:rsidRPr="00CF1324" w:rsidRDefault="006A2C46" w:rsidP="00E34B51">
            <w:pPr>
              <w:jc w:val="center"/>
              <w:rPr>
                <w:rFonts w:ascii="Times New Roman" w:hAnsi="Times New Roman"/>
                <w:b/>
                <w:kern w:val="16"/>
                <w:sz w:val="28"/>
                <w:szCs w:val="28"/>
                <w:lang w:val="en-US"/>
              </w:rPr>
            </w:pPr>
            <w:r w:rsidRPr="00CF1324">
              <w:rPr>
                <w:rFonts w:ascii="Times New Roman" w:hAnsi="Times New Roman"/>
                <w:b/>
                <w:kern w:val="16"/>
                <w:sz w:val="28"/>
                <w:szCs w:val="28"/>
                <w:lang w:val="en-US"/>
              </w:rPr>
              <w:t>4</w:t>
            </w:r>
          </w:p>
        </w:tc>
        <w:tc>
          <w:tcPr>
            <w:tcW w:w="937" w:type="dxa"/>
            <w:tcBorders>
              <w:bottom w:val="dotted" w:sz="4" w:space="0" w:color="auto"/>
            </w:tcBorders>
          </w:tcPr>
          <w:p w:rsidR="006A2C46" w:rsidRPr="00E42793" w:rsidRDefault="006A2C46" w:rsidP="006A2C46">
            <w:pPr>
              <w:jc w:val="center"/>
              <w:rPr>
                <w:kern w:val="16"/>
                <w:szCs w:val="26"/>
                <w:lang w:val="en-US"/>
              </w:rPr>
            </w:pPr>
          </w:p>
        </w:tc>
        <w:tc>
          <w:tcPr>
            <w:tcW w:w="1673" w:type="dxa"/>
            <w:tcBorders>
              <w:bottom w:val="dotted" w:sz="4" w:space="0" w:color="auto"/>
            </w:tcBorders>
          </w:tcPr>
          <w:p w:rsidR="006A2C46" w:rsidRPr="00E42793" w:rsidRDefault="006A2C46" w:rsidP="006A2C46">
            <w:pPr>
              <w:jc w:val="center"/>
              <w:rPr>
                <w:kern w:val="16"/>
                <w:szCs w:val="26"/>
                <w:lang w:val="en-US"/>
              </w:rPr>
            </w:pPr>
          </w:p>
        </w:tc>
      </w:tr>
      <w:tr w:rsidR="006A2C46" w:rsidRPr="00E42793" w:rsidTr="009D6D5F">
        <w:tc>
          <w:tcPr>
            <w:tcW w:w="6103" w:type="dxa"/>
            <w:tcBorders>
              <w:bottom w:val="dotted" w:sz="4" w:space="0" w:color="auto"/>
            </w:tcBorders>
          </w:tcPr>
          <w:p w:rsidR="006A2C46" w:rsidRPr="00CF1324" w:rsidRDefault="006A2C46" w:rsidP="006A2C46">
            <w:pPr>
              <w:widowControl w:val="0"/>
              <w:spacing w:before="60" w:after="60" w:line="360" w:lineRule="atLeast"/>
              <w:ind w:firstLine="567"/>
              <w:jc w:val="both"/>
              <w:rPr>
                <w:rFonts w:ascii="Times New Roman" w:hAnsi="Times New Roman"/>
                <w:color w:val="1F1F1F"/>
                <w:sz w:val="28"/>
                <w:szCs w:val="28"/>
                <w:lang w:val="en-US"/>
              </w:rPr>
            </w:pPr>
            <w:r w:rsidRPr="00CF1324">
              <w:rPr>
                <w:rFonts w:ascii="Times New Roman" w:hAnsi="Times New Roman"/>
                <w:color w:val="1F1F1F"/>
                <w:sz w:val="28"/>
                <w:szCs w:val="28"/>
              </w:rPr>
              <w:t xml:space="preserve">2.2. Có 80% trở lên số tổ công đoàn, công đoàn bộ phận, CĐCS thành viên (nếu có) được xếp loại vững mạnh. </w:t>
            </w:r>
          </w:p>
        </w:tc>
        <w:tc>
          <w:tcPr>
            <w:tcW w:w="1025" w:type="dxa"/>
            <w:tcBorders>
              <w:bottom w:val="dotted" w:sz="4" w:space="0" w:color="auto"/>
            </w:tcBorders>
          </w:tcPr>
          <w:p w:rsidR="006A2C46" w:rsidRPr="00CF1324" w:rsidRDefault="006A2C46" w:rsidP="00E34B51">
            <w:pPr>
              <w:jc w:val="center"/>
              <w:rPr>
                <w:rFonts w:ascii="Times New Roman" w:hAnsi="Times New Roman"/>
                <w:b/>
                <w:kern w:val="16"/>
                <w:sz w:val="28"/>
                <w:szCs w:val="28"/>
                <w:lang w:val="en-US"/>
              </w:rPr>
            </w:pPr>
          </w:p>
          <w:p w:rsidR="006A2C46" w:rsidRPr="00CF1324" w:rsidRDefault="006A2C46" w:rsidP="00E34B51">
            <w:pPr>
              <w:jc w:val="center"/>
              <w:rPr>
                <w:rFonts w:ascii="Times New Roman" w:hAnsi="Times New Roman"/>
                <w:b/>
                <w:kern w:val="16"/>
                <w:sz w:val="28"/>
                <w:szCs w:val="28"/>
                <w:lang w:val="en-US"/>
              </w:rPr>
            </w:pPr>
            <w:r>
              <w:rPr>
                <w:rFonts w:ascii="Times New Roman" w:hAnsi="Times New Roman"/>
                <w:b/>
                <w:kern w:val="16"/>
                <w:sz w:val="28"/>
                <w:szCs w:val="28"/>
                <w:lang w:val="en-US"/>
              </w:rPr>
              <w:t>3</w:t>
            </w:r>
          </w:p>
        </w:tc>
        <w:tc>
          <w:tcPr>
            <w:tcW w:w="937" w:type="dxa"/>
            <w:tcBorders>
              <w:bottom w:val="dotted" w:sz="4" w:space="0" w:color="auto"/>
            </w:tcBorders>
          </w:tcPr>
          <w:p w:rsidR="006A2C46" w:rsidRPr="00E42793" w:rsidRDefault="006A2C46" w:rsidP="006A2C46">
            <w:pPr>
              <w:jc w:val="center"/>
              <w:rPr>
                <w:kern w:val="16"/>
                <w:szCs w:val="26"/>
                <w:lang w:val="en-US"/>
              </w:rPr>
            </w:pPr>
          </w:p>
        </w:tc>
        <w:tc>
          <w:tcPr>
            <w:tcW w:w="1673" w:type="dxa"/>
            <w:tcBorders>
              <w:bottom w:val="dotted" w:sz="4" w:space="0" w:color="auto"/>
            </w:tcBorders>
          </w:tcPr>
          <w:p w:rsidR="006A2C46" w:rsidRPr="00E42793" w:rsidRDefault="006A2C46" w:rsidP="006A2C46">
            <w:pPr>
              <w:jc w:val="center"/>
              <w:rPr>
                <w:kern w:val="16"/>
                <w:szCs w:val="26"/>
                <w:lang w:val="en-US"/>
              </w:rPr>
            </w:pPr>
          </w:p>
        </w:tc>
      </w:tr>
      <w:tr w:rsidR="006A2C46" w:rsidRPr="00E42793" w:rsidTr="009D6D5F">
        <w:tc>
          <w:tcPr>
            <w:tcW w:w="6103" w:type="dxa"/>
            <w:tcBorders>
              <w:bottom w:val="dotted" w:sz="4" w:space="0" w:color="auto"/>
            </w:tcBorders>
          </w:tcPr>
          <w:p w:rsidR="006A2C46" w:rsidRPr="00CF1324" w:rsidRDefault="006A2C46" w:rsidP="006A2C46">
            <w:pPr>
              <w:spacing w:before="60" w:after="60" w:line="360" w:lineRule="atLeast"/>
              <w:ind w:firstLine="567"/>
              <w:jc w:val="both"/>
              <w:rPr>
                <w:rFonts w:ascii="Times New Roman" w:hAnsi="Times New Roman"/>
                <w:color w:val="1F1F1F"/>
                <w:spacing w:val="-8"/>
                <w:sz w:val="28"/>
                <w:szCs w:val="28"/>
                <w:lang w:val="en-US"/>
              </w:rPr>
            </w:pPr>
            <w:r w:rsidRPr="00CF1324">
              <w:rPr>
                <w:rFonts w:ascii="Times New Roman" w:hAnsi="Times New Roman"/>
                <w:color w:val="1F1F1F"/>
                <w:spacing w:val="-8"/>
                <w:sz w:val="28"/>
                <w:szCs w:val="28"/>
              </w:rPr>
              <w:t>2.3. Có 100% cán bộ công đoàn mới tham gia lần đầu được đào tạo, bồi dưỡng, tập huấn về lý luận, nghiệp vụ công tác công đoàn.</w:t>
            </w:r>
          </w:p>
        </w:tc>
        <w:tc>
          <w:tcPr>
            <w:tcW w:w="1025" w:type="dxa"/>
            <w:tcBorders>
              <w:bottom w:val="dotted" w:sz="4" w:space="0" w:color="auto"/>
            </w:tcBorders>
          </w:tcPr>
          <w:p w:rsidR="006A2C46" w:rsidRPr="00CF1324" w:rsidRDefault="006A2C46" w:rsidP="006A2C46">
            <w:pPr>
              <w:jc w:val="center"/>
              <w:rPr>
                <w:rFonts w:ascii="Times New Roman" w:hAnsi="Times New Roman"/>
                <w:b/>
                <w:kern w:val="16"/>
                <w:sz w:val="28"/>
                <w:szCs w:val="28"/>
                <w:lang w:val="en-US"/>
              </w:rPr>
            </w:pPr>
          </w:p>
          <w:p w:rsidR="006A2C46" w:rsidRPr="00CF1324" w:rsidRDefault="0003518F"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4</w:t>
            </w:r>
          </w:p>
        </w:tc>
        <w:tc>
          <w:tcPr>
            <w:tcW w:w="937" w:type="dxa"/>
            <w:tcBorders>
              <w:bottom w:val="dotted" w:sz="4" w:space="0" w:color="auto"/>
            </w:tcBorders>
          </w:tcPr>
          <w:p w:rsidR="006A2C46" w:rsidRPr="00E42793" w:rsidRDefault="006A2C46" w:rsidP="006A2C46">
            <w:pPr>
              <w:jc w:val="center"/>
              <w:rPr>
                <w:kern w:val="16"/>
                <w:szCs w:val="26"/>
                <w:lang w:val="en-US"/>
              </w:rPr>
            </w:pPr>
          </w:p>
        </w:tc>
        <w:tc>
          <w:tcPr>
            <w:tcW w:w="1673" w:type="dxa"/>
            <w:tcBorders>
              <w:bottom w:val="dotted" w:sz="4" w:space="0" w:color="auto"/>
            </w:tcBorders>
          </w:tcPr>
          <w:p w:rsidR="006A2C46" w:rsidRPr="00E42793" w:rsidRDefault="006A2C46" w:rsidP="006A2C46">
            <w:pPr>
              <w:jc w:val="center"/>
              <w:rPr>
                <w:kern w:val="16"/>
                <w:szCs w:val="26"/>
                <w:lang w:val="en-US"/>
              </w:rPr>
            </w:pPr>
          </w:p>
        </w:tc>
      </w:tr>
      <w:tr w:rsidR="006A2C46" w:rsidRPr="00E42793" w:rsidTr="009D6D5F">
        <w:tc>
          <w:tcPr>
            <w:tcW w:w="6103" w:type="dxa"/>
            <w:tcBorders>
              <w:bottom w:val="dotted" w:sz="4" w:space="0" w:color="auto"/>
            </w:tcBorders>
          </w:tcPr>
          <w:p w:rsidR="0003518F" w:rsidRDefault="006A2C46" w:rsidP="006A2C46">
            <w:pPr>
              <w:spacing w:before="60" w:after="60" w:line="360" w:lineRule="atLeast"/>
              <w:ind w:firstLine="567"/>
              <w:jc w:val="both"/>
              <w:rPr>
                <w:rFonts w:ascii="Times New Roman" w:hAnsi="Times New Roman"/>
                <w:color w:val="1F1F1F"/>
                <w:sz w:val="28"/>
                <w:szCs w:val="28"/>
                <w:lang w:val="en-US"/>
              </w:rPr>
            </w:pPr>
            <w:r w:rsidRPr="00CF1324">
              <w:rPr>
                <w:rFonts w:ascii="Times New Roman" w:hAnsi="Times New Roman"/>
                <w:color w:val="1F1F1F"/>
                <w:sz w:val="28"/>
                <w:szCs w:val="28"/>
              </w:rPr>
              <w:t>2.4. Việc kiện toàn và công nhận các chức danh từ tổ phó công đoàn trở lên, có quyết định</w:t>
            </w:r>
            <w:r w:rsidR="005B5CA3">
              <w:rPr>
                <w:rFonts w:ascii="Times New Roman" w:hAnsi="Times New Roman"/>
                <w:color w:val="1F1F1F"/>
                <w:sz w:val="28"/>
                <w:szCs w:val="28"/>
              </w:rPr>
              <w:t xml:space="preserve"> bằng văn bản của BCH hoặc ban </w:t>
            </w:r>
            <w:r w:rsidR="005B5CA3">
              <w:rPr>
                <w:rFonts w:ascii="Times New Roman" w:hAnsi="Times New Roman"/>
                <w:color w:val="1F1F1F"/>
                <w:sz w:val="28"/>
                <w:szCs w:val="28"/>
                <w:lang w:val="en-US"/>
              </w:rPr>
              <w:t>T</w:t>
            </w:r>
            <w:r w:rsidRPr="00CF1324">
              <w:rPr>
                <w:rFonts w:ascii="Times New Roman" w:hAnsi="Times New Roman"/>
                <w:color w:val="1F1F1F"/>
                <w:sz w:val="28"/>
                <w:szCs w:val="28"/>
              </w:rPr>
              <w:t>hường vụ CĐCS</w:t>
            </w:r>
            <w:r w:rsidR="0003518F">
              <w:rPr>
                <w:rFonts w:ascii="Times New Roman" w:hAnsi="Times New Roman"/>
                <w:color w:val="1F1F1F"/>
                <w:sz w:val="28"/>
                <w:szCs w:val="28"/>
                <w:lang w:val="en-US"/>
              </w:rPr>
              <w:t>.</w:t>
            </w:r>
            <w:r w:rsidR="0003518F">
              <w:rPr>
                <w:rFonts w:ascii="Times New Roman" w:hAnsi="Times New Roman"/>
                <w:color w:val="1F1F1F"/>
                <w:sz w:val="28"/>
                <w:szCs w:val="28"/>
              </w:rPr>
              <w:t xml:space="preserve"> </w:t>
            </w:r>
          </w:p>
          <w:p w:rsidR="006A2C46" w:rsidRPr="00CF1324" w:rsidRDefault="0003518F" w:rsidP="006A2C46">
            <w:pPr>
              <w:spacing w:before="60" w:after="60" w:line="360" w:lineRule="atLeast"/>
              <w:ind w:firstLine="567"/>
              <w:jc w:val="both"/>
              <w:rPr>
                <w:rFonts w:ascii="Times New Roman" w:hAnsi="Times New Roman"/>
                <w:color w:val="1F1F1F"/>
                <w:sz w:val="28"/>
                <w:szCs w:val="28"/>
                <w:lang w:val="en-US"/>
              </w:rPr>
            </w:pPr>
            <w:r>
              <w:rPr>
                <w:rFonts w:ascii="Times New Roman" w:hAnsi="Times New Roman"/>
                <w:color w:val="1F1F1F"/>
                <w:sz w:val="28"/>
                <w:szCs w:val="28"/>
                <w:lang w:val="en-US"/>
              </w:rPr>
              <w:t>- Q</w:t>
            </w:r>
            <w:r w:rsidR="006A2C46" w:rsidRPr="00CF1324">
              <w:rPr>
                <w:rFonts w:ascii="Times New Roman" w:hAnsi="Times New Roman"/>
                <w:color w:val="1F1F1F"/>
                <w:sz w:val="28"/>
                <w:szCs w:val="28"/>
              </w:rPr>
              <w:t>uản lý hồ sơ đầy đủ theo quy định của Điều lệ Công đoàn Việt Nam.</w:t>
            </w:r>
          </w:p>
        </w:tc>
        <w:tc>
          <w:tcPr>
            <w:tcW w:w="1025" w:type="dxa"/>
            <w:tcBorders>
              <w:bottom w:val="dotted" w:sz="4" w:space="0" w:color="auto"/>
            </w:tcBorders>
          </w:tcPr>
          <w:p w:rsidR="006A2C46" w:rsidRPr="00CF1324" w:rsidRDefault="006A2C46" w:rsidP="006A2C46">
            <w:pPr>
              <w:jc w:val="center"/>
              <w:rPr>
                <w:rFonts w:ascii="Times New Roman" w:hAnsi="Times New Roman"/>
                <w:b/>
                <w:kern w:val="16"/>
                <w:sz w:val="28"/>
                <w:szCs w:val="28"/>
                <w:lang w:val="en-US"/>
              </w:rPr>
            </w:pPr>
          </w:p>
          <w:p w:rsidR="006A2C46" w:rsidRPr="00CF1324" w:rsidRDefault="006A2C46" w:rsidP="006A2C46">
            <w:pPr>
              <w:jc w:val="center"/>
              <w:rPr>
                <w:rFonts w:ascii="Times New Roman" w:hAnsi="Times New Roman"/>
                <w:b/>
                <w:kern w:val="16"/>
                <w:sz w:val="28"/>
                <w:szCs w:val="28"/>
                <w:lang w:val="en-US"/>
              </w:rPr>
            </w:pPr>
          </w:p>
          <w:p w:rsidR="006A2C46" w:rsidRDefault="0003518F"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2</w:t>
            </w:r>
          </w:p>
          <w:p w:rsidR="0003518F" w:rsidRDefault="0003518F" w:rsidP="006A2C46">
            <w:pPr>
              <w:jc w:val="center"/>
              <w:rPr>
                <w:rFonts w:ascii="Times New Roman" w:hAnsi="Times New Roman"/>
                <w:b/>
                <w:kern w:val="16"/>
                <w:sz w:val="28"/>
                <w:szCs w:val="28"/>
                <w:lang w:val="en-US"/>
              </w:rPr>
            </w:pPr>
          </w:p>
          <w:p w:rsidR="0003518F" w:rsidRPr="00CF1324" w:rsidRDefault="0003518F"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1</w:t>
            </w:r>
          </w:p>
        </w:tc>
        <w:tc>
          <w:tcPr>
            <w:tcW w:w="937" w:type="dxa"/>
            <w:tcBorders>
              <w:bottom w:val="dotted" w:sz="4" w:space="0" w:color="auto"/>
            </w:tcBorders>
          </w:tcPr>
          <w:p w:rsidR="006A2C46" w:rsidRPr="00E42793" w:rsidRDefault="006A2C46" w:rsidP="006A2C46">
            <w:pPr>
              <w:jc w:val="center"/>
              <w:rPr>
                <w:kern w:val="16"/>
                <w:szCs w:val="26"/>
                <w:lang w:val="en-US"/>
              </w:rPr>
            </w:pPr>
          </w:p>
        </w:tc>
        <w:tc>
          <w:tcPr>
            <w:tcW w:w="1673" w:type="dxa"/>
            <w:tcBorders>
              <w:bottom w:val="dotted" w:sz="4" w:space="0" w:color="auto"/>
            </w:tcBorders>
          </w:tcPr>
          <w:p w:rsidR="006A2C46" w:rsidRPr="00E42793" w:rsidRDefault="006A2C46" w:rsidP="006A2C46">
            <w:pPr>
              <w:jc w:val="center"/>
              <w:rPr>
                <w:kern w:val="16"/>
                <w:szCs w:val="26"/>
                <w:lang w:val="en-US"/>
              </w:rPr>
            </w:pPr>
          </w:p>
        </w:tc>
      </w:tr>
      <w:tr w:rsidR="006A2C46" w:rsidRPr="00E42793" w:rsidTr="009D6D5F">
        <w:tc>
          <w:tcPr>
            <w:tcW w:w="6103" w:type="dxa"/>
            <w:tcBorders>
              <w:bottom w:val="dotted" w:sz="4" w:space="0" w:color="auto"/>
            </w:tcBorders>
          </w:tcPr>
          <w:p w:rsidR="006A2C46" w:rsidRDefault="006A2C46" w:rsidP="006A2C46">
            <w:pPr>
              <w:spacing w:before="60" w:after="60" w:line="360" w:lineRule="atLeast"/>
              <w:ind w:firstLine="567"/>
              <w:jc w:val="both"/>
              <w:rPr>
                <w:rFonts w:ascii="Times New Roman" w:hAnsi="Times New Roman"/>
                <w:color w:val="1F1F1F"/>
                <w:sz w:val="28"/>
                <w:szCs w:val="28"/>
                <w:lang w:val="en-US"/>
              </w:rPr>
            </w:pPr>
            <w:r w:rsidRPr="00CF1324">
              <w:rPr>
                <w:rFonts w:ascii="Times New Roman" w:hAnsi="Times New Roman"/>
                <w:color w:val="1F1F1F"/>
                <w:sz w:val="28"/>
                <w:szCs w:val="28"/>
              </w:rPr>
              <w:lastRenderedPageBreak/>
              <w:t>2.5. Xây dựng, triển khai kế hoạch hoạt động của CĐCS có hiệu quả;</w:t>
            </w:r>
          </w:p>
          <w:p w:rsidR="006A2C46" w:rsidRDefault="006A2C46" w:rsidP="006A2C46">
            <w:pPr>
              <w:spacing w:before="60" w:after="60" w:line="360" w:lineRule="atLeast"/>
              <w:ind w:firstLine="567"/>
              <w:jc w:val="both"/>
              <w:rPr>
                <w:rFonts w:ascii="Times New Roman" w:hAnsi="Times New Roman"/>
                <w:color w:val="1F1F1F"/>
                <w:sz w:val="28"/>
                <w:szCs w:val="28"/>
                <w:lang w:val="en-US"/>
              </w:rPr>
            </w:pPr>
            <w:r>
              <w:rPr>
                <w:rFonts w:ascii="Times New Roman" w:hAnsi="Times New Roman"/>
                <w:color w:val="1F1F1F"/>
                <w:sz w:val="28"/>
                <w:szCs w:val="28"/>
                <w:lang w:val="en-US"/>
              </w:rPr>
              <w:t>-</w:t>
            </w:r>
            <w:r w:rsidR="00BB28E0">
              <w:rPr>
                <w:rFonts w:ascii="Times New Roman" w:hAnsi="Times New Roman"/>
                <w:color w:val="1F1F1F"/>
                <w:sz w:val="28"/>
                <w:szCs w:val="28"/>
                <w:lang w:val="en-US"/>
              </w:rPr>
              <w:t xml:space="preserve"> </w:t>
            </w:r>
            <w:r>
              <w:rPr>
                <w:rFonts w:ascii="Times New Roman" w:hAnsi="Times New Roman"/>
                <w:color w:val="1F1F1F"/>
                <w:sz w:val="28"/>
                <w:szCs w:val="28"/>
                <w:lang w:val="en-US"/>
              </w:rPr>
              <w:t>C</w:t>
            </w:r>
            <w:r w:rsidRPr="00CF1324">
              <w:rPr>
                <w:rFonts w:ascii="Times New Roman" w:hAnsi="Times New Roman"/>
                <w:color w:val="1F1F1F"/>
                <w:sz w:val="28"/>
                <w:szCs w:val="28"/>
              </w:rPr>
              <w:t xml:space="preserve">ó quy chế hoạt động và tổ chức sinh hoạt BCH, </w:t>
            </w:r>
            <w:r w:rsidRPr="00CF1324">
              <w:rPr>
                <w:rFonts w:ascii="Times New Roman" w:hAnsi="Times New Roman"/>
                <w:color w:val="1F1F1F"/>
                <w:sz w:val="28"/>
                <w:szCs w:val="28"/>
                <w:lang w:val="sv-SE"/>
              </w:rPr>
              <w:t>ban thường vụ, UBKT theo quy định</w:t>
            </w:r>
            <w:r w:rsidRPr="00CF1324">
              <w:rPr>
                <w:rFonts w:ascii="Times New Roman" w:hAnsi="Times New Roman"/>
                <w:color w:val="1F1F1F"/>
                <w:sz w:val="28"/>
                <w:szCs w:val="28"/>
              </w:rPr>
              <w:t>;</w:t>
            </w:r>
          </w:p>
          <w:p w:rsidR="006A2C46" w:rsidRPr="00CF1324" w:rsidRDefault="006A2C46" w:rsidP="006A2C46">
            <w:pPr>
              <w:spacing w:before="60" w:after="60" w:line="360" w:lineRule="atLeast"/>
              <w:ind w:firstLine="567"/>
              <w:jc w:val="both"/>
              <w:rPr>
                <w:rFonts w:ascii="Times New Roman" w:hAnsi="Times New Roman"/>
                <w:color w:val="1F1F1F"/>
                <w:sz w:val="28"/>
                <w:szCs w:val="28"/>
                <w:lang w:val="en-US"/>
              </w:rPr>
            </w:pPr>
            <w:r>
              <w:rPr>
                <w:rFonts w:ascii="Times New Roman" w:hAnsi="Times New Roman"/>
                <w:color w:val="1F1F1F"/>
                <w:sz w:val="28"/>
                <w:szCs w:val="28"/>
                <w:lang w:val="en-US"/>
              </w:rPr>
              <w:t>- C</w:t>
            </w:r>
            <w:r w:rsidRPr="00CF1324">
              <w:rPr>
                <w:rFonts w:ascii="Times New Roman" w:hAnsi="Times New Roman"/>
                <w:color w:val="1F1F1F"/>
                <w:sz w:val="28"/>
                <w:szCs w:val="28"/>
              </w:rPr>
              <w:t xml:space="preserve">ó quy chế chi tiêu nội bộ, khen thưởng, thăm hỏi, </w:t>
            </w:r>
            <w:r w:rsidRPr="00CF1324">
              <w:rPr>
                <w:rFonts w:ascii="Times New Roman" w:hAnsi="Times New Roman"/>
                <w:color w:val="1F1F1F"/>
                <w:spacing w:val="-10"/>
                <w:sz w:val="28"/>
                <w:szCs w:val="28"/>
              </w:rPr>
              <w:t>bồi dưỡng, tập huấn nghiệp vụ đối với cán bộ CĐCS</w:t>
            </w:r>
            <w:r w:rsidRPr="00CF1324">
              <w:rPr>
                <w:rFonts w:ascii="Times New Roman" w:hAnsi="Times New Roman"/>
                <w:color w:val="1F1F1F"/>
                <w:sz w:val="28"/>
                <w:szCs w:val="28"/>
              </w:rPr>
              <w:t>.</w:t>
            </w:r>
          </w:p>
        </w:tc>
        <w:tc>
          <w:tcPr>
            <w:tcW w:w="1025" w:type="dxa"/>
            <w:tcBorders>
              <w:bottom w:val="dotted" w:sz="4" w:space="0" w:color="auto"/>
            </w:tcBorders>
          </w:tcPr>
          <w:p w:rsidR="006A2C46" w:rsidRDefault="00BB28E0"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2</w:t>
            </w:r>
          </w:p>
          <w:p w:rsidR="00BB28E0" w:rsidRDefault="00BB28E0" w:rsidP="006A2C46">
            <w:pPr>
              <w:jc w:val="center"/>
              <w:rPr>
                <w:rFonts w:ascii="Times New Roman" w:hAnsi="Times New Roman"/>
                <w:b/>
                <w:kern w:val="16"/>
                <w:sz w:val="28"/>
                <w:szCs w:val="28"/>
                <w:lang w:val="en-US"/>
              </w:rPr>
            </w:pPr>
          </w:p>
          <w:p w:rsidR="00BB28E0" w:rsidRDefault="00BB28E0" w:rsidP="006A2C46">
            <w:pPr>
              <w:jc w:val="center"/>
              <w:rPr>
                <w:rFonts w:ascii="Times New Roman" w:hAnsi="Times New Roman"/>
                <w:b/>
                <w:kern w:val="16"/>
                <w:sz w:val="28"/>
                <w:szCs w:val="28"/>
                <w:lang w:val="en-US"/>
              </w:rPr>
            </w:pPr>
          </w:p>
          <w:p w:rsidR="00BB28E0" w:rsidRDefault="00BB28E0"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1</w:t>
            </w:r>
          </w:p>
          <w:p w:rsidR="00BB28E0" w:rsidRDefault="00BB28E0" w:rsidP="006A2C46">
            <w:pPr>
              <w:jc w:val="center"/>
              <w:rPr>
                <w:rFonts w:ascii="Times New Roman" w:hAnsi="Times New Roman"/>
                <w:b/>
                <w:kern w:val="16"/>
                <w:sz w:val="28"/>
                <w:szCs w:val="28"/>
                <w:lang w:val="en-US"/>
              </w:rPr>
            </w:pPr>
          </w:p>
          <w:p w:rsidR="00BB28E0" w:rsidRDefault="00BB28E0" w:rsidP="006A2C46">
            <w:pPr>
              <w:jc w:val="center"/>
              <w:rPr>
                <w:rFonts w:ascii="Times New Roman" w:hAnsi="Times New Roman"/>
                <w:b/>
                <w:kern w:val="16"/>
                <w:sz w:val="28"/>
                <w:szCs w:val="28"/>
                <w:lang w:val="en-US"/>
              </w:rPr>
            </w:pPr>
          </w:p>
          <w:p w:rsidR="00BB28E0" w:rsidRPr="00CF1324" w:rsidRDefault="00BB28E0"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2</w:t>
            </w:r>
          </w:p>
        </w:tc>
        <w:tc>
          <w:tcPr>
            <w:tcW w:w="937" w:type="dxa"/>
            <w:tcBorders>
              <w:bottom w:val="dotted" w:sz="4" w:space="0" w:color="auto"/>
            </w:tcBorders>
          </w:tcPr>
          <w:p w:rsidR="006A2C46" w:rsidRPr="00E42793" w:rsidRDefault="006A2C46" w:rsidP="006A2C46">
            <w:pPr>
              <w:jc w:val="center"/>
              <w:rPr>
                <w:kern w:val="16"/>
                <w:szCs w:val="26"/>
                <w:lang w:val="en-US"/>
              </w:rPr>
            </w:pPr>
          </w:p>
        </w:tc>
        <w:tc>
          <w:tcPr>
            <w:tcW w:w="1673" w:type="dxa"/>
            <w:tcBorders>
              <w:bottom w:val="dotted" w:sz="4" w:space="0" w:color="auto"/>
            </w:tcBorders>
          </w:tcPr>
          <w:p w:rsidR="006A2C46" w:rsidRPr="00E42793" w:rsidRDefault="006A2C46" w:rsidP="006A2C46">
            <w:pPr>
              <w:jc w:val="center"/>
              <w:rPr>
                <w:kern w:val="16"/>
                <w:szCs w:val="26"/>
                <w:lang w:val="en-US"/>
              </w:rPr>
            </w:pPr>
          </w:p>
        </w:tc>
      </w:tr>
      <w:tr w:rsidR="006A2C46" w:rsidRPr="00E42793" w:rsidTr="009D6D5F">
        <w:tc>
          <w:tcPr>
            <w:tcW w:w="6103" w:type="dxa"/>
            <w:tcBorders>
              <w:bottom w:val="dotted" w:sz="4" w:space="0" w:color="auto"/>
            </w:tcBorders>
          </w:tcPr>
          <w:p w:rsidR="0003518F" w:rsidRDefault="006A2C46" w:rsidP="0003518F">
            <w:pPr>
              <w:spacing w:before="60" w:after="60" w:line="360" w:lineRule="atLeast"/>
              <w:ind w:firstLine="567"/>
              <w:jc w:val="both"/>
              <w:rPr>
                <w:rFonts w:ascii="Times New Roman" w:hAnsi="Times New Roman"/>
                <w:color w:val="1F1F1F"/>
                <w:sz w:val="28"/>
                <w:szCs w:val="28"/>
                <w:lang w:val="sv-SE"/>
              </w:rPr>
            </w:pPr>
            <w:r w:rsidRPr="00CF1324">
              <w:rPr>
                <w:rFonts w:ascii="Times New Roman" w:hAnsi="Times New Roman"/>
                <w:color w:val="1F1F1F"/>
                <w:sz w:val="28"/>
                <w:szCs w:val="28"/>
                <w:lang w:val="sv-SE"/>
              </w:rPr>
              <w:t>2.6. Có sổ ghi chép đủ nội dung, d</w:t>
            </w:r>
            <w:r w:rsidR="005B5CA3">
              <w:rPr>
                <w:rFonts w:ascii="Times New Roman" w:hAnsi="Times New Roman"/>
                <w:color w:val="1F1F1F"/>
                <w:sz w:val="28"/>
                <w:szCs w:val="28"/>
                <w:lang w:val="sv-SE"/>
              </w:rPr>
              <w:t>iễn biến các cuộc họp BCH, ban T</w:t>
            </w:r>
            <w:r w:rsidR="0003518F">
              <w:rPr>
                <w:rFonts w:ascii="Times New Roman" w:hAnsi="Times New Roman"/>
                <w:color w:val="1F1F1F"/>
                <w:sz w:val="28"/>
                <w:szCs w:val="28"/>
                <w:lang w:val="sv-SE"/>
              </w:rPr>
              <w:t>hường vụ, UBKT theo quy định.</w:t>
            </w:r>
          </w:p>
          <w:p w:rsidR="006A2C46" w:rsidRPr="00CF1324" w:rsidRDefault="0003518F" w:rsidP="0003518F">
            <w:pPr>
              <w:spacing w:before="60" w:after="60" w:line="360" w:lineRule="atLeast"/>
              <w:ind w:firstLine="567"/>
              <w:jc w:val="both"/>
              <w:rPr>
                <w:rFonts w:ascii="Times New Roman" w:hAnsi="Times New Roman"/>
                <w:color w:val="1F1F1F"/>
                <w:sz w:val="28"/>
                <w:szCs w:val="28"/>
                <w:lang w:val="sv-SE"/>
              </w:rPr>
            </w:pPr>
            <w:r>
              <w:rPr>
                <w:rFonts w:ascii="Times New Roman" w:hAnsi="Times New Roman"/>
                <w:color w:val="1F1F1F"/>
                <w:sz w:val="28"/>
                <w:szCs w:val="28"/>
                <w:lang w:val="sv-SE"/>
              </w:rPr>
              <w:t>- Q</w:t>
            </w:r>
            <w:r w:rsidR="006A2C46" w:rsidRPr="00CF1324">
              <w:rPr>
                <w:rFonts w:ascii="Times New Roman" w:hAnsi="Times New Roman"/>
                <w:color w:val="1F1F1F"/>
                <w:sz w:val="28"/>
                <w:szCs w:val="28"/>
                <w:lang w:val="sv-SE"/>
              </w:rPr>
              <w:t>uản lý cán bộ, đoàn viên công đoàn bằng sổ hoặc trên máy vi tính.</w:t>
            </w:r>
          </w:p>
        </w:tc>
        <w:tc>
          <w:tcPr>
            <w:tcW w:w="1025" w:type="dxa"/>
            <w:tcBorders>
              <w:bottom w:val="dotted" w:sz="4" w:space="0" w:color="auto"/>
            </w:tcBorders>
          </w:tcPr>
          <w:p w:rsidR="006A2C46" w:rsidRPr="00CF1324" w:rsidRDefault="006A2C46" w:rsidP="006A2C46">
            <w:pPr>
              <w:jc w:val="center"/>
              <w:rPr>
                <w:rFonts w:ascii="Times New Roman" w:hAnsi="Times New Roman"/>
                <w:b/>
                <w:kern w:val="16"/>
                <w:sz w:val="28"/>
                <w:szCs w:val="28"/>
                <w:lang w:val="sv-SE"/>
              </w:rPr>
            </w:pPr>
          </w:p>
          <w:p w:rsidR="006A2C46" w:rsidRDefault="0003518F"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3</w:t>
            </w:r>
          </w:p>
          <w:p w:rsidR="0003518F" w:rsidRDefault="0003518F" w:rsidP="006A2C46">
            <w:pPr>
              <w:jc w:val="center"/>
              <w:rPr>
                <w:rFonts w:ascii="Times New Roman" w:hAnsi="Times New Roman"/>
                <w:b/>
                <w:kern w:val="16"/>
                <w:sz w:val="28"/>
                <w:szCs w:val="28"/>
                <w:lang w:val="en-US"/>
              </w:rPr>
            </w:pPr>
          </w:p>
          <w:p w:rsidR="0003518F" w:rsidRDefault="0003518F" w:rsidP="006A2C46">
            <w:pPr>
              <w:jc w:val="center"/>
              <w:rPr>
                <w:rFonts w:ascii="Times New Roman" w:hAnsi="Times New Roman"/>
                <w:b/>
                <w:kern w:val="16"/>
                <w:sz w:val="28"/>
                <w:szCs w:val="28"/>
                <w:lang w:val="en-US"/>
              </w:rPr>
            </w:pPr>
          </w:p>
          <w:p w:rsidR="0003518F" w:rsidRPr="00CF1324" w:rsidRDefault="0003518F"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1</w:t>
            </w:r>
          </w:p>
        </w:tc>
        <w:tc>
          <w:tcPr>
            <w:tcW w:w="937" w:type="dxa"/>
            <w:tcBorders>
              <w:bottom w:val="dotted" w:sz="4" w:space="0" w:color="auto"/>
            </w:tcBorders>
          </w:tcPr>
          <w:p w:rsidR="006A2C46" w:rsidRPr="00E42793" w:rsidRDefault="006A2C46" w:rsidP="006A2C46">
            <w:pPr>
              <w:jc w:val="center"/>
              <w:rPr>
                <w:kern w:val="16"/>
                <w:szCs w:val="26"/>
                <w:lang w:val="en-US"/>
              </w:rPr>
            </w:pPr>
          </w:p>
        </w:tc>
        <w:tc>
          <w:tcPr>
            <w:tcW w:w="1673" w:type="dxa"/>
            <w:tcBorders>
              <w:bottom w:val="dotted" w:sz="4" w:space="0" w:color="auto"/>
            </w:tcBorders>
          </w:tcPr>
          <w:p w:rsidR="006A2C46" w:rsidRPr="00E42793" w:rsidRDefault="006A2C46" w:rsidP="006A2C46">
            <w:pPr>
              <w:jc w:val="center"/>
              <w:rPr>
                <w:kern w:val="16"/>
                <w:szCs w:val="26"/>
                <w:lang w:val="en-US"/>
              </w:rPr>
            </w:pPr>
          </w:p>
        </w:tc>
      </w:tr>
      <w:tr w:rsidR="006A2C46" w:rsidRPr="00E42793" w:rsidTr="009D6D5F">
        <w:tc>
          <w:tcPr>
            <w:tcW w:w="6103" w:type="dxa"/>
            <w:tcBorders>
              <w:bottom w:val="dotted" w:sz="4" w:space="0" w:color="auto"/>
            </w:tcBorders>
          </w:tcPr>
          <w:p w:rsidR="006A2C46" w:rsidRDefault="006A2C46" w:rsidP="006A2C46">
            <w:pPr>
              <w:spacing w:before="60" w:after="60" w:line="360" w:lineRule="atLeast"/>
              <w:ind w:firstLine="567"/>
              <w:jc w:val="both"/>
              <w:rPr>
                <w:rFonts w:ascii="Times New Roman" w:hAnsi="Times New Roman"/>
                <w:color w:val="1F1F1F"/>
                <w:spacing w:val="-4"/>
                <w:sz w:val="28"/>
                <w:szCs w:val="28"/>
                <w:lang w:val="en-US"/>
              </w:rPr>
            </w:pPr>
            <w:r w:rsidRPr="00CF1324">
              <w:rPr>
                <w:rFonts w:ascii="Times New Roman" w:hAnsi="Times New Roman"/>
                <w:color w:val="1F1F1F"/>
                <w:spacing w:val="-4"/>
                <w:sz w:val="28"/>
                <w:szCs w:val="28"/>
              </w:rPr>
              <w:t xml:space="preserve">2.7. Hàng năm có báo cáo công khai dự toán, quyết toán thu chi tài chính công đoàn tại hội nghị BCH; </w:t>
            </w:r>
          </w:p>
          <w:p w:rsidR="006A2C46" w:rsidRPr="00CF1324" w:rsidRDefault="006A2C46" w:rsidP="006A2C46">
            <w:pPr>
              <w:spacing w:before="60" w:after="60" w:line="360" w:lineRule="atLeast"/>
              <w:ind w:firstLine="567"/>
              <w:jc w:val="both"/>
              <w:rPr>
                <w:rFonts w:ascii="Times New Roman" w:hAnsi="Times New Roman"/>
                <w:color w:val="1F1F1F"/>
                <w:spacing w:val="-4"/>
                <w:sz w:val="28"/>
                <w:szCs w:val="28"/>
                <w:lang w:val="en-US"/>
              </w:rPr>
            </w:pPr>
            <w:r>
              <w:rPr>
                <w:rFonts w:ascii="Times New Roman" w:hAnsi="Times New Roman"/>
                <w:color w:val="1F1F1F"/>
                <w:spacing w:val="-4"/>
                <w:sz w:val="28"/>
                <w:szCs w:val="28"/>
                <w:lang w:val="en-US"/>
              </w:rPr>
              <w:t>- C</w:t>
            </w:r>
            <w:r w:rsidRPr="00CF1324">
              <w:rPr>
                <w:rFonts w:ascii="Times New Roman" w:hAnsi="Times New Roman"/>
                <w:color w:val="1F1F1F"/>
                <w:spacing w:val="-4"/>
                <w:sz w:val="28"/>
                <w:szCs w:val="28"/>
              </w:rPr>
              <w:t>ông khai quyết toán thu chi quỹ xã hội tại hội nghị công đoàn của đơn vị theo quy định của Tổng Liên đoàn.</w:t>
            </w:r>
          </w:p>
        </w:tc>
        <w:tc>
          <w:tcPr>
            <w:tcW w:w="1025" w:type="dxa"/>
            <w:tcBorders>
              <w:bottom w:val="dotted" w:sz="4" w:space="0" w:color="auto"/>
            </w:tcBorders>
          </w:tcPr>
          <w:p w:rsidR="006A2C46" w:rsidRPr="00CF1324" w:rsidRDefault="006A2C46" w:rsidP="006A2C46">
            <w:pPr>
              <w:jc w:val="center"/>
              <w:rPr>
                <w:rFonts w:ascii="Times New Roman" w:hAnsi="Times New Roman"/>
                <w:b/>
                <w:kern w:val="16"/>
                <w:sz w:val="28"/>
                <w:szCs w:val="28"/>
                <w:lang w:val="en-US"/>
              </w:rPr>
            </w:pPr>
          </w:p>
          <w:p w:rsidR="006A2C46" w:rsidRDefault="00BB28E0"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2</w:t>
            </w:r>
          </w:p>
          <w:p w:rsidR="00BB28E0" w:rsidRDefault="00BB28E0" w:rsidP="006A2C46">
            <w:pPr>
              <w:jc w:val="center"/>
              <w:rPr>
                <w:rFonts w:ascii="Times New Roman" w:hAnsi="Times New Roman"/>
                <w:b/>
                <w:kern w:val="16"/>
                <w:sz w:val="28"/>
                <w:szCs w:val="28"/>
                <w:lang w:val="en-US"/>
              </w:rPr>
            </w:pPr>
          </w:p>
          <w:p w:rsidR="00BB28E0" w:rsidRDefault="00BB28E0" w:rsidP="006A2C46">
            <w:pPr>
              <w:jc w:val="center"/>
              <w:rPr>
                <w:rFonts w:ascii="Times New Roman" w:hAnsi="Times New Roman"/>
                <w:b/>
                <w:kern w:val="16"/>
                <w:sz w:val="28"/>
                <w:szCs w:val="28"/>
                <w:lang w:val="en-US"/>
              </w:rPr>
            </w:pPr>
          </w:p>
          <w:p w:rsidR="00BB28E0" w:rsidRPr="00CF1324" w:rsidRDefault="00BB28E0"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2</w:t>
            </w:r>
          </w:p>
        </w:tc>
        <w:tc>
          <w:tcPr>
            <w:tcW w:w="937" w:type="dxa"/>
            <w:tcBorders>
              <w:bottom w:val="dotted" w:sz="4" w:space="0" w:color="auto"/>
            </w:tcBorders>
          </w:tcPr>
          <w:p w:rsidR="006A2C46" w:rsidRPr="00E42793" w:rsidRDefault="006A2C46" w:rsidP="006A2C46">
            <w:pPr>
              <w:jc w:val="center"/>
              <w:rPr>
                <w:kern w:val="16"/>
                <w:szCs w:val="26"/>
                <w:lang w:val="en-US"/>
              </w:rPr>
            </w:pPr>
          </w:p>
        </w:tc>
        <w:tc>
          <w:tcPr>
            <w:tcW w:w="1673" w:type="dxa"/>
            <w:tcBorders>
              <w:bottom w:val="dotted" w:sz="4" w:space="0" w:color="auto"/>
            </w:tcBorders>
          </w:tcPr>
          <w:p w:rsidR="006A2C46" w:rsidRPr="00E42793" w:rsidRDefault="006A2C46" w:rsidP="006A2C46">
            <w:pPr>
              <w:jc w:val="center"/>
              <w:rPr>
                <w:kern w:val="16"/>
                <w:szCs w:val="26"/>
                <w:lang w:val="en-US"/>
              </w:rPr>
            </w:pPr>
          </w:p>
        </w:tc>
      </w:tr>
      <w:tr w:rsidR="006A2C46" w:rsidRPr="00E42793" w:rsidTr="009D6D5F">
        <w:tc>
          <w:tcPr>
            <w:tcW w:w="6103" w:type="dxa"/>
            <w:tcBorders>
              <w:bottom w:val="dotted" w:sz="4" w:space="0" w:color="auto"/>
            </w:tcBorders>
          </w:tcPr>
          <w:p w:rsidR="006A2C46" w:rsidRDefault="006A2C46" w:rsidP="006A2C46">
            <w:pPr>
              <w:spacing w:before="60" w:after="60" w:line="360" w:lineRule="atLeast"/>
              <w:ind w:firstLine="567"/>
              <w:jc w:val="both"/>
              <w:rPr>
                <w:rFonts w:ascii="Times New Roman" w:hAnsi="Times New Roman"/>
                <w:color w:val="1F1F1F"/>
                <w:spacing w:val="-12"/>
                <w:sz w:val="28"/>
                <w:szCs w:val="28"/>
                <w:lang w:val="sv-SE"/>
              </w:rPr>
            </w:pPr>
            <w:r w:rsidRPr="00CF1324">
              <w:rPr>
                <w:rFonts w:ascii="Times New Roman" w:hAnsi="Times New Roman"/>
                <w:color w:val="1F1F1F"/>
                <w:spacing w:val="-12"/>
                <w:sz w:val="28"/>
                <w:szCs w:val="28"/>
                <w:lang w:val="sv-SE"/>
              </w:rPr>
              <w:t>2.8. Hoàn thành dự toán thu tài chính;</w:t>
            </w:r>
          </w:p>
          <w:p w:rsidR="006A2C46" w:rsidRDefault="006A2C46" w:rsidP="006A2C46">
            <w:pPr>
              <w:spacing w:before="60" w:after="60" w:line="360" w:lineRule="atLeast"/>
              <w:ind w:firstLine="567"/>
              <w:jc w:val="both"/>
              <w:rPr>
                <w:rFonts w:ascii="Times New Roman" w:hAnsi="Times New Roman"/>
                <w:color w:val="1F1F1F"/>
                <w:spacing w:val="-12"/>
                <w:sz w:val="28"/>
                <w:szCs w:val="28"/>
                <w:lang w:val="sv-SE"/>
              </w:rPr>
            </w:pPr>
            <w:r>
              <w:rPr>
                <w:rFonts w:ascii="Times New Roman" w:hAnsi="Times New Roman"/>
                <w:color w:val="1F1F1F"/>
                <w:spacing w:val="-12"/>
                <w:sz w:val="28"/>
                <w:szCs w:val="28"/>
                <w:lang w:val="sv-SE"/>
              </w:rPr>
              <w:t>- T</w:t>
            </w:r>
            <w:r w:rsidRPr="00CF1324">
              <w:rPr>
                <w:rFonts w:ascii="Times New Roman" w:hAnsi="Times New Roman"/>
                <w:color w:val="1F1F1F"/>
                <w:spacing w:val="-12"/>
                <w:sz w:val="28"/>
                <w:szCs w:val="28"/>
                <w:lang w:val="sv-SE"/>
              </w:rPr>
              <w:t>hực hiện đầy đủ các khoản chi đối với đoàn viên, NLĐ.</w:t>
            </w:r>
          </w:p>
          <w:p w:rsidR="006A2C46" w:rsidRPr="00CF1324" w:rsidRDefault="006A2C46" w:rsidP="006A2C46">
            <w:pPr>
              <w:spacing w:before="60" w:after="60" w:line="360" w:lineRule="atLeast"/>
              <w:ind w:firstLine="567"/>
              <w:jc w:val="both"/>
              <w:rPr>
                <w:rFonts w:ascii="Times New Roman" w:hAnsi="Times New Roman"/>
                <w:color w:val="1F1F1F"/>
                <w:spacing w:val="-12"/>
                <w:sz w:val="28"/>
                <w:szCs w:val="28"/>
                <w:lang w:val="sv-SE"/>
              </w:rPr>
            </w:pPr>
            <w:r>
              <w:rPr>
                <w:rFonts w:ascii="Times New Roman" w:hAnsi="Times New Roman"/>
                <w:color w:val="1F1F1F"/>
                <w:spacing w:val="-12"/>
                <w:sz w:val="28"/>
                <w:szCs w:val="28"/>
                <w:lang w:val="sv-SE"/>
              </w:rPr>
              <w:t>-</w:t>
            </w:r>
            <w:r w:rsidRPr="00CF1324">
              <w:rPr>
                <w:rFonts w:ascii="Times New Roman" w:hAnsi="Times New Roman"/>
                <w:color w:val="1F1F1F"/>
                <w:spacing w:val="-12"/>
                <w:sz w:val="28"/>
                <w:szCs w:val="28"/>
                <w:lang w:val="sv-SE"/>
              </w:rPr>
              <w:t xml:space="preserve"> Không vi phạm quy định sử dụng, quản lý tài chính công đoàn.  </w:t>
            </w:r>
          </w:p>
        </w:tc>
        <w:tc>
          <w:tcPr>
            <w:tcW w:w="1025" w:type="dxa"/>
            <w:tcBorders>
              <w:bottom w:val="dotted" w:sz="4" w:space="0" w:color="auto"/>
            </w:tcBorders>
          </w:tcPr>
          <w:p w:rsidR="006A2C46" w:rsidRDefault="00BB28E0" w:rsidP="00BB28E0">
            <w:pPr>
              <w:jc w:val="center"/>
              <w:rPr>
                <w:rFonts w:ascii="Times New Roman" w:hAnsi="Times New Roman"/>
                <w:b/>
                <w:kern w:val="16"/>
                <w:sz w:val="28"/>
                <w:szCs w:val="28"/>
                <w:lang w:val="sv-SE"/>
              </w:rPr>
            </w:pPr>
            <w:r>
              <w:rPr>
                <w:rFonts w:ascii="Times New Roman" w:hAnsi="Times New Roman"/>
                <w:b/>
                <w:kern w:val="16"/>
                <w:sz w:val="28"/>
                <w:szCs w:val="28"/>
                <w:lang w:val="sv-SE"/>
              </w:rPr>
              <w:t>2</w:t>
            </w:r>
          </w:p>
          <w:p w:rsidR="00BB28E0" w:rsidRDefault="00BB28E0" w:rsidP="00BB28E0">
            <w:pPr>
              <w:jc w:val="center"/>
              <w:rPr>
                <w:rFonts w:ascii="Times New Roman" w:hAnsi="Times New Roman"/>
                <w:b/>
                <w:kern w:val="16"/>
                <w:sz w:val="28"/>
                <w:szCs w:val="28"/>
                <w:lang w:val="sv-SE"/>
              </w:rPr>
            </w:pPr>
          </w:p>
          <w:p w:rsidR="00BB28E0" w:rsidRDefault="00BB28E0" w:rsidP="00BB28E0">
            <w:pPr>
              <w:jc w:val="center"/>
              <w:rPr>
                <w:rFonts w:ascii="Times New Roman" w:hAnsi="Times New Roman"/>
                <w:b/>
                <w:kern w:val="16"/>
                <w:sz w:val="28"/>
                <w:szCs w:val="28"/>
                <w:lang w:val="sv-SE"/>
              </w:rPr>
            </w:pPr>
            <w:r>
              <w:rPr>
                <w:rFonts w:ascii="Times New Roman" w:hAnsi="Times New Roman"/>
                <w:b/>
                <w:kern w:val="16"/>
                <w:sz w:val="28"/>
                <w:szCs w:val="28"/>
                <w:lang w:val="sv-SE"/>
              </w:rPr>
              <w:t>2</w:t>
            </w:r>
          </w:p>
          <w:p w:rsidR="00BB28E0" w:rsidRDefault="00BB28E0" w:rsidP="00BB28E0">
            <w:pPr>
              <w:jc w:val="center"/>
              <w:rPr>
                <w:rFonts w:ascii="Times New Roman" w:hAnsi="Times New Roman"/>
                <w:b/>
                <w:kern w:val="16"/>
                <w:sz w:val="28"/>
                <w:szCs w:val="28"/>
                <w:lang w:val="sv-SE"/>
              </w:rPr>
            </w:pPr>
          </w:p>
          <w:p w:rsidR="00BB28E0" w:rsidRPr="00CF1324" w:rsidRDefault="00BB28E0" w:rsidP="00BB28E0">
            <w:pPr>
              <w:jc w:val="center"/>
              <w:rPr>
                <w:rFonts w:ascii="Times New Roman" w:hAnsi="Times New Roman"/>
                <w:b/>
                <w:kern w:val="16"/>
                <w:sz w:val="28"/>
                <w:szCs w:val="28"/>
                <w:lang w:val="sv-SE"/>
              </w:rPr>
            </w:pPr>
            <w:r>
              <w:rPr>
                <w:rFonts w:ascii="Times New Roman" w:hAnsi="Times New Roman"/>
                <w:b/>
                <w:kern w:val="16"/>
                <w:sz w:val="28"/>
                <w:szCs w:val="28"/>
                <w:lang w:val="sv-SE"/>
              </w:rPr>
              <w:t>1</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9D6D5F">
        <w:tc>
          <w:tcPr>
            <w:tcW w:w="6103" w:type="dxa"/>
            <w:tcBorders>
              <w:bottom w:val="dotted" w:sz="4" w:space="0" w:color="auto"/>
            </w:tcBorders>
          </w:tcPr>
          <w:p w:rsidR="006A2C46" w:rsidRPr="00CF1324" w:rsidRDefault="006A2C46" w:rsidP="006A2C46">
            <w:pPr>
              <w:spacing w:before="60" w:after="60" w:line="360" w:lineRule="atLeast"/>
              <w:ind w:firstLine="567"/>
              <w:jc w:val="both"/>
              <w:rPr>
                <w:rFonts w:ascii="Times New Roman" w:hAnsi="Times New Roman"/>
                <w:color w:val="1F1F1F"/>
                <w:sz w:val="28"/>
                <w:szCs w:val="28"/>
                <w:lang w:val="en-US"/>
              </w:rPr>
            </w:pPr>
            <w:r w:rsidRPr="00CF1324">
              <w:rPr>
                <w:rFonts w:ascii="Times New Roman" w:hAnsi="Times New Roman"/>
                <w:color w:val="1F1F1F"/>
                <w:sz w:val="28"/>
                <w:szCs w:val="28"/>
              </w:rPr>
              <w:t>2.9. Thực hiện chế độ thông tin hai chiều đầy đủ, chính xác và kịp thời với đoàn viên, NLĐ và báo cáo định kỳ với công đoàn cấp trên.</w:t>
            </w:r>
          </w:p>
        </w:tc>
        <w:tc>
          <w:tcPr>
            <w:tcW w:w="1025" w:type="dxa"/>
            <w:tcBorders>
              <w:bottom w:val="dotted" w:sz="4" w:space="0" w:color="auto"/>
            </w:tcBorders>
          </w:tcPr>
          <w:p w:rsidR="006A2C46" w:rsidRPr="00CF1324" w:rsidRDefault="006A2C46" w:rsidP="006A2C46">
            <w:pPr>
              <w:jc w:val="center"/>
              <w:rPr>
                <w:rFonts w:ascii="Times New Roman" w:hAnsi="Times New Roman"/>
                <w:b/>
                <w:kern w:val="16"/>
                <w:sz w:val="28"/>
                <w:szCs w:val="28"/>
                <w:lang w:val="sv-SE"/>
              </w:rPr>
            </w:pPr>
          </w:p>
          <w:p w:rsidR="006A2C46" w:rsidRPr="00CF1324" w:rsidRDefault="006A2C46" w:rsidP="006A2C46">
            <w:pPr>
              <w:jc w:val="center"/>
              <w:rPr>
                <w:rFonts w:ascii="Times New Roman" w:hAnsi="Times New Roman"/>
                <w:b/>
                <w:kern w:val="16"/>
                <w:sz w:val="28"/>
                <w:szCs w:val="28"/>
                <w:lang w:val="sv-SE"/>
              </w:rPr>
            </w:pPr>
            <w:r w:rsidRPr="00CF1324">
              <w:rPr>
                <w:rFonts w:ascii="Times New Roman" w:hAnsi="Times New Roman"/>
                <w:b/>
                <w:kern w:val="16"/>
                <w:sz w:val="28"/>
                <w:szCs w:val="28"/>
                <w:lang w:val="sv-SE"/>
              </w:rPr>
              <w:t>3</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9D6D5F">
        <w:trPr>
          <w:trHeight w:val="818"/>
        </w:trPr>
        <w:tc>
          <w:tcPr>
            <w:tcW w:w="6103" w:type="dxa"/>
            <w:tcBorders>
              <w:bottom w:val="dotted" w:sz="4" w:space="0" w:color="auto"/>
            </w:tcBorders>
          </w:tcPr>
          <w:p w:rsidR="006A2C46" w:rsidRPr="00CF1324" w:rsidRDefault="006A2C46" w:rsidP="006A2C46">
            <w:pPr>
              <w:spacing w:before="60" w:after="60" w:line="360" w:lineRule="atLeast"/>
              <w:ind w:firstLine="567"/>
              <w:jc w:val="both"/>
              <w:rPr>
                <w:rFonts w:ascii="Times New Roman" w:hAnsi="Times New Roman"/>
                <w:b/>
                <w:bCs/>
                <w:iCs/>
                <w:color w:val="1F1F1F"/>
                <w:sz w:val="28"/>
                <w:szCs w:val="28"/>
                <w:lang w:val="en-US"/>
              </w:rPr>
            </w:pPr>
            <w:r w:rsidRPr="00CF1324">
              <w:rPr>
                <w:rFonts w:ascii="Times New Roman" w:hAnsi="Times New Roman"/>
                <w:b/>
                <w:bCs/>
                <w:color w:val="1F1F1F"/>
                <w:sz w:val="28"/>
                <w:szCs w:val="28"/>
              </w:rPr>
              <w:t>3. Tiêu chuẩn 3.</w:t>
            </w:r>
            <w:r w:rsidRPr="00CF1324">
              <w:rPr>
                <w:rFonts w:ascii="Times New Roman" w:hAnsi="Times New Roman"/>
                <w:b/>
                <w:bCs/>
                <w:iCs/>
                <w:color w:val="1F1F1F"/>
                <w:sz w:val="28"/>
                <w:szCs w:val="28"/>
              </w:rPr>
              <w:t xml:space="preserve"> Công tác tuyên truyền và các hoạt động khác:</w:t>
            </w:r>
          </w:p>
        </w:tc>
        <w:tc>
          <w:tcPr>
            <w:tcW w:w="1025" w:type="dxa"/>
            <w:tcBorders>
              <w:bottom w:val="dotted" w:sz="4" w:space="0" w:color="auto"/>
            </w:tcBorders>
          </w:tcPr>
          <w:p w:rsidR="006A2C46" w:rsidRPr="00CF1324" w:rsidRDefault="006A2C46" w:rsidP="006A2C46">
            <w:pPr>
              <w:jc w:val="center"/>
              <w:rPr>
                <w:rFonts w:ascii="Times New Roman" w:hAnsi="Times New Roman"/>
                <w:b/>
                <w:kern w:val="16"/>
                <w:sz w:val="28"/>
                <w:szCs w:val="28"/>
                <w:lang w:val="sv-SE"/>
              </w:rPr>
            </w:pPr>
            <w:r w:rsidRPr="00CF1324">
              <w:rPr>
                <w:rFonts w:ascii="Times New Roman" w:hAnsi="Times New Roman"/>
                <w:b/>
                <w:kern w:val="16"/>
                <w:sz w:val="28"/>
                <w:szCs w:val="28"/>
                <w:lang w:val="sv-SE"/>
              </w:rPr>
              <w:t>20 điểm</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9D6D5F">
        <w:tc>
          <w:tcPr>
            <w:tcW w:w="6103" w:type="dxa"/>
            <w:tcBorders>
              <w:bottom w:val="dotted" w:sz="4" w:space="0" w:color="auto"/>
            </w:tcBorders>
          </w:tcPr>
          <w:p w:rsidR="006A2C46" w:rsidRDefault="006A2C46" w:rsidP="006A2C46">
            <w:pPr>
              <w:spacing w:before="60" w:after="60" w:line="360" w:lineRule="atLeast"/>
              <w:ind w:firstLine="567"/>
              <w:jc w:val="both"/>
              <w:rPr>
                <w:rFonts w:ascii="Times New Roman" w:hAnsi="Times New Roman"/>
                <w:color w:val="1F1F1F"/>
                <w:sz w:val="28"/>
                <w:szCs w:val="28"/>
                <w:lang w:val="en-US"/>
              </w:rPr>
            </w:pPr>
            <w:r w:rsidRPr="00CF1324">
              <w:rPr>
                <w:rFonts w:ascii="Times New Roman" w:hAnsi="Times New Roman"/>
                <w:color w:val="1F1F1F"/>
                <w:sz w:val="28"/>
                <w:szCs w:val="28"/>
              </w:rPr>
              <w:t xml:space="preserve">3.1. Tổ chức các hình thức tuyên truyền, phổ biến, vận động đoàn viên và NLĐ chấp hành chủ trương của Đảng, chính sách, pháp luật của Nhà nước, nghị quyết của công đoàn; </w:t>
            </w:r>
          </w:p>
          <w:p w:rsidR="006A2C46" w:rsidRPr="00CF1324" w:rsidRDefault="006A2C46" w:rsidP="006A2C46">
            <w:pPr>
              <w:spacing w:before="60" w:after="60" w:line="360" w:lineRule="atLeast"/>
              <w:ind w:firstLine="567"/>
              <w:jc w:val="both"/>
              <w:rPr>
                <w:rFonts w:ascii="Times New Roman" w:hAnsi="Times New Roman"/>
                <w:color w:val="1F1F1F"/>
                <w:sz w:val="28"/>
                <w:szCs w:val="28"/>
                <w:lang w:val="en-US"/>
              </w:rPr>
            </w:pPr>
            <w:r>
              <w:rPr>
                <w:rFonts w:ascii="Times New Roman" w:hAnsi="Times New Roman"/>
                <w:color w:val="1F1F1F"/>
                <w:sz w:val="28"/>
                <w:szCs w:val="28"/>
                <w:lang w:val="en-US"/>
              </w:rPr>
              <w:t>- C</w:t>
            </w:r>
            <w:r w:rsidRPr="00CF1324">
              <w:rPr>
                <w:rFonts w:ascii="Times New Roman" w:hAnsi="Times New Roman"/>
                <w:color w:val="1F1F1F"/>
                <w:sz w:val="28"/>
                <w:szCs w:val="28"/>
              </w:rPr>
              <w:t>hấp hành nội quy, quy chế, quy định của cơ quan, đơn vị có liên quan đến đoàn viên và NLĐ (có nội dung cụ thể).</w:t>
            </w:r>
          </w:p>
        </w:tc>
        <w:tc>
          <w:tcPr>
            <w:tcW w:w="1025" w:type="dxa"/>
            <w:tcBorders>
              <w:bottom w:val="dotted" w:sz="4" w:space="0" w:color="auto"/>
            </w:tcBorders>
          </w:tcPr>
          <w:p w:rsidR="006A2C46" w:rsidRPr="00CF1324" w:rsidRDefault="006A2C46" w:rsidP="006A2C46">
            <w:pPr>
              <w:jc w:val="center"/>
              <w:rPr>
                <w:rFonts w:ascii="Times New Roman" w:hAnsi="Times New Roman"/>
                <w:b/>
                <w:kern w:val="16"/>
                <w:sz w:val="28"/>
                <w:szCs w:val="28"/>
                <w:lang w:val="sv-SE"/>
              </w:rPr>
            </w:pPr>
          </w:p>
          <w:p w:rsidR="006A2C46" w:rsidRPr="00CF1324" w:rsidRDefault="006A2C46" w:rsidP="006A2C46">
            <w:pPr>
              <w:jc w:val="center"/>
              <w:rPr>
                <w:rFonts w:ascii="Times New Roman" w:hAnsi="Times New Roman"/>
                <w:b/>
                <w:kern w:val="16"/>
                <w:sz w:val="28"/>
                <w:szCs w:val="28"/>
                <w:lang w:val="sv-SE"/>
              </w:rPr>
            </w:pPr>
          </w:p>
          <w:p w:rsidR="006A2C46" w:rsidRDefault="00BB28E0" w:rsidP="006A2C46">
            <w:pPr>
              <w:jc w:val="center"/>
              <w:rPr>
                <w:rFonts w:ascii="Times New Roman" w:hAnsi="Times New Roman"/>
                <w:b/>
                <w:kern w:val="16"/>
                <w:sz w:val="28"/>
                <w:szCs w:val="28"/>
                <w:lang w:val="sv-SE"/>
              </w:rPr>
            </w:pPr>
            <w:r>
              <w:rPr>
                <w:rFonts w:ascii="Times New Roman" w:hAnsi="Times New Roman"/>
                <w:b/>
                <w:kern w:val="16"/>
                <w:sz w:val="28"/>
                <w:szCs w:val="28"/>
                <w:lang w:val="sv-SE"/>
              </w:rPr>
              <w:t>3</w:t>
            </w:r>
          </w:p>
          <w:p w:rsidR="00BB28E0" w:rsidRDefault="00BB28E0" w:rsidP="006A2C46">
            <w:pPr>
              <w:jc w:val="center"/>
              <w:rPr>
                <w:rFonts w:ascii="Times New Roman" w:hAnsi="Times New Roman"/>
                <w:b/>
                <w:kern w:val="16"/>
                <w:sz w:val="28"/>
                <w:szCs w:val="28"/>
                <w:lang w:val="sv-SE"/>
              </w:rPr>
            </w:pPr>
          </w:p>
          <w:p w:rsidR="00BB28E0" w:rsidRDefault="00BB28E0" w:rsidP="006A2C46">
            <w:pPr>
              <w:jc w:val="center"/>
              <w:rPr>
                <w:rFonts w:ascii="Times New Roman" w:hAnsi="Times New Roman"/>
                <w:b/>
                <w:kern w:val="16"/>
                <w:sz w:val="28"/>
                <w:szCs w:val="28"/>
                <w:lang w:val="sv-SE"/>
              </w:rPr>
            </w:pPr>
          </w:p>
          <w:p w:rsidR="00BB28E0" w:rsidRDefault="00BB28E0" w:rsidP="006A2C46">
            <w:pPr>
              <w:jc w:val="center"/>
              <w:rPr>
                <w:rFonts w:ascii="Times New Roman" w:hAnsi="Times New Roman"/>
                <w:b/>
                <w:kern w:val="16"/>
                <w:sz w:val="28"/>
                <w:szCs w:val="28"/>
                <w:lang w:val="sv-SE"/>
              </w:rPr>
            </w:pPr>
          </w:p>
          <w:p w:rsidR="00BB28E0" w:rsidRPr="00CF1324" w:rsidRDefault="00BB28E0" w:rsidP="006A2C46">
            <w:pPr>
              <w:jc w:val="center"/>
              <w:rPr>
                <w:rFonts w:ascii="Times New Roman" w:hAnsi="Times New Roman"/>
                <w:b/>
                <w:kern w:val="16"/>
                <w:sz w:val="28"/>
                <w:szCs w:val="28"/>
                <w:lang w:val="sv-SE"/>
              </w:rPr>
            </w:pPr>
            <w:r>
              <w:rPr>
                <w:rFonts w:ascii="Times New Roman" w:hAnsi="Times New Roman"/>
                <w:b/>
                <w:kern w:val="16"/>
                <w:sz w:val="28"/>
                <w:szCs w:val="28"/>
                <w:lang w:val="sv-SE"/>
              </w:rPr>
              <w:t>2</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9D6D5F">
        <w:tc>
          <w:tcPr>
            <w:tcW w:w="6103" w:type="dxa"/>
            <w:tcBorders>
              <w:bottom w:val="dotted" w:sz="4" w:space="0" w:color="auto"/>
            </w:tcBorders>
          </w:tcPr>
          <w:p w:rsidR="006A2C46" w:rsidRDefault="006A2C46" w:rsidP="006A2C46">
            <w:pPr>
              <w:spacing w:before="60" w:after="60" w:line="360" w:lineRule="atLeast"/>
              <w:ind w:firstLine="567"/>
              <w:jc w:val="both"/>
              <w:rPr>
                <w:rFonts w:ascii="Times New Roman" w:hAnsi="Times New Roman"/>
                <w:color w:val="1F1F1F"/>
                <w:spacing w:val="-4"/>
                <w:sz w:val="28"/>
                <w:szCs w:val="28"/>
                <w:lang w:val="en-US"/>
              </w:rPr>
            </w:pPr>
            <w:r w:rsidRPr="00CF1324">
              <w:rPr>
                <w:rFonts w:ascii="Times New Roman" w:hAnsi="Times New Roman"/>
                <w:color w:val="1F1F1F"/>
                <w:spacing w:val="-4"/>
                <w:sz w:val="28"/>
                <w:szCs w:val="28"/>
              </w:rPr>
              <w:lastRenderedPageBreak/>
              <w:t>3.2. Không có đoàn viên vi phạm kỷ luật đến mức bị buộc thôi việc;</w:t>
            </w:r>
          </w:p>
          <w:p w:rsidR="006A2C46" w:rsidRDefault="006A2C46" w:rsidP="006A2C46">
            <w:pPr>
              <w:spacing w:before="60" w:after="60" w:line="360" w:lineRule="atLeast"/>
              <w:ind w:firstLine="567"/>
              <w:jc w:val="both"/>
              <w:rPr>
                <w:rFonts w:ascii="Times New Roman" w:hAnsi="Times New Roman"/>
                <w:color w:val="1F1F1F"/>
                <w:spacing w:val="-4"/>
                <w:sz w:val="28"/>
                <w:szCs w:val="28"/>
                <w:lang w:val="en-US"/>
              </w:rPr>
            </w:pPr>
            <w:r>
              <w:rPr>
                <w:rFonts w:ascii="Times New Roman" w:hAnsi="Times New Roman"/>
                <w:color w:val="1F1F1F"/>
                <w:spacing w:val="-4"/>
                <w:sz w:val="28"/>
                <w:szCs w:val="28"/>
                <w:lang w:val="en-US"/>
              </w:rPr>
              <w:t>-</w:t>
            </w:r>
            <w:r w:rsidR="00BB28E0">
              <w:rPr>
                <w:rFonts w:ascii="Times New Roman" w:hAnsi="Times New Roman"/>
                <w:color w:val="1F1F1F"/>
                <w:spacing w:val="-4"/>
                <w:sz w:val="28"/>
                <w:szCs w:val="28"/>
                <w:lang w:val="en-US"/>
              </w:rPr>
              <w:t xml:space="preserve"> </w:t>
            </w:r>
            <w:r>
              <w:rPr>
                <w:rFonts w:ascii="Times New Roman" w:hAnsi="Times New Roman"/>
                <w:color w:val="1F1F1F"/>
                <w:spacing w:val="-4"/>
                <w:sz w:val="28"/>
                <w:szCs w:val="28"/>
                <w:lang w:val="en-US"/>
              </w:rPr>
              <w:t>K</w:t>
            </w:r>
            <w:r w:rsidRPr="00CF1324">
              <w:rPr>
                <w:rFonts w:ascii="Times New Roman" w:hAnsi="Times New Roman"/>
                <w:color w:val="1F1F1F"/>
                <w:spacing w:val="-4"/>
                <w:sz w:val="28"/>
                <w:szCs w:val="28"/>
              </w:rPr>
              <w:t>hông có đoàn viên bị cơ quan pháp luật xử lý về tham nhũng, tiêu cực, trừ trường hợp do đơn vị phát hiện.</w:t>
            </w:r>
          </w:p>
          <w:p w:rsidR="006A2C46" w:rsidRPr="00CF1324" w:rsidRDefault="006A2C46" w:rsidP="006A2C46">
            <w:pPr>
              <w:spacing w:before="60" w:after="60" w:line="360" w:lineRule="atLeast"/>
              <w:ind w:firstLine="567"/>
              <w:jc w:val="both"/>
              <w:rPr>
                <w:rFonts w:ascii="Times New Roman" w:hAnsi="Times New Roman"/>
                <w:color w:val="1F1F1F"/>
                <w:spacing w:val="-4"/>
                <w:sz w:val="28"/>
                <w:szCs w:val="28"/>
                <w:lang w:val="en-US"/>
              </w:rPr>
            </w:pPr>
            <w:r>
              <w:rPr>
                <w:rFonts w:ascii="Times New Roman" w:hAnsi="Times New Roman"/>
                <w:color w:val="1F1F1F"/>
                <w:spacing w:val="-4"/>
                <w:sz w:val="28"/>
                <w:szCs w:val="28"/>
                <w:lang w:val="en-US"/>
              </w:rPr>
              <w:t>-</w:t>
            </w:r>
            <w:r w:rsidRPr="00CF1324">
              <w:rPr>
                <w:rFonts w:ascii="Times New Roman" w:hAnsi="Times New Roman"/>
                <w:color w:val="1F1F1F"/>
                <w:spacing w:val="-4"/>
                <w:sz w:val="28"/>
                <w:szCs w:val="28"/>
              </w:rPr>
              <w:t xml:space="preserve"> Không có đoàn viên vi</w:t>
            </w:r>
            <w:r w:rsidR="00F34CDB">
              <w:rPr>
                <w:rFonts w:ascii="Times New Roman" w:hAnsi="Times New Roman"/>
                <w:color w:val="1F1F1F"/>
                <w:spacing w:val="-4"/>
                <w:sz w:val="28"/>
                <w:szCs w:val="28"/>
              </w:rPr>
              <w:t xml:space="preserve"> phạm Luật hôn nhân và gia đình</w:t>
            </w:r>
            <w:r w:rsidR="00F34CDB">
              <w:rPr>
                <w:rFonts w:ascii="Times New Roman" w:hAnsi="Times New Roman"/>
                <w:color w:val="1F1F1F"/>
                <w:spacing w:val="-4"/>
                <w:sz w:val="28"/>
                <w:szCs w:val="28"/>
                <w:lang w:val="en-US"/>
              </w:rPr>
              <w:t>;</w:t>
            </w:r>
            <w:r w:rsidRPr="00CF1324">
              <w:rPr>
                <w:rFonts w:ascii="Times New Roman" w:hAnsi="Times New Roman"/>
                <w:color w:val="1F1F1F"/>
                <w:spacing w:val="-4"/>
                <w:sz w:val="28"/>
                <w:szCs w:val="28"/>
              </w:rPr>
              <w:t xml:space="preserve"> Luậ</w:t>
            </w:r>
            <w:r w:rsidR="00F34CDB">
              <w:rPr>
                <w:rFonts w:ascii="Times New Roman" w:hAnsi="Times New Roman"/>
                <w:color w:val="1F1F1F"/>
                <w:spacing w:val="-4"/>
                <w:sz w:val="28"/>
                <w:szCs w:val="28"/>
              </w:rPr>
              <w:t>t phòng, chống bạo lực gia đình</w:t>
            </w:r>
            <w:r w:rsidR="00F34CDB">
              <w:rPr>
                <w:rFonts w:ascii="Times New Roman" w:hAnsi="Times New Roman"/>
                <w:color w:val="1F1F1F"/>
                <w:spacing w:val="-4"/>
                <w:sz w:val="28"/>
                <w:szCs w:val="28"/>
                <w:lang w:val="en-US"/>
              </w:rPr>
              <w:t>;</w:t>
            </w:r>
            <w:r w:rsidR="00F34CDB">
              <w:rPr>
                <w:rFonts w:ascii="Times New Roman" w:hAnsi="Times New Roman"/>
                <w:color w:val="1F1F1F"/>
                <w:spacing w:val="-4"/>
                <w:sz w:val="28"/>
                <w:szCs w:val="28"/>
              </w:rPr>
              <w:t xml:space="preserve"> </w:t>
            </w:r>
            <w:r w:rsidR="00F34CDB">
              <w:rPr>
                <w:rFonts w:ascii="Times New Roman" w:hAnsi="Times New Roman"/>
                <w:color w:val="1F1F1F"/>
                <w:spacing w:val="-4"/>
                <w:sz w:val="28"/>
                <w:szCs w:val="28"/>
                <w:lang w:val="en-US"/>
              </w:rPr>
              <w:t>C</w:t>
            </w:r>
            <w:r w:rsidRPr="00CF1324">
              <w:rPr>
                <w:rFonts w:ascii="Times New Roman" w:hAnsi="Times New Roman"/>
                <w:color w:val="1F1F1F"/>
                <w:spacing w:val="-4"/>
                <w:sz w:val="28"/>
                <w:szCs w:val="28"/>
              </w:rPr>
              <w:t xml:space="preserve">hính sách dân số và mắc tệ nạn xã hội.   </w:t>
            </w:r>
          </w:p>
        </w:tc>
        <w:tc>
          <w:tcPr>
            <w:tcW w:w="1025" w:type="dxa"/>
            <w:tcBorders>
              <w:bottom w:val="dotted" w:sz="4" w:space="0" w:color="auto"/>
            </w:tcBorders>
          </w:tcPr>
          <w:p w:rsidR="00BB28E0" w:rsidRDefault="00BB28E0" w:rsidP="00BB28E0">
            <w:pPr>
              <w:jc w:val="center"/>
              <w:rPr>
                <w:rFonts w:ascii="Times New Roman" w:hAnsi="Times New Roman"/>
                <w:b/>
                <w:kern w:val="16"/>
                <w:sz w:val="28"/>
                <w:szCs w:val="28"/>
                <w:lang w:val="sv-SE"/>
              </w:rPr>
            </w:pPr>
          </w:p>
          <w:p w:rsidR="006A2C46" w:rsidRDefault="009F7767" w:rsidP="00BB28E0">
            <w:pPr>
              <w:jc w:val="center"/>
              <w:rPr>
                <w:rFonts w:ascii="Times New Roman" w:hAnsi="Times New Roman"/>
                <w:b/>
                <w:kern w:val="16"/>
                <w:sz w:val="28"/>
                <w:szCs w:val="28"/>
                <w:lang w:val="sv-SE"/>
              </w:rPr>
            </w:pPr>
            <w:r>
              <w:rPr>
                <w:rFonts w:ascii="Times New Roman" w:hAnsi="Times New Roman"/>
                <w:b/>
                <w:kern w:val="16"/>
                <w:sz w:val="28"/>
                <w:szCs w:val="28"/>
                <w:lang w:val="sv-SE"/>
              </w:rPr>
              <w:t>2</w:t>
            </w:r>
          </w:p>
          <w:p w:rsidR="00BB28E0" w:rsidRDefault="00BB28E0" w:rsidP="00BB28E0">
            <w:pPr>
              <w:jc w:val="center"/>
              <w:rPr>
                <w:rFonts w:ascii="Times New Roman" w:hAnsi="Times New Roman"/>
                <w:b/>
                <w:kern w:val="16"/>
                <w:sz w:val="28"/>
                <w:szCs w:val="28"/>
                <w:lang w:val="sv-SE"/>
              </w:rPr>
            </w:pPr>
          </w:p>
          <w:p w:rsidR="00BB28E0" w:rsidRDefault="00BB28E0" w:rsidP="00BB28E0">
            <w:pPr>
              <w:jc w:val="center"/>
              <w:rPr>
                <w:rFonts w:ascii="Times New Roman" w:hAnsi="Times New Roman"/>
                <w:b/>
                <w:kern w:val="16"/>
                <w:sz w:val="28"/>
                <w:szCs w:val="28"/>
                <w:lang w:val="sv-SE"/>
              </w:rPr>
            </w:pPr>
          </w:p>
          <w:p w:rsidR="00BB28E0" w:rsidRDefault="009F7767" w:rsidP="00BB28E0">
            <w:pPr>
              <w:jc w:val="center"/>
              <w:rPr>
                <w:rFonts w:ascii="Times New Roman" w:hAnsi="Times New Roman"/>
                <w:b/>
                <w:kern w:val="16"/>
                <w:sz w:val="28"/>
                <w:szCs w:val="28"/>
                <w:lang w:val="sv-SE"/>
              </w:rPr>
            </w:pPr>
            <w:r>
              <w:rPr>
                <w:rFonts w:ascii="Times New Roman" w:hAnsi="Times New Roman"/>
                <w:b/>
                <w:kern w:val="16"/>
                <w:sz w:val="28"/>
                <w:szCs w:val="28"/>
                <w:lang w:val="sv-SE"/>
              </w:rPr>
              <w:t>2</w:t>
            </w:r>
          </w:p>
          <w:p w:rsidR="00BB28E0" w:rsidRDefault="00BB28E0" w:rsidP="00BB28E0">
            <w:pPr>
              <w:jc w:val="center"/>
              <w:rPr>
                <w:rFonts w:ascii="Times New Roman" w:hAnsi="Times New Roman"/>
                <w:b/>
                <w:kern w:val="16"/>
                <w:sz w:val="28"/>
                <w:szCs w:val="28"/>
                <w:lang w:val="sv-SE"/>
              </w:rPr>
            </w:pPr>
          </w:p>
          <w:p w:rsidR="00BB28E0" w:rsidRDefault="00BB28E0" w:rsidP="00BB28E0">
            <w:pPr>
              <w:jc w:val="center"/>
              <w:rPr>
                <w:rFonts w:ascii="Times New Roman" w:hAnsi="Times New Roman"/>
                <w:b/>
                <w:kern w:val="16"/>
                <w:sz w:val="28"/>
                <w:szCs w:val="28"/>
                <w:lang w:val="sv-SE"/>
              </w:rPr>
            </w:pPr>
          </w:p>
          <w:p w:rsidR="00BB28E0" w:rsidRPr="00CF1324" w:rsidRDefault="009F7767" w:rsidP="00BB28E0">
            <w:pPr>
              <w:jc w:val="center"/>
              <w:rPr>
                <w:rFonts w:ascii="Times New Roman" w:hAnsi="Times New Roman"/>
                <w:b/>
                <w:kern w:val="16"/>
                <w:sz w:val="28"/>
                <w:szCs w:val="28"/>
                <w:lang w:val="sv-SE"/>
              </w:rPr>
            </w:pPr>
            <w:r>
              <w:rPr>
                <w:rFonts w:ascii="Times New Roman" w:hAnsi="Times New Roman"/>
                <w:b/>
                <w:kern w:val="16"/>
                <w:sz w:val="28"/>
                <w:szCs w:val="28"/>
                <w:lang w:val="sv-SE"/>
              </w:rPr>
              <w:t>1</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9D6D5F">
        <w:tc>
          <w:tcPr>
            <w:tcW w:w="6103" w:type="dxa"/>
            <w:tcBorders>
              <w:bottom w:val="dotted" w:sz="4" w:space="0" w:color="auto"/>
            </w:tcBorders>
          </w:tcPr>
          <w:p w:rsidR="006A2C46" w:rsidRDefault="006A2C46" w:rsidP="006A2C46">
            <w:pPr>
              <w:spacing w:before="60" w:after="60" w:line="360" w:lineRule="atLeast"/>
              <w:ind w:firstLine="567"/>
              <w:jc w:val="both"/>
              <w:rPr>
                <w:rFonts w:ascii="Times New Roman" w:hAnsi="Times New Roman"/>
                <w:color w:val="1F1F1F"/>
                <w:spacing w:val="-8"/>
                <w:sz w:val="28"/>
                <w:szCs w:val="28"/>
                <w:lang w:val="en-US"/>
              </w:rPr>
            </w:pPr>
            <w:r w:rsidRPr="00CF1324">
              <w:rPr>
                <w:rFonts w:ascii="Times New Roman" w:hAnsi="Times New Roman"/>
                <w:color w:val="1F1F1F"/>
                <w:spacing w:val="-8"/>
                <w:sz w:val="28"/>
                <w:szCs w:val="28"/>
              </w:rPr>
              <w:t>3.3. Phối hợp với thủ trưởng hoặc người đứng đầu cơ quan, đơn vị thực hiện đào tạo, bồi dưỡng cán bộ, công chức, NLĐ nâng cao trình độ chuyên môn, nghiệp vụ.</w:t>
            </w:r>
          </w:p>
          <w:p w:rsidR="006A2C46" w:rsidRPr="00BB28E0" w:rsidRDefault="006A2C46" w:rsidP="00BB28E0">
            <w:pPr>
              <w:spacing w:before="60" w:after="60" w:line="360" w:lineRule="atLeast"/>
              <w:ind w:firstLine="567"/>
              <w:jc w:val="both"/>
              <w:rPr>
                <w:rFonts w:ascii="Times New Roman" w:hAnsi="Times New Roman"/>
                <w:color w:val="1F1F1F"/>
                <w:spacing w:val="-8"/>
                <w:sz w:val="28"/>
                <w:szCs w:val="28"/>
                <w:lang w:val="en-US"/>
              </w:rPr>
            </w:pPr>
            <w:r>
              <w:rPr>
                <w:rFonts w:ascii="Times New Roman" w:hAnsi="Times New Roman"/>
                <w:color w:val="1F1F1F"/>
                <w:spacing w:val="-8"/>
                <w:sz w:val="28"/>
                <w:szCs w:val="28"/>
                <w:lang w:val="en-US"/>
              </w:rPr>
              <w:t>-</w:t>
            </w:r>
            <w:r w:rsidRPr="00CF1324">
              <w:rPr>
                <w:rFonts w:ascii="Times New Roman" w:hAnsi="Times New Roman"/>
                <w:color w:val="1F1F1F"/>
                <w:spacing w:val="-8"/>
                <w:sz w:val="28"/>
                <w:szCs w:val="28"/>
              </w:rPr>
              <w:t xml:space="preserve"> Xây dựng cơ quan, đơn vị đạt chuẩn văn hóa</w:t>
            </w:r>
            <w:r w:rsidR="00BB28E0">
              <w:rPr>
                <w:rFonts w:ascii="Times New Roman" w:hAnsi="Times New Roman"/>
                <w:color w:val="1F1F1F"/>
                <w:spacing w:val="-8"/>
                <w:sz w:val="28"/>
                <w:szCs w:val="28"/>
                <w:lang w:val="en-US"/>
              </w:rPr>
              <w:t>.</w:t>
            </w:r>
          </w:p>
        </w:tc>
        <w:tc>
          <w:tcPr>
            <w:tcW w:w="1025" w:type="dxa"/>
            <w:tcBorders>
              <w:bottom w:val="dotted" w:sz="4" w:space="0" w:color="auto"/>
            </w:tcBorders>
          </w:tcPr>
          <w:p w:rsidR="006A2C46" w:rsidRPr="00CF1324" w:rsidRDefault="006A2C46" w:rsidP="006A2C46">
            <w:pPr>
              <w:jc w:val="center"/>
              <w:rPr>
                <w:rFonts w:ascii="Times New Roman" w:hAnsi="Times New Roman"/>
                <w:b/>
                <w:kern w:val="16"/>
                <w:sz w:val="28"/>
                <w:szCs w:val="28"/>
                <w:lang w:val="sv-SE"/>
              </w:rPr>
            </w:pPr>
          </w:p>
          <w:p w:rsidR="006A2C46" w:rsidRPr="00CF1324" w:rsidRDefault="006A2C46" w:rsidP="006A2C46">
            <w:pPr>
              <w:jc w:val="center"/>
              <w:rPr>
                <w:rFonts w:ascii="Times New Roman" w:hAnsi="Times New Roman"/>
                <w:b/>
                <w:kern w:val="16"/>
                <w:sz w:val="28"/>
                <w:szCs w:val="28"/>
                <w:lang w:val="sv-SE"/>
              </w:rPr>
            </w:pPr>
          </w:p>
          <w:p w:rsidR="006A2C46" w:rsidRDefault="00BB28E0" w:rsidP="006A2C46">
            <w:pPr>
              <w:jc w:val="center"/>
              <w:rPr>
                <w:rFonts w:ascii="Times New Roman" w:hAnsi="Times New Roman"/>
                <w:b/>
                <w:kern w:val="16"/>
                <w:sz w:val="28"/>
                <w:szCs w:val="28"/>
                <w:lang w:val="sv-SE"/>
              </w:rPr>
            </w:pPr>
            <w:r>
              <w:rPr>
                <w:rFonts w:ascii="Times New Roman" w:hAnsi="Times New Roman"/>
                <w:b/>
                <w:kern w:val="16"/>
                <w:sz w:val="28"/>
                <w:szCs w:val="28"/>
                <w:lang w:val="sv-SE"/>
              </w:rPr>
              <w:t>3</w:t>
            </w:r>
          </w:p>
          <w:p w:rsidR="00BB28E0" w:rsidRDefault="00BB28E0" w:rsidP="006A2C46">
            <w:pPr>
              <w:jc w:val="center"/>
              <w:rPr>
                <w:rFonts w:ascii="Times New Roman" w:hAnsi="Times New Roman"/>
                <w:b/>
                <w:kern w:val="16"/>
                <w:sz w:val="28"/>
                <w:szCs w:val="28"/>
                <w:lang w:val="sv-SE"/>
              </w:rPr>
            </w:pPr>
          </w:p>
          <w:p w:rsidR="00BB28E0" w:rsidRDefault="00BB28E0" w:rsidP="006A2C46">
            <w:pPr>
              <w:jc w:val="center"/>
              <w:rPr>
                <w:rFonts w:ascii="Times New Roman" w:hAnsi="Times New Roman"/>
                <w:b/>
                <w:kern w:val="16"/>
                <w:sz w:val="28"/>
                <w:szCs w:val="28"/>
                <w:lang w:val="sv-SE"/>
              </w:rPr>
            </w:pPr>
          </w:p>
          <w:p w:rsidR="00BB28E0" w:rsidRPr="00CF1324" w:rsidRDefault="00BB28E0" w:rsidP="006A2C46">
            <w:pPr>
              <w:jc w:val="center"/>
              <w:rPr>
                <w:rFonts w:ascii="Times New Roman" w:hAnsi="Times New Roman"/>
                <w:b/>
                <w:kern w:val="16"/>
                <w:sz w:val="28"/>
                <w:szCs w:val="28"/>
                <w:lang w:val="sv-SE"/>
              </w:rPr>
            </w:pPr>
            <w:r>
              <w:rPr>
                <w:rFonts w:ascii="Times New Roman" w:hAnsi="Times New Roman"/>
                <w:b/>
                <w:kern w:val="16"/>
                <w:sz w:val="28"/>
                <w:szCs w:val="28"/>
                <w:lang w:val="sv-SE"/>
              </w:rPr>
              <w:t>1</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9D6D5F">
        <w:tc>
          <w:tcPr>
            <w:tcW w:w="6103" w:type="dxa"/>
            <w:tcBorders>
              <w:bottom w:val="dotted" w:sz="4" w:space="0" w:color="auto"/>
            </w:tcBorders>
          </w:tcPr>
          <w:p w:rsidR="006A2C46" w:rsidRPr="00CF1324" w:rsidRDefault="006A2C46" w:rsidP="006A2C46">
            <w:pPr>
              <w:spacing w:before="60" w:after="60" w:line="360" w:lineRule="atLeast"/>
              <w:ind w:firstLine="567"/>
              <w:jc w:val="both"/>
              <w:rPr>
                <w:rFonts w:ascii="Times New Roman" w:hAnsi="Times New Roman"/>
                <w:color w:val="1F1F1F"/>
                <w:sz w:val="28"/>
                <w:szCs w:val="28"/>
                <w:lang w:val="en-US"/>
              </w:rPr>
            </w:pPr>
            <w:r w:rsidRPr="00CF1324">
              <w:rPr>
                <w:rFonts w:ascii="Times New Roman" w:hAnsi="Times New Roman"/>
                <w:color w:val="1F1F1F"/>
                <w:sz w:val="28"/>
                <w:szCs w:val="28"/>
              </w:rPr>
              <w:t xml:space="preserve">3.4. Vận động đoàn viên, NLĐ hỗ trợ nhau trong công việc và tham gia hoạt động xã hội, từ thiện, nhân đạo.  </w:t>
            </w:r>
          </w:p>
        </w:tc>
        <w:tc>
          <w:tcPr>
            <w:tcW w:w="1025" w:type="dxa"/>
            <w:tcBorders>
              <w:bottom w:val="dotted" w:sz="4" w:space="0" w:color="auto"/>
            </w:tcBorders>
          </w:tcPr>
          <w:p w:rsidR="006A2C46" w:rsidRPr="00CF1324" w:rsidRDefault="006A2C46" w:rsidP="006A2C46">
            <w:pPr>
              <w:jc w:val="center"/>
              <w:rPr>
                <w:rFonts w:ascii="Times New Roman" w:hAnsi="Times New Roman"/>
                <w:b/>
                <w:kern w:val="16"/>
                <w:sz w:val="28"/>
                <w:szCs w:val="28"/>
                <w:lang w:val="sv-SE"/>
              </w:rPr>
            </w:pPr>
          </w:p>
          <w:p w:rsidR="006A2C46" w:rsidRPr="00CF1324" w:rsidRDefault="006A2C46" w:rsidP="006A2C46">
            <w:pPr>
              <w:jc w:val="center"/>
              <w:rPr>
                <w:rFonts w:ascii="Times New Roman" w:hAnsi="Times New Roman"/>
                <w:b/>
                <w:kern w:val="16"/>
                <w:sz w:val="28"/>
                <w:szCs w:val="28"/>
                <w:lang w:val="sv-SE"/>
              </w:rPr>
            </w:pPr>
            <w:r w:rsidRPr="00CF1324">
              <w:rPr>
                <w:rFonts w:ascii="Times New Roman" w:hAnsi="Times New Roman"/>
                <w:b/>
                <w:kern w:val="16"/>
                <w:sz w:val="28"/>
                <w:szCs w:val="28"/>
                <w:lang w:val="sv-SE"/>
              </w:rPr>
              <w:t>3</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9D6D5F">
        <w:tc>
          <w:tcPr>
            <w:tcW w:w="6103" w:type="dxa"/>
            <w:tcBorders>
              <w:bottom w:val="dotted" w:sz="4" w:space="0" w:color="auto"/>
            </w:tcBorders>
          </w:tcPr>
          <w:p w:rsidR="006A2C46" w:rsidRPr="00CF1324" w:rsidRDefault="006A2C46" w:rsidP="006A2C46">
            <w:pPr>
              <w:spacing w:before="60" w:after="60" w:line="360" w:lineRule="atLeast"/>
              <w:ind w:firstLine="567"/>
              <w:jc w:val="both"/>
              <w:rPr>
                <w:rFonts w:ascii="Times New Roman" w:hAnsi="Times New Roman"/>
                <w:color w:val="1F1F1F"/>
                <w:spacing w:val="-12"/>
                <w:sz w:val="28"/>
                <w:szCs w:val="28"/>
                <w:lang w:val="en-US"/>
              </w:rPr>
            </w:pPr>
            <w:r w:rsidRPr="00CF1324">
              <w:rPr>
                <w:rFonts w:ascii="Times New Roman" w:hAnsi="Times New Roman"/>
                <w:color w:val="1F1F1F"/>
                <w:spacing w:val="-16"/>
                <w:sz w:val="28"/>
                <w:szCs w:val="28"/>
              </w:rPr>
              <w:t>3</w:t>
            </w:r>
            <w:r w:rsidRPr="00CF1324">
              <w:rPr>
                <w:rFonts w:ascii="Times New Roman" w:hAnsi="Times New Roman"/>
                <w:color w:val="1F1F1F"/>
                <w:spacing w:val="-12"/>
                <w:sz w:val="28"/>
                <w:szCs w:val="28"/>
              </w:rPr>
              <w:t xml:space="preserve">.5. </w:t>
            </w:r>
            <w:r w:rsidRPr="00CF1324">
              <w:rPr>
                <w:rFonts w:ascii="Times New Roman" w:hAnsi="Times New Roman"/>
                <w:color w:val="1F1F1F"/>
                <w:spacing w:val="-8"/>
                <w:sz w:val="28"/>
                <w:szCs w:val="28"/>
              </w:rPr>
              <w:t>Giới thiệu được đoàn viên ưu tú cho cấp ủy đảng bồi dưỡng kết nạp vào Đảng.</w:t>
            </w:r>
          </w:p>
        </w:tc>
        <w:tc>
          <w:tcPr>
            <w:tcW w:w="1025" w:type="dxa"/>
            <w:tcBorders>
              <w:bottom w:val="dotted" w:sz="4" w:space="0" w:color="auto"/>
            </w:tcBorders>
          </w:tcPr>
          <w:p w:rsidR="00BB28E0" w:rsidRDefault="00BB28E0" w:rsidP="006A2C46">
            <w:pPr>
              <w:jc w:val="center"/>
              <w:rPr>
                <w:rFonts w:ascii="Times New Roman" w:hAnsi="Times New Roman"/>
                <w:b/>
                <w:kern w:val="16"/>
                <w:sz w:val="28"/>
                <w:szCs w:val="28"/>
                <w:lang w:val="sv-SE"/>
              </w:rPr>
            </w:pPr>
          </w:p>
          <w:p w:rsidR="006A2C46" w:rsidRPr="00CF1324" w:rsidRDefault="006A2C46" w:rsidP="006A2C46">
            <w:pPr>
              <w:jc w:val="center"/>
              <w:rPr>
                <w:rFonts w:ascii="Times New Roman" w:hAnsi="Times New Roman"/>
                <w:b/>
                <w:kern w:val="16"/>
                <w:sz w:val="28"/>
                <w:szCs w:val="28"/>
                <w:lang w:val="sv-SE"/>
              </w:rPr>
            </w:pPr>
            <w:r>
              <w:rPr>
                <w:rFonts w:ascii="Times New Roman" w:hAnsi="Times New Roman"/>
                <w:b/>
                <w:kern w:val="16"/>
                <w:sz w:val="28"/>
                <w:szCs w:val="28"/>
                <w:lang w:val="sv-SE"/>
              </w:rPr>
              <w:t>3</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9D6D5F">
        <w:trPr>
          <w:trHeight w:val="674"/>
        </w:trPr>
        <w:tc>
          <w:tcPr>
            <w:tcW w:w="6103" w:type="dxa"/>
            <w:tcBorders>
              <w:bottom w:val="dotted" w:sz="4" w:space="0" w:color="auto"/>
            </w:tcBorders>
          </w:tcPr>
          <w:p w:rsidR="006A2C46" w:rsidRPr="00CF1324" w:rsidRDefault="006A2C46" w:rsidP="006A2C46">
            <w:pPr>
              <w:rPr>
                <w:rFonts w:ascii="Times New Roman" w:hAnsi="Times New Roman"/>
                <w:b/>
                <w:spacing w:val="-8"/>
                <w:kern w:val="16"/>
                <w:sz w:val="28"/>
                <w:szCs w:val="28"/>
                <w:lang w:val="sv-SE"/>
              </w:rPr>
            </w:pPr>
            <w:r w:rsidRPr="00CF1324">
              <w:rPr>
                <w:rFonts w:ascii="Times New Roman" w:hAnsi="Times New Roman"/>
                <w:b/>
                <w:spacing w:val="-8"/>
                <w:kern w:val="16"/>
                <w:sz w:val="28"/>
                <w:szCs w:val="28"/>
                <w:lang w:val="sv-SE"/>
              </w:rPr>
              <w:t>Chỉ cho điểm thưởng khi CĐCS có những thành tích đặc biệt trong các nội dung sau</w:t>
            </w:r>
          </w:p>
        </w:tc>
        <w:tc>
          <w:tcPr>
            <w:tcW w:w="1025" w:type="dxa"/>
            <w:tcBorders>
              <w:bottom w:val="dotted" w:sz="4" w:space="0" w:color="auto"/>
            </w:tcBorders>
          </w:tcPr>
          <w:p w:rsidR="006A2C46" w:rsidRPr="00CF1324" w:rsidRDefault="006A2C46" w:rsidP="006A2C46">
            <w:pPr>
              <w:jc w:val="center"/>
              <w:rPr>
                <w:rFonts w:ascii="Times New Roman" w:hAnsi="Times New Roman"/>
                <w:b/>
                <w:kern w:val="16"/>
                <w:sz w:val="28"/>
                <w:szCs w:val="28"/>
                <w:lang w:val="sv-SE"/>
              </w:rPr>
            </w:pPr>
            <w:r w:rsidRPr="00CF1324">
              <w:rPr>
                <w:rFonts w:ascii="Times New Roman" w:hAnsi="Times New Roman"/>
                <w:b/>
                <w:kern w:val="16"/>
                <w:sz w:val="28"/>
                <w:szCs w:val="28"/>
                <w:lang w:val="sv-SE"/>
              </w:rPr>
              <w:t>10 điểm</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BB28E0">
        <w:trPr>
          <w:trHeight w:val="1583"/>
        </w:trPr>
        <w:tc>
          <w:tcPr>
            <w:tcW w:w="6103" w:type="dxa"/>
            <w:tcBorders>
              <w:bottom w:val="dotted" w:sz="4" w:space="0" w:color="auto"/>
            </w:tcBorders>
          </w:tcPr>
          <w:p w:rsidR="00BB28E0" w:rsidRDefault="00BB28E0" w:rsidP="00BB28E0">
            <w:pPr>
              <w:spacing w:before="60" w:after="60"/>
              <w:jc w:val="both"/>
              <w:rPr>
                <w:rFonts w:ascii="Times New Roman" w:hAnsi="Times New Roman"/>
                <w:kern w:val="16"/>
                <w:sz w:val="28"/>
                <w:szCs w:val="28"/>
                <w:lang w:val="sv-SE" w:eastAsia="vi-VN"/>
              </w:rPr>
            </w:pPr>
            <w:r>
              <w:rPr>
                <w:rFonts w:ascii="Times New Roman" w:hAnsi="Times New Roman"/>
                <w:kern w:val="16"/>
                <w:sz w:val="28"/>
                <w:szCs w:val="28"/>
                <w:lang w:val="en-US" w:eastAsia="vi-VN"/>
              </w:rPr>
              <w:t>-</w:t>
            </w:r>
            <w:r w:rsidR="006A2C46" w:rsidRPr="003A626F">
              <w:rPr>
                <w:rFonts w:ascii="Times New Roman" w:hAnsi="Times New Roman"/>
                <w:kern w:val="16"/>
                <w:sz w:val="28"/>
                <w:szCs w:val="28"/>
                <w:lang w:eastAsia="vi-VN"/>
              </w:rPr>
              <w:t xml:space="preserve"> </w:t>
            </w:r>
            <w:r w:rsidR="006A2C46" w:rsidRPr="003A626F">
              <w:rPr>
                <w:rFonts w:ascii="Times New Roman" w:hAnsi="Times New Roman"/>
                <w:kern w:val="16"/>
                <w:sz w:val="28"/>
                <w:szCs w:val="28"/>
                <w:lang w:val="sv-SE" w:eastAsia="vi-VN"/>
              </w:rPr>
              <w:t>Thỏa ước lao động tập thể</w:t>
            </w:r>
            <w:r w:rsidR="006A2C46" w:rsidRPr="003A626F">
              <w:rPr>
                <w:rFonts w:ascii="Times New Roman" w:hAnsi="Times New Roman"/>
                <w:kern w:val="16"/>
                <w:sz w:val="28"/>
                <w:szCs w:val="28"/>
                <w:lang w:eastAsia="vi-VN"/>
              </w:rPr>
              <w:t xml:space="preserve"> có nhiều </w:t>
            </w:r>
            <w:r w:rsidR="006A2C46" w:rsidRPr="003A626F">
              <w:rPr>
                <w:rFonts w:ascii="Times New Roman" w:hAnsi="Times New Roman"/>
                <w:kern w:val="16"/>
                <w:sz w:val="28"/>
                <w:szCs w:val="28"/>
                <w:lang w:val="sv-SE" w:eastAsia="vi-VN"/>
              </w:rPr>
              <w:t>điều khoản có lợi hơn</w:t>
            </w:r>
            <w:r w:rsidR="006A2C46" w:rsidRPr="003A626F">
              <w:rPr>
                <w:rFonts w:ascii="Times New Roman" w:hAnsi="Times New Roman"/>
                <w:kern w:val="16"/>
                <w:sz w:val="28"/>
                <w:szCs w:val="28"/>
                <w:lang w:eastAsia="vi-VN"/>
              </w:rPr>
              <w:t xml:space="preserve"> cho </w:t>
            </w:r>
            <w:r w:rsidR="006A2C46" w:rsidRPr="003A626F">
              <w:rPr>
                <w:rFonts w:ascii="Times New Roman" w:hAnsi="Times New Roman"/>
                <w:kern w:val="16"/>
                <w:sz w:val="28"/>
                <w:szCs w:val="28"/>
                <w:lang w:val="sv-SE" w:eastAsia="vi-VN"/>
              </w:rPr>
              <w:t>NLĐso với</w:t>
            </w:r>
            <w:r w:rsidR="006A2C46" w:rsidRPr="003A626F">
              <w:rPr>
                <w:rFonts w:ascii="Times New Roman" w:hAnsi="Times New Roman"/>
                <w:kern w:val="16"/>
                <w:sz w:val="28"/>
                <w:szCs w:val="28"/>
                <w:lang w:eastAsia="vi-VN"/>
              </w:rPr>
              <w:t xml:space="preserve"> quy định của pháp luật</w:t>
            </w:r>
            <w:r w:rsidR="006A2C46" w:rsidRPr="003A626F">
              <w:rPr>
                <w:rFonts w:ascii="Times New Roman" w:hAnsi="Times New Roman"/>
                <w:kern w:val="16"/>
                <w:sz w:val="28"/>
                <w:szCs w:val="28"/>
                <w:lang w:val="sv-SE" w:eastAsia="vi-VN"/>
              </w:rPr>
              <w:t>;</w:t>
            </w:r>
          </w:p>
          <w:p w:rsidR="006A2C46" w:rsidRPr="00BB28E0" w:rsidRDefault="00BB28E0" w:rsidP="00BB28E0">
            <w:pPr>
              <w:spacing w:before="60" w:after="60"/>
              <w:jc w:val="both"/>
              <w:rPr>
                <w:rFonts w:ascii="Times New Roman" w:hAnsi="Times New Roman"/>
                <w:kern w:val="16"/>
                <w:sz w:val="28"/>
                <w:szCs w:val="28"/>
                <w:lang w:val="sv-SE" w:eastAsia="vi-VN"/>
              </w:rPr>
            </w:pPr>
            <w:r>
              <w:rPr>
                <w:rFonts w:ascii="Times New Roman" w:hAnsi="Times New Roman"/>
                <w:kern w:val="16"/>
                <w:sz w:val="28"/>
                <w:szCs w:val="28"/>
                <w:lang w:val="sv-SE" w:eastAsia="vi-VN"/>
              </w:rPr>
              <w:t xml:space="preserve">- </w:t>
            </w:r>
            <w:r w:rsidR="006A2C46" w:rsidRPr="00BB28E0">
              <w:rPr>
                <w:rFonts w:ascii="Times New Roman" w:hAnsi="Times New Roman" w:cs="Arial"/>
                <w:kern w:val="16"/>
                <w:sz w:val="28"/>
                <w:szCs w:val="28"/>
                <w:lang w:val="en-US" w:eastAsia="vi-VN"/>
              </w:rPr>
              <w:t>Đ</w:t>
            </w:r>
            <w:r w:rsidR="006A2C46" w:rsidRPr="00BB28E0">
              <w:rPr>
                <w:rFonts w:ascii="Times New Roman" w:hAnsi="Times New Roman"/>
                <w:kern w:val="16"/>
                <w:sz w:val="28"/>
                <w:szCs w:val="28"/>
                <w:lang w:eastAsia="vi-VN"/>
              </w:rPr>
              <w:t xml:space="preserve">ược </w:t>
            </w:r>
            <w:r w:rsidR="006A2C46" w:rsidRPr="00BB28E0">
              <w:rPr>
                <w:rFonts w:ascii="Times New Roman" w:hAnsi="Times New Roman"/>
                <w:kern w:val="16"/>
                <w:sz w:val="28"/>
                <w:szCs w:val="28"/>
                <w:lang w:val="sv-SE" w:eastAsia="vi-VN"/>
              </w:rPr>
              <w:t xml:space="preserve">thực hiện, </w:t>
            </w:r>
            <w:r w:rsidR="006A2C46" w:rsidRPr="00BB28E0">
              <w:rPr>
                <w:rFonts w:ascii="Times New Roman" w:hAnsi="Times New Roman"/>
                <w:kern w:val="16"/>
                <w:sz w:val="28"/>
                <w:szCs w:val="28"/>
                <w:lang w:eastAsia="vi-VN"/>
              </w:rPr>
              <w:t>đánh</w:t>
            </w:r>
            <w:r w:rsidR="006A2C46" w:rsidRPr="00BB28E0">
              <w:rPr>
                <w:rFonts w:ascii="Times New Roman" w:hAnsi="Times New Roman"/>
                <w:kern w:val="16"/>
                <w:sz w:val="28"/>
                <w:szCs w:val="28"/>
                <w:lang w:val="sv-SE" w:eastAsia="vi-VN"/>
              </w:rPr>
              <w:t xml:space="preserve"> giá đạt chất lượng cao, </w:t>
            </w:r>
            <w:r w:rsidR="006A2C46" w:rsidRPr="00BB28E0">
              <w:rPr>
                <w:rFonts w:ascii="Times New Roman" w:hAnsi="Times New Roman"/>
                <w:kern w:val="16"/>
                <w:sz w:val="28"/>
                <w:szCs w:val="28"/>
                <w:lang w:eastAsia="vi-VN"/>
              </w:rPr>
              <w:t>chọn làm đơn vị tiêu biểu.</w:t>
            </w:r>
          </w:p>
        </w:tc>
        <w:tc>
          <w:tcPr>
            <w:tcW w:w="1025" w:type="dxa"/>
            <w:tcBorders>
              <w:bottom w:val="dotted" w:sz="4" w:space="0" w:color="auto"/>
            </w:tcBorders>
          </w:tcPr>
          <w:p w:rsidR="006A2C46" w:rsidRDefault="006A2C46" w:rsidP="006A2C46">
            <w:pPr>
              <w:jc w:val="center"/>
              <w:rPr>
                <w:rFonts w:ascii="Times New Roman" w:hAnsi="Times New Roman"/>
                <w:b/>
                <w:kern w:val="16"/>
                <w:sz w:val="28"/>
                <w:szCs w:val="28"/>
                <w:lang w:val="sv-SE"/>
              </w:rPr>
            </w:pPr>
          </w:p>
          <w:p w:rsidR="006A2C46" w:rsidRDefault="00BB28E0" w:rsidP="006A2C46">
            <w:pPr>
              <w:jc w:val="center"/>
              <w:rPr>
                <w:rFonts w:ascii="Times New Roman" w:hAnsi="Times New Roman"/>
                <w:b/>
                <w:kern w:val="16"/>
                <w:sz w:val="28"/>
                <w:szCs w:val="28"/>
                <w:lang w:val="sv-SE"/>
              </w:rPr>
            </w:pPr>
            <w:r>
              <w:rPr>
                <w:rFonts w:ascii="Times New Roman" w:hAnsi="Times New Roman"/>
                <w:b/>
                <w:kern w:val="16"/>
                <w:sz w:val="28"/>
                <w:szCs w:val="28"/>
                <w:lang w:val="sv-SE"/>
              </w:rPr>
              <w:t>1</w:t>
            </w:r>
          </w:p>
          <w:p w:rsidR="00BB28E0" w:rsidRDefault="00BB28E0" w:rsidP="006A2C46">
            <w:pPr>
              <w:jc w:val="center"/>
              <w:rPr>
                <w:rFonts w:ascii="Times New Roman" w:hAnsi="Times New Roman"/>
                <w:b/>
                <w:kern w:val="16"/>
                <w:sz w:val="28"/>
                <w:szCs w:val="28"/>
                <w:lang w:val="sv-SE"/>
              </w:rPr>
            </w:pPr>
          </w:p>
          <w:p w:rsidR="00BB28E0" w:rsidRPr="00CF1324" w:rsidRDefault="00BB28E0" w:rsidP="006A2C46">
            <w:pPr>
              <w:jc w:val="center"/>
              <w:rPr>
                <w:rFonts w:ascii="Times New Roman" w:hAnsi="Times New Roman"/>
                <w:b/>
                <w:kern w:val="16"/>
                <w:sz w:val="28"/>
                <w:szCs w:val="28"/>
                <w:lang w:val="sv-SE"/>
              </w:rPr>
            </w:pPr>
            <w:r>
              <w:rPr>
                <w:rFonts w:ascii="Times New Roman" w:hAnsi="Times New Roman"/>
                <w:b/>
                <w:kern w:val="16"/>
                <w:sz w:val="28"/>
                <w:szCs w:val="28"/>
                <w:lang w:val="sv-SE"/>
              </w:rPr>
              <w:t>1</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9D6D5F">
        <w:tc>
          <w:tcPr>
            <w:tcW w:w="6103" w:type="dxa"/>
            <w:tcBorders>
              <w:bottom w:val="dotted" w:sz="4" w:space="0" w:color="auto"/>
            </w:tcBorders>
          </w:tcPr>
          <w:p w:rsidR="006A2C46" w:rsidRPr="003A626F" w:rsidRDefault="00BB28E0" w:rsidP="006A2C46">
            <w:pPr>
              <w:spacing w:before="60" w:after="60"/>
              <w:jc w:val="both"/>
              <w:rPr>
                <w:rFonts w:ascii="Times New Roman" w:hAnsi="Times New Roman"/>
                <w:kern w:val="16"/>
                <w:sz w:val="28"/>
                <w:szCs w:val="28"/>
                <w:lang w:val="sv-SE" w:eastAsia="vi-VN"/>
              </w:rPr>
            </w:pPr>
            <w:r>
              <w:rPr>
                <w:rFonts w:ascii="Times New Roman" w:hAnsi="Times New Roman"/>
                <w:kern w:val="16"/>
                <w:sz w:val="28"/>
                <w:szCs w:val="28"/>
                <w:lang w:val="en-US" w:eastAsia="vi-VN"/>
              </w:rPr>
              <w:t>-</w:t>
            </w:r>
            <w:r w:rsidR="006A2C46" w:rsidRPr="003A626F">
              <w:rPr>
                <w:rFonts w:ascii="Times New Roman" w:hAnsi="Times New Roman"/>
                <w:kern w:val="16"/>
                <w:sz w:val="28"/>
                <w:szCs w:val="28"/>
                <w:lang w:eastAsia="vi-VN"/>
              </w:rPr>
              <w:t xml:space="preserve"> Tổ chức thực hiện tốt đối thoại định kỳ, xây dựng quan hệ lao động hài hòa, ổn định, tiến bộ</w:t>
            </w:r>
            <w:r w:rsidR="006A2C46" w:rsidRPr="003A626F">
              <w:rPr>
                <w:rFonts w:ascii="Times New Roman" w:hAnsi="Times New Roman"/>
                <w:kern w:val="16"/>
                <w:sz w:val="28"/>
                <w:szCs w:val="28"/>
                <w:lang w:val="sv-SE" w:eastAsia="vi-VN"/>
              </w:rPr>
              <w:t>, là điển hình để các đơn vị khác học tập</w:t>
            </w:r>
            <w:r w:rsidR="006A2C46" w:rsidRPr="003A626F">
              <w:rPr>
                <w:rFonts w:ascii="Times New Roman" w:hAnsi="Times New Roman"/>
                <w:kern w:val="16"/>
                <w:sz w:val="28"/>
                <w:szCs w:val="28"/>
                <w:lang w:eastAsia="vi-VN"/>
              </w:rPr>
              <w:t>.</w:t>
            </w:r>
          </w:p>
        </w:tc>
        <w:tc>
          <w:tcPr>
            <w:tcW w:w="1025" w:type="dxa"/>
            <w:tcBorders>
              <w:bottom w:val="dotted" w:sz="4" w:space="0" w:color="auto"/>
            </w:tcBorders>
          </w:tcPr>
          <w:p w:rsidR="00BB28E0" w:rsidRDefault="00BB28E0" w:rsidP="006A2C46">
            <w:pPr>
              <w:jc w:val="center"/>
              <w:rPr>
                <w:rFonts w:ascii="Times New Roman" w:hAnsi="Times New Roman"/>
                <w:b/>
                <w:kern w:val="16"/>
                <w:sz w:val="28"/>
                <w:szCs w:val="28"/>
                <w:lang w:val="sv-SE"/>
              </w:rPr>
            </w:pPr>
          </w:p>
          <w:p w:rsidR="006A2C46" w:rsidRPr="00CF1324" w:rsidRDefault="006A2C46" w:rsidP="006A2C46">
            <w:pPr>
              <w:jc w:val="center"/>
              <w:rPr>
                <w:rFonts w:ascii="Times New Roman" w:hAnsi="Times New Roman"/>
                <w:b/>
                <w:kern w:val="16"/>
                <w:sz w:val="28"/>
                <w:szCs w:val="28"/>
                <w:lang w:val="sv-SE"/>
              </w:rPr>
            </w:pPr>
            <w:r w:rsidRPr="00CF1324">
              <w:rPr>
                <w:rFonts w:ascii="Times New Roman" w:hAnsi="Times New Roman"/>
                <w:b/>
                <w:kern w:val="16"/>
                <w:sz w:val="28"/>
                <w:szCs w:val="28"/>
                <w:lang w:val="sv-SE"/>
              </w:rPr>
              <w:t>2</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9D6D5F">
        <w:tc>
          <w:tcPr>
            <w:tcW w:w="6103" w:type="dxa"/>
            <w:tcBorders>
              <w:bottom w:val="dotted" w:sz="4" w:space="0" w:color="auto"/>
            </w:tcBorders>
          </w:tcPr>
          <w:p w:rsidR="006A2C46" w:rsidRPr="003A626F" w:rsidRDefault="00BB28E0" w:rsidP="006A2C46">
            <w:pPr>
              <w:spacing w:before="60" w:after="60"/>
              <w:jc w:val="both"/>
              <w:rPr>
                <w:rFonts w:ascii="Times New Roman" w:hAnsi="Times New Roman"/>
                <w:kern w:val="16"/>
                <w:sz w:val="28"/>
                <w:szCs w:val="28"/>
                <w:lang w:val="sv-SE" w:eastAsia="vi-VN"/>
              </w:rPr>
            </w:pPr>
            <w:r>
              <w:rPr>
                <w:rFonts w:ascii="Times New Roman" w:hAnsi="Times New Roman"/>
                <w:kern w:val="16"/>
                <w:sz w:val="28"/>
                <w:szCs w:val="28"/>
                <w:lang w:val="en-US" w:eastAsia="vi-VN"/>
              </w:rPr>
              <w:t xml:space="preserve">- </w:t>
            </w:r>
            <w:r w:rsidR="006A2C46" w:rsidRPr="003A626F">
              <w:rPr>
                <w:rFonts w:ascii="Times New Roman" w:hAnsi="Times New Roman"/>
                <w:kern w:val="16"/>
                <w:sz w:val="28"/>
                <w:szCs w:val="28"/>
                <w:lang w:eastAsia="vi-VN"/>
              </w:rPr>
              <w:t xml:space="preserve">Thực hiện đạt hiệu quả cao về </w:t>
            </w:r>
            <w:r w:rsidR="006A2C46" w:rsidRPr="003A626F">
              <w:rPr>
                <w:rFonts w:ascii="Times New Roman" w:hAnsi="Times New Roman"/>
                <w:kern w:val="16"/>
                <w:sz w:val="28"/>
                <w:szCs w:val="28"/>
                <w:lang w:val="sv-SE" w:eastAsia="vi-VN"/>
              </w:rPr>
              <w:t>q</w:t>
            </w:r>
            <w:r w:rsidR="006A2C46" w:rsidRPr="003A626F">
              <w:rPr>
                <w:rFonts w:ascii="Times New Roman" w:hAnsi="Times New Roman"/>
                <w:kern w:val="16"/>
                <w:sz w:val="28"/>
                <w:szCs w:val="28"/>
                <w:lang w:eastAsia="vi-VN"/>
              </w:rPr>
              <w:t>uy chế dân chủ ở cơ sở theo quy định của pháp luật, là điển hình để các đơn vị khác học tập.</w:t>
            </w:r>
          </w:p>
        </w:tc>
        <w:tc>
          <w:tcPr>
            <w:tcW w:w="1025" w:type="dxa"/>
            <w:tcBorders>
              <w:bottom w:val="dotted" w:sz="4" w:space="0" w:color="auto"/>
            </w:tcBorders>
          </w:tcPr>
          <w:p w:rsidR="00BB28E0" w:rsidRDefault="00BB28E0" w:rsidP="006A2C46">
            <w:pPr>
              <w:jc w:val="center"/>
              <w:rPr>
                <w:rFonts w:ascii="Times New Roman" w:hAnsi="Times New Roman"/>
                <w:b/>
                <w:kern w:val="16"/>
                <w:sz w:val="28"/>
                <w:szCs w:val="28"/>
                <w:lang w:val="sv-SE"/>
              </w:rPr>
            </w:pPr>
          </w:p>
          <w:p w:rsidR="006A2C46" w:rsidRPr="00CF1324" w:rsidRDefault="006A2C46" w:rsidP="006A2C46">
            <w:pPr>
              <w:jc w:val="center"/>
              <w:rPr>
                <w:rFonts w:ascii="Times New Roman" w:hAnsi="Times New Roman"/>
                <w:b/>
                <w:kern w:val="16"/>
                <w:sz w:val="28"/>
                <w:szCs w:val="28"/>
                <w:lang w:val="sv-SE"/>
              </w:rPr>
            </w:pPr>
            <w:r w:rsidRPr="00CF1324">
              <w:rPr>
                <w:rFonts w:ascii="Times New Roman" w:hAnsi="Times New Roman"/>
                <w:b/>
                <w:kern w:val="16"/>
                <w:sz w:val="28"/>
                <w:szCs w:val="28"/>
                <w:lang w:val="sv-SE"/>
              </w:rPr>
              <w:t>2</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9D6D5F">
        <w:trPr>
          <w:trHeight w:val="1151"/>
        </w:trPr>
        <w:tc>
          <w:tcPr>
            <w:tcW w:w="6103" w:type="dxa"/>
            <w:tcBorders>
              <w:bottom w:val="dotted" w:sz="4" w:space="0" w:color="auto"/>
            </w:tcBorders>
          </w:tcPr>
          <w:p w:rsidR="006A2C46" w:rsidRPr="00CF1324" w:rsidRDefault="00BB28E0" w:rsidP="006A2C46">
            <w:pPr>
              <w:spacing w:before="60" w:after="60"/>
              <w:jc w:val="both"/>
              <w:rPr>
                <w:rFonts w:ascii="Times New Roman" w:hAnsi="Times New Roman"/>
                <w:kern w:val="16"/>
                <w:sz w:val="28"/>
                <w:szCs w:val="28"/>
                <w:lang w:val="sv-SE" w:eastAsia="vi-VN"/>
              </w:rPr>
            </w:pPr>
            <w:r>
              <w:rPr>
                <w:rFonts w:ascii="Times New Roman" w:hAnsi="Times New Roman"/>
                <w:kern w:val="16"/>
                <w:sz w:val="28"/>
                <w:szCs w:val="28"/>
                <w:lang w:val="en-US" w:eastAsia="vi-VN"/>
              </w:rPr>
              <w:t>-</w:t>
            </w:r>
            <w:r w:rsidR="006A2C46" w:rsidRPr="00CF1324">
              <w:rPr>
                <w:rFonts w:ascii="Times New Roman" w:hAnsi="Times New Roman"/>
                <w:kern w:val="16"/>
                <w:sz w:val="28"/>
                <w:szCs w:val="28"/>
                <w:lang w:eastAsia="vi-VN"/>
              </w:rPr>
              <w:t xml:space="preserve"> Có thành tích xuất sắc trong xây dựng và thực hiện quy chế phối hợp hoạt động giữa ban chấp hành CĐCS và </w:t>
            </w:r>
            <w:r w:rsidR="006A2C46" w:rsidRPr="00CF1324">
              <w:rPr>
                <w:rFonts w:ascii="Times New Roman" w:hAnsi="Times New Roman"/>
                <w:kern w:val="16"/>
                <w:sz w:val="28"/>
                <w:szCs w:val="28"/>
                <w:lang w:val="sv-SE" w:eastAsia="vi-VN"/>
              </w:rPr>
              <w:t xml:space="preserve">doanh nghiệp, cơ quan, </w:t>
            </w:r>
            <w:r w:rsidR="006A2C46" w:rsidRPr="00CF1324">
              <w:rPr>
                <w:rFonts w:ascii="Times New Roman" w:hAnsi="Times New Roman"/>
                <w:kern w:val="16"/>
                <w:sz w:val="28"/>
                <w:szCs w:val="28"/>
                <w:lang w:eastAsia="vi-VN"/>
              </w:rPr>
              <w:t>đơn vị.</w:t>
            </w:r>
          </w:p>
        </w:tc>
        <w:tc>
          <w:tcPr>
            <w:tcW w:w="1025" w:type="dxa"/>
            <w:tcBorders>
              <w:bottom w:val="dotted" w:sz="4" w:space="0" w:color="auto"/>
            </w:tcBorders>
          </w:tcPr>
          <w:p w:rsidR="00BB28E0" w:rsidRDefault="00BB28E0" w:rsidP="006A2C46">
            <w:pPr>
              <w:jc w:val="center"/>
              <w:rPr>
                <w:rFonts w:ascii="Times New Roman" w:hAnsi="Times New Roman"/>
                <w:b/>
                <w:kern w:val="16"/>
                <w:sz w:val="28"/>
                <w:szCs w:val="28"/>
                <w:lang w:val="sv-SE"/>
              </w:rPr>
            </w:pPr>
          </w:p>
          <w:p w:rsidR="006A2C46" w:rsidRPr="006F2018" w:rsidRDefault="006A2C46" w:rsidP="006A2C46">
            <w:pPr>
              <w:jc w:val="center"/>
              <w:rPr>
                <w:rFonts w:ascii="Times New Roman" w:hAnsi="Times New Roman"/>
                <w:b/>
                <w:kern w:val="16"/>
                <w:sz w:val="28"/>
                <w:szCs w:val="28"/>
                <w:lang w:val="sv-SE"/>
              </w:rPr>
            </w:pPr>
            <w:r w:rsidRPr="006F2018">
              <w:rPr>
                <w:rFonts w:ascii="Times New Roman" w:hAnsi="Times New Roman"/>
                <w:b/>
                <w:kern w:val="16"/>
                <w:sz w:val="28"/>
                <w:szCs w:val="28"/>
                <w:lang w:val="sv-SE"/>
              </w:rPr>
              <w:t>2</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9D6D5F">
        <w:trPr>
          <w:trHeight w:val="1466"/>
        </w:trPr>
        <w:tc>
          <w:tcPr>
            <w:tcW w:w="6103" w:type="dxa"/>
            <w:tcBorders>
              <w:bottom w:val="dotted" w:sz="4" w:space="0" w:color="auto"/>
            </w:tcBorders>
          </w:tcPr>
          <w:p w:rsidR="006A2C46" w:rsidRPr="003A626F" w:rsidRDefault="00BB28E0" w:rsidP="006A2C46">
            <w:pPr>
              <w:spacing w:before="60" w:after="60"/>
              <w:jc w:val="both"/>
              <w:rPr>
                <w:rFonts w:ascii="Times New Roman" w:hAnsi="Times New Roman"/>
                <w:kern w:val="16"/>
                <w:sz w:val="28"/>
                <w:szCs w:val="28"/>
                <w:lang w:val="sv-SE" w:eastAsia="vi-VN"/>
              </w:rPr>
            </w:pPr>
            <w:r>
              <w:rPr>
                <w:rFonts w:ascii="Times New Roman" w:hAnsi="Times New Roman"/>
                <w:kern w:val="16"/>
                <w:sz w:val="28"/>
                <w:szCs w:val="28"/>
                <w:lang w:val="en-US" w:eastAsia="vi-VN"/>
              </w:rPr>
              <w:t>-</w:t>
            </w:r>
            <w:r w:rsidR="006A2C46" w:rsidRPr="003A626F">
              <w:rPr>
                <w:rFonts w:ascii="Times New Roman" w:hAnsi="Times New Roman"/>
                <w:kern w:val="16"/>
                <w:sz w:val="28"/>
                <w:szCs w:val="28"/>
                <w:lang w:eastAsia="vi-VN"/>
              </w:rPr>
              <w:t xml:space="preserve"> Có thành tích xuất sắc trong các công tác trọng tâm đặc thù</w:t>
            </w:r>
            <w:r>
              <w:rPr>
                <w:rFonts w:ascii="Times New Roman" w:hAnsi="Times New Roman"/>
                <w:kern w:val="16"/>
                <w:sz w:val="28"/>
                <w:szCs w:val="28"/>
                <w:lang w:val="en-US" w:eastAsia="vi-VN"/>
              </w:rPr>
              <w:t xml:space="preserve"> </w:t>
            </w:r>
            <w:r w:rsidR="006A2C46" w:rsidRPr="003A626F">
              <w:rPr>
                <w:rFonts w:ascii="Times New Roman" w:hAnsi="Times New Roman"/>
                <w:kern w:val="16"/>
                <w:sz w:val="28"/>
                <w:szCs w:val="28"/>
                <w:lang w:val="sv-SE" w:eastAsia="vi-VN"/>
              </w:rPr>
              <w:t>do</w:t>
            </w:r>
            <w:r w:rsidR="006A2C46" w:rsidRPr="003A626F">
              <w:rPr>
                <w:rFonts w:ascii="Times New Roman" w:hAnsi="Times New Roman"/>
                <w:kern w:val="16"/>
                <w:sz w:val="28"/>
                <w:szCs w:val="28"/>
                <w:lang w:eastAsia="vi-VN"/>
              </w:rPr>
              <w:t xml:space="preserve"> công đoàn cấp trên trực tiếp chỉ đạo, phong trào thi đua lao động giỏi, lao động sáng tạo</w:t>
            </w:r>
            <w:r w:rsidR="006A2C46" w:rsidRPr="003A626F">
              <w:rPr>
                <w:rFonts w:ascii="Times New Roman" w:hAnsi="Times New Roman"/>
                <w:kern w:val="16"/>
                <w:sz w:val="28"/>
                <w:szCs w:val="28"/>
                <w:lang w:val="sv-SE" w:eastAsia="vi-VN"/>
              </w:rPr>
              <w:t>,</w:t>
            </w:r>
            <w:r w:rsidR="006A2C46" w:rsidRPr="003A626F">
              <w:rPr>
                <w:rFonts w:ascii="Times New Roman" w:hAnsi="Times New Roman"/>
                <w:kern w:val="16"/>
                <w:sz w:val="28"/>
                <w:szCs w:val="28"/>
                <w:lang w:eastAsia="vi-VN"/>
              </w:rPr>
              <w:t xml:space="preserve"> các hoạt động xã hội, từ thiện.</w:t>
            </w:r>
          </w:p>
        </w:tc>
        <w:tc>
          <w:tcPr>
            <w:tcW w:w="1025" w:type="dxa"/>
            <w:tcBorders>
              <w:bottom w:val="dotted" w:sz="4" w:space="0" w:color="auto"/>
            </w:tcBorders>
          </w:tcPr>
          <w:p w:rsidR="006A2C46" w:rsidRDefault="006A2C46" w:rsidP="006A2C46">
            <w:pPr>
              <w:jc w:val="center"/>
              <w:rPr>
                <w:rFonts w:ascii="Times New Roman" w:hAnsi="Times New Roman"/>
                <w:b/>
                <w:kern w:val="16"/>
                <w:sz w:val="28"/>
                <w:szCs w:val="28"/>
                <w:lang w:val="sv-SE"/>
              </w:rPr>
            </w:pPr>
          </w:p>
          <w:p w:rsidR="006A2C46" w:rsidRPr="006F2018" w:rsidRDefault="006A2C46" w:rsidP="006A2C46">
            <w:pPr>
              <w:jc w:val="center"/>
              <w:rPr>
                <w:rFonts w:ascii="Times New Roman" w:hAnsi="Times New Roman"/>
                <w:b/>
                <w:kern w:val="16"/>
                <w:sz w:val="28"/>
                <w:szCs w:val="28"/>
                <w:lang w:val="sv-SE"/>
              </w:rPr>
            </w:pPr>
            <w:r w:rsidRPr="006F2018">
              <w:rPr>
                <w:rFonts w:ascii="Times New Roman" w:hAnsi="Times New Roman"/>
                <w:b/>
                <w:kern w:val="16"/>
                <w:sz w:val="28"/>
                <w:szCs w:val="28"/>
                <w:lang w:val="sv-SE"/>
              </w:rPr>
              <w:t>2</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9D6D5F">
        <w:tc>
          <w:tcPr>
            <w:tcW w:w="6103" w:type="dxa"/>
            <w:tcBorders>
              <w:top w:val="single" w:sz="4" w:space="0" w:color="auto"/>
            </w:tcBorders>
          </w:tcPr>
          <w:p w:rsidR="006A2C46" w:rsidRPr="00E42793" w:rsidRDefault="006A2C46" w:rsidP="006A2C46">
            <w:pPr>
              <w:jc w:val="center"/>
              <w:rPr>
                <w:i/>
                <w:kern w:val="16"/>
                <w:szCs w:val="26"/>
                <w:lang w:val="da-DK"/>
              </w:rPr>
            </w:pPr>
            <w:r w:rsidRPr="00E42793">
              <w:rPr>
                <w:b/>
                <w:kern w:val="16"/>
                <w:sz w:val="26"/>
                <w:szCs w:val="26"/>
                <w:lang w:val="da-DK"/>
              </w:rPr>
              <w:lastRenderedPageBreak/>
              <w:t>§iÓm tæng céng</w:t>
            </w:r>
          </w:p>
          <w:p w:rsidR="006A2C46" w:rsidRPr="00E42793" w:rsidRDefault="006A2C46" w:rsidP="006A2C46">
            <w:pPr>
              <w:jc w:val="center"/>
              <w:rPr>
                <w:kern w:val="16"/>
                <w:szCs w:val="26"/>
                <w:lang w:val="da-DK"/>
              </w:rPr>
            </w:pPr>
          </w:p>
        </w:tc>
        <w:tc>
          <w:tcPr>
            <w:tcW w:w="1025" w:type="dxa"/>
            <w:tcBorders>
              <w:top w:val="single" w:sz="4" w:space="0" w:color="auto"/>
            </w:tcBorders>
          </w:tcPr>
          <w:p w:rsidR="006A2C46" w:rsidRPr="00E42793" w:rsidRDefault="006A2C46" w:rsidP="006A2C46">
            <w:pPr>
              <w:jc w:val="center"/>
              <w:rPr>
                <w:kern w:val="16"/>
                <w:szCs w:val="26"/>
                <w:lang w:val="en-US"/>
              </w:rPr>
            </w:pPr>
            <w:r w:rsidRPr="00E42793">
              <w:rPr>
                <w:b/>
                <w:kern w:val="16"/>
                <w:sz w:val="26"/>
                <w:szCs w:val="26"/>
                <w:lang w:val="en-US"/>
              </w:rPr>
              <w:t>100</w:t>
            </w:r>
          </w:p>
        </w:tc>
        <w:tc>
          <w:tcPr>
            <w:tcW w:w="937" w:type="dxa"/>
            <w:tcBorders>
              <w:top w:val="single" w:sz="4" w:space="0" w:color="auto"/>
            </w:tcBorders>
          </w:tcPr>
          <w:p w:rsidR="006A2C46" w:rsidRPr="00E42793" w:rsidRDefault="006A2C46" w:rsidP="006A2C46">
            <w:pPr>
              <w:jc w:val="center"/>
              <w:rPr>
                <w:kern w:val="16"/>
                <w:szCs w:val="26"/>
                <w:lang w:val="en-US"/>
              </w:rPr>
            </w:pPr>
          </w:p>
        </w:tc>
        <w:tc>
          <w:tcPr>
            <w:tcW w:w="1673" w:type="dxa"/>
            <w:tcBorders>
              <w:top w:val="single" w:sz="4" w:space="0" w:color="auto"/>
            </w:tcBorders>
          </w:tcPr>
          <w:p w:rsidR="006A2C46" w:rsidRPr="00E42793" w:rsidRDefault="006A2C46" w:rsidP="006A2C46">
            <w:pPr>
              <w:jc w:val="center"/>
              <w:rPr>
                <w:kern w:val="16"/>
                <w:szCs w:val="26"/>
                <w:lang w:val="en-US"/>
              </w:rPr>
            </w:pPr>
          </w:p>
        </w:tc>
      </w:tr>
    </w:tbl>
    <w:p w:rsidR="006A2C46" w:rsidRDefault="006A2C46" w:rsidP="006A2C46">
      <w:pPr>
        <w:rPr>
          <w:rFonts w:ascii=".VnTimeH" w:hAnsi=".VnTimeH"/>
          <w:b/>
          <w:kern w:val="16"/>
          <w:sz w:val="20"/>
          <w:szCs w:val="28"/>
          <w:lang w:val="en-US"/>
        </w:rPr>
      </w:pPr>
    </w:p>
    <w:p w:rsidR="006A2C46" w:rsidRPr="008D2A59" w:rsidRDefault="006A2C46" w:rsidP="006A2C46">
      <w:pPr>
        <w:spacing w:line="380" w:lineRule="exact"/>
        <w:jc w:val="both"/>
        <w:rPr>
          <w:rFonts w:ascii="Times New Roman" w:hAnsi="Times New Roman"/>
          <w:i/>
          <w:kern w:val="16"/>
          <w:sz w:val="28"/>
          <w:szCs w:val="28"/>
          <w:lang w:val="en-US"/>
        </w:rPr>
      </w:pPr>
      <w:r w:rsidRPr="008D2A59">
        <w:rPr>
          <w:rFonts w:ascii="Times New Roman" w:hAnsi="Times New Roman"/>
          <w:b/>
          <w:kern w:val="16"/>
          <w:sz w:val="20"/>
          <w:szCs w:val="28"/>
          <w:lang w:val="en-US"/>
        </w:rPr>
        <w:t xml:space="preserve">* </w:t>
      </w:r>
      <w:r w:rsidRPr="008D2A59">
        <w:rPr>
          <w:rFonts w:ascii="Times New Roman" w:hAnsi="Times New Roman"/>
          <w:b/>
          <w:kern w:val="16"/>
          <w:sz w:val="28"/>
          <w:szCs w:val="28"/>
          <w:lang w:val="en-US"/>
        </w:rPr>
        <w:t>Tự đánh giá xếp loại chất lượng hoạt động Công đoàn cơ sở</w:t>
      </w:r>
      <w:r w:rsidRPr="008D2A59">
        <w:rPr>
          <w:rFonts w:ascii="Times New Roman" w:hAnsi="Times New Roman"/>
          <w:kern w:val="16"/>
          <w:sz w:val="28"/>
          <w:szCs w:val="28"/>
          <w:lang w:val="en-US"/>
        </w:rPr>
        <w:t xml:space="preserve">: </w:t>
      </w:r>
      <w:r w:rsidRPr="008D2A59">
        <w:rPr>
          <w:rFonts w:ascii="Times New Roman" w:hAnsi="Times New Roman"/>
          <w:i/>
          <w:color w:val="FF0000"/>
          <w:kern w:val="16"/>
          <w:sz w:val="28"/>
          <w:szCs w:val="28"/>
          <w:lang w:val="en-US"/>
        </w:rPr>
        <w:t>Công đoàn ……</w:t>
      </w:r>
      <w:r w:rsidR="00450F8C">
        <w:rPr>
          <w:rFonts w:ascii="Times New Roman" w:hAnsi="Times New Roman"/>
          <w:i/>
          <w:color w:val="FF0000"/>
          <w:kern w:val="16"/>
          <w:sz w:val="28"/>
          <w:szCs w:val="28"/>
          <w:lang w:val="en-US"/>
        </w:rPr>
        <w:t>…………</w:t>
      </w:r>
      <w:r w:rsidRPr="008D2A59">
        <w:rPr>
          <w:rFonts w:ascii="Times New Roman" w:hAnsi="Times New Roman"/>
          <w:i/>
          <w:color w:val="FF0000"/>
          <w:kern w:val="16"/>
          <w:sz w:val="28"/>
          <w:szCs w:val="28"/>
          <w:lang w:val="en-US"/>
        </w:rPr>
        <w:t>….đạt…</w:t>
      </w:r>
      <w:r w:rsidR="00450F8C">
        <w:rPr>
          <w:rFonts w:ascii="Times New Roman" w:hAnsi="Times New Roman"/>
          <w:i/>
          <w:color w:val="FF0000"/>
          <w:kern w:val="16"/>
          <w:sz w:val="28"/>
          <w:szCs w:val="28"/>
          <w:lang w:val="en-US"/>
        </w:rPr>
        <w:t>…………..</w:t>
      </w:r>
      <w:r w:rsidRPr="008D2A59">
        <w:rPr>
          <w:rFonts w:ascii="Times New Roman" w:hAnsi="Times New Roman"/>
          <w:i/>
          <w:color w:val="FF0000"/>
          <w:kern w:val="16"/>
          <w:sz w:val="28"/>
          <w:szCs w:val="28"/>
          <w:lang w:val="en-US"/>
        </w:rPr>
        <w:t>…</w:t>
      </w:r>
    </w:p>
    <w:p w:rsidR="006A2C46" w:rsidRPr="008D2A59" w:rsidRDefault="006A2C46" w:rsidP="006A2C46">
      <w:pPr>
        <w:rPr>
          <w:rFonts w:ascii="Times New Roman" w:hAnsi="Times New Roman"/>
          <w:b/>
          <w:kern w:val="16"/>
          <w:sz w:val="20"/>
          <w:szCs w:val="28"/>
          <w:lang w:val="en-US"/>
        </w:rPr>
      </w:pPr>
    </w:p>
    <w:p w:rsidR="006A2C46" w:rsidRPr="008D2A59" w:rsidRDefault="005B5CA3" w:rsidP="006A2C46">
      <w:pPr>
        <w:rPr>
          <w:rFonts w:ascii="Times New Roman" w:hAnsi="Times New Roman"/>
          <w:b/>
          <w:kern w:val="16"/>
          <w:szCs w:val="28"/>
          <w:lang w:val="en-US"/>
        </w:rPr>
      </w:pPr>
      <w:r>
        <w:rPr>
          <w:rFonts w:ascii="Times New Roman" w:hAnsi="Times New Roman"/>
          <w:b/>
          <w:kern w:val="16"/>
          <w:szCs w:val="28"/>
          <w:lang w:val="en-US"/>
        </w:rPr>
        <w:t xml:space="preserve">       </w:t>
      </w:r>
      <w:r w:rsidR="006A2C46" w:rsidRPr="008D2A59">
        <w:rPr>
          <w:rFonts w:ascii="Times New Roman" w:hAnsi="Times New Roman"/>
          <w:b/>
          <w:kern w:val="16"/>
          <w:szCs w:val="28"/>
          <w:lang w:val="en-US"/>
        </w:rPr>
        <w:t xml:space="preserve">     Ý KIẾN CỦA CẤP ỦY                              </w:t>
      </w:r>
      <w:r w:rsidR="009D6D5F">
        <w:rPr>
          <w:rFonts w:ascii="Times New Roman" w:hAnsi="Times New Roman"/>
          <w:b/>
          <w:kern w:val="16"/>
          <w:szCs w:val="28"/>
          <w:lang w:val="en-US"/>
        </w:rPr>
        <w:t xml:space="preserve">                      </w:t>
      </w:r>
      <w:r w:rsidR="006A2C46" w:rsidRPr="008D2A59">
        <w:rPr>
          <w:rFonts w:ascii="Times New Roman" w:hAnsi="Times New Roman"/>
          <w:b/>
          <w:kern w:val="16"/>
          <w:szCs w:val="28"/>
          <w:lang w:val="en-US"/>
        </w:rPr>
        <w:t>TM.</w:t>
      </w:r>
      <w:r w:rsidR="009D6D5F">
        <w:rPr>
          <w:rFonts w:ascii="Times New Roman" w:hAnsi="Times New Roman"/>
          <w:b/>
          <w:kern w:val="16"/>
          <w:szCs w:val="28"/>
          <w:lang w:val="en-US"/>
        </w:rPr>
        <w:t xml:space="preserve"> </w:t>
      </w:r>
      <w:r w:rsidR="006A2C46" w:rsidRPr="008D2A59">
        <w:rPr>
          <w:rFonts w:ascii="Times New Roman" w:hAnsi="Times New Roman"/>
          <w:b/>
          <w:kern w:val="16"/>
          <w:szCs w:val="28"/>
          <w:lang w:val="en-US"/>
        </w:rPr>
        <w:t>BCH CÔNG ĐOÀN</w:t>
      </w:r>
    </w:p>
    <w:p w:rsidR="006A2C46" w:rsidRPr="008D2A59" w:rsidRDefault="006A2C46" w:rsidP="006A2C46">
      <w:pPr>
        <w:rPr>
          <w:rFonts w:ascii="Times New Roman" w:hAnsi="Times New Roman"/>
          <w:b/>
          <w:kern w:val="16"/>
          <w:szCs w:val="28"/>
          <w:lang w:val="en-US"/>
        </w:rPr>
      </w:pPr>
      <w:r w:rsidRPr="008D2A59">
        <w:rPr>
          <w:rFonts w:ascii="Times New Roman" w:hAnsi="Times New Roman"/>
          <w:b/>
          <w:kern w:val="16"/>
          <w:szCs w:val="28"/>
          <w:lang w:val="en-US"/>
        </w:rPr>
        <w:t xml:space="preserve">     </w:t>
      </w:r>
      <w:r w:rsidR="009D6D5F">
        <w:rPr>
          <w:rFonts w:ascii="Times New Roman" w:hAnsi="Times New Roman"/>
          <w:b/>
          <w:kern w:val="16"/>
          <w:szCs w:val="28"/>
          <w:lang w:val="en-US"/>
        </w:rPr>
        <w:t xml:space="preserve">                                                                                      </w:t>
      </w:r>
      <w:r w:rsidR="005B5CA3">
        <w:rPr>
          <w:rFonts w:ascii="Times New Roman" w:hAnsi="Times New Roman"/>
          <w:b/>
          <w:kern w:val="16"/>
          <w:szCs w:val="28"/>
          <w:lang w:val="en-US"/>
        </w:rPr>
        <w:t xml:space="preserve">                     </w:t>
      </w:r>
      <w:r w:rsidR="009D6D5F">
        <w:rPr>
          <w:rFonts w:ascii="Times New Roman" w:hAnsi="Times New Roman"/>
          <w:b/>
          <w:kern w:val="16"/>
          <w:szCs w:val="28"/>
          <w:lang w:val="en-US"/>
        </w:rPr>
        <w:t xml:space="preserve">  </w:t>
      </w:r>
      <w:r w:rsidRPr="008D2A59">
        <w:rPr>
          <w:rFonts w:ascii="Times New Roman" w:hAnsi="Times New Roman"/>
          <w:b/>
          <w:kern w:val="16"/>
          <w:szCs w:val="28"/>
          <w:lang w:val="en-US"/>
        </w:rPr>
        <w:t>CHỦ TỊCH</w:t>
      </w:r>
    </w:p>
    <w:p w:rsidR="006A2C46" w:rsidRPr="00E42793" w:rsidRDefault="006A2C46" w:rsidP="006A2C46">
      <w:pPr>
        <w:rPr>
          <w:b/>
          <w:kern w:val="16"/>
          <w:szCs w:val="28"/>
          <w:lang w:val="en-US"/>
        </w:rPr>
      </w:pPr>
    </w:p>
    <w:p w:rsidR="006A2C46" w:rsidRPr="00E42793" w:rsidRDefault="006A2C46" w:rsidP="006A2C46">
      <w:pPr>
        <w:rPr>
          <w:b/>
          <w:kern w:val="16"/>
          <w:szCs w:val="28"/>
          <w:lang w:val="en-US"/>
        </w:rPr>
      </w:pPr>
    </w:p>
    <w:p w:rsidR="006A2C46" w:rsidRPr="00E42793" w:rsidRDefault="006A2C46" w:rsidP="006A2C46">
      <w:pPr>
        <w:rPr>
          <w:b/>
          <w:kern w:val="16"/>
          <w:szCs w:val="28"/>
          <w:lang w:val="en-US"/>
        </w:rPr>
      </w:pPr>
    </w:p>
    <w:p w:rsidR="006A2C46" w:rsidRPr="00E42793" w:rsidRDefault="006A2C46" w:rsidP="006A2C46">
      <w:pPr>
        <w:rPr>
          <w:b/>
          <w:kern w:val="16"/>
          <w:szCs w:val="28"/>
          <w:lang w:val="en-US"/>
        </w:rPr>
      </w:pPr>
    </w:p>
    <w:p w:rsidR="006A2C46" w:rsidRDefault="006A2C46" w:rsidP="006A2C46">
      <w:pPr>
        <w:rPr>
          <w:lang w:val="en-US"/>
        </w:rPr>
      </w:pPr>
    </w:p>
    <w:p w:rsidR="006A2C46" w:rsidRDefault="006A2C46" w:rsidP="006A2C46">
      <w:pPr>
        <w:rPr>
          <w:lang w:val="en-US"/>
        </w:rPr>
      </w:pPr>
    </w:p>
    <w:p w:rsidR="006A2C46" w:rsidRDefault="006A2C46" w:rsidP="006A2C46">
      <w:pPr>
        <w:rPr>
          <w:lang w:val="en-US"/>
        </w:rPr>
      </w:pPr>
    </w:p>
    <w:p w:rsidR="006A2C46" w:rsidRDefault="006A2C46" w:rsidP="006A2C46">
      <w:pPr>
        <w:rPr>
          <w:lang w:val="en-US"/>
        </w:rPr>
      </w:pPr>
    </w:p>
    <w:p w:rsidR="006A2C46" w:rsidRDefault="006A2C46" w:rsidP="006A2C46">
      <w:pPr>
        <w:rPr>
          <w:lang w:val="en-US"/>
        </w:rPr>
      </w:pPr>
    </w:p>
    <w:p w:rsidR="006A2C46" w:rsidRDefault="006A2C46" w:rsidP="006A2C46">
      <w:pPr>
        <w:rPr>
          <w:lang w:val="en-US"/>
        </w:rPr>
      </w:pPr>
    </w:p>
    <w:p w:rsidR="006A2C46" w:rsidRDefault="006A2C46" w:rsidP="006A2C46">
      <w:pPr>
        <w:rPr>
          <w:lang w:val="en-US"/>
        </w:rPr>
      </w:pPr>
    </w:p>
    <w:p w:rsidR="006A2C46" w:rsidRDefault="006A2C46" w:rsidP="006A2C46">
      <w:pPr>
        <w:rPr>
          <w:lang w:val="en-US"/>
        </w:rPr>
      </w:pPr>
    </w:p>
    <w:p w:rsidR="006A2C46" w:rsidRDefault="006A2C46" w:rsidP="006A2C46">
      <w:pPr>
        <w:rPr>
          <w:lang w:val="en-US"/>
        </w:rPr>
      </w:pPr>
    </w:p>
    <w:p w:rsidR="006A2C46" w:rsidRDefault="006A2C46" w:rsidP="006A2C46">
      <w:pPr>
        <w:rPr>
          <w:lang w:val="en-US"/>
        </w:rPr>
      </w:pPr>
    </w:p>
    <w:p w:rsidR="006A2C46" w:rsidRDefault="006A2C46" w:rsidP="006A2C46">
      <w:pPr>
        <w:rPr>
          <w:lang w:val="en-US"/>
        </w:rPr>
      </w:pPr>
    </w:p>
    <w:p w:rsidR="006A2C46" w:rsidRDefault="006A2C46" w:rsidP="006A2C46">
      <w:pPr>
        <w:rPr>
          <w:lang w:val="en-US"/>
        </w:rPr>
      </w:pPr>
    </w:p>
    <w:p w:rsidR="006A2C46" w:rsidRDefault="006A2C46" w:rsidP="006A2C46">
      <w:pPr>
        <w:rPr>
          <w:lang w:val="en-US"/>
        </w:rPr>
      </w:pPr>
    </w:p>
    <w:p w:rsidR="006A2C46" w:rsidRDefault="006A2C46" w:rsidP="006A2C46">
      <w:pPr>
        <w:rPr>
          <w:lang w:val="en-US"/>
        </w:rPr>
      </w:pPr>
    </w:p>
    <w:p w:rsidR="006A2C46" w:rsidRDefault="006A2C46" w:rsidP="006A2C46">
      <w:pPr>
        <w:rPr>
          <w:lang w:val="en-US"/>
        </w:rPr>
      </w:pPr>
    </w:p>
    <w:p w:rsidR="006A2C46" w:rsidRDefault="006A2C46" w:rsidP="006A2C46">
      <w:pPr>
        <w:rPr>
          <w:lang w:val="en-US"/>
        </w:rPr>
      </w:pPr>
    </w:p>
    <w:p w:rsidR="006A2C46" w:rsidRDefault="006A2C46" w:rsidP="006A2C46">
      <w:pPr>
        <w:rPr>
          <w:lang w:val="en-US"/>
        </w:rPr>
      </w:pPr>
    </w:p>
    <w:p w:rsidR="006A2C46" w:rsidRDefault="006A2C46" w:rsidP="006A2C46">
      <w:pPr>
        <w:rPr>
          <w:lang w:val="en-US"/>
        </w:rPr>
      </w:pPr>
    </w:p>
    <w:p w:rsidR="00C62BB4" w:rsidRDefault="00C62BB4" w:rsidP="006A2C46">
      <w:pPr>
        <w:rPr>
          <w:lang w:val="en-US"/>
        </w:rPr>
      </w:pPr>
    </w:p>
    <w:p w:rsidR="00C62BB4" w:rsidRDefault="00C62BB4" w:rsidP="006A2C46">
      <w:pPr>
        <w:rPr>
          <w:lang w:val="en-US"/>
        </w:rPr>
      </w:pPr>
    </w:p>
    <w:p w:rsidR="00C62BB4" w:rsidRDefault="00C62BB4" w:rsidP="006A2C46">
      <w:pPr>
        <w:rPr>
          <w:lang w:val="en-US"/>
        </w:rPr>
      </w:pPr>
    </w:p>
    <w:p w:rsidR="00C62BB4" w:rsidRDefault="00C62BB4" w:rsidP="006A2C46">
      <w:pPr>
        <w:rPr>
          <w:lang w:val="en-US"/>
        </w:rPr>
      </w:pPr>
    </w:p>
    <w:p w:rsidR="00C62BB4" w:rsidRDefault="00C62BB4" w:rsidP="006A2C46">
      <w:pPr>
        <w:rPr>
          <w:lang w:val="en-US"/>
        </w:rPr>
      </w:pPr>
    </w:p>
    <w:p w:rsidR="00C62BB4" w:rsidRDefault="00C62BB4" w:rsidP="006A2C46">
      <w:pPr>
        <w:rPr>
          <w:lang w:val="en-US"/>
        </w:rPr>
      </w:pPr>
    </w:p>
    <w:p w:rsidR="00C62BB4" w:rsidRDefault="00C62BB4" w:rsidP="006A2C46">
      <w:pPr>
        <w:rPr>
          <w:lang w:val="en-US"/>
        </w:rPr>
      </w:pPr>
    </w:p>
    <w:p w:rsidR="00C62BB4" w:rsidRDefault="00C62BB4" w:rsidP="006A2C46">
      <w:pPr>
        <w:rPr>
          <w:lang w:val="en-US"/>
        </w:rPr>
      </w:pPr>
    </w:p>
    <w:p w:rsidR="00C62BB4" w:rsidRDefault="00C62BB4" w:rsidP="006A2C46">
      <w:pPr>
        <w:rPr>
          <w:lang w:val="en-US"/>
        </w:rPr>
      </w:pPr>
    </w:p>
    <w:p w:rsidR="00C62BB4" w:rsidRDefault="00C62BB4" w:rsidP="006A2C46">
      <w:pPr>
        <w:rPr>
          <w:lang w:val="en-US"/>
        </w:rPr>
      </w:pPr>
    </w:p>
    <w:p w:rsidR="00C62BB4" w:rsidRDefault="00C62BB4" w:rsidP="006A2C46">
      <w:pPr>
        <w:rPr>
          <w:lang w:val="en-US"/>
        </w:rPr>
      </w:pPr>
    </w:p>
    <w:p w:rsidR="00BB28E0" w:rsidRDefault="00BB28E0" w:rsidP="006A2C46">
      <w:pPr>
        <w:rPr>
          <w:lang w:val="en-US"/>
        </w:rPr>
      </w:pPr>
    </w:p>
    <w:p w:rsidR="00BB28E0" w:rsidRDefault="00BB28E0" w:rsidP="006A2C46">
      <w:pPr>
        <w:rPr>
          <w:lang w:val="en-US"/>
        </w:rPr>
      </w:pPr>
    </w:p>
    <w:p w:rsidR="005B5CA3" w:rsidRDefault="005B5CA3" w:rsidP="006A2C46">
      <w:pPr>
        <w:rPr>
          <w:lang w:val="en-US"/>
        </w:rPr>
      </w:pPr>
    </w:p>
    <w:p w:rsidR="005B5CA3" w:rsidRDefault="005B5CA3" w:rsidP="006A2C46">
      <w:pPr>
        <w:rPr>
          <w:lang w:val="en-US"/>
        </w:rPr>
      </w:pPr>
    </w:p>
    <w:p w:rsidR="005B5CA3" w:rsidRDefault="005B5CA3" w:rsidP="006A2C46">
      <w:pPr>
        <w:rPr>
          <w:lang w:val="en-US"/>
        </w:rPr>
      </w:pPr>
    </w:p>
    <w:p w:rsidR="005B5CA3" w:rsidRDefault="005B5CA3" w:rsidP="006A2C46">
      <w:pPr>
        <w:rPr>
          <w:lang w:val="en-US"/>
        </w:rPr>
      </w:pPr>
    </w:p>
    <w:p w:rsidR="005B5CA3" w:rsidRDefault="005B5CA3" w:rsidP="006A2C46">
      <w:pPr>
        <w:rPr>
          <w:lang w:val="en-US"/>
        </w:rPr>
      </w:pPr>
    </w:p>
    <w:p w:rsidR="005B5CA3" w:rsidRDefault="005B5CA3" w:rsidP="006A2C46">
      <w:pPr>
        <w:rPr>
          <w:lang w:val="en-US"/>
        </w:rPr>
      </w:pPr>
    </w:p>
    <w:p w:rsidR="006A2C46" w:rsidRDefault="006A2C46" w:rsidP="006A2C46">
      <w:pPr>
        <w:rPr>
          <w:lang w:val="en-US"/>
        </w:rPr>
      </w:pPr>
    </w:p>
    <w:p w:rsidR="006A2C46" w:rsidRDefault="006A2C46" w:rsidP="006A2C46">
      <w:pPr>
        <w:rPr>
          <w:lang w:val="en-US"/>
        </w:rPr>
      </w:pPr>
    </w:p>
    <w:p w:rsidR="006A2C46" w:rsidRDefault="006A2C46" w:rsidP="006A2C46">
      <w:pPr>
        <w:rPr>
          <w:lang w:val="en-US"/>
        </w:rPr>
      </w:pPr>
    </w:p>
    <w:p w:rsidR="006A2C46" w:rsidRPr="00D9056E" w:rsidRDefault="006A2C46" w:rsidP="006A2C46">
      <w:pPr>
        <w:jc w:val="center"/>
        <w:rPr>
          <w:rFonts w:ascii="Times New Roman" w:hAnsi="Times New Roman"/>
          <w:b/>
          <w:i/>
          <w:kern w:val="16"/>
          <w:lang w:val="en-US"/>
        </w:rPr>
      </w:pPr>
      <w:r w:rsidRPr="00D9056E">
        <w:rPr>
          <w:rFonts w:ascii="Times New Roman" w:hAnsi="Times New Roman"/>
          <w:b/>
          <w:i/>
          <w:kern w:val="16"/>
          <w:sz w:val="28"/>
          <w:szCs w:val="28"/>
          <w:lang w:val="en-US"/>
        </w:rPr>
        <w:lastRenderedPageBreak/>
        <w:t>Phụ lục số 4</w:t>
      </w:r>
      <w:r w:rsidRPr="00D9056E">
        <w:rPr>
          <w:b/>
          <w:i/>
          <w:kern w:val="16"/>
          <w:sz w:val="28"/>
          <w:szCs w:val="28"/>
          <w:lang w:val="en-US"/>
        </w:rPr>
        <w:t>:</w:t>
      </w:r>
      <w:r w:rsidRPr="00D9056E">
        <w:rPr>
          <w:rFonts w:ascii="Times New Roman" w:hAnsi="Times New Roman"/>
          <w:b/>
          <w:i/>
          <w:kern w:val="16"/>
          <w:lang w:val="en-US"/>
        </w:rPr>
        <w:t>(</w:t>
      </w:r>
      <w:r w:rsidR="004C0073">
        <w:rPr>
          <w:rFonts w:ascii="Times New Roman" w:hAnsi="Times New Roman"/>
          <w:b/>
          <w:i/>
          <w:kern w:val="16"/>
          <w:lang w:val="en-US"/>
        </w:rPr>
        <w:t>Áp dụng đối với CĐCS trong các d</w:t>
      </w:r>
      <w:r w:rsidRPr="00D9056E">
        <w:rPr>
          <w:rFonts w:ascii="Times New Roman" w:hAnsi="Times New Roman"/>
          <w:b/>
          <w:i/>
          <w:kern w:val="16"/>
          <w:lang w:val="en-US"/>
        </w:rPr>
        <w:t>oanh nghiệp ngoài Nhà nước, đơn vị sự nghiệp ngoài công lập)</w:t>
      </w:r>
    </w:p>
    <w:p w:rsidR="006A2C46" w:rsidRPr="00D9056E" w:rsidRDefault="006A2C46" w:rsidP="006A2C46">
      <w:pPr>
        <w:jc w:val="center"/>
        <w:rPr>
          <w:b/>
          <w:i/>
          <w:kern w:val="16"/>
          <w:sz w:val="28"/>
          <w:szCs w:val="28"/>
          <w:lang w:val="en-US"/>
        </w:rPr>
      </w:pPr>
    </w:p>
    <w:p w:rsidR="006A2C46" w:rsidRPr="00D9056E" w:rsidRDefault="006A2C46" w:rsidP="006A2C46">
      <w:pPr>
        <w:rPr>
          <w:b/>
          <w:i/>
          <w:kern w:val="16"/>
          <w:sz w:val="28"/>
          <w:szCs w:val="28"/>
          <w:lang w:val="en-US"/>
        </w:rPr>
      </w:pPr>
    </w:p>
    <w:tbl>
      <w:tblPr>
        <w:tblW w:w="11340" w:type="dxa"/>
        <w:tblInd w:w="-872" w:type="dxa"/>
        <w:tblLook w:val="01E0"/>
      </w:tblPr>
      <w:tblGrid>
        <w:gridCol w:w="5208"/>
        <w:gridCol w:w="6132"/>
      </w:tblGrid>
      <w:tr w:rsidR="006A2C46" w:rsidRPr="00E42793" w:rsidTr="006A2C46">
        <w:tc>
          <w:tcPr>
            <w:tcW w:w="5208" w:type="dxa"/>
          </w:tcPr>
          <w:p w:rsidR="006A2C46" w:rsidRPr="00E36A4D" w:rsidRDefault="004C0073" w:rsidP="006A2C46">
            <w:pPr>
              <w:rPr>
                <w:rFonts w:ascii="Times New Roman" w:hAnsi="Times New Roman"/>
                <w:kern w:val="16"/>
                <w:szCs w:val="26"/>
                <w:lang w:val="en-US"/>
              </w:rPr>
            </w:pPr>
            <w:r>
              <w:rPr>
                <w:rFonts w:ascii="Times New Roman" w:hAnsi="Times New Roman"/>
                <w:kern w:val="16"/>
                <w:sz w:val="26"/>
                <w:szCs w:val="26"/>
                <w:lang w:val="en-US"/>
              </w:rPr>
              <w:t xml:space="preserve">              </w:t>
            </w:r>
            <w:r w:rsidR="006A2C46" w:rsidRPr="00E36A4D">
              <w:rPr>
                <w:rFonts w:ascii="Times New Roman" w:hAnsi="Times New Roman"/>
                <w:kern w:val="16"/>
                <w:sz w:val="26"/>
                <w:szCs w:val="26"/>
                <w:lang w:val="en-US"/>
              </w:rPr>
              <w:t>CÔNG ĐOÀN CẤP TRÊN………..</w:t>
            </w:r>
          </w:p>
          <w:p w:rsidR="006A2C46" w:rsidRPr="005B5CA3" w:rsidRDefault="004C0073" w:rsidP="006A2C46">
            <w:pPr>
              <w:rPr>
                <w:rFonts w:ascii="Times New Roman" w:hAnsi="Times New Roman"/>
                <w:b/>
                <w:kern w:val="16"/>
                <w:lang w:val="en-US"/>
              </w:rPr>
            </w:pPr>
            <w:r w:rsidRPr="005B5CA3">
              <w:rPr>
                <w:rFonts w:ascii="Times New Roman" w:hAnsi="Times New Roman"/>
                <w:b/>
                <w:kern w:val="16"/>
                <w:lang w:val="en-US"/>
              </w:rPr>
              <w:t xml:space="preserve">                </w:t>
            </w:r>
            <w:r w:rsidR="005B5CA3">
              <w:rPr>
                <w:rFonts w:ascii="Times New Roman" w:hAnsi="Times New Roman"/>
                <w:b/>
                <w:kern w:val="16"/>
                <w:lang w:val="en-US"/>
              </w:rPr>
              <w:t>CÔNG ĐOÀN</w:t>
            </w:r>
            <w:r w:rsidR="006A2C46" w:rsidRPr="005B5CA3">
              <w:rPr>
                <w:rFonts w:ascii="Times New Roman" w:hAnsi="Times New Roman"/>
                <w:b/>
                <w:kern w:val="16"/>
                <w:lang w:val="en-US"/>
              </w:rPr>
              <w:t xml:space="preserve"> CƠ SỞ……….   </w:t>
            </w:r>
          </w:p>
          <w:p w:rsidR="006A2C46" w:rsidRPr="00E36A4D" w:rsidRDefault="006A2C46" w:rsidP="006A2C46">
            <w:pPr>
              <w:rPr>
                <w:rFonts w:ascii="Times New Roman" w:hAnsi="Times New Roman"/>
                <w:b/>
                <w:kern w:val="16"/>
                <w:sz w:val="28"/>
                <w:szCs w:val="28"/>
                <w:lang w:val="en-US"/>
              </w:rPr>
            </w:pPr>
          </w:p>
        </w:tc>
        <w:tc>
          <w:tcPr>
            <w:tcW w:w="6132" w:type="dxa"/>
          </w:tcPr>
          <w:p w:rsidR="006A2C46" w:rsidRPr="00E36A4D" w:rsidRDefault="006A2C46" w:rsidP="006A2C46">
            <w:pPr>
              <w:rPr>
                <w:rFonts w:ascii="Times New Roman" w:hAnsi="Times New Roman"/>
                <w:b/>
                <w:kern w:val="16"/>
                <w:szCs w:val="26"/>
                <w:lang w:val="en-US"/>
              </w:rPr>
            </w:pPr>
            <w:r w:rsidRPr="00E36A4D">
              <w:rPr>
                <w:rFonts w:ascii="Times New Roman" w:hAnsi="Times New Roman"/>
                <w:b/>
                <w:kern w:val="16"/>
                <w:sz w:val="26"/>
                <w:szCs w:val="26"/>
                <w:lang w:val="en-US"/>
              </w:rPr>
              <w:t>CỘNG HOÀ XÃ HỘI CHỦ NGHĨA VIỆT NAM</w:t>
            </w:r>
          </w:p>
          <w:p w:rsidR="006A2C46" w:rsidRPr="004C0073" w:rsidRDefault="004C0073" w:rsidP="006A2C46">
            <w:pPr>
              <w:rPr>
                <w:rFonts w:ascii="Times New Roman" w:hAnsi="Times New Roman"/>
                <w:b/>
                <w:kern w:val="16"/>
                <w:sz w:val="28"/>
                <w:szCs w:val="28"/>
                <w:u w:val="single"/>
                <w:lang w:val="en-US"/>
              </w:rPr>
            </w:pPr>
            <w:r>
              <w:rPr>
                <w:rFonts w:ascii="Times New Roman" w:hAnsi="Times New Roman"/>
                <w:b/>
                <w:kern w:val="16"/>
                <w:sz w:val="26"/>
                <w:szCs w:val="26"/>
                <w:lang w:val="en-US"/>
              </w:rPr>
              <w:t xml:space="preserve">              </w:t>
            </w:r>
            <w:r w:rsidR="006A2C46" w:rsidRPr="004C0073">
              <w:rPr>
                <w:rFonts w:ascii="Times New Roman" w:hAnsi="Times New Roman"/>
                <w:b/>
                <w:kern w:val="16"/>
                <w:sz w:val="26"/>
                <w:szCs w:val="26"/>
                <w:u w:val="single"/>
                <w:lang w:val="en-US"/>
              </w:rPr>
              <w:t>Độc</w:t>
            </w:r>
            <w:r w:rsidR="006A2C46" w:rsidRPr="004C0073">
              <w:rPr>
                <w:rFonts w:ascii="Times New Roman" w:hAnsi="Times New Roman"/>
                <w:b/>
                <w:kern w:val="16"/>
                <w:sz w:val="28"/>
                <w:szCs w:val="28"/>
                <w:u w:val="single"/>
                <w:lang w:val="en-US"/>
              </w:rPr>
              <w:t xml:space="preserve"> lập- Tự do- Hạnh phúc</w:t>
            </w:r>
          </w:p>
          <w:p w:rsidR="006A2C46" w:rsidRPr="00E36A4D" w:rsidRDefault="006A2C46" w:rsidP="006A2C46">
            <w:pPr>
              <w:jc w:val="center"/>
              <w:rPr>
                <w:rFonts w:ascii="Times New Roman" w:hAnsi="Times New Roman"/>
                <w:b/>
                <w:kern w:val="16"/>
                <w:sz w:val="28"/>
                <w:szCs w:val="28"/>
                <w:u w:val="single"/>
                <w:lang w:val="en-US"/>
              </w:rPr>
            </w:pPr>
            <w:r w:rsidRPr="00E36A4D">
              <w:rPr>
                <w:rFonts w:ascii="Times New Roman" w:hAnsi="Times New Roman"/>
                <w:i/>
                <w:kern w:val="16"/>
                <w:sz w:val="28"/>
                <w:szCs w:val="28"/>
                <w:lang w:val="en-US"/>
              </w:rPr>
              <w:t xml:space="preserve">………….ngày…….tháng….năm……. </w:t>
            </w:r>
          </w:p>
          <w:p w:rsidR="006A2C46" w:rsidRPr="00E36A4D" w:rsidRDefault="006A2C46" w:rsidP="006A2C46">
            <w:pPr>
              <w:jc w:val="center"/>
              <w:rPr>
                <w:rFonts w:ascii="Times New Roman" w:hAnsi="Times New Roman"/>
                <w:b/>
                <w:kern w:val="16"/>
                <w:sz w:val="28"/>
                <w:szCs w:val="28"/>
                <w:u w:val="single"/>
                <w:lang w:val="en-US"/>
              </w:rPr>
            </w:pPr>
          </w:p>
        </w:tc>
      </w:tr>
    </w:tbl>
    <w:p w:rsidR="006A2C46" w:rsidRPr="00E42793" w:rsidRDefault="006A2C46" w:rsidP="006A2C46">
      <w:pPr>
        <w:jc w:val="center"/>
        <w:rPr>
          <w:b/>
          <w:kern w:val="16"/>
          <w:sz w:val="26"/>
          <w:szCs w:val="28"/>
          <w:lang w:val="en-US"/>
        </w:rPr>
      </w:pPr>
    </w:p>
    <w:p w:rsidR="006A2C46" w:rsidRPr="007C67B5" w:rsidRDefault="006A2C46" w:rsidP="006A2C46">
      <w:pPr>
        <w:jc w:val="center"/>
        <w:rPr>
          <w:rFonts w:ascii="Times New Roman" w:hAnsi="Times New Roman"/>
          <w:b/>
          <w:kern w:val="16"/>
          <w:sz w:val="32"/>
          <w:szCs w:val="32"/>
          <w:lang w:val="en-US"/>
        </w:rPr>
      </w:pPr>
      <w:r w:rsidRPr="007C67B5">
        <w:rPr>
          <w:rFonts w:ascii="Times New Roman" w:hAnsi="Times New Roman"/>
          <w:b/>
          <w:kern w:val="16"/>
          <w:sz w:val="32"/>
          <w:szCs w:val="32"/>
          <w:lang w:val="en-US"/>
        </w:rPr>
        <w:t>Bảng chấm điểm xếp loại công đoàn cơ sở vững mạnh năm 2015</w:t>
      </w:r>
    </w:p>
    <w:p w:rsidR="006A2C46" w:rsidRPr="00E42793" w:rsidRDefault="006A2C46" w:rsidP="006A2C46">
      <w:pPr>
        <w:jc w:val="center"/>
        <w:rPr>
          <w:rFonts w:asciiTheme="majorHAnsi" w:hAnsiTheme="majorHAnsi" w:cstheme="majorHAnsi"/>
          <w:b/>
          <w:kern w:val="16"/>
          <w:sz w:val="32"/>
          <w:szCs w:val="32"/>
          <w:lang w:val="en-US"/>
        </w:rPr>
      </w:pPr>
    </w:p>
    <w:p w:rsidR="006A2C46" w:rsidRPr="00E42793" w:rsidRDefault="006A2C46" w:rsidP="006A2C46">
      <w:pPr>
        <w:jc w:val="center"/>
        <w:rPr>
          <w:kern w:val="16"/>
          <w:sz w:val="20"/>
          <w:szCs w:val="28"/>
          <w:lang w:val="en-U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3"/>
        <w:gridCol w:w="1025"/>
        <w:gridCol w:w="937"/>
        <w:gridCol w:w="1673"/>
      </w:tblGrid>
      <w:tr w:rsidR="006A2C46" w:rsidRPr="00E42793" w:rsidTr="004C0073">
        <w:tc>
          <w:tcPr>
            <w:tcW w:w="6103" w:type="dxa"/>
            <w:tcBorders>
              <w:bottom w:val="dotted" w:sz="4" w:space="0" w:color="auto"/>
            </w:tcBorders>
          </w:tcPr>
          <w:p w:rsidR="006A2C46" w:rsidRPr="003A626F" w:rsidRDefault="006A2C46" w:rsidP="006A2C46">
            <w:pPr>
              <w:jc w:val="center"/>
              <w:rPr>
                <w:rFonts w:ascii="Times New Roman" w:hAnsi="Times New Roman"/>
                <w:kern w:val="16"/>
                <w:lang w:val="da-DK"/>
              </w:rPr>
            </w:pPr>
          </w:p>
          <w:p w:rsidR="006A2C46" w:rsidRPr="003A626F" w:rsidRDefault="006A2C46" w:rsidP="006A2C46">
            <w:pPr>
              <w:jc w:val="center"/>
              <w:rPr>
                <w:rFonts w:ascii="Times New Roman" w:hAnsi="Times New Roman"/>
                <w:kern w:val="16"/>
                <w:lang w:val="da-DK"/>
              </w:rPr>
            </w:pPr>
            <w:r w:rsidRPr="003A626F">
              <w:rPr>
                <w:rFonts w:ascii="Times New Roman" w:hAnsi="Times New Roman"/>
                <w:b/>
                <w:kern w:val="16"/>
                <w:lang w:val="da-DK"/>
              </w:rPr>
              <w:t>Tiêu chuẩn CĐCS Vững Mạnh</w:t>
            </w:r>
          </w:p>
        </w:tc>
        <w:tc>
          <w:tcPr>
            <w:tcW w:w="1025" w:type="dxa"/>
            <w:tcBorders>
              <w:bottom w:val="dotted" w:sz="4" w:space="0" w:color="auto"/>
            </w:tcBorders>
          </w:tcPr>
          <w:p w:rsidR="006A2C46" w:rsidRPr="003A626F" w:rsidRDefault="006A2C46" w:rsidP="006A2C46">
            <w:pPr>
              <w:jc w:val="center"/>
              <w:rPr>
                <w:rFonts w:ascii="Times New Roman" w:hAnsi="Times New Roman"/>
                <w:b/>
                <w:kern w:val="16"/>
                <w:lang w:val="en-US"/>
              </w:rPr>
            </w:pPr>
            <w:r w:rsidRPr="003A626F">
              <w:rPr>
                <w:rFonts w:ascii="Times New Roman" w:hAnsi="Times New Roman"/>
                <w:b/>
                <w:kern w:val="16"/>
                <w:lang w:val="en-US"/>
              </w:rPr>
              <w:t>Điểm quy định tối đa</w:t>
            </w:r>
          </w:p>
        </w:tc>
        <w:tc>
          <w:tcPr>
            <w:tcW w:w="937" w:type="dxa"/>
            <w:tcBorders>
              <w:bottom w:val="dotted" w:sz="4" w:space="0" w:color="auto"/>
            </w:tcBorders>
          </w:tcPr>
          <w:p w:rsidR="006A2C46" w:rsidRPr="003A626F" w:rsidRDefault="006A2C46" w:rsidP="006A2C46">
            <w:pPr>
              <w:jc w:val="center"/>
              <w:rPr>
                <w:rFonts w:ascii="Times New Roman" w:hAnsi="Times New Roman"/>
                <w:b/>
                <w:kern w:val="16"/>
                <w:lang w:val="en-US"/>
              </w:rPr>
            </w:pPr>
            <w:r w:rsidRPr="003A626F">
              <w:rPr>
                <w:rFonts w:ascii="Times New Roman" w:hAnsi="Times New Roman"/>
                <w:b/>
                <w:kern w:val="16"/>
                <w:lang w:val="en-US"/>
              </w:rPr>
              <w:t>Điểm tự chấm của CĐCS</w:t>
            </w:r>
          </w:p>
        </w:tc>
        <w:tc>
          <w:tcPr>
            <w:tcW w:w="1673" w:type="dxa"/>
            <w:tcBorders>
              <w:bottom w:val="dotted" w:sz="4" w:space="0" w:color="auto"/>
            </w:tcBorders>
          </w:tcPr>
          <w:p w:rsidR="006A2C46" w:rsidRPr="003A626F" w:rsidRDefault="006A2C46" w:rsidP="006A2C46">
            <w:pPr>
              <w:jc w:val="center"/>
              <w:rPr>
                <w:rFonts w:ascii="Times New Roman" w:hAnsi="Times New Roman"/>
                <w:b/>
                <w:kern w:val="16"/>
                <w:lang w:val="en-US"/>
              </w:rPr>
            </w:pPr>
            <w:r w:rsidRPr="003A626F">
              <w:rPr>
                <w:rFonts w:ascii="Times New Roman" w:hAnsi="Times New Roman"/>
                <w:b/>
                <w:kern w:val="16"/>
                <w:lang w:val="en-US"/>
              </w:rPr>
              <w:t>Tóm tắt những những tiêu chuẩn không đạt</w:t>
            </w:r>
          </w:p>
        </w:tc>
      </w:tr>
      <w:tr w:rsidR="006A2C46" w:rsidRPr="00E42793" w:rsidTr="004C0073">
        <w:tc>
          <w:tcPr>
            <w:tcW w:w="6103" w:type="dxa"/>
            <w:tcBorders>
              <w:bottom w:val="single" w:sz="4" w:space="0" w:color="auto"/>
            </w:tcBorders>
          </w:tcPr>
          <w:p w:rsidR="006A2C46" w:rsidRPr="00E36A4D" w:rsidRDefault="006A2C46" w:rsidP="006A2C46">
            <w:pPr>
              <w:spacing w:before="60" w:after="60" w:line="320" w:lineRule="atLeast"/>
              <w:jc w:val="both"/>
              <w:rPr>
                <w:rFonts w:ascii="Times New Roman" w:hAnsi="Times New Roman"/>
                <w:b/>
                <w:bCs/>
                <w:iCs/>
                <w:kern w:val="16"/>
                <w:sz w:val="28"/>
                <w:szCs w:val="28"/>
                <w:lang w:val="en-US"/>
              </w:rPr>
            </w:pPr>
            <w:r w:rsidRPr="00E36A4D">
              <w:rPr>
                <w:rFonts w:ascii="Times New Roman" w:hAnsi="Times New Roman"/>
                <w:b/>
                <w:bCs/>
                <w:kern w:val="16"/>
                <w:sz w:val="28"/>
                <w:szCs w:val="28"/>
                <w:lang w:val="en-US"/>
              </w:rPr>
              <w:t>1. Tiêu chuẩn 1.</w:t>
            </w:r>
            <w:r w:rsidRPr="00E36A4D">
              <w:rPr>
                <w:rFonts w:ascii="Times New Roman" w:hAnsi="Times New Roman"/>
                <w:b/>
                <w:bCs/>
                <w:iCs/>
                <w:kern w:val="16"/>
                <w:sz w:val="28"/>
                <w:szCs w:val="28"/>
                <w:lang w:val="en-US"/>
              </w:rPr>
              <w:t xml:space="preserve"> Đại diện, bảo vệ quyền, lợi ích hợp pháp, chính đáng của cán bộ, công chức, lao động (NLĐ) và  tham gia quản lý:</w:t>
            </w:r>
          </w:p>
        </w:tc>
        <w:tc>
          <w:tcPr>
            <w:tcW w:w="1025" w:type="dxa"/>
            <w:tcBorders>
              <w:bottom w:val="single" w:sz="4" w:space="0" w:color="auto"/>
            </w:tcBorders>
          </w:tcPr>
          <w:p w:rsidR="006A2C46" w:rsidRPr="00E36A4D" w:rsidRDefault="006A2C46" w:rsidP="006A2C46">
            <w:pPr>
              <w:jc w:val="center"/>
              <w:rPr>
                <w:rFonts w:ascii="Times New Roman" w:hAnsi="Times New Roman"/>
                <w:b/>
                <w:kern w:val="16"/>
                <w:szCs w:val="26"/>
                <w:lang w:val="en-US"/>
              </w:rPr>
            </w:pPr>
            <w:r w:rsidRPr="00E36A4D">
              <w:rPr>
                <w:rFonts w:ascii="Times New Roman" w:hAnsi="Times New Roman"/>
                <w:b/>
                <w:kern w:val="16"/>
                <w:sz w:val="26"/>
                <w:szCs w:val="26"/>
                <w:lang w:val="en-US"/>
              </w:rPr>
              <w:t>35 điểm</w:t>
            </w:r>
          </w:p>
        </w:tc>
        <w:tc>
          <w:tcPr>
            <w:tcW w:w="937" w:type="dxa"/>
            <w:tcBorders>
              <w:bottom w:val="single" w:sz="4" w:space="0" w:color="auto"/>
            </w:tcBorders>
          </w:tcPr>
          <w:p w:rsidR="006A2C46" w:rsidRPr="00E36A4D" w:rsidRDefault="006A2C46" w:rsidP="006A2C46">
            <w:pPr>
              <w:jc w:val="center"/>
              <w:rPr>
                <w:rFonts w:ascii="Times New Roman" w:hAnsi="Times New Roman"/>
                <w:kern w:val="16"/>
                <w:szCs w:val="26"/>
                <w:lang w:val="en-US"/>
              </w:rPr>
            </w:pPr>
          </w:p>
        </w:tc>
        <w:tc>
          <w:tcPr>
            <w:tcW w:w="1673" w:type="dxa"/>
            <w:tcBorders>
              <w:bottom w:val="single" w:sz="4" w:space="0" w:color="auto"/>
            </w:tcBorders>
          </w:tcPr>
          <w:p w:rsidR="006A2C46" w:rsidRPr="00E36A4D" w:rsidRDefault="006A2C46" w:rsidP="006A2C46">
            <w:pPr>
              <w:jc w:val="center"/>
              <w:rPr>
                <w:rFonts w:ascii="Times New Roman" w:hAnsi="Times New Roman"/>
                <w:kern w:val="16"/>
                <w:szCs w:val="26"/>
                <w:lang w:val="en-US"/>
              </w:rPr>
            </w:pPr>
          </w:p>
        </w:tc>
      </w:tr>
      <w:tr w:rsidR="006A2C46" w:rsidRPr="00E42793" w:rsidTr="004C0073">
        <w:tc>
          <w:tcPr>
            <w:tcW w:w="6103" w:type="dxa"/>
            <w:tcBorders>
              <w:bottom w:val="single" w:sz="4" w:space="0" w:color="auto"/>
            </w:tcBorders>
          </w:tcPr>
          <w:p w:rsidR="006A2C46" w:rsidRPr="002A7084" w:rsidRDefault="00C107CA" w:rsidP="006A2C46">
            <w:pPr>
              <w:spacing w:before="60" w:after="60"/>
              <w:jc w:val="both"/>
              <w:rPr>
                <w:rFonts w:ascii="Times New Roman" w:hAnsi="Times New Roman"/>
                <w:kern w:val="16"/>
                <w:sz w:val="28"/>
                <w:szCs w:val="28"/>
                <w:lang w:val="en-US"/>
              </w:rPr>
            </w:pPr>
            <w:r>
              <w:rPr>
                <w:rFonts w:ascii="Times New Roman" w:hAnsi="Times New Roman"/>
                <w:kern w:val="16"/>
                <w:sz w:val="28"/>
                <w:szCs w:val="28"/>
                <w:lang w:val="en-US"/>
              </w:rPr>
              <w:t xml:space="preserve">     </w:t>
            </w:r>
            <w:r w:rsidR="006A2C46" w:rsidRPr="002A7084">
              <w:rPr>
                <w:rFonts w:ascii="Times New Roman" w:hAnsi="Times New Roman"/>
                <w:kern w:val="16"/>
                <w:sz w:val="28"/>
                <w:szCs w:val="28"/>
                <w:lang w:val="en-US"/>
              </w:rPr>
              <w:t>1.1. Đại diện cho tập thể NLĐ thương lượng tập thể có hiệu quả với NSDLĐ nhằm xác lập các điều kiện lao động mới làm căn cứ ký kết TƯLĐTT đạt được những điều khoản có lợi hơn cho NLĐ so với quy định của pháp luật, được công đoàn cấp trên đánh giá đạt chất lượng theo quy định của Tổng Liên đoàn;</w:t>
            </w:r>
          </w:p>
          <w:p w:rsidR="006A2C46" w:rsidRPr="00774D0F" w:rsidRDefault="00C107CA" w:rsidP="006A2C46">
            <w:pPr>
              <w:spacing w:before="60" w:after="60"/>
              <w:jc w:val="both"/>
              <w:rPr>
                <w:rFonts w:ascii="Times New Roman" w:hAnsi="Times New Roman"/>
                <w:kern w:val="16"/>
                <w:sz w:val="28"/>
                <w:szCs w:val="28"/>
                <w:lang w:val="en-US"/>
              </w:rPr>
            </w:pPr>
            <w:r>
              <w:rPr>
                <w:rFonts w:ascii="Times New Roman" w:hAnsi="Times New Roman"/>
                <w:kern w:val="16"/>
                <w:sz w:val="28"/>
                <w:szCs w:val="28"/>
                <w:lang w:val="en-US"/>
              </w:rPr>
              <w:t xml:space="preserve">     </w:t>
            </w:r>
            <w:r w:rsidR="006A2C46" w:rsidRPr="002A7084">
              <w:rPr>
                <w:rFonts w:ascii="Times New Roman" w:hAnsi="Times New Roman"/>
                <w:kern w:val="16"/>
                <w:sz w:val="28"/>
                <w:szCs w:val="28"/>
                <w:lang w:val="en-US"/>
              </w:rPr>
              <w:t>- Giám sát thực hiện có hiệu quả nội dung TƯLĐTT đã ký.</w:t>
            </w:r>
          </w:p>
        </w:tc>
        <w:tc>
          <w:tcPr>
            <w:tcW w:w="1025" w:type="dxa"/>
            <w:tcBorders>
              <w:bottom w:val="single" w:sz="4" w:space="0" w:color="auto"/>
            </w:tcBorders>
          </w:tcPr>
          <w:p w:rsidR="006A2C46" w:rsidRPr="00E42793" w:rsidRDefault="006A2C46" w:rsidP="006A2C46">
            <w:pPr>
              <w:jc w:val="center"/>
              <w:rPr>
                <w:rFonts w:asciiTheme="majorHAnsi" w:hAnsiTheme="majorHAnsi" w:cstheme="majorHAnsi"/>
                <w:b/>
                <w:kern w:val="16"/>
                <w:szCs w:val="26"/>
                <w:lang w:val="en-US"/>
              </w:rPr>
            </w:pPr>
          </w:p>
          <w:p w:rsidR="006A2C46" w:rsidRPr="00E42793" w:rsidRDefault="006A2C46" w:rsidP="006A2C46">
            <w:pPr>
              <w:jc w:val="center"/>
              <w:rPr>
                <w:rFonts w:asciiTheme="majorHAnsi" w:hAnsiTheme="majorHAnsi" w:cstheme="majorHAnsi"/>
                <w:b/>
                <w:kern w:val="16"/>
                <w:szCs w:val="26"/>
                <w:lang w:val="en-US"/>
              </w:rPr>
            </w:pPr>
          </w:p>
          <w:p w:rsidR="006A2C46" w:rsidRDefault="00BB28E0" w:rsidP="004C0073">
            <w:pPr>
              <w:jc w:val="center"/>
              <w:rPr>
                <w:rFonts w:ascii="Times New Roman" w:hAnsi="Times New Roman"/>
                <w:b/>
                <w:kern w:val="16"/>
                <w:sz w:val="28"/>
                <w:szCs w:val="28"/>
                <w:lang w:val="en-US"/>
              </w:rPr>
            </w:pPr>
            <w:r>
              <w:rPr>
                <w:rFonts w:ascii="Times New Roman" w:hAnsi="Times New Roman"/>
                <w:b/>
                <w:kern w:val="16"/>
                <w:sz w:val="28"/>
                <w:szCs w:val="28"/>
                <w:lang w:val="en-US"/>
              </w:rPr>
              <w:t>3</w:t>
            </w:r>
          </w:p>
          <w:p w:rsidR="00BB28E0" w:rsidRDefault="00BB28E0" w:rsidP="004C0073">
            <w:pPr>
              <w:jc w:val="center"/>
              <w:rPr>
                <w:rFonts w:ascii="Times New Roman" w:hAnsi="Times New Roman"/>
                <w:b/>
                <w:kern w:val="16"/>
                <w:sz w:val="28"/>
                <w:szCs w:val="28"/>
                <w:lang w:val="en-US"/>
              </w:rPr>
            </w:pPr>
          </w:p>
          <w:p w:rsidR="00BB28E0" w:rsidRDefault="00BB28E0" w:rsidP="004C0073">
            <w:pPr>
              <w:jc w:val="center"/>
              <w:rPr>
                <w:rFonts w:ascii="Times New Roman" w:hAnsi="Times New Roman"/>
                <w:b/>
                <w:kern w:val="16"/>
                <w:sz w:val="28"/>
                <w:szCs w:val="28"/>
                <w:lang w:val="en-US"/>
              </w:rPr>
            </w:pPr>
          </w:p>
          <w:p w:rsidR="00BB28E0" w:rsidRDefault="00BB28E0" w:rsidP="004C0073">
            <w:pPr>
              <w:jc w:val="center"/>
              <w:rPr>
                <w:rFonts w:ascii="Times New Roman" w:hAnsi="Times New Roman"/>
                <w:b/>
                <w:kern w:val="16"/>
                <w:sz w:val="28"/>
                <w:szCs w:val="28"/>
                <w:lang w:val="en-US"/>
              </w:rPr>
            </w:pPr>
          </w:p>
          <w:p w:rsidR="00BB28E0" w:rsidRDefault="00BB28E0" w:rsidP="004C0073">
            <w:pPr>
              <w:jc w:val="center"/>
              <w:rPr>
                <w:rFonts w:ascii="Times New Roman" w:hAnsi="Times New Roman"/>
                <w:b/>
                <w:kern w:val="16"/>
                <w:sz w:val="28"/>
                <w:szCs w:val="28"/>
                <w:lang w:val="en-US"/>
              </w:rPr>
            </w:pPr>
          </w:p>
          <w:p w:rsidR="00BB28E0" w:rsidRDefault="00BB28E0" w:rsidP="004C0073">
            <w:pPr>
              <w:jc w:val="center"/>
              <w:rPr>
                <w:rFonts w:ascii="Times New Roman" w:hAnsi="Times New Roman"/>
                <w:b/>
                <w:kern w:val="16"/>
                <w:sz w:val="28"/>
                <w:szCs w:val="28"/>
                <w:lang w:val="en-US"/>
              </w:rPr>
            </w:pPr>
          </w:p>
          <w:p w:rsidR="00BB28E0" w:rsidRPr="00B97C20" w:rsidRDefault="00BB28E0" w:rsidP="004C0073">
            <w:pPr>
              <w:jc w:val="center"/>
              <w:rPr>
                <w:rFonts w:ascii="Times New Roman" w:hAnsi="Times New Roman"/>
                <w:b/>
                <w:kern w:val="16"/>
                <w:sz w:val="28"/>
                <w:szCs w:val="28"/>
                <w:lang w:val="en-US"/>
              </w:rPr>
            </w:pPr>
            <w:r>
              <w:rPr>
                <w:rFonts w:ascii="Times New Roman" w:hAnsi="Times New Roman"/>
                <w:b/>
                <w:kern w:val="16"/>
                <w:sz w:val="28"/>
                <w:szCs w:val="28"/>
                <w:lang w:val="en-US"/>
              </w:rPr>
              <w:t>2</w:t>
            </w:r>
          </w:p>
        </w:tc>
        <w:tc>
          <w:tcPr>
            <w:tcW w:w="937" w:type="dxa"/>
            <w:tcBorders>
              <w:bottom w:val="single" w:sz="4" w:space="0" w:color="auto"/>
            </w:tcBorders>
          </w:tcPr>
          <w:p w:rsidR="006A2C46" w:rsidRPr="00E42793" w:rsidRDefault="006A2C46" w:rsidP="006A2C46">
            <w:pPr>
              <w:jc w:val="center"/>
              <w:rPr>
                <w:kern w:val="16"/>
                <w:szCs w:val="26"/>
                <w:lang w:val="en-US"/>
              </w:rPr>
            </w:pPr>
          </w:p>
        </w:tc>
        <w:tc>
          <w:tcPr>
            <w:tcW w:w="1673" w:type="dxa"/>
            <w:tcBorders>
              <w:bottom w:val="single" w:sz="4" w:space="0" w:color="auto"/>
            </w:tcBorders>
          </w:tcPr>
          <w:p w:rsidR="006A2C46" w:rsidRPr="00E42793" w:rsidRDefault="006A2C46" w:rsidP="006A2C46">
            <w:pPr>
              <w:jc w:val="center"/>
              <w:rPr>
                <w:kern w:val="16"/>
                <w:szCs w:val="26"/>
                <w:lang w:val="en-US"/>
              </w:rPr>
            </w:pPr>
          </w:p>
        </w:tc>
      </w:tr>
      <w:tr w:rsidR="006A2C46" w:rsidRPr="00E42793" w:rsidTr="004C0073">
        <w:tc>
          <w:tcPr>
            <w:tcW w:w="6103" w:type="dxa"/>
            <w:tcBorders>
              <w:top w:val="single" w:sz="4" w:space="0" w:color="auto"/>
              <w:bottom w:val="dotted" w:sz="4" w:space="0" w:color="auto"/>
            </w:tcBorders>
          </w:tcPr>
          <w:p w:rsidR="006A2C46" w:rsidRDefault="00C107CA" w:rsidP="006A2C46">
            <w:pPr>
              <w:widowControl w:val="0"/>
              <w:spacing w:before="60" w:after="60"/>
              <w:jc w:val="both"/>
              <w:rPr>
                <w:rFonts w:ascii="Times New Roman" w:hAnsi="Times New Roman"/>
                <w:kern w:val="16"/>
                <w:sz w:val="28"/>
                <w:szCs w:val="28"/>
                <w:lang w:val="en-US"/>
              </w:rPr>
            </w:pPr>
            <w:r>
              <w:rPr>
                <w:rFonts w:ascii="Times New Roman" w:hAnsi="Times New Roman"/>
                <w:kern w:val="16"/>
                <w:sz w:val="28"/>
                <w:szCs w:val="28"/>
                <w:lang w:val="en-US"/>
              </w:rPr>
              <w:t xml:space="preserve">     </w:t>
            </w:r>
            <w:r w:rsidR="006A2C46" w:rsidRPr="00774D0F">
              <w:rPr>
                <w:rFonts w:ascii="Times New Roman" w:hAnsi="Times New Roman"/>
                <w:kern w:val="16"/>
                <w:sz w:val="28"/>
                <w:szCs w:val="28"/>
                <w:lang w:val="en-US"/>
              </w:rPr>
              <w:t>1.2. Tham gia với NSDLĐ xây dựng, ban hành hoặc sửa đổi, bổ sung và thực hiện quy chế dân chủ tại doanh nghiệp, đơn vị;</w:t>
            </w:r>
          </w:p>
          <w:p w:rsidR="006A2C46" w:rsidRDefault="00C107CA" w:rsidP="006A2C46">
            <w:pPr>
              <w:widowControl w:val="0"/>
              <w:spacing w:before="60" w:after="60"/>
              <w:jc w:val="both"/>
              <w:rPr>
                <w:rFonts w:ascii="Times New Roman" w:hAnsi="Times New Roman"/>
                <w:kern w:val="16"/>
                <w:sz w:val="28"/>
                <w:szCs w:val="28"/>
                <w:lang w:val="en-US"/>
              </w:rPr>
            </w:pPr>
            <w:r>
              <w:rPr>
                <w:rFonts w:ascii="Times New Roman" w:hAnsi="Times New Roman"/>
                <w:kern w:val="16"/>
                <w:sz w:val="28"/>
                <w:szCs w:val="28"/>
                <w:lang w:val="en-US"/>
              </w:rPr>
              <w:t xml:space="preserve">     </w:t>
            </w:r>
            <w:r w:rsidR="006A2C46">
              <w:rPr>
                <w:rFonts w:ascii="Times New Roman" w:hAnsi="Times New Roman"/>
                <w:kern w:val="16"/>
                <w:sz w:val="28"/>
                <w:szCs w:val="28"/>
                <w:lang w:val="en-US"/>
              </w:rPr>
              <w:t>- T</w:t>
            </w:r>
            <w:r w:rsidR="006A2C46" w:rsidRPr="00774D0F">
              <w:rPr>
                <w:rFonts w:ascii="Times New Roman" w:hAnsi="Times New Roman"/>
                <w:kern w:val="16"/>
                <w:sz w:val="28"/>
                <w:szCs w:val="28"/>
                <w:lang w:val="en-US"/>
              </w:rPr>
              <w:t>hực hiện công khai những việc NLĐ được biết theo đúng quy định của pháp luật;</w:t>
            </w:r>
          </w:p>
          <w:p w:rsidR="006A2C46" w:rsidRPr="00774D0F" w:rsidRDefault="00C107CA" w:rsidP="00BB28E0">
            <w:pPr>
              <w:widowControl w:val="0"/>
              <w:spacing w:before="60" w:after="60"/>
              <w:jc w:val="both"/>
              <w:rPr>
                <w:rFonts w:ascii="Times New Roman" w:hAnsi="Times New Roman"/>
                <w:kern w:val="16"/>
                <w:sz w:val="28"/>
                <w:szCs w:val="28"/>
                <w:lang w:val="en-US"/>
              </w:rPr>
            </w:pPr>
            <w:r>
              <w:rPr>
                <w:rFonts w:ascii="Times New Roman" w:hAnsi="Times New Roman"/>
                <w:kern w:val="16"/>
                <w:sz w:val="28"/>
                <w:szCs w:val="28"/>
                <w:lang w:val="en-US"/>
              </w:rPr>
              <w:t xml:space="preserve">     </w:t>
            </w:r>
            <w:r w:rsidR="006A2C46">
              <w:rPr>
                <w:rFonts w:ascii="Times New Roman" w:hAnsi="Times New Roman"/>
                <w:kern w:val="16"/>
                <w:sz w:val="28"/>
                <w:szCs w:val="28"/>
                <w:lang w:val="en-US"/>
              </w:rPr>
              <w:t>- T</w:t>
            </w:r>
            <w:r w:rsidR="006A2C46" w:rsidRPr="00774D0F">
              <w:rPr>
                <w:rFonts w:ascii="Times New Roman" w:hAnsi="Times New Roman"/>
                <w:kern w:val="16"/>
                <w:sz w:val="28"/>
                <w:szCs w:val="28"/>
                <w:lang w:val="en-US"/>
              </w:rPr>
              <w:t>ổ chức đối thoại định kỳ, tổ chức hội nghị NLĐ hàng năm đúng quy trình, đạt hiệu quả</w:t>
            </w:r>
            <w:r w:rsidR="00BB28E0">
              <w:rPr>
                <w:rFonts w:ascii="Times New Roman" w:hAnsi="Times New Roman"/>
                <w:kern w:val="16"/>
                <w:sz w:val="28"/>
                <w:szCs w:val="28"/>
                <w:lang w:val="en-US"/>
              </w:rPr>
              <w:t>.</w:t>
            </w:r>
          </w:p>
        </w:tc>
        <w:tc>
          <w:tcPr>
            <w:tcW w:w="1025" w:type="dxa"/>
            <w:tcBorders>
              <w:top w:val="single" w:sz="4" w:space="0" w:color="auto"/>
              <w:bottom w:val="dotted" w:sz="4" w:space="0" w:color="auto"/>
            </w:tcBorders>
          </w:tcPr>
          <w:p w:rsidR="006A2C46" w:rsidRPr="00D9056E" w:rsidRDefault="006A2C46" w:rsidP="006A2C46">
            <w:pPr>
              <w:jc w:val="center"/>
              <w:rPr>
                <w:rFonts w:ascii="Times New Roman" w:hAnsi="Times New Roman"/>
                <w:kern w:val="16"/>
                <w:szCs w:val="26"/>
                <w:lang w:val="en-US"/>
              </w:rPr>
            </w:pPr>
          </w:p>
          <w:p w:rsidR="006A2C46" w:rsidRDefault="00BB28E0" w:rsidP="00BB28E0">
            <w:pPr>
              <w:jc w:val="center"/>
              <w:rPr>
                <w:rFonts w:ascii="Times New Roman" w:hAnsi="Times New Roman"/>
                <w:b/>
                <w:kern w:val="16"/>
                <w:sz w:val="28"/>
                <w:szCs w:val="28"/>
                <w:lang w:val="en-US"/>
              </w:rPr>
            </w:pPr>
            <w:r>
              <w:rPr>
                <w:rFonts w:ascii="Times New Roman" w:hAnsi="Times New Roman"/>
                <w:b/>
                <w:kern w:val="16"/>
                <w:sz w:val="28"/>
                <w:szCs w:val="28"/>
                <w:lang w:val="en-US"/>
              </w:rPr>
              <w:t>2</w:t>
            </w:r>
          </w:p>
          <w:p w:rsidR="00BB28E0" w:rsidRDefault="00BB28E0" w:rsidP="00BB28E0">
            <w:pPr>
              <w:jc w:val="center"/>
              <w:rPr>
                <w:rFonts w:ascii="Times New Roman" w:hAnsi="Times New Roman"/>
                <w:b/>
                <w:kern w:val="16"/>
                <w:sz w:val="28"/>
                <w:szCs w:val="28"/>
                <w:lang w:val="en-US"/>
              </w:rPr>
            </w:pPr>
          </w:p>
          <w:p w:rsidR="00C107CA" w:rsidRDefault="00C107CA" w:rsidP="00BB28E0">
            <w:pPr>
              <w:jc w:val="center"/>
              <w:rPr>
                <w:rFonts w:ascii="Times New Roman" w:hAnsi="Times New Roman"/>
                <w:b/>
                <w:kern w:val="16"/>
                <w:sz w:val="28"/>
                <w:szCs w:val="28"/>
                <w:lang w:val="en-US"/>
              </w:rPr>
            </w:pPr>
          </w:p>
          <w:p w:rsidR="00BB28E0" w:rsidRDefault="00BB28E0" w:rsidP="00BB28E0">
            <w:pPr>
              <w:jc w:val="center"/>
              <w:rPr>
                <w:rFonts w:ascii="Times New Roman" w:hAnsi="Times New Roman"/>
                <w:b/>
                <w:kern w:val="16"/>
                <w:sz w:val="28"/>
                <w:szCs w:val="28"/>
                <w:lang w:val="en-US"/>
              </w:rPr>
            </w:pPr>
            <w:r>
              <w:rPr>
                <w:rFonts w:ascii="Times New Roman" w:hAnsi="Times New Roman"/>
                <w:b/>
                <w:kern w:val="16"/>
                <w:sz w:val="28"/>
                <w:szCs w:val="28"/>
                <w:lang w:val="en-US"/>
              </w:rPr>
              <w:t>1</w:t>
            </w:r>
          </w:p>
          <w:p w:rsidR="00BB28E0" w:rsidRDefault="00BB28E0" w:rsidP="00BB28E0">
            <w:pPr>
              <w:jc w:val="center"/>
              <w:rPr>
                <w:rFonts w:ascii="Times New Roman" w:hAnsi="Times New Roman"/>
                <w:b/>
                <w:kern w:val="16"/>
                <w:sz w:val="28"/>
                <w:szCs w:val="28"/>
                <w:lang w:val="en-US"/>
              </w:rPr>
            </w:pPr>
          </w:p>
          <w:p w:rsidR="00BB28E0" w:rsidRPr="00D9056E" w:rsidRDefault="00BB28E0" w:rsidP="00BB28E0">
            <w:pPr>
              <w:jc w:val="center"/>
              <w:rPr>
                <w:rFonts w:ascii="Times New Roman" w:hAnsi="Times New Roman"/>
                <w:b/>
                <w:kern w:val="16"/>
                <w:sz w:val="28"/>
                <w:szCs w:val="28"/>
                <w:lang w:val="en-US"/>
              </w:rPr>
            </w:pPr>
            <w:r>
              <w:rPr>
                <w:rFonts w:ascii="Times New Roman" w:hAnsi="Times New Roman"/>
                <w:b/>
                <w:kern w:val="16"/>
                <w:sz w:val="28"/>
                <w:szCs w:val="28"/>
                <w:lang w:val="en-US"/>
              </w:rPr>
              <w:t>2</w:t>
            </w:r>
          </w:p>
        </w:tc>
        <w:tc>
          <w:tcPr>
            <w:tcW w:w="937" w:type="dxa"/>
            <w:tcBorders>
              <w:top w:val="single" w:sz="4" w:space="0" w:color="auto"/>
              <w:bottom w:val="dotted" w:sz="4" w:space="0" w:color="auto"/>
            </w:tcBorders>
          </w:tcPr>
          <w:p w:rsidR="006A2C46" w:rsidRPr="00E42793" w:rsidRDefault="006A2C46" w:rsidP="006A2C46">
            <w:pPr>
              <w:jc w:val="both"/>
              <w:rPr>
                <w:b/>
                <w:i/>
                <w:kern w:val="16"/>
                <w:szCs w:val="26"/>
                <w:lang w:val="en-US"/>
              </w:rPr>
            </w:pPr>
          </w:p>
        </w:tc>
        <w:tc>
          <w:tcPr>
            <w:tcW w:w="1673" w:type="dxa"/>
            <w:tcBorders>
              <w:top w:val="single" w:sz="4" w:space="0" w:color="auto"/>
              <w:bottom w:val="dotted" w:sz="4" w:space="0" w:color="auto"/>
            </w:tcBorders>
          </w:tcPr>
          <w:p w:rsidR="006A2C46" w:rsidRPr="00E42793" w:rsidRDefault="006A2C46" w:rsidP="006A2C46">
            <w:pPr>
              <w:jc w:val="both"/>
              <w:rPr>
                <w:b/>
                <w:i/>
                <w:kern w:val="16"/>
                <w:szCs w:val="26"/>
                <w:lang w:val="en-US"/>
              </w:rPr>
            </w:pPr>
          </w:p>
        </w:tc>
      </w:tr>
      <w:tr w:rsidR="006A2C46" w:rsidRPr="00E42793" w:rsidTr="004C0073">
        <w:tc>
          <w:tcPr>
            <w:tcW w:w="6103" w:type="dxa"/>
            <w:tcBorders>
              <w:top w:val="dotted" w:sz="4" w:space="0" w:color="auto"/>
              <w:bottom w:val="dotted" w:sz="4" w:space="0" w:color="auto"/>
            </w:tcBorders>
          </w:tcPr>
          <w:p w:rsidR="006A2C46" w:rsidRDefault="00C107CA" w:rsidP="006A2C46">
            <w:pPr>
              <w:widowControl w:val="0"/>
              <w:spacing w:before="60" w:after="60"/>
              <w:jc w:val="both"/>
              <w:rPr>
                <w:rFonts w:ascii="Times New Roman" w:hAnsi="Times New Roman"/>
                <w:kern w:val="16"/>
                <w:sz w:val="28"/>
                <w:szCs w:val="28"/>
                <w:lang w:val="en-US"/>
              </w:rPr>
            </w:pPr>
            <w:r>
              <w:rPr>
                <w:rFonts w:ascii="Times New Roman" w:hAnsi="Times New Roman"/>
                <w:kern w:val="16"/>
                <w:sz w:val="28"/>
                <w:szCs w:val="28"/>
                <w:lang w:val="en-US"/>
              </w:rPr>
              <w:t xml:space="preserve">     </w:t>
            </w:r>
            <w:r w:rsidR="003062EB">
              <w:rPr>
                <w:rFonts w:ascii="Times New Roman" w:hAnsi="Times New Roman"/>
                <w:kern w:val="16"/>
                <w:sz w:val="28"/>
                <w:szCs w:val="28"/>
                <w:lang w:val="en-US"/>
              </w:rPr>
              <w:t>1.3.</w:t>
            </w:r>
            <w:r w:rsidR="006A2C46" w:rsidRPr="00774D0F">
              <w:rPr>
                <w:rFonts w:ascii="Times New Roman" w:hAnsi="Times New Roman"/>
                <w:kern w:val="16"/>
                <w:sz w:val="28"/>
                <w:szCs w:val="28"/>
                <w:lang w:val="en-US"/>
              </w:rPr>
              <w:t>Tham gia với NSDLĐ xây dựng và giám sát thực hiện các nội quy, quy định;</w:t>
            </w:r>
          </w:p>
          <w:p w:rsidR="006A2C46" w:rsidRDefault="00C107CA" w:rsidP="006A2C46">
            <w:pPr>
              <w:widowControl w:val="0"/>
              <w:spacing w:before="60" w:after="60"/>
              <w:jc w:val="both"/>
              <w:rPr>
                <w:rFonts w:ascii="Times New Roman" w:hAnsi="Times New Roman"/>
                <w:kern w:val="16"/>
                <w:sz w:val="28"/>
                <w:szCs w:val="28"/>
                <w:lang w:val="en-US"/>
              </w:rPr>
            </w:pPr>
            <w:r>
              <w:rPr>
                <w:rFonts w:ascii="Times New Roman" w:hAnsi="Times New Roman"/>
                <w:kern w:val="16"/>
                <w:sz w:val="28"/>
                <w:szCs w:val="28"/>
                <w:lang w:val="en-US"/>
              </w:rPr>
              <w:t xml:space="preserve">     </w:t>
            </w:r>
            <w:r w:rsidR="006A2C46">
              <w:rPr>
                <w:rFonts w:ascii="Times New Roman" w:hAnsi="Times New Roman"/>
                <w:kern w:val="16"/>
                <w:sz w:val="28"/>
                <w:szCs w:val="28"/>
                <w:lang w:val="en-US"/>
              </w:rPr>
              <w:t xml:space="preserve">- </w:t>
            </w:r>
            <w:r>
              <w:rPr>
                <w:rFonts w:ascii="Times New Roman" w:hAnsi="Times New Roman"/>
                <w:kern w:val="16"/>
                <w:sz w:val="28"/>
                <w:szCs w:val="28"/>
                <w:lang w:val="en-US"/>
              </w:rPr>
              <w:t>Tham gia đ</w:t>
            </w:r>
            <w:r w:rsidR="006A2C46" w:rsidRPr="00774D0F">
              <w:rPr>
                <w:rFonts w:ascii="Times New Roman" w:hAnsi="Times New Roman"/>
                <w:kern w:val="16"/>
                <w:sz w:val="28"/>
                <w:szCs w:val="28"/>
                <w:lang w:val="en-US"/>
              </w:rPr>
              <w:t>ịnh mức lao động; đơn giá tiền lương; quy chế trả lương, thưởng; quy chế khen thưởng, kỷ luật;</w:t>
            </w:r>
          </w:p>
          <w:p w:rsidR="006A2C46" w:rsidRPr="00774D0F" w:rsidRDefault="00C107CA" w:rsidP="006A2C46">
            <w:pPr>
              <w:widowControl w:val="0"/>
              <w:spacing w:before="60" w:after="60"/>
              <w:jc w:val="both"/>
              <w:rPr>
                <w:rFonts w:ascii="Times New Roman" w:hAnsi="Times New Roman"/>
                <w:kern w:val="16"/>
                <w:sz w:val="28"/>
                <w:szCs w:val="28"/>
                <w:lang w:val="en-US"/>
              </w:rPr>
            </w:pPr>
            <w:r>
              <w:rPr>
                <w:rFonts w:ascii="Times New Roman" w:hAnsi="Times New Roman"/>
                <w:kern w:val="16"/>
                <w:sz w:val="28"/>
                <w:szCs w:val="28"/>
                <w:lang w:val="en-US"/>
              </w:rPr>
              <w:t xml:space="preserve">      </w:t>
            </w:r>
            <w:r w:rsidR="006A2C46">
              <w:rPr>
                <w:rFonts w:ascii="Times New Roman" w:hAnsi="Times New Roman"/>
                <w:kern w:val="16"/>
                <w:sz w:val="28"/>
                <w:szCs w:val="28"/>
                <w:lang w:val="en-US"/>
              </w:rPr>
              <w:t>- T</w:t>
            </w:r>
            <w:r w:rsidR="006A2C46" w:rsidRPr="00774D0F">
              <w:rPr>
                <w:rFonts w:ascii="Times New Roman" w:hAnsi="Times New Roman"/>
                <w:kern w:val="16"/>
                <w:sz w:val="28"/>
                <w:szCs w:val="28"/>
                <w:lang w:val="en-US"/>
              </w:rPr>
              <w:t xml:space="preserve">ham gia giải quyết việc làm, cải thiện điều kiện làm việc nhằm nâng cao thu nhập và đời sống </w:t>
            </w:r>
            <w:r w:rsidR="006A2C46" w:rsidRPr="00774D0F">
              <w:rPr>
                <w:rFonts w:ascii="Times New Roman" w:hAnsi="Times New Roman"/>
                <w:kern w:val="16"/>
                <w:sz w:val="28"/>
                <w:szCs w:val="28"/>
                <w:lang w:val="en-US"/>
              </w:rPr>
              <w:lastRenderedPageBreak/>
              <w:t>vật chất, tinh thần cho NLĐ.</w:t>
            </w:r>
          </w:p>
        </w:tc>
        <w:tc>
          <w:tcPr>
            <w:tcW w:w="1025" w:type="dxa"/>
            <w:tcBorders>
              <w:top w:val="dotted" w:sz="4" w:space="0" w:color="auto"/>
              <w:bottom w:val="dotted" w:sz="4" w:space="0" w:color="auto"/>
            </w:tcBorders>
          </w:tcPr>
          <w:p w:rsidR="003062EB" w:rsidRDefault="003062EB" w:rsidP="003062EB">
            <w:pPr>
              <w:jc w:val="center"/>
              <w:rPr>
                <w:rFonts w:ascii="Times New Roman" w:hAnsi="Times New Roman"/>
                <w:b/>
                <w:i/>
                <w:kern w:val="16"/>
                <w:sz w:val="28"/>
                <w:szCs w:val="28"/>
                <w:lang w:val="en-US"/>
              </w:rPr>
            </w:pPr>
          </w:p>
          <w:p w:rsidR="006A2C46" w:rsidRDefault="003062EB" w:rsidP="003062EB">
            <w:pPr>
              <w:jc w:val="center"/>
              <w:rPr>
                <w:rFonts w:ascii="Times New Roman" w:hAnsi="Times New Roman"/>
                <w:b/>
                <w:kern w:val="16"/>
                <w:sz w:val="28"/>
                <w:szCs w:val="28"/>
                <w:lang w:val="en-US"/>
              </w:rPr>
            </w:pPr>
            <w:r w:rsidRPr="003062EB">
              <w:rPr>
                <w:rFonts w:ascii="Times New Roman" w:hAnsi="Times New Roman"/>
                <w:b/>
                <w:kern w:val="16"/>
                <w:sz w:val="28"/>
                <w:szCs w:val="28"/>
                <w:lang w:val="en-US"/>
              </w:rPr>
              <w:t>2</w:t>
            </w:r>
          </w:p>
          <w:p w:rsidR="003062EB" w:rsidRDefault="003062EB" w:rsidP="003062EB">
            <w:pPr>
              <w:jc w:val="center"/>
              <w:rPr>
                <w:rFonts w:ascii="Times New Roman" w:hAnsi="Times New Roman"/>
                <w:b/>
                <w:kern w:val="16"/>
                <w:sz w:val="28"/>
                <w:szCs w:val="28"/>
                <w:lang w:val="en-US"/>
              </w:rPr>
            </w:pPr>
          </w:p>
          <w:p w:rsidR="003062EB" w:rsidRDefault="003062EB" w:rsidP="003062EB">
            <w:pPr>
              <w:jc w:val="center"/>
              <w:rPr>
                <w:rFonts w:ascii="Times New Roman" w:hAnsi="Times New Roman"/>
                <w:b/>
                <w:kern w:val="16"/>
                <w:sz w:val="28"/>
                <w:szCs w:val="28"/>
                <w:lang w:val="en-US"/>
              </w:rPr>
            </w:pPr>
            <w:r>
              <w:rPr>
                <w:rFonts w:ascii="Times New Roman" w:hAnsi="Times New Roman"/>
                <w:b/>
                <w:kern w:val="16"/>
                <w:sz w:val="28"/>
                <w:szCs w:val="28"/>
                <w:lang w:val="en-US"/>
              </w:rPr>
              <w:t>2</w:t>
            </w:r>
          </w:p>
          <w:p w:rsidR="003062EB" w:rsidRDefault="003062EB" w:rsidP="003062EB">
            <w:pPr>
              <w:jc w:val="center"/>
              <w:rPr>
                <w:rFonts w:ascii="Times New Roman" w:hAnsi="Times New Roman"/>
                <w:b/>
                <w:kern w:val="16"/>
                <w:sz w:val="28"/>
                <w:szCs w:val="28"/>
                <w:lang w:val="en-US"/>
              </w:rPr>
            </w:pPr>
          </w:p>
          <w:p w:rsidR="00C107CA" w:rsidRDefault="00C107CA" w:rsidP="003062EB">
            <w:pPr>
              <w:jc w:val="center"/>
              <w:rPr>
                <w:rFonts w:ascii="Times New Roman" w:hAnsi="Times New Roman"/>
                <w:b/>
                <w:kern w:val="16"/>
                <w:sz w:val="28"/>
                <w:szCs w:val="28"/>
                <w:lang w:val="en-US"/>
              </w:rPr>
            </w:pPr>
          </w:p>
          <w:p w:rsidR="003062EB" w:rsidRPr="003062EB" w:rsidRDefault="003062EB" w:rsidP="003062EB">
            <w:pPr>
              <w:jc w:val="center"/>
              <w:rPr>
                <w:rFonts w:ascii="Times New Roman" w:hAnsi="Times New Roman"/>
                <w:b/>
                <w:kern w:val="16"/>
                <w:sz w:val="28"/>
                <w:szCs w:val="28"/>
                <w:lang w:val="en-US"/>
              </w:rPr>
            </w:pPr>
            <w:r>
              <w:rPr>
                <w:rFonts w:ascii="Times New Roman" w:hAnsi="Times New Roman"/>
                <w:b/>
                <w:kern w:val="16"/>
                <w:sz w:val="28"/>
                <w:szCs w:val="28"/>
                <w:lang w:val="en-US"/>
              </w:rPr>
              <w:t>1</w:t>
            </w:r>
          </w:p>
        </w:tc>
        <w:tc>
          <w:tcPr>
            <w:tcW w:w="937" w:type="dxa"/>
            <w:tcBorders>
              <w:top w:val="dotted" w:sz="4" w:space="0" w:color="auto"/>
              <w:bottom w:val="dotted" w:sz="4" w:space="0" w:color="auto"/>
            </w:tcBorders>
          </w:tcPr>
          <w:p w:rsidR="006A2C46" w:rsidRPr="00E42793" w:rsidRDefault="006A2C46" w:rsidP="006A2C46">
            <w:pPr>
              <w:jc w:val="center"/>
              <w:rPr>
                <w:kern w:val="16"/>
                <w:szCs w:val="26"/>
                <w:lang w:val="en-US"/>
              </w:rPr>
            </w:pPr>
          </w:p>
        </w:tc>
        <w:tc>
          <w:tcPr>
            <w:tcW w:w="1673" w:type="dxa"/>
            <w:tcBorders>
              <w:top w:val="dotted" w:sz="4" w:space="0" w:color="auto"/>
              <w:bottom w:val="dotted" w:sz="4" w:space="0" w:color="auto"/>
            </w:tcBorders>
          </w:tcPr>
          <w:p w:rsidR="006A2C46" w:rsidRPr="00E42793" w:rsidRDefault="006A2C46" w:rsidP="006A2C46">
            <w:pPr>
              <w:jc w:val="center"/>
              <w:rPr>
                <w:kern w:val="16"/>
                <w:szCs w:val="26"/>
                <w:lang w:val="en-US"/>
              </w:rPr>
            </w:pPr>
          </w:p>
        </w:tc>
      </w:tr>
      <w:tr w:rsidR="006A2C46" w:rsidRPr="00E42793" w:rsidTr="004C0073">
        <w:tc>
          <w:tcPr>
            <w:tcW w:w="6103" w:type="dxa"/>
            <w:tcBorders>
              <w:top w:val="dotted" w:sz="4" w:space="0" w:color="auto"/>
              <w:bottom w:val="dotted" w:sz="4" w:space="0" w:color="auto"/>
            </w:tcBorders>
          </w:tcPr>
          <w:p w:rsidR="006A2C46" w:rsidRPr="00774D0F" w:rsidRDefault="00C107CA" w:rsidP="006A2C46">
            <w:pPr>
              <w:widowControl w:val="0"/>
              <w:spacing w:before="60" w:after="60"/>
              <w:jc w:val="both"/>
              <w:rPr>
                <w:rFonts w:ascii="Times New Roman" w:hAnsi="Times New Roman"/>
                <w:kern w:val="16"/>
                <w:sz w:val="28"/>
                <w:szCs w:val="28"/>
                <w:lang w:val="en-US"/>
              </w:rPr>
            </w:pPr>
            <w:r>
              <w:rPr>
                <w:rFonts w:ascii="Times New Roman" w:hAnsi="Times New Roman"/>
                <w:kern w:val="16"/>
                <w:sz w:val="28"/>
                <w:szCs w:val="28"/>
                <w:lang w:val="en-US"/>
              </w:rPr>
              <w:lastRenderedPageBreak/>
              <w:t xml:space="preserve">     </w:t>
            </w:r>
            <w:r w:rsidR="006A2C46" w:rsidRPr="00774D0F">
              <w:rPr>
                <w:rFonts w:ascii="Times New Roman" w:hAnsi="Times New Roman"/>
                <w:kern w:val="16"/>
                <w:sz w:val="28"/>
                <w:szCs w:val="28"/>
                <w:lang w:val="en-US"/>
              </w:rPr>
              <w:t>1.4. Xây dựng và thực hiện tốt quy chế phối hợp hoạt động giữa BCH công đoàn và NSDLĐ.</w:t>
            </w:r>
          </w:p>
        </w:tc>
        <w:tc>
          <w:tcPr>
            <w:tcW w:w="1025" w:type="dxa"/>
            <w:tcBorders>
              <w:top w:val="dotted" w:sz="4" w:space="0" w:color="auto"/>
              <w:bottom w:val="dotted" w:sz="4" w:space="0" w:color="auto"/>
            </w:tcBorders>
          </w:tcPr>
          <w:p w:rsidR="006A2C46" w:rsidRPr="00774D0F" w:rsidRDefault="006A2C46" w:rsidP="006A2C46">
            <w:pPr>
              <w:jc w:val="center"/>
              <w:rPr>
                <w:b/>
                <w:kern w:val="16"/>
                <w:sz w:val="28"/>
                <w:szCs w:val="28"/>
                <w:lang w:val="en-US"/>
              </w:rPr>
            </w:pPr>
          </w:p>
          <w:p w:rsidR="006A2C46" w:rsidRPr="00774D0F" w:rsidRDefault="006A2C46" w:rsidP="006A2C46">
            <w:pPr>
              <w:jc w:val="center"/>
              <w:rPr>
                <w:b/>
                <w:kern w:val="16"/>
                <w:sz w:val="28"/>
                <w:szCs w:val="28"/>
                <w:lang w:val="en-US"/>
              </w:rPr>
            </w:pPr>
            <w:r>
              <w:rPr>
                <w:b/>
                <w:kern w:val="16"/>
                <w:sz w:val="28"/>
                <w:szCs w:val="28"/>
                <w:lang w:val="en-US"/>
              </w:rPr>
              <w:t>4</w:t>
            </w:r>
          </w:p>
        </w:tc>
        <w:tc>
          <w:tcPr>
            <w:tcW w:w="937" w:type="dxa"/>
            <w:tcBorders>
              <w:top w:val="dotted" w:sz="4" w:space="0" w:color="auto"/>
              <w:bottom w:val="dotted" w:sz="4" w:space="0" w:color="auto"/>
            </w:tcBorders>
          </w:tcPr>
          <w:p w:rsidR="006A2C46" w:rsidRPr="00E42793" w:rsidRDefault="006A2C46" w:rsidP="006A2C46">
            <w:pPr>
              <w:jc w:val="both"/>
              <w:rPr>
                <w:b/>
                <w:i/>
                <w:kern w:val="16"/>
                <w:szCs w:val="26"/>
                <w:lang w:val="en-US"/>
              </w:rPr>
            </w:pPr>
          </w:p>
        </w:tc>
        <w:tc>
          <w:tcPr>
            <w:tcW w:w="1673" w:type="dxa"/>
            <w:tcBorders>
              <w:top w:val="dotted" w:sz="4" w:space="0" w:color="auto"/>
              <w:bottom w:val="dotted" w:sz="4" w:space="0" w:color="auto"/>
            </w:tcBorders>
          </w:tcPr>
          <w:p w:rsidR="006A2C46" w:rsidRPr="00E42793" w:rsidRDefault="006A2C46" w:rsidP="006A2C46">
            <w:pPr>
              <w:jc w:val="both"/>
              <w:rPr>
                <w:b/>
                <w:i/>
                <w:kern w:val="16"/>
                <w:szCs w:val="26"/>
                <w:lang w:val="en-US"/>
              </w:rPr>
            </w:pPr>
          </w:p>
        </w:tc>
      </w:tr>
      <w:tr w:rsidR="006A2C46" w:rsidRPr="00E42793" w:rsidTr="004C0073">
        <w:tc>
          <w:tcPr>
            <w:tcW w:w="6103" w:type="dxa"/>
            <w:tcBorders>
              <w:top w:val="dotted" w:sz="4" w:space="0" w:color="auto"/>
              <w:bottom w:val="dotted" w:sz="4" w:space="0" w:color="auto"/>
            </w:tcBorders>
          </w:tcPr>
          <w:p w:rsidR="006A2C46" w:rsidRPr="002A7084" w:rsidRDefault="00C107CA" w:rsidP="006A2C46">
            <w:pPr>
              <w:spacing w:before="60" w:after="60" w:line="320" w:lineRule="atLeast"/>
              <w:jc w:val="both"/>
              <w:rPr>
                <w:rFonts w:ascii="Times New Roman" w:hAnsi="Times New Roman"/>
                <w:kern w:val="16"/>
                <w:sz w:val="28"/>
                <w:szCs w:val="28"/>
                <w:lang w:val="en-US"/>
              </w:rPr>
            </w:pPr>
            <w:r>
              <w:rPr>
                <w:rFonts w:ascii="Times New Roman" w:hAnsi="Times New Roman"/>
                <w:kern w:val="16"/>
                <w:sz w:val="28"/>
                <w:szCs w:val="28"/>
                <w:lang w:val="en-US"/>
              </w:rPr>
              <w:t xml:space="preserve">     </w:t>
            </w:r>
            <w:r w:rsidR="006A2C46" w:rsidRPr="002A7084">
              <w:rPr>
                <w:rFonts w:ascii="Times New Roman" w:hAnsi="Times New Roman"/>
                <w:kern w:val="16"/>
                <w:sz w:val="28"/>
                <w:szCs w:val="28"/>
                <w:lang w:val="en-US"/>
              </w:rPr>
              <w:t>1.5. Hướng dẫn, tư vấn cho NLĐ giao kết và chấm dứt hợp đồng lao động với NSDLĐ đúng quy định của pháp luật;</w:t>
            </w:r>
          </w:p>
          <w:p w:rsidR="006A2C46" w:rsidRPr="00774D0F" w:rsidRDefault="00C107CA" w:rsidP="006A2C46">
            <w:pPr>
              <w:spacing w:before="60" w:after="60" w:line="320" w:lineRule="atLeast"/>
              <w:jc w:val="both"/>
              <w:rPr>
                <w:rFonts w:ascii="Times New Roman" w:hAnsi="Times New Roman"/>
                <w:kern w:val="16"/>
                <w:sz w:val="28"/>
                <w:szCs w:val="28"/>
                <w:lang w:val="en-US"/>
              </w:rPr>
            </w:pPr>
            <w:r>
              <w:rPr>
                <w:rFonts w:ascii="Times New Roman" w:hAnsi="Times New Roman"/>
                <w:kern w:val="16"/>
                <w:sz w:val="28"/>
                <w:szCs w:val="28"/>
                <w:lang w:val="en-US"/>
              </w:rPr>
              <w:t xml:space="preserve">      </w:t>
            </w:r>
            <w:r w:rsidR="006A2C46" w:rsidRPr="002A7084">
              <w:rPr>
                <w:rFonts w:ascii="Times New Roman" w:hAnsi="Times New Roman"/>
                <w:kern w:val="16"/>
                <w:sz w:val="28"/>
                <w:szCs w:val="28"/>
                <w:lang w:val="en-US"/>
              </w:rPr>
              <w:t>- C</w:t>
            </w:r>
            <w:r w:rsidR="006A2C46" w:rsidRPr="002A7084">
              <w:rPr>
                <w:rFonts w:ascii="Times New Roman" w:hAnsi="Times New Roman"/>
                <w:bCs/>
                <w:iCs/>
                <w:kern w:val="16"/>
                <w:sz w:val="28"/>
                <w:szCs w:val="28"/>
                <w:lang w:val="en-US"/>
              </w:rPr>
              <w:t>ó 100% lao động làm việc tại doanh nghiệp, đơn vị được giao kết hợp đồng lao động bằng văn bản (không tính số lao động làm công việc tạm thời có thời hạn dưới ba tháng).</w:t>
            </w:r>
          </w:p>
        </w:tc>
        <w:tc>
          <w:tcPr>
            <w:tcW w:w="1025" w:type="dxa"/>
            <w:tcBorders>
              <w:top w:val="dotted" w:sz="4" w:space="0" w:color="auto"/>
              <w:bottom w:val="dotted" w:sz="4" w:space="0" w:color="auto"/>
            </w:tcBorders>
          </w:tcPr>
          <w:p w:rsidR="006A2C46" w:rsidRPr="00D9056E" w:rsidRDefault="006A2C46" w:rsidP="006A2C46">
            <w:pPr>
              <w:jc w:val="center"/>
              <w:rPr>
                <w:rFonts w:ascii="Times New Roman" w:hAnsi="Times New Roman"/>
                <w:b/>
                <w:kern w:val="16"/>
                <w:sz w:val="28"/>
                <w:szCs w:val="28"/>
                <w:lang w:val="en-US"/>
              </w:rPr>
            </w:pPr>
          </w:p>
          <w:p w:rsidR="006A2C46" w:rsidRDefault="003062EB" w:rsidP="003062EB">
            <w:pPr>
              <w:jc w:val="center"/>
              <w:rPr>
                <w:rFonts w:ascii="Times New Roman" w:hAnsi="Times New Roman"/>
                <w:b/>
                <w:kern w:val="16"/>
                <w:sz w:val="28"/>
                <w:szCs w:val="28"/>
                <w:lang w:val="en-US"/>
              </w:rPr>
            </w:pPr>
            <w:r>
              <w:rPr>
                <w:rFonts w:ascii="Times New Roman" w:hAnsi="Times New Roman"/>
                <w:b/>
                <w:kern w:val="16"/>
                <w:sz w:val="28"/>
                <w:szCs w:val="28"/>
                <w:lang w:val="en-US"/>
              </w:rPr>
              <w:t>2</w:t>
            </w:r>
          </w:p>
          <w:p w:rsidR="003062EB" w:rsidRDefault="003062EB" w:rsidP="003062EB">
            <w:pPr>
              <w:jc w:val="center"/>
              <w:rPr>
                <w:rFonts w:ascii="Times New Roman" w:hAnsi="Times New Roman"/>
                <w:b/>
                <w:kern w:val="16"/>
                <w:sz w:val="28"/>
                <w:szCs w:val="28"/>
                <w:lang w:val="en-US"/>
              </w:rPr>
            </w:pPr>
          </w:p>
          <w:p w:rsidR="003062EB" w:rsidRDefault="003062EB" w:rsidP="003062EB">
            <w:pPr>
              <w:jc w:val="center"/>
              <w:rPr>
                <w:rFonts w:ascii="Times New Roman" w:hAnsi="Times New Roman"/>
                <w:b/>
                <w:kern w:val="16"/>
                <w:sz w:val="28"/>
                <w:szCs w:val="28"/>
                <w:lang w:val="en-US"/>
              </w:rPr>
            </w:pPr>
          </w:p>
          <w:p w:rsidR="003062EB" w:rsidRPr="00D9056E" w:rsidRDefault="003062EB" w:rsidP="003062EB">
            <w:pPr>
              <w:jc w:val="center"/>
              <w:rPr>
                <w:rFonts w:ascii="Times New Roman" w:hAnsi="Times New Roman"/>
                <w:b/>
                <w:kern w:val="16"/>
                <w:sz w:val="28"/>
                <w:szCs w:val="28"/>
                <w:lang w:val="en-US"/>
              </w:rPr>
            </w:pPr>
            <w:r>
              <w:rPr>
                <w:rFonts w:ascii="Times New Roman" w:hAnsi="Times New Roman"/>
                <w:b/>
                <w:kern w:val="16"/>
                <w:sz w:val="28"/>
                <w:szCs w:val="28"/>
                <w:lang w:val="en-US"/>
              </w:rPr>
              <w:t>2</w:t>
            </w:r>
          </w:p>
        </w:tc>
        <w:tc>
          <w:tcPr>
            <w:tcW w:w="937" w:type="dxa"/>
            <w:tcBorders>
              <w:top w:val="dotted" w:sz="4" w:space="0" w:color="auto"/>
              <w:bottom w:val="dotted" w:sz="4" w:space="0" w:color="auto"/>
            </w:tcBorders>
          </w:tcPr>
          <w:p w:rsidR="006A2C46" w:rsidRPr="00E42793" w:rsidRDefault="006A2C46" w:rsidP="006A2C46">
            <w:pPr>
              <w:jc w:val="center"/>
              <w:rPr>
                <w:kern w:val="16"/>
                <w:szCs w:val="26"/>
                <w:lang w:val="en-US"/>
              </w:rPr>
            </w:pPr>
          </w:p>
        </w:tc>
        <w:tc>
          <w:tcPr>
            <w:tcW w:w="1673" w:type="dxa"/>
            <w:tcBorders>
              <w:top w:val="dotted" w:sz="4" w:space="0" w:color="auto"/>
              <w:bottom w:val="dotted" w:sz="4" w:space="0" w:color="auto"/>
            </w:tcBorders>
          </w:tcPr>
          <w:p w:rsidR="006A2C46" w:rsidRPr="00E42793" w:rsidRDefault="006A2C46" w:rsidP="006A2C46">
            <w:pPr>
              <w:jc w:val="center"/>
              <w:rPr>
                <w:kern w:val="16"/>
                <w:szCs w:val="26"/>
                <w:lang w:val="en-US"/>
              </w:rPr>
            </w:pPr>
          </w:p>
        </w:tc>
      </w:tr>
      <w:tr w:rsidR="006A2C46" w:rsidRPr="00E42793" w:rsidTr="004C0073">
        <w:tc>
          <w:tcPr>
            <w:tcW w:w="6103" w:type="dxa"/>
            <w:tcBorders>
              <w:top w:val="dotted" w:sz="4" w:space="0" w:color="auto"/>
              <w:bottom w:val="dotted" w:sz="4" w:space="0" w:color="auto"/>
            </w:tcBorders>
          </w:tcPr>
          <w:p w:rsidR="006A2C46" w:rsidRPr="002A7084" w:rsidRDefault="00C107CA" w:rsidP="006A2C46">
            <w:pPr>
              <w:widowControl w:val="0"/>
              <w:spacing w:before="60" w:after="60"/>
              <w:jc w:val="both"/>
              <w:rPr>
                <w:rFonts w:ascii="Times New Roman" w:hAnsi="Times New Roman"/>
                <w:kern w:val="16"/>
                <w:sz w:val="28"/>
                <w:szCs w:val="28"/>
                <w:lang w:val="en-US"/>
              </w:rPr>
            </w:pPr>
            <w:r>
              <w:rPr>
                <w:rFonts w:ascii="Times New Roman" w:hAnsi="Times New Roman"/>
                <w:kern w:val="16"/>
                <w:sz w:val="28"/>
                <w:szCs w:val="28"/>
                <w:lang w:val="en-US"/>
              </w:rPr>
              <w:t xml:space="preserve">      </w:t>
            </w:r>
            <w:r w:rsidR="006A2C46" w:rsidRPr="002A7084">
              <w:rPr>
                <w:rFonts w:ascii="Times New Roman" w:hAnsi="Times New Roman"/>
                <w:kern w:val="16"/>
                <w:sz w:val="28"/>
                <w:szCs w:val="28"/>
                <w:lang w:val="en-US"/>
              </w:rPr>
              <w:t>1.6. Phối hợp với NSDLĐ thực hiện và giám sát việc thực hiện công tác an toàn, vệ sinh lao động, không để xảy ra tai nạn lao động nặng do lỗi chủ quan của NLĐ và NSDLĐ.</w:t>
            </w:r>
          </w:p>
          <w:p w:rsidR="006A2C46" w:rsidRPr="00774D0F" w:rsidRDefault="00C107CA" w:rsidP="006A2C46">
            <w:pPr>
              <w:widowControl w:val="0"/>
              <w:spacing w:before="60" w:after="60"/>
              <w:jc w:val="both"/>
              <w:rPr>
                <w:rFonts w:ascii="Times New Roman" w:hAnsi="Times New Roman"/>
                <w:kern w:val="16"/>
                <w:sz w:val="28"/>
                <w:szCs w:val="28"/>
                <w:lang w:val="en-US"/>
              </w:rPr>
            </w:pPr>
            <w:r>
              <w:rPr>
                <w:rFonts w:ascii="Times New Roman" w:hAnsi="Times New Roman"/>
                <w:kern w:val="16"/>
                <w:sz w:val="28"/>
                <w:szCs w:val="28"/>
                <w:lang w:val="en-US"/>
              </w:rPr>
              <w:t xml:space="preserve">      </w:t>
            </w:r>
            <w:r w:rsidR="006A2C46" w:rsidRPr="002A7084">
              <w:rPr>
                <w:rFonts w:ascii="Times New Roman" w:hAnsi="Times New Roman"/>
                <w:kern w:val="16"/>
                <w:sz w:val="28"/>
                <w:szCs w:val="28"/>
                <w:lang w:val="en-US"/>
              </w:rPr>
              <w:t>- G</w:t>
            </w:r>
            <w:r w:rsidR="006A2C46" w:rsidRPr="002A7084">
              <w:rPr>
                <w:rFonts w:ascii="Times New Roman" w:hAnsi="Times New Roman"/>
                <w:spacing w:val="-4"/>
                <w:kern w:val="16"/>
                <w:sz w:val="28"/>
                <w:szCs w:val="28"/>
                <w:lang w:val="en-US"/>
              </w:rPr>
              <w:t xml:space="preserve">iám sát thực hiện hợp đồng lao động và thực hiện chế độ, chính sách với NLĐ </w:t>
            </w:r>
            <w:r w:rsidR="006A2C46" w:rsidRPr="002A7084">
              <w:rPr>
                <w:rFonts w:ascii="Times New Roman" w:hAnsi="Times New Roman"/>
                <w:kern w:val="16"/>
                <w:sz w:val="28"/>
                <w:szCs w:val="28"/>
                <w:lang w:val="en-US"/>
              </w:rPr>
              <w:t>theo quy định của pháp luật.</w:t>
            </w:r>
          </w:p>
        </w:tc>
        <w:tc>
          <w:tcPr>
            <w:tcW w:w="1025" w:type="dxa"/>
            <w:tcBorders>
              <w:top w:val="dotted" w:sz="4" w:space="0" w:color="auto"/>
              <w:bottom w:val="dotted" w:sz="4" w:space="0" w:color="auto"/>
            </w:tcBorders>
          </w:tcPr>
          <w:p w:rsidR="006A2C46" w:rsidRPr="00D9056E" w:rsidRDefault="006A2C46" w:rsidP="006A2C46">
            <w:pPr>
              <w:jc w:val="center"/>
              <w:rPr>
                <w:rFonts w:ascii="Times New Roman" w:hAnsi="Times New Roman"/>
                <w:b/>
                <w:kern w:val="16"/>
                <w:sz w:val="28"/>
                <w:szCs w:val="28"/>
                <w:lang w:val="en-US"/>
              </w:rPr>
            </w:pPr>
          </w:p>
          <w:p w:rsidR="006A2C46" w:rsidRPr="00D9056E" w:rsidRDefault="006A2C46" w:rsidP="006A2C46">
            <w:pPr>
              <w:jc w:val="center"/>
              <w:rPr>
                <w:rFonts w:ascii="Times New Roman" w:hAnsi="Times New Roman"/>
                <w:b/>
                <w:kern w:val="16"/>
                <w:sz w:val="28"/>
                <w:szCs w:val="28"/>
                <w:lang w:val="en-US"/>
              </w:rPr>
            </w:pPr>
          </w:p>
          <w:p w:rsidR="006A2C46" w:rsidRDefault="003062EB"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2</w:t>
            </w:r>
          </w:p>
          <w:p w:rsidR="003062EB" w:rsidRDefault="003062EB" w:rsidP="006A2C46">
            <w:pPr>
              <w:jc w:val="center"/>
              <w:rPr>
                <w:rFonts w:ascii="Times New Roman" w:hAnsi="Times New Roman"/>
                <w:b/>
                <w:kern w:val="16"/>
                <w:sz w:val="28"/>
                <w:szCs w:val="28"/>
                <w:lang w:val="en-US"/>
              </w:rPr>
            </w:pPr>
          </w:p>
          <w:p w:rsidR="003062EB" w:rsidRDefault="003062EB" w:rsidP="006A2C46">
            <w:pPr>
              <w:jc w:val="center"/>
              <w:rPr>
                <w:rFonts w:ascii="Times New Roman" w:hAnsi="Times New Roman"/>
                <w:b/>
                <w:kern w:val="16"/>
                <w:sz w:val="28"/>
                <w:szCs w:val="28"/>
                <w:lang w:val="en-US"/>
              </w:rPr>
            </w:pPr>
          </w:p>
          <w:p w:rsidR="003062EB" w:rsidRPr="00D9056E" w:rsidRDefault="003062EB"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2</w:t>
            </w:r>
          </w:p>
        </w:tc>
        <w:tc>
          <w:tcPr>
            <w:tcW w:w="937" w:type="dxa"/>
            <w:tcBorders>
              <w:top w:val="dotted" w:sz="4" w:space="0" w:color="auto"/>
              <w:bottom w:val="dotted" w:sz="4" w:space="0" w:color="auto"/>
            </w:tcBorders>
          </w:tcPr>
          <w:p w:rsidR="006A2C46" w:rsidRPr="00E42793" w:rsidRDefault="006A2C46" w:rsidP="006A2C46">
            <w:pPr>
              <w:jc w:val="center"/>
              <w:rPr>
                <w:kern w:val="16"/>
                <w:szCs w:val="26"/>
                <w:lang w:val="en-US"/>
              </w:rPr>
            </w:pPr>
          </w:p>
        </w:tc>
        <w:tc>
          <w:tcPr>
            <w:tcW w:w="1673" w:type="dxa"/>
            <w:tcBorders>
              <w:top w:val="dotted" w:sz="4" w:space="0" w:color="auto"/>
              <w:bottom w:val="dotted" w:sz="4" w:space="0" w:color="auto"/>
            </w:tcBorders>
          </w:tcPr>
          <w:p w:rsidR="006A2C46" w:rsidRPr="00E42793" w:rsidRDefault="006A2C46" w:rsidP="006A2C46">
            <w:pPr>
              <w:jc w:val="center"/>
              <w:rPr>
                <w:kern w:val="16"/>
                <w:szCs w:val="26"/>
                <w:lang w:val="en-US"/>
              </w:rPr>
            </w:pPr>
          </w:p>
        </w:tc>
      </w:tr>
      <w:tr w:rsidR="006A2C46" w:rsidRPr="00E42793" w:rsidTr="004C0073">
        <w:tc>
          <w:tcPr>
            <w:tcW w:w="6103" w:type="dxa"/>
            <w:tcBorders>
              <w:top w:val="dotted" w:sz="4" w:space="0" w:color="auto"/>
              <w:bottom w:val="dotted" w:sz="4" w:space="0" w:color="auto"/>
            </w:tcBorders>
          </w:tcPr>
          <w:p w:rsidR="006A2C46" w:rsidRPr="002A7084" w:rsidRDefault="00C107CA" w:rsidP="006A2C46">
            <w:pPr>
              <w:spacing w:before="60" w:after="60" w:line="320" w:lineRule="atLeast"/>
              <w:jc w:val="both"/>
              <w:rPr>
                <w:rFonts w:ascii="Times New Roman" w:hAnsi="Times New Roman"/>
                <w:kern w:val="16"/>
                <w:sz w:val="28"/>
                <w:szCs w:val="28"/>
                <w:lang w:val="en-US"/>
              </w:rPr>
            </w:pPr>
            <w:r>
              <w:rPr>
                <w:rFonts w:ascii="Times New Roman" w:hAnsi="Times New Roman"/>
                <w:spacing w:val="-8"/>
                <w:kern w:val="16"/>
                <w:sz w:val="28"/>
                <w:szCs w:val="28"/>
                <w:lang w:val="en-US"/>
              </w:rPr>
              <w:t xml:space="preserve">      </w:t>
            </w:r>
            <w:r w:rsidR="006A2C46" w:rsidRPr="002A7084">
              <w:rPr>
                <w:rFonts w:ascii="Times New Roman" w:hAnsi="Times New Roman"/>
                <w:spacing w:val="-8"/>
                <w:kern w:val="16"/>
                <w:sz w:val="28"/>
                <w:szCs w:val="28"/>
                <w:lang w:val="en-US"/>
              </w:rPr>
              <w:t>1.7. Phối hợp với NSDLĐ phát động, tổ chức các phong trào thi đua hiệu quả, thiết thực (có nội dung và kết quả cụ thể).</w:t>
            </w:r>
          </w:p>
        </w:tc>
        <w:tc>
          <w:tcPr>
            <w:tcW w:w="1025" w:type="dxa"/>
            <w:tcBorders>
              <w:top w:val="dotted" w:sz="4" w:space="0" w:color="auto"/>
              <w:bottom w:val="dotted" w:sz="4" w:space="0" w:color="auto"/>
            </w:tcBorders>
          </w:tcPr>
          <w:p w:rsidR="006A2C46" w:rsidRPr="00D9056E" w:rsidRDefault="006A2C46" w:rsidP="006A2C46">
            <w:pPr>
              <w:jc w:val="center"/>
              <w:rPr>
                <w:rFonts w:ascii="Times New Roman" w:hAnsi="Times New Roman"/>
                <w:b/>
                <w:kern w:val="16"/>
                <w:sz w:val="28"/>
                <w:szCs w:val="28"/>
                <w:lang w:val="en-US"/>
              </w:rPr>
            </w:pPr>
          </w:p>
          <w:p w:rsidR="006A2C46" w:rsidRPr="00D9056E" w:rsidRDefault="006A2C46" w:rsidP="006A2C46">
            <w:pPr>
              <w:jc w:val="center"/>
              <w:rPr>
                <w:rFonts w:ascii="Times New Roman" w:hAnsi="Times New Roman"/>
                <w:b/>
                <w:kern w:val="16"/>
                <w:sz w:val="28"/>
                <w:szCs w:val="28"/>
                <w:lang w:val="en-US"/>
              </w:rPr>
            </w:pPr>
            <w:r w:rsidRPr="00D9056E">
              <w:rPr>
                <w:rFonts w:ascii="Times New Roman" w:hAnsi="Times New Roman"/>
                <w:b/>
                <w:kern w:val="16"/>
                <w:sz w:val="28"/>
                <w:szCs w:val="28"/>
                <w:lang w:val="en-US"/>
              </w:rPr>
              <w:t>3</w:t>
            </w:r>
          </w:p>
        </w:tc>
        <w:tc>
          <w:tcPr>
            <w:tcW w:w="937" w:type="dxa"/>
            <w:tcBorders>
              <w:top w:val="dotted" w:sz="4" w:space="0" w:color="auto"/>
              <w:bottom w:val="dotted" w:sz="4" w:space="0" w:color="auto"/>
            </w:tcBorders>
          </w:tcPr>
          <w:p w:rsidR="006A2C46" w:rsidRPr="00E42793" w:rsidRDefault="006A2C46" w:rsidP="006A2C46">
            <w:pPr>
              <w:jc w:val="both"/>
              <w:rPr>
                <w:b/>
                <w:i/>
                <w:kern w:val="16"/>
                <w:szCs w:val="26"/>
                <w:lang w:val="en-US"/>
              </w:rPr>
            </w:pPr>
          </w:p>
        </w:tc>
        <w:tc>
          <w:tcPr>
            <w:tcW w:w="1673" w:type="dxa"/>
            <w:tcBorders>
              <w:top w:val="dotted" w:sz="4" w:space="0" w:color="auto"/>
              <w:bottom w:val="dotted" w:sz="4" w:space="0" w:color="auto"/>
            </w:tcBorders>
          </w:tcPr>
          <w:p w:rsidR="006A2C46" w:rsidRPr="00E42793" w:rsidRDefault="006A2C46" w:rsidP="006A2C46">
            <w:pPr>
              <w:jc w:val="both"/>
              <w:rPr>
                <w:b/>
                <w:i/>
                <w:kern w:val="16"/>
                <w:szCs w:val="26"/>
                <w:lang w:val="en-US"/>
              </w:rPr>
            </w:pPr>
          </w:p>
        </w:tc>
      </w:tr>
      <w:tr w:rsidR="006A2C46" w:rsidRPr="00E42793" w:rsidTr="004C0073">
        <w:tc>
          <w:tcPr>
            <w:tcW w:w="6103" w:type="dxa"/>
            <w:tcBorders>
              <w:top w:val="dotted" w:sz="4" w:space="0" w:color="auto"/>
              <w:bottom w:val="dotted" w:sz="4" w:space="0" w:color="auto"/>
            </w:tcBorders>
          </w:tcPr>
          <w:p w:rsidR="006A2C46" w:rsidRDefault="00C107CA" w:rsidP="006A2C46">
            <w:pPr>
              <w:widowControl w:val="0"/>
              <w:spacing w:before="60" w:after="60"/>
              <w:jc w:val="both"/>
              <w:rPr>
                <w:rFonts w:ascii="Times New Roman" w:hAnsi="Times New Roman"/>
                <w:kern w:val="16"/>
                <w:sz w:val="28"/>
                <w:szCs w:val="28"/>
                <w:lang w:val="en-US"/>
              </w:rPr>
            </w:pPr>
            <w:r>
              <w:rPr>
                <w:rFonts w:ascii="Times New Roman" w:hAnsi="Times New Roman"/>
                <w:kern w:val="16"/>
                <w:sz w:val="28"/>
                <w:szCs w:val="28"/>
                <w:lang w:val="en-US"/>
              </w:rPr>
              <w:t xml:space="preserve">      </w:t>
            </w:r>
            <w:r w:rsidR="006A2C46" w:rsidRPr="002A7084">
              <w:rPr>
                <w:rFonts w:ascii="Times New Roman" w:hAnsi="Times New Roman"/>
                <w:kern w:val="16"/>
                <w:sz w:val="28"/>
                <w:szCs w:val="28"/>
                <w:lang w:val="en-US"/>
              </w:rPr>
              <w:t xml:space="preserve">1.8. Tham gia giải quyết kịp thời các tranh chấp lao động; </w:t>
            </w:r>
          </w:p>
          <w:p w:rsidR="006A2C46" w:rsidRDefault="00C107CA" w:rsidP="006A2C46">
            <w:pPr>
              <w:widowControl w:val="0"/>
              <w:spacing w:before="60" w:after="60"/>
              <w:jc w:val="both"/>
              <w:rPr>
                <w:rFonts w:ascii="Times New Roman" w:hAnsi="Times New Roman"/>
                <w:kern w:val="16"/>
                <w:sz w:val="28"/>
                <w:szCs w:val="28"/>
                <w:lang w:val="en-US"/>
              </w:rPr>
            </w:pPr>
            <w:r>
              <w:rPr>
                <w:rFonts w:ascii="Times New Roman" w:hAnsi="Times New Roman"/>
                <w:kern w:val="16"/>
                <w:sz w:val="28"/>
                <w:szCs w:val="28"/>
                <w:lang w:val="en-US"/>
              </w:rPr>
              <w:t xml:space="preserve">      </w:t>
            </w:r>
            <w:r w:rsidR="006A2C46">
              <w:rPr>
                <w:rFonts w:ascii="Times New Roman" w:hAnsi="Times New Roman"/>
                <w:kern w:val="16"/>
                <w:sz w:val="28"/>
                <w:szCs w:val="28"/>
                <w:lang w:val="en-US"/>
              </w:rPr>
              <w:t>- K</w:t>
            </w:r>
            <w:r w:rsidR="006A2C46" w:rsidRPr="002A7084">
              <w:rPr>
                <w:rFonts w:ascii="Times New Roman" w:hAnsi="Times New Roman"/>
                <w:kern w:val="16"/>
                <w:sz w:val="28"/>
                <w:szCs w:val="28"/>
                <w:lang w:val="en-US"/>
              </w:rPr>
              <w:t>hông để xảy ra ngừng việc tập thể trái pháp luật;</w:t>
            </w:r>
          </w:p>
          <w:p w:rsidR="006A2C46" w:rsidRDefault="00C107CA" w:rsidP="006A2C46">
            <w:pPr>
              <w:widowControl w:val="0"/>
              <w:spacing w:before="60" w:after="60"/>
              <w:jc w:val="both"/>
              <w:rPr>
                <w:rFonts w:ascii="Times New Roman" w:hAnsi="Times New Roman"/>
                <w:kern w:val="16"/>
                <w:sz w:val="28"/>
                <w:szCs w:val="28"/>
                <w:lang w:val="en-US"/>
              </w:rPr>
            </w:pPr>
            <w:r>
              <w:rPr>
                <w:rFonts w:ascii="Times New Roman" w:hAnsi="Times New Roman"/>
                <w:kern w:val="16"/>
                <w:sz w:val="28"/>
                <w:szCs w:val="28"/>
                <w:lang w:val="en-US"/>
              </w:rPr>
              <w:t xml:space="preserve">      </w:t>
            </w:r>
            <w:r w:rsidR="006A2C46">
              <w:rPr>
                <w:rFonts w:ascii="Times New Roman" w:hAnsi="Times New Roman"/>
                <w:kern w:val="16"/>
                <w:sz w:val="28"/>
                <w:szCs w:val="28"/>
                <w:lang w:val="en-US"/>
              </w:rPr>
              <w:t>-</w:t>
            </w:r>
            <w:r w:rsidR="003062EB">
              <w:rPr>
                <w:rFonts w:ascii="Times New Roman" w:hAnsi="Times New Roman"/>
                <w:kern w:val="16"/>
                <w:sz w:val="28"/>
                <w:szCs w:val="28"/>
                <w:lang w:val="en-US"/>
              </w:rPr>
              <w:t xml:space="preserve"> </w:t>
            </w:r>
            <w:r w:rsidR="006A2C46">
              <w:rPr>
                <w:rFonts w:ascii="Times New Roman" w:hAnsi="Times New Roman"/>
                <w:kern w:val="16"/>
                <w:sz w:val="28"/>
                <w:szCs w:val="28"/>
                <w:lang w:val="en-US"/>
              </w:rPr>
              <w:t>K</w:t>
            </w:r>
            <w:r w:rsidR="006A2C46" w:rsidRPr="002A7084">
              <w:rPr>
                <w:rFonts w:ascii="Times New Roman" w:hAnsi="Times New Roman"/>
                <w:kern w:val="16"/>
                <w:sz w:val="28"/>
                <w:szCs w:val="28"/>
                <w:lang w:val="en-US"/>
              </w:rPr>
              <w:t>hông để xảy ra đơn thư vượt cấp;</w:t>
            </w:r>
          </w:p>
          <w:p w:rsidR="006A2C46" w:rsidRPr="002A7084" w:rsidRDefault="00C107CA" w:rsidP="006A2C46">
            <w:pPr>
              <w:widowControl w:val="0"/>
              <w:spacing w:before="60" w:after="60"/>
              <w:jc w:val="both"/>
              <w:rPr>
                <w:rFonts w:ascii="Times New Roman" w:hAnsi="Times New Roman"/>
                <w:b/>
                <w:kern w:val="16"/>
                <w:sz w:val="28"/>
                <w:szCs w:val="28"/>
                <w:lang w:val="en-US"/>
              </w:rPr>
            </w:pPr>
            <w:r>
              <w:rPr>
                <w:rFonts w:ascii="Times New Roman" w:hAnsi="Times New Roman"/>
                <w:kern w:val="16"/>
                <w:sz w:val="28"/>
                <w:szCs w:val="28"/>
                <w:lang w:val="en-US"/>
              </w:rPr>
              <w:t xml:space="preserve">       </w:t>
            </w:r>
            <w:r w:rsidR="006A2C46">
              <w:rPr>
                <w:rFonts w:ascii="Times New Roman" w:hAnsi="Times New Roman"/>
                <w:kern w:val="16"/>
                <w:sz w:val="28"/>
                <w:szCs w:val="28"/>
                <w:lang w:val="en-US"/>
              </w:rPr>
              <w:t>-</w:t>
            </w:r>
            <w:r w:rsidR="006A2C46" w:rsidRPr="002A7084">
              <w:rPr>
                <w:rFonts w:ascii="Times New Roman" w:hAnsi="Times New Roman"/>
                <w:kern w:val="16"/>
                <w:sz w:val="28"/>
                <w:szCs w:val="28"/>
                <w:lang w:val="en-US"/>
              </w:rPr>
              <w:t xml:space="preserve"> Tổ chức và lãnh đạo đình công (nếu có) đúng pháp luật. </w:t>
            </w:r>
          </w:p>
        </w:tc>
        <w:tc>
          <w:tcPr>
            <w:tcW w:w="1025" w:type="dxa"/>
            <w:tcBorders>
              <w:top w:val="dotted" w:sz="4" w:space="0" w:color="auto"/>
              <w:bottom w:val="dotted" w:sz="4" w:space="0" w:color="auto"/>
            </w:tcBorders>
          </w:tcPr>
          <w:p w:rsidR="006A2C46" w:rsidRDefault="003062EB"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2</w:t>
            </w:r>
          </w:p>
          <w:p w:rsidR="00C107CA" w:rsidRDefault="00C107CA" w:rsidP="006A2C46">
            <w:pPr>
              <w:jc w:val="center"/>
              <w:rPr>
                <w:rFonts w:ascii="Times New Roman" w:hAnsi="Times New Roman"/>
                <w:b/>
                <w:kern w:val="16"/>
                <w:sz w:val="28"/>
                <w:szCs w:val="28"/>
                <w:lang w:val="en-US"/>
              </w:rPr>
            </w:pPr>
          </w:p>
          <w:p w:rsidR="003062EB" w:rsidRDefault="003062EB"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1</w:t>
            </w:r>
          </w:p>
          <w:p w:rsidR="00C107CA" w:rsidRDefault="00C107CA" w:rsidP="006A2C46">
            <w:pPr>
              <w:jc w:val="center"/>
              <w:rPr>
                <w:rFonts w:ascii="Times New Roman" w:hAnsi="Times New Roman"/>
                <w:b/>
                <w:kern w:val="16"/>
                <w:sz w:val="28"/>
                <w:szCs w:val="28"/>
                <w:lang w:val="en-US"/>
              </w:rPr>
            </w:pPr>
          </w:p>
          <w:p w:rsidR="003062EB" w:rsidRDefault="003062EB"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1</w:t>
            </w:r>
          </w:p>
          <w:p w:rsidR="003062EB" w:rsidRDefault="003062EB" w:rsidP="006A2C46">
            <w:pPr>
              <w:jc w:val="center"/>
              <w:rPr>
                <w:rFonts w:ascii="Times New Roman" w:hAnsi="Times New Roman"/>
                <w:b/>
                <w:kern w:val="16"/>
                <w:sz w:val="28"/>
                <w:szCs w:val="28"/>
                <w:lang w:val="en-US"/>
              </w:rPr>
            </w:pPr>
          </w:p>
          <w:p w:rsidR="003062EB" w:rsidRPr="00D9056E" w:rsidRDefault="003062EB"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1</w:t>
            </w:r>
          </w:p>
        </w:tc>
        <w:tc>
          <w:tcPr>
            <w:tcW w:w="937" w:type="dxa"/>
            <w:tcBorders>
              <w:top w:val="dotted" w:sz="4" w:space="0" w:color="auto"/>
              <w:bottom w:val="dotted" w:sz="4" w:space="0" w:color="auto"/>
            </w:tcBorders>
          </w:tcPr>
          <w:p w:rsidR="006A2C46" w:rsidRPr="00E42793" w:rsidRDefault="006A2C46" w:rsidP="006A2C46">
            <w:pPr>
              <w:jc w:val="both"/>
              <w:rPr>
                <w:b/>
                <w:i/>
                <w:kern w:val="16"/>
                <w:szCs w:val="26"/>
                <w:lang w:val="en-US"/>
              </w:rPr>
            </w:pPr>
          </w:p>
        </w:tc>
        <w:tc>
          <w:tcPr>
            <w:tcW w:w="1673" w:type="dxa"/>
            <w:tcBorders>
              <w:top w:val="dotted" w:sz="4" w:space="0" w:color="auto"/>
              <w:bottom w:val="dotted" w:sz="4" w:space="0" w:color="auto"/>
            </w:tcBorders>
          </w:tcPr>
          <w:p w:rsidR="006A2C46" w:rsidRPr="00E42793" w:rsidRDefault="006A2C46" w:rsidP="006A2C46">
            <w:pPr>
              <w:jc w:val="both"/>
              <w:rPr>
                <w:b/>
                <w:i/>
                <w:kern w:val="16"/>
                <w:szCs w:val="26"/>
                <w:lang w:val="en-US"/>
              </w:rPr>
            </w:pPr>
          </w:p>
        </w:tc>
      </w:tr>
      <w:tr w:rsidR="006A2C46" w:rsidRPr="00E42793" w:rsidTr="004C0073">
        <w:tc>
          <w:tcPr>
            <w:tcW w:w="6103" w:type="dxa"/>
            <w:tcBorders>
              <w:bottom w:val="dotted" w:sz="4" w:space="0" w:color="auto"/>
            </w:tcBorders>
          </w:tcPr>
          <w:p w:rsidR="006A2C46" w:rsidRPr="00774D0F" w:rsidRDefault="006A2C46" w:rsidP="006A2C46">
            <w:pPr>
              <w:jc w:val="both"/>
              <w:rPr>
                <w:rFonts w:ascii="Times New Roman" w:hAnsi="Times New Roman"/>
                <w:b/>
                <w:kern w:val="16"/>
                <w:sz w:val="28"/>
                <w:szCs w:val="28"/>
                <w:lang w:val="en-US"/>
              </w:rPr>
            </w:pPr>
            <w:r w:rsidRPr="00774D0F">
              <w:rPr>
                <w:rFonts w:ascii="Times New Roman" w:hAnsi="Times New Roman"/>
                <w:b/>
                <w:bCs/>
                <w:kern w:val="16"/>
                <w:sz w:val="28"/>
                <w:szCs w:val="28"/>
                <w:lang w:val="en-US"/>
              </w:rPr>
              <w:t>2.Tiêu chuẩn 2.</w:t>
            </w:r>
            <w:r w:rsidRPr="00774D0F">
              <w:rPr>
                <w:rFonts w:ascii="Times New Roman" w:hAnsi="Times New Roman"/>
                <w:b/>
                <w:bCs/>
                <w:iCs/>
                <w:kern w:val="16"/>
                <w:sz w:val="28"/>
                <w:szCs w:val="28"/>
                <w:lang w:val="en-US"/>
              </w:rPr>
              <w:t xml:space="preserve"> Xây dựng tổ chức công đoàn:</w:t>
            </w:r>
          </w:p>
        </w:tc>
        <w:tc>
          <w:tcPr>
            <w:tcW w:w="1025" w:type="dxa"/>
            <w:tcBorders>
              <w:bottom w:val="dotted" w:sz="4" w:space="0" w:color="auto"/>
            </w:tcBorders>
          </w:tcPr>
          <w:p w:rsidR="006A2C46" w:rsidRPr="0088408A" w:rsidRDefault="006A2C46" w:rsidP="006A2C46">
            <w:pPr>
              <w:jc w:val="center"/>
              <w:rPr>
                <w:rFonts w:ascii="Times New Roman" w:hAnsi="Times New Roman"/>
                <w:b/>
                <w:kern w:val="16"/>
                <w:sz w:val="28"/>
                <w:szCs w:val="28"/>
                <w:lang w:val="en-US"/>
              </w:rPr>
            </w:pPr>
            <w:r w:rsidRPr="0088408A">
              <w:rPr>
                <w:rFonts w:ascii="Times New Roman" w:hAnsi="Times New Roman"/>
                <w:b/>
                <w:kern w:val="16"/>
                <w:sz w:val="28"/>
                <w:szCs w:val="28"/>
                <w:lang w:val="en-US"/>
              </w:rPr>
              <w:t>35 điểm</w:t>
            </w:r>
          </w:p>
        </w:tc>
        <w:tc>
          <w:tcPr>
            <w:tcW w:w="937" w:type="dxa"/>
            <w:tcBorders>
              <w:bottom w:val="dotted" w:sz="4" w:space="0" w:color="auto"/>
            </w:tcBorders>
          </w:tcPr>
          <w:p w:rsidR="006A2C46" w:rsidRPr="00E42793" w:rsidRDefault="006A2C46" w:rsidP="006A2C46">
            <w:pPr>
              <w:jc w:val="center"/>
              <w:rPr>
                <w:kern w:val="16"/>
                <w:szCs w:val="26"/>
                <w:lang w:val="en-US"/>
              </w:rPr>
            </w:pPr>
          </w:p>
        </w:tc>
        <w:tc>
          <w:tcPr>
            <w:tcW w:w="1673" w:type="dxa"/>
            <w:tcBorders>
              <w:bottom w:val="dotted" w:sz="4" w:space="0" w:color="auto"/>
            </w:tcBorders>
          </w:tcPr>
          <w:p w:rsidR="006A2C46" w:rsidRPr="00E42793" w:rsidRDefault="006A2C46" w:rsidP="006A2C46">
            <w:pPr>
              <w:jc w:val="center"/>
              <w:rPr>
                <w:kern w:val="16"/>
                <w:szCs w:val="26"/>
                <w:lang w:val="en-US"/>
              </w:rPr>
            </w:pPr>
          </w:p>
        </w:tc>
      </w:tr>
      <w:tr w:rsidR="006A2C46" w:rsidRPr="00E42793" w:rsidTr="004C0073">
        <w:tc>
          <w:tcPr>
            <w:tcW w:w="6103" w:type="dxa"/>
            <w:tcBorders>
              <w:bottom w:val="dotted" w:sz="4" w:space="0" w:color="auto"/>
            </w:tcBorders>
          </w:tcPr>
          <w:p w:rsidR="006A2C46" w:rsidRPr="00774D0F" w:rsidRDefault="00C107CA" w:rsidP="006A2C46">
            <w:pPr>
              <w:widowControl w:val="0"/>
              <w:spacing w:before="60" w:after="60"/>
              <w:jc w:val="both"/>
              <w:rPr>
                <w:rFonts w:ascii="Times New Roman" w:hAnsi="Times New Roman"/>
                <w:kern w:val="16"/>
                <w:sz w:val="28"/>
                <w:szCs w:val="28"/>
                <w:lang w:val="en-US"/>
              </w:rPr>
            </w:pPr>
            <w:r>
              <w:rPr>
                <w:rFonts w:ascii="Times New Roman" w:hAnsi="Times New Roman"/>
                <w:kern w:val="16"/>
                <w:sz w:val="28"/>
                <w:szCs w:val="28"/>
                <w:lang w:val="en-US"/>
              </w:rPr>
              <w:t xml:space="preserve">     </w:t>
            </w:r>
            <w:r w:rsidR="006A2C46" w:rsidRPr="00774D0F">
              <w:rPr>
                <w:rFonts w:ascii="Times New Roman" w:hAnsi="Times New Roman"/>
                <w:kern w:val="16"/>
                <w:sz w:val="28"/>
                <w:szCs w:val="28"/>
                <w:lang w:val="en-US"/>
              </w:rPr>
              <w:t>2.1. Có 70% trở lên tổng số NLĐ gia nhập công đoàn.</w:t>
            </w:r>
          </w:p>
        </w:tc>
        <w:tc>
          <w:tcPr>
            <w:tcW w:w="1025" w:type="dxa"/>
            <w:tcBorders>
              <w:bottom w:val="dotted" w:sz="4" w:space="0" w:color="auto"/>
            </w:tcBorders>
          </w:tcPr>
          <w:p w:rsidR="006A2C46" w:rsidRDefault="006A2C46" w:rsidP="004C0073">
            <w:pPr>
              <w:jc w:val="center"/>
              <w:rPr>
                <w:rFonts w:ascii="Times New Roman" w:hAnsi="Times New Roman"/>
                <w:b/>
                <w:kern w:val="16"/>
                <w:sz w:val="28"/>
                <w:szCs w:val="28"/>
                <w:lang w:val="en-US"/>
              </w:rPr>
            </w:pPr>
          </w:p>
          <w:p w:rsidR="006A2C46" w:rsidRPr="0088408A" w:rsidRDefault="006A2C46" w:rsidP="004C0073">
            <w:pPr>
              <w:jc w:val="center"/>
              <w:rPr>
                <w:rFonts w:ascii="Times New Roman" w:hAnsi="Times New Roman"/>
                <w:b/>
                <w:kern w:val="16"/>
                <w:sz w:val="28"/>
                <w:szCs w:val="28"/>
                <w:lang w:val="en-US"/>
              </w:rPr>
            </w:pPr>
            <w:r w:rsidRPr="0088408A">
              <w:rPr>
                <w:rFonts w:ascii="Times New Roman" w:hAnsi="Times New Roman"/>
                <w:b/>
                <w:kern w:val="16"/>
                <w:sz w:val="28"/>
                <w:szCs w:val="28"/>
                <w:lang w:val="en-US"/>
              </w:rPr>
              <w:t>4</w:t>
            </w:r>
          </w:p>
        </w:tc>
        <w:tc>
          <w:tcPr>
            <w:tcW w:w="937" w:type="dxa"/>
            <w:tcBorders>
              <w:bottom w:val="dotted" w:sz="4" w:space="0" w:color="auto"/>
            </w:tcBorders>
          </w:tcPr>
          <w:p w:rsidR="006A2C46" w:rsidRPr="00E42793" w:rsidRDefault="006A2C46" w:rsidP="006A2C46">
            <w:pPr>
              <w:jc w:val="center"/>
              <w:rPr>
                <w:kern w:val="16"/>
                <w:szCs w:val="26"/>
                <w:lang w:val="en-US"/>
              </w:rPr>
            </w:pPr>
          </w:p>
        </w:tc>
        <w:tc>
          <w:tcPr>
            <w:tcW w:w="1673" w:type="dxa"/>
            <w:tcBorders>
              <w:bottom w:val="dotted" w:sz="4" w:space="0" w:color="auto"/>
            </w:tcBorders>
          </w:tcPr>
          <w:p w:rsidR="006A2C46" w:rsidRPr="00E42793" w:rsidRDefault="006A2C46" w:rsidP="006A2C46">
            <w:pPr>
              <w:jc w:val="center"/>
              <w:rPr>
                <w:kern w:val="16"/>
                <w:szCs w:val="26"/>
                <w:lang w:val="en-US"/>
              </w:rPr>
            </w:pPr>
          </w:p>
        </w:tc>
      </w:tr>
      <w:tr w:rsidR="006A2C46" w:rsidRPr="00E42793" w:rsidTr="004C0073">
        <w:tc>
          <w:tcPr>
            <w:tcW w:w="6103" w:type="dxa"/>
            <w:tcBorders>
              <w:bottom w:val="dotted" w:sz="4" w:space="0" w:color="auto"/>
            </w:tcBorders>
          </w:tcPr>
          <w:p w:rsidR="006A2C46" w:rsidRPr="002A7084" w:rsidRDefault="00C107CA" w:rsidP="006A2C46">
            <w:pPr>
              <w:spacing w:before="60" w:after="60"/>
              <w:jc w:val="both"/>
              <w:rPr>
                <w:rFonts w:ascii="Times New Roman" w:hAnsi="Times New Roman"/>
                <w:spacing w:val="-8"/>
                <w:kern w:val="16"/>
                <w:sz w:val="28"/>
                <w:szCs w:val="28"/>
                <w:lang w:val="en-US"/>
              </w:rPr>
            </w:pPr>
            <w:r>
              <w:rPr>
                <w:rFonts w:ascii="Times New Roman" w:hAnsi="Times New Roman"/>
                <w:spacing w:val="-8"/>
                <w:kern w:val="16"/>
                <w:sz w:val="28"/>
                <w:szCs w:val="28"/>
                <w:lang w:val="en-US"/>
              </w:rPr>
              <w:t xml:space="preserve">     </w:t>
            </w:r>
            <w:r w:rsidR="006A2C46" w:rsidRPr="002A7084">
              <w:rPr>
                <w:rFonts w:ascii="Times New Roman" w:hAnsi="Times New Roman"/>
                <w:spacing w:val="-8"/>
                <w:kern w:val="16"/>
                <w:sz w:val="28"/>
                <w:szCs w:val="28"/>
                <w:lang w:val="en-US"/>
              </w:rPr>
              <w:t>2.2. Có 100% cán bộ công đoàn mới được bầulần đầu được đào tạo, bồi dưỡng, tập huấn về lý luận, nghiệp vụ công tác công đoàn.</w:t>
            </w:r>
          </w:p>
        </w:tc>
        <w:tc>
          <w:tcPr>
            <w:tcW w:w="1025" w:type="dxa"/>
            <w:tcBorders>
              <w:bottom w:val="dotted" w:sz="4" w:space="0" w:color="auto"/>
            </w:tcBorders>
          </w:tcPr>
          <w:p w:rsidR="006A2C46" w:rsidRPr="0088408A" w:rsidRDefault="006A2C46" w:rsidP="004C0073">
            <w:pPr>
              <w:jc w:val="center"/>
              <w:rPr>
                <w:rFonts w:ascii="Times New Roman" w:hAnsi="Times New Roman"/>
                <w:b/>
                <w:kern w:val="16"/>
                <w:sz w:val="28"/>
                <w:szCs w:val="28"/>
                <w:lang w:val="en-US"/>
              </w:rPr>
            </w:pPr>
          </w:p>
          <w:p w:rsidR="006A2C46" w:rsidRPr="0088408A" w:rsidRDefault="006A2C46" w:rsidP="004C0073">
            <w:pPr>
              <w:jc w:val="center"/>
              <w:rPr>
                <w:rFonts w:ascii="Times New Roman" w:hAnsi="Times New Roman"/>
                <w:b/>
                <w:kern w:val="16"/>
                <w:sz w:val="28"/>
                <w:szCs w:val="28"/>
                <w:lang w:val="en-US"/>
              </w:rPr>
            </w:pPr>
            <w:r w:rsidRPr="0088408A">
              <w:rPr>
                <w:rFonts w:ascii="Times New Roman" w:hAnsi="Times New Roman"/>
                <w:b/>
                <w:kern w:val="16"/>
                <w:sz w:val="28"/>
                <w:szCs w:val="28"/>
                <w:lang w:val="en-US"/>
              </w:rPr>
              <w:t>4</w:t>
            </w:r>
          </w:p>
        </w:tc>
        <w:tc>
          <w:tcPr>
            <w:tcW w:w="937" w:type="dxa"/>
            <w:tcBorders>
              <w:bottom w:val="dotted" w:sz="4" w:space="0" w:color="auto"/>
            </w:tcBorders>
          </w:tcPr>
          <w:p w:rsidR="006A2C46" w:rsidRPr="00E42793" w:rsidRDefault="006A2C46" w:rsidP="006A2C46">
            <w:pPr>
              <w:jc w:val="center"/>
              <w:rPr>
                <w:kern w:val="16"/>
                <w:szCs w:val="26"/>
                <w:lang w:val="en-US"/>
              </w:rPr>
            </w:pPr>
          </w:p>
        </w:tc>
        <w:tc>
          <w:tcPr>
            <w:tcW w:w="1673" w:type="dxa"/>
            <w:tcBorders>
              <w:bottom w:val="dotted" w:sz="4" w:space="0" w:color="auto"/>
            </w:tcBorders>
          </w:tcPr>
          <w:p w:rsidR="006A2C46" w:rsidRPr="00E42793" w:rsidRDefault="006A2C46" w:rsidP="006A2C46">
            <w:pPr>
              <w:jc w:val="center"/>
              <w:rPr>
                <w:kern w:val="16"/>
                <w:szCs w:val="26"/>
                <w:lang w:val="en-US"/>
              </w:rPr>
            </w:pPr>
          </w:p>
        </w:tc>
      </w:tr>
      <w:tr w:rsidR="006A2C46" w:rsidRPr="00E42793" w:rsidTr="004C0073">
        <w:tc>
          <w:tcPr>
            <w:tcW w:w="6103" w:type="dxa"/>
            <w:tcBorders>
              <w:bottom w:val="dotted" w:sz="4" w:space="0" w:color="auto"/>
            </w:tcBorders>
          </w:tcPr>
          <w:p w:rsidR="006A2C46" w:rsidRPr="002A7084" w:rsidRDefault="00C107CA" w:rsidP="006A2C46">
            <w:pPr>
              <w:widowControl w:val="0"/>
              <w:spacing w:before="60" w:after="60"/>
              <w:jc w:val="both"/>
              <w:rPr>
                <w:rFonts w:ascii="Times New Roman" w:hAnsi="Times New Roman"/>
                <w:kern w:val="16"/>
                <w:sz w:val="28"/>
                <w:szCs w:val="28"/>
                <w:lang w:val="en-US"/>
              </w:rPr>
            </w:pPr>
            <w:r>
              <w:rPr>
                <w:rFonts w:ascii="Times New Roman" w:hAnsi="Times New Roman"/>
                <w:kern w:val="16"/>
                <w:sz w:val="28"/>
                <w:szCs w:val="28"/>
                <w:lang w:val="en-US"/>
              </w:rPr>
              <w:t xml:space="preserve">     </w:t>
            </w:r>
            <w:r w:rsidR="006A2C46" w:rsidRPr="002A7084">
              <w:rPr>
                <w:rFonts w:ascii="Times New Roman" w:hAnsi="Times New Roman"/>
                <w:kern w:val="16"/>
                <w:sz w:val="28"/>
                <w:szCs w:val="28"/>
                <w:lang w:val="en-US"/>
              </w:rPr>
              <w:t>2.3. Có 60% trở lên số tổ côn</w:t>
            </w:r>
            <w:r w:rsidR="003062EB">
              <w:rPr>
                <w:rFonts w:ascii="Times New Roman" w:hAnsi="Times New Roman"/>
                <w:kern w:val="16"/>
                <w:sz w:val="28"/>
                <w:szCs w:val="28"/>
                <w:lang w:val="en-US"/>
              </w:rPr>
              <w:t xml:space="preserve">g đoàn, công đoàn bộ phận, </w:t>
            </w:r>
            <w:r w:rsidR="006A2C46" w:rsidRPr="002A7084">
              <w:rPr>
                <w:rFonts w:ascii="Times New Roman" w:hAnsi="Times New Roman"/>
                <w:kern w:val="16"/>
                <w:sz w:val="28"/>
                <w:szCs w:val="28"/>
                <w:lang w:val="en-US"/>
              </w:rPr>
              <w:t xml:space="preserve">CĐCS thành viên (nếu có) được xếp loại vững mạnh. </w:t>
            </w:r>
          </w:p>
        </w:tc>
        <w:tc>
          <w:tcPr>
            <w:tcW w:w="1025" w:type="dxa"/>
            <w:tcBorders>
              <w:bottom w:val="dotted" w:sz="4" w:space="0" w:color="auto"/>
            </w:tcBorders>
          </w:tcPr>
          <w:p w:rsidR="006A2C46" w:rsidRPr="0088408A" w:rsidRDefault="006A2C46" w:rsidP="004C0073">
            <w:pPr>
              <w:jc w:val="center"/>
              <w:rPr>
                <w:rFonts w:ascii="Times New Roman" w:hAnsi="Times New Roman"/>
                <w:b/>
                <w:kern w:val="16"/>
                <w:sz w:val="28"/>
                <w:szCs w:val="28"/>
                <w:lang w:val="en-US"/>
              </w:rPr>
            </w:pPr>
          </w:p>
          <w:p w:rsidR="006A2C46" w:rsidRPr="0088408A" w:rsidRDefault="006A2C46" w:rsidP="004C0073">
            <w:pPr>
              <w:jc w:val="center"/>
              <w:rPr>
                <w:rFonts w:ascii="Times New Roman" w:hAnsi="Times New Roman"/>
                <w:b/>
                <w:kern w:val="16"/>
                <w:sz w:val="28"/>
                <w:szCs w:val="28"/>
                <w:lang w:val="en-US"/>
              </w:rPr>
            </w:pPr>
            <w:r w:rsidRPr="0088408A">
              <w:rPr>
                <w:rFonts w:ascii="Times New Roman" w:hAnsi="Times New Roman"/>
                <w:b/>
                <w:kern w:val="16"/>
                <w:sz w:val="28"/>
                <w:szCs w:val="28"/>
                <w:lang w:val="en-US"/>
              </w:rPr>
              <w:t>4</w:t>
            </w:r>
          </w:p>
        </w:tc>
        <w:tc>
          <w:tcPr>
            <w:tcW w:w="937" w:type="dxa"/>
            <w:tcBorders>
              <w:bottom w:val="dotted" w:sz="4" w:space="0" w:color="auto"/>
            </w:tcBorders>
          </w:tcPr>
          <w:p w:rsidR="006A2C46" w:rsidRPr="00E42793" w:rsidRDefault="006A2C46" w:rsidP="006A2C46">
            <w:pPr>
              <w:jc w:val="center"/>
              <w:rPr>
                <w:kern w:val="16"/>
                <w:szCs w:val="26"/>
                <w:lang w:val="en-US"/>
              </w:rPr>
            </w:pPr>
          </w:p>
        </w:tc>
        <w:tc>
          <w:tcPr>
            <w:tcW w:w="1673" w:type="dxa"/>
            <w:tcBorders>
              <w:bottom w:val="dotted" w:sz="4" w:space="0" w:color="auto"/>
            </w:tcBorders>
          </w:tcPr>
          <w:p w:rsidR="006A2C46" w:rsidRPr="00E42793" w:rsidRDefault="006A2C46" w:rsidP="006A2C46">
            <w:pPr>
              <w:jc w:val="center"/>
              <w:rPr>
                <w:kern w:val="16"/>
                <w:szCs w:val="26"/>
                <w:lang w:val="en-US"/>
              </w:rPr>
            </w:pPr>
          </w:p>
        </w:tc>
      </w:tr>
      <w:tr w:rsidR="006A2C46" w:rsidRPr="00E42793" w:rsidTr="004C0073">
        <w:tc>
          <w:tcPr>
            <w:tcW w:w="6103" w:type="dxa"/>
            <w:tcBorders>
              <w:bottom w:val="dotted" w:sz="4" w:space="0" w:color="auto"/>
            </w:tcBorders>
          </w:tcPr>
          <w:p w:rsidR="006A2C46" w:rsidRPr="002A7084" w:rsidRDefault="00C107CA" w:rsidP="006A2C46">
            <w:pPr>
              <w:spacing w:before="60" w:after="60"/>
              <w:jc w:val="both"/>
              <w:rPr>
                <w:rFonts w:ascii="Times New Roman" w:hAnsi="Times New Roman"/>
                <w:kern w:val="16"/>
                <w:sz w:val="28"/>
                <w:szCs w:val="28"/>
                <w:lang w:val="en-US"/>
              </w:rPr>
            </w:pPr>
            <w:r>
              <w:rPr>
                <w:rFonts w:ascii="Times New Roman" w:hAnsi="Times New Roman"/>
                <w:kern w:val="16"/>
                <w:sz w:val="28"/>
                <w:szCs w:val="28"/>
                <w:lang w:val="en-US"/>
              </w:rPr>
              <w:t xml:space="preserve">     </w:t>
            </w:r>
            <w:r w:rsidR="006A2C46" w:rsidRPr="002A7084">
              <w:rPr>
                <w:rFonts w:ascii="Times New Roman" w:hAnsi="Times New Roman"/>
                <w:kern w:val="16"/>
                <w:sz w:val="28"/>
                <w:szCs w:val="28"/>
                <w:lang w:val="en-US"/>
              </w:rPr>
              <w:t xml:space="preserve">2.4. Việc kiện toàn và công nhận các chức danh từ tổ phó công đoàn trở lên, có quyết định bằng văn </w:t>
            </w:r>
            <w:r w:rsidR="005B5CA3">
              <w:rPr>
                <w:rFonts w:ascii="Times New Roman" w:hAnsi="Times New Roman"/>
                <w:kern w:val="16"/>
                <w:sz w:val="28"/>
                <w:szCs w:val="28"/>
                <w:lang w:val="en-US"/>
              </w:rPr>
              <w:lastRenderedPageBreak/>
              <w:t>bản của BCH hoặc ban T</w:t>
            </w:r>
            <w:r w:rsidR="006A2C46" w:rsidRPr="002A7084">
              <w:rPr>
                <w:rFonts w:ascii="Times New Roman" w:hAnsi="Times New Roman"/>
                <w:kern w:val="16"/>
                <w:sz w:val="28"/>
                <w:szCs w:val="28"/>
                <w:lang w:val="en-US"/>
              </w:rPr>
              <w:t>hường vụ CĐCS và quản lý hồ sơ đầy đủ theo quy định của Điều lệ Công đoàn Việt Nam.</w:t>
            </w:r>
          </w:p>
        </w:tc>
        <w:tc>
          <w:tcPr>
            <w:tcW w:w="1025" w:type="dxa"/>
            <w:tcBorders>
              <w:bottom w:val="dotted" w:sz="4" w:space="0" w:color="auto"/>
            </w:tcBorders>
          </w:tcPr>
          <w:p w:rsidR="006A2C46" w:rsidRPr="0088408A" w:rsidRDefault="006A2C46" w:rsidP="004C0073">
            <w:pPr>
              <w:jc w:val="center"/>
              <w:rPr>
                <w:rFonts w:ascii="Times New Roman" w:hAnsi="Times New Roman"/>
                <w:b/>
                <w:kern w:val="16"/>
                <w:sz w:val="28"/>
                <w:szCs w:val="28"/>
                <w:lang w:val="en-US"/>
              </w:rPr>
            </w:pPr>
          </w:p>
          <w:p w:rsidR="006A2C46" w:rsidRPr="0088408A" w:rsidRDefault="006A2C46" w:rsidP="004C0073">
            <w:pPr>
              <w:jc w:val="center"/>
              <w:rPr>
                <w:rFonts w:ascii="Times New Roman" w:hAnsi="Times New Roman"/>
                <w:b/>
                <w:kern w:val="16"/>
                <w:sz w:val="28"/>
                <w:szCs w:val="28"/>
                <w:lang w:val="en-US"/>
              </w:rPr>
            </w:pPr>
            <w:r w:rsidRPr="0088408A">
              <w:rPr>
                <w:rFonts w:ascii="Times New Roman" w:hAnsi="Times New Roman"/>
                <w:b/>
                <w:kern w:val="16"/>
                <w:sz w:val="28"/>
                <w:szCs w:val="28"/>
                <w:lang w:val="en-US"/>
              </w:rPr>
              <w:t>3</w:t>
            </w:r>
          </w:p>
        </w:tc>
        <w:tc>
          <w:tcPr>
            <w:tcW w:w="937" w:type="dxa"/>
            <w:tcBorders>
              <w:bottom w:val="dotted" w:sz="4" w:space="0" w:color="auto"/>
            </w:tcBorders>
          </w:tcPr>
          <w:p w:rsidR="006A2C46" w:rsidRPr="00E42793" w:rsidRDefault="006A2C46" w:rsidP="006A2C46">
            <w:pPr>
              <w:jc w:val="center"/>
              <w:rPr>
                <w:kern w:val="16"/>
                <w:szCs w:val="26"/>
                <w:lang w:val="en-US"/>
              </w:rPr>
            </w:pPr>
          </w:p>
        </w:tc>
        <w:tc>
          <w:tcPr>
            <w:tcW w:w="1673" w:type="dxa"/>
            <w:tcBorders>
              <w:bottom w:val="dotted" w:sz="4" w:space="0" w:color="auto"/>
            </w:tcBorders>
          </w:tcPr>
          <w:p w:rsidR="006A2C46" w:rsidRPr="00E42793" w:rsidRDefault="006A2C46" w:rsidP="006A2C46">
            <w:pPr>
              <w:jc w:val="center"/>
              <w:rPr>
                <w:kern w:val="16"/>
                <w:szCs w:val="26"/>
                <w:lang w:val="en-US"/>
              </w:rPr>
            </w:pPr>
          </w:p>
        </w:tc>
      </w:tr>
      <w:tr w:rsidR="006A2C46" w:rsidRPr="00E42793" w:rsidTr="004C0073">
        <w:tc>
          <w:tcPr>
            <w:tcW w:w="6103" w:type="dxa"/>
            <w:tcBorders>
              <w:bottom w:val="dotted" w:sz="4" w:space="0" w:color="auto"/>
            </w:tcBorders>
          </w:tcPr>
          <w:p w:rsidR="006A2C46" w:rsidRDefault="00C107CA" w:rsidP="006A2C46">
            <w:pPr>
              <w:spacing w:before="60" w:after="60"/>
              <w:jc w:val="both"/>
              <w:rPr>
                <w:rFonts w:ascii="Times New Roman" w:hAnsi="Times New Roman"/>
                <w:kern w:val="16"/>
                <w:sz w:val="28"/>
                <w:szCs w:val="28"/>
                <w:lang w:val="en-US"/>
              </w:rPr>
            </w:pPr>
            <w:r>
              <w:rPr>
                <w:rFonts w:ascii="Times New Roman" w:hAnsi="Times New Roman"/>
                <w:kern w:val="16"/>
                <w:sz w:val="28"/>
                <w:szCs w:val="28"/>
                <w:lang w:val="en-US"/>
              </w:rPr>
              <w:lastRenderedPageBreak/>
              <w:t xml:space="preserve">      </w:t>
            </w:r>
            <w:r w:rsidR="006A2C46" w:rsidRPr="00774D0F">
              <w:rPr>
                <w:rFonts w:ascii="Times New Roman" w:hAnsi="Times New Roman"/>
                <w:kern w:val="16"/>
                <w:sz w:val="28"/>
                <w:szCs w:val="28"/>
                <w:lang w:val="en-US"/>
              </w:rPr>
              <w:t>2.5. Xây dựng, triển khai kế hoạch hoạt động của CĐCS có hiệu quả;</w:t>
            </w:r>
          </w:p>
          <w:p w:rsidR="006A2C46" w:rsidRDefault="00C107CA" w:rsidP="006A2C46">
            <w:pPr>
              <w:spacing w:before="60" w:after="60"/>
              <w:jc w:val="both"/>
              <w:rPr>
                <w:rFonts w:ascii="Times New Roman" w:hAnsi="Times New Roman"/>
                <w:kern w:val="16"/>
                <w:sz w:val="28"/>
                <w:szCs w:val="28"/>
                <w:lang w:val="en-US"/>
              </w:rPr>
            </w:pPr>
            <w:r>
              <w:rPr>
                <w:rFonts w:ascii="Times New Roman" w:hAnsi="Times New Roman"/>
                <w:kern w:val="16"/>
                <w:sz w:val="28"/>
                <w:szCs w:val="28"/>
                <w:lang w:val="en-US"/>
              </w:rPr>
              <w:t xml:space="preserve">     </w:t>
            </w:r>
            <w:r w:rsidR="006A2C46">
              <w:rPr>
                <w:rFonts w:ascii="Times New Roman" w:hAnsi="Times New Roman"/>
                <w:kern w:val="16"/>
                <w:sz w:val="28"/>
                <w:szCs w:val="28"/>
                <w:lang w:val="en-US"/>
              </w:rPr>
              <w:t>- C</w:t>
            </w:r>
            <w:r w:rsidR="006A2C46" w:rsidRPr="00774D0F">
              <w:rPr>
                <w:rFonts w:ascii="Times New Roman" w:hAnsi="Times New Roman"/>
                <w:kern w:val="16"/>
                <w:sz w:val="28"/>
                <w:szCs w:val="28"/>
                <w:lang w:val="en-US"/>
              </w:rPr>
              <w:t xml:space="preserve">ó quy chế hoạt động và tổ chức sinh hoạt BCH, </w:t>
            </w:r>
            <w:r w:rsidR="005B5CA3">
              <w:rPr>
                <w:rFonts w:ascii="Times New Roman" w:hAnsi="Times New Roman"/>
                <w:kern w:val="16"/>
                <w:sz w:val="28"/>
                <w:szCs w:val="28"/>
                <w:lang w:val="sv-SE"/>
              </w:rPr>
              <w:t>ban T</w:t>
            </w:r>
            <w:r w:rsidR="006A2C46" w:rsidRPr="00774D0F">
              <w:rPr>
                <w:rFonts w:ascii="Times New Roman" w:hAnsi="Times New Roman"/>
                <w:kern w:val="16"/>
                <w:sz w:val="28"/>
                <w:szCs w:val="28"/>
                <w:lang w:val="sv-SE"/>
              </w:rPr>
              <w:t>hường vụ, UBKT theo quy định</w:t>
            </w:r>
            <w:r w:rsidR="006A2C46" w:rsidRPr="00774D0F">
              <w:rPr>
                <w:rFonts w:ascii="Times New Roman" w:hAnsi="Times New Roman"/>
                <w:kern w:val="16"/>
                <w:sz w:val="28"/>
                <w:szCs w:val="28"/>
                <w:lang w:val="en-US"/>
              </w:rPr>
              <w:t>;</w:t>
            </w:r>
          </w:p>
          <w:p w:rsidR="006A2C46" w:rsidRPr="00774D0F" w:rsidRDefault="00C107CA" w:rsidP="003062EB">
            <w:pPr>
              <w:spacing w:before="60" w:after="60"/>
              <w:jc w:val="both"/>
              <w:rPr>
                <w:rFonts w:ascii="Times New Roman" w:hAnsi="Times New Roman"/>
                <w:kern w:val="16"/>
                <w:sz w:val="28"/>
                <w:szCs w:val="28"/>
                <w:lang w:val="en-US"/>
              </w:rPr>
            </w:pPr>
            <w:r>
              <w:rPr>
                <w:rFonts w:ascii="Times New Roman" w:hAnsi="Times New Roman"/>
                <w:kern w:val="16"/>
                <w:sz w:val="28"/>
                <w:szCs w:val="28"/>
                <w:lang w:val="en-US"/>
              </w:rPr>
              <w:t xml:space="preserve">      </w:t>
            </w:r>
            <w:r w:rsidR="006A2C46">
              <w:rPr>
                <w:rFonts w:ascii="Times New Roman" w:hAnsi="Times New Roman"/>
                <w:kern w:val="16"/>
                <w:sz w:val="28"/>
                <w:szCs w:val="28"/>
                <w:lang w:val="en-US"/>
              </w:rPr>
              <w:t>- C</w:t>
            </w:r>
            <w:r w:rsidR="006A2C46" w:rsidRPr="00774D0F">
              <w:rPr>
                <w:rFonts w:ascii="Times New Roman" w:hAnsi="Times New Roman"/>
                <w:kern w:val="16"/>
                <w:sz w:val="28"/>
                <w:szCs w:val="28"/>
                <w:lang w:val="en-US"/>
              </w:rPr>
              <w:t xml:space="preserve">ó quy chế chi tiêu nội bộ, khen thưởng, thăm hỏi, </w:t>
            </w:r>
            <w:r w:rsidR="006A2C46" w:rsidRPr="00774D0F">
              <w:rPr>
                <w:rFonts w:ascii="Times New Roman" w:hAnsi="Times New Roman"/>
                <w:spacing w:val="-10"/>
                <w:kern w:val="16"/>
                <w:sz w:val="28"/>
                <w:szCs w:val="28"/>
                <w:lang w:val="en-US"/>
              </w:rPr>
              <w:t>bồi dưỡng, tập huấn nghiệp vụ đối với cán bộ CĐCS</w:t>
            </w:r>
            <w:r w:rsidR="003062EB">
              <w:rPr>
                <w:rFonts w:ascii="Times New Roman" w:hAnsi="Times New Roman"/>
                <w:spacing w:val="-10"/>
                <w:kern w:val="16"/>
                <w:sz w:val="28"/>
                <w:szCs w:val="28"/>
                <w:lang w:val="en-US"/>
              </w:rPr>
              <w:t>.</w:t>
            </w:r>
          </w:p>
        </w:tc>
        <w:tc>
          <w:tcPr>
            <w:tcW w:w="1025" w:type="dxa"/>
            <w:tcBorders>
              <w:bottom w:val="dotted" w:sz="4" w:space="0" w:color="auto"/>
            </w:tcBorders>
          </w:tcPr>
          <w:p w:rsidR="006A2C46" w:rsidRDefault="003062EB" w:rsidP="006A2C46">
            <w:pPr>
              <w:jc w:val="center"/>
              <w:rPr>
                <w:rFonts w:ascii="Times New Roman" w:hAnsi="Times New Roman"/>
                <w:b/>
                <w:kern w:val="16"/>
                <w:sz w:val="28"/>
                <w:szCs w:val="28"/>
                <w:lang w:val="en-US"/>
              </w:rPr>
            </w:pPr>
            <w:r w:rsidRPr="003062EB">
              <w:rPr>
                <w:rFonts w:ascii="Times New Roman" w:hAnsi="Times New Roman"/>
                <w:b/>
                <w:kern w:val="16"/>
                <w:sz w:val="28"/>
                <w:szCs w:val="28"/>
                <w:lang w:val="en-US"/>
              </w:rPr>
              <w:t>2</w:t>
            </w:r>
          </w:p>
          <w:p w:rsidR="003062EB" w:rsidRDefault="003062EB" w:rsidP="006A2C46">
            <w:pPr>
              <w:jc w:val="center"/>
              <w:rPr>
                <w:rFonts w:ascii="Times New Roman" w:hAnsi="Times New Roman"/>
                <w:b/>
                <w:kern w:val="16"/>
                <w:sz w:val="28"/>
                <w:szCs w:val="28"/>
                <w:lang w:val="en-US"/>
              </w:rPr>
            </w:pPr>
          </w:p>
          <w:p w:rsidR="003062EB" w:rsidRDefault="003062EB" w:rsidP="006A2C46">
            <w:pPr>
              <w:jc w:val="center"/>
              <w:rPr>
                <w:rFonts w:ascii="Times New Roman" w:hAnsi="Times New Roman"/>
                <w:b/>
                <w:kern w:val="16"/>
                <w:sz w:val="28"/>
                <w:szCs w:val="28"/>
                <w:lang w:val="en-US"/>
              </w:rPr>
            </w:pPr>
          </w:p>
          <w:p w:rsidR="003062EB" w:rsidRDefault="003062EB"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1</w:t>
            </w:r>
          </w:p>
          <w:p w:rsidR="003062EB" w:rsidRDefault="003062EB" w:rsidP="006A2C46">
            <w:pPr>
              <w:jc w:val="center"/>
              <w:rPr>
                <w:rFonts w:ascii="Times New Roman" w:hAnsi="Times New Roman"/>
                <w:b/>
                <w:kern w:val="16"/>
                <w:sz w:val="28"/>
                <w:szCs w:val="28"/>
                <w:lang w:val="en-US"/>
              </w:rPr>
            </w:pPr>
          </w:p>
          <w:p w:rsidR="003062EB" w:rsidRPr="003062EB" w:rsidRDefault="003062EB" w:rsidP="006A2C46">
            <w:pPr>
              <w:jc w:val="center"/>
              <w:rPr>
                <w:rFonts w:ascii="Times New Roman" w:hAnsi="Times New Roman"/>
                <w:b/>
                <w:kern w:val="16"/>
                <w:sz w:val="28"/>
                <w:szCs w:val="28"/>
                <w:lang w:val="en-US"/>
              </w:rPr>
            </w:pPr>
            <w:r>
              <w:rPr>
                <w:rFonts w:ascii="Times New Roman" w:hAnsi="Times New Roman"/>
                <w:b/>
                <w:kern w:val="16"/>
                <w:sz w:val="28"/>
                <w:szCs w:val="28"/>
                <w:lang w:val="en-US"/>
              </w:rPr>
              <w:t>2</w:t>
            </w:r>
          </w:p>
        </w:tc>
        <w:tc>
          <w:tcPr>
            <w:tcW w:w="937" w:type="dxa"/>
            <w:tcBorders>
              <w:bottom w:val="dotted" w:sz="4" w:space="0" w:color="auto"/>
            </w:tcBorders>
          </w:tcPr>
          <w:p w:rsidR="006A2C46" w:rsidRPr="00E42793" w:rsidRDefault="006A2C46" w:rsidP="006A2C46">
            <w:pPr>
              <w:jc w:val="center"/>
              <w:rPr>
                <w:kern w:val="16"/>
                <w:szCs w:val="26"/>
                <w:lang w:val="en-US"/>
              </w:rPr>
            </w:pPr>
          </w:p>
        </w:tc>
        <w:tc>
          <w:tcPr>
            <w:tcW w:w="1673" w:type="dxa"/>
            <w:tcBorders>
              <w:bottom w:val="dotted" w:sz="4" w:space="0" w:color="auto"/>
            </w:tcBorders>
          </w:tcPr>
          <w:p w:rsidR="006A2C46" w:rsidRPr="00E42793" w:rsidRDefault="006A2C46" w:rsidP="006A2C46">
            <w:pPr>
              <w:jc w:val="center"/>
              <w:rPr>
                <w:kern w:val="16"/>
                <w:szCs w:val="26"/>
                <w:lang w:val="en-US"/>
              </w:rPr>
            </w:pPr>
          </w:p>
        </w:tc>
      </w:tr>
      <w:tr w:rsidR="006A2C46" w:rsidRPr="00E42793" w:rsidTr="004C0073">
        <w:tc>
          <w:tcPr>
            <w:tcW w:w="6103" w:type="dxa"/>
            <w:tcBorders>
              <w:bottom w:val="dotted" w:sz="4" w:space="0" w:color="auto"/>
            </w:tcBorders>
          </w:tcPr>
          <w:p w:rsidR="006A2C46" w:rsidRPr="00774D0F" w:rsidRDefault="00C107CA" w:rsidP="006A2C46">
            <w:pPr>
              <w:spacing w:before="60" w:after="60"/>
              <w:jc w:val="both"/>
              <w:rPr>
                <w:rFonts w:ascii="Times New Roman" w:hAnsi="Times New Roman"/>
                <w:kern w:val="16"/>
                <w:sz w:val="28"/>
                <w:szCs w:val="28"/>
                <w:lang w:val="sv-SE"/>
              </w:rPr>
            </w:pPr>
            <w:r>
              <w:rPr>
                <w:rFonts w:ascii="Times New Roman" w:hAnsi="Times New Roman"/>
                <w:kern w:val="16"/>
                <w:sz w:val="28"/>
                <w:szCs w:val="28"/>
                <w:lang w:val="sv-SE"/>
              </w:rPr>
              <w:t xml:space="preserve">      </w:t>
            </w:r>
            <w:r w:rsidR="006A2C46" w:rsidRPr="00774D0F">
              <w:rPr>
                <w:rFonts w:ascii="Times New Roman" w:hAnsi="Times New Roman"/>
                <w:kern w:val="16"/>
                <w:sz w:val="28"/>
                <w:szCs w:val="28"/>
                <w:lang w:val="sv-SE"/>
              </w:rPr>
              <w:t>2.6. Có sổ ghi chép đủ nội dung, diễn biến các cuộc họp BCH, ban thường vụ, UBKT theo quy định và quản lý cán bộ, đoàn viên công đoàn bằng sổ hoặc trên máy vi tính.</w:t>
            </w:r>
          </w:p>
        </w:tc>
        <w:tc>
          <w:tcPr>
            <w:tcW w:w="1025" w:type="dxa"/>
            <w:tcBorders>
              <w:bottom w:val="dotted" w:sz="4" w:space="0" w:color="auto"/>
            </w:tcBorders>
          </w:tcPr>
          <w:p w:rsidR="006A2C46" w:rsidRPr="0088408A" w:rsidRDefault="006A2C46" w:rsidP="006A2C46">
            <w:pPr>
              <w:jc w:val="center"/>
              <w:rPr>
                <w:rFonts w:ascii="Times New Roman" w:hAnsi="Times New Roman"/>
                <w:b/>
                <w:kern w:val="16"/>
                <w:sz w:val="28"/>
                <w:szCs w:val="28"/>
                <w:lang w:val="sv-SE"/>
              </w:rPr>
            </w:pPr>
          </w:p>
          <w:p w:rsidR="006A2C46" w:rsidRPr="0088408A" w:rsidRDefault="006A2C46" w:rsidP="006A2C46">
            <w:pPr>
              <w:jc w:val="center"/>
              <w:rPr>
                <w:rFonts w:ascii="Times New Roman" w:hAnsi="Times New Roman"/>
                <w:b/>
                <w:kern w:val="16"/>
                <w:sz w:val="28"/>
                <w:szCs w:val="28"/>
                <w:lang w:val="en-US"/>
              </w:rPr>
            </w:pPr>
            <w:r w:rsidRPr="0088408A">
              <w:rPr>
                <w:rFonts w:ascii="Times New Roman" w:hAnsi="Times New Roman"/>
                <w:b/>
                <w:kern w:val="16"/>
                <w:sz w:val="28"/>
                <w:szCs w:val="28"/>
                <w:lang w:val="en-US"/>
              </w:rPr>
              <w:t>3</w:t>
            </w:r>
          </w:p>
        </w:tc>
        <w:tc>
          <w:tcPr>
            <w:tcW w:w="937" w:type="dxa"/>
            <w:tcBorders>
              <w:bottom w:val="dotted" w:sz="4" w:space="0" w:color="auto"/>
            </w:tcBorders>
          </w:tcPr>
          <w:p w:rsidR="006A2C46" w:rsidRPr="00E42793" w:rsidRDefault="006A2C46" w:rsidP="006A2C46">
            <w:pPr>
              <w:jc w:val="center"/>
              <w:rPr>
                <w:kern w:val="16"/>
                <w:szCs w:val="26"/>
                <w:lang w:val="en-US"/>
              </w:rPr>
            </w:pPr>
          </w:p>
        </w:tc>
        <w:tc>
          <w:tcPr>
            <w:tcW w:w="1673" w:type="dxa"/>
            <w:tcBorders>
              <w:bottom w:val="dotted" w:sz="4" w:space="0" w:color="auto"/>
            </w:tcBorders>
          </w:tcPr>
          <w:p w:rsidR="006A2C46" w:rsidRPr="00E42793" w:rsidRDefault="006A2C46" w:rsidP="006A2C46">
            <w:pPr>
              <w:jc w:val="center"/>
              <w:rPr>
                <w:kern w:val="16"/>
                <w:szCs w:val="26"/>
                <w:lang w:val="en-US"/>
              </w:rPr>
            </w:pPr>
          </w:p>
        </w:tc>
      </w:tr>
      <w:tr w:rsidR="006A2C46" w:rsidRPr="00E42793" w:rsidTr="004C0073">
        <w:tc>
          <w:tcPr>
            <w:tcW w:w="6103" w:type="dxa"/>
            <w:tcBorders>
              <w:bottom w:val="dotted" w:sz="4" w:space="0" w:color="auto"/>
            </w:tcBorders>
          </w:tcPr>
          <w:p w:rsidR="006A2C46" w:rsidRDefault="00C107CA" w:rsidP="006A2C46">
            <w:pPr>
              <w:spacing w:before="60" w:after="60"/>
              <w:jc w:val="both"/>
              <w:rPr>
                <w:rFonts w:ascii="Times New Roman" w:hAnsi="Times New Roman"/>
                <w:spacing w:val="-4"/>
                <w:kern w:val="16"/>
                <w:sz w:val="28"/>
                <w:szCs w:val="28"/>
                <w:lang w:val="en-US"/>
              </w:rPr>
            </w:pPr>
            <w:r>
              <w:rPr>
                <w:rFonts w:ascii="Times New Roman" w:hAnsi="Times New Roman"/>
                <w:spacing w:val="-4"/>
                <w:kern w:val="16"/>
                <w:sz w:val="28"/>
                <w:szCs w:val="28"/>
                <w:lang w:val="en-US"/>
              </w:rPr>
              <w:t xml:space="preserve">     </w:t>
            </w:r>
            <w:r w:rsidR="006A2C46" w:rsidRPr="00774D0F">
              <w:rPr>
                <w:rFonts w:ascii="Times New Roman" w:hAnsi="Times New Roman"/>
                <w:spacing w:val="-4"/>
                <w:kern w:val="16"/>
                <w:sz w:val="28"/>
                <w:szCs w:val="28"/>
                <w:lang w:val="en-US"/>
              </w:rPr>
              <w:t>2.7. Hàng năm có báo cáo công khai dự toán, quyết toán thu chi tài chính công đoàn tại hội nghị BCH;</w:t>
            </w:r>
          </w:p>
          <w:p w:rsidR="006A2C46" w:rsidRPr="00774D0F" w:rsidRDefault="006A2C46" w:rsidP="006A2C46">
            <w:pPr>
              <w:spacing w:before="60" w:after="60"/>
              <w:jc w:val="both"/>
              <w:rPr>
                <w:rFonts w:ascii="Times New Roman" w:hAnsi="Times New Roman"/>
                <w:spacing w:val="-4"/>
                <w:kern w:val="16"/>
                <w:sz w:val="28"/>
                <w:szCs w:val="28"/>
                <w:lang w:val="en-US"/>
              </w:rPr>
            </w:pPr>
            <w:r>
              <w:rPr>
                <w:rFonts w:ascii="Times New Roman" w:hAnsi="Times New Roman"/>
                <w:spacing w:val="-4"/>
                <w:kern w:val="16"/>
                <w:sz w:val="28"/>
                <w:szCs w:val="28"/>
                <w:lang w:val="en-US"/>
              </w:rPr>
              <w:t>-</w:t>
            </w:r>
            <w:r w:rsidR="003062EB">
              <w:rPr>
                <w:rFonts w:ascii="Times New Roman" w:hAnsi="Times New Roman"/>
                <w:spacing w:val="-4"/>
                <w:kern w:val="16"/>
                <w:sz w:val="28"/>
                <w:szCs w:val="28"/>
                <w:lang w:val="en-US"/>
              </w:rPr>
              <w:t xml:space="preserve"> </w:t>
            </w:r>
            <w:r>
              <w:rPr>
                <w:rFonts w:ascii="Times New Roman" w:hAnsi="Times New Roman"/>
                <w:spacing w:val="-4"/>
                <w:kern w:val="16"/>
                <w:sz w:val="28"/>
                <w:szCs w:val="28"/>
                <w:lang w:val="en-US"/>
              </w:rPr>
              <w:t>C</w:t>
            </w:r>
            <w:r w:rsidRPr="00774D0F">
              <w:rPr>
                <w:rFonts w:ascii="Times New Roman" w:hAnsi="Times New Roman"/>
                <w:spacing w:val="-4"/>
                <w:kern w:val="16"/>
                <w:sz w:val="28"/>
                <w:szCs w:val="28"/>
                <w:lang w:val="en-US"/>
              </w:rPr>
              <w:t>ông khai quyết toán thu chi quỹ xã hội tại hội nghị công đoàn của đơn vị theo quy định của Tổng Liên đoàn.</w:t>
            </w:r>
          </w:p>
        </w:tc>
        <w:tc>
          <w:tcPr>
            <w:tcW w:w="1025" w:type="dxa"/>
            <w:tcBorders>
              <w:bottom w:val="dotted" w:sz="4" w:space="0" w:color="auto"/>
            </w:tcBorders>
          </w:tcPr>
          <w:p w:rsidR="006A2C46" w:rsidRPr="0088408A" w:rsidRDefault="006A2C46" w:rsidP="006A2C46">
            <w:pPr>
              <w:jc w:val="center"/>
              <w:rPr>
                <w:rFonts w:ascii="Times New Roman" w:hAnsi="Times New Roman"/>
                <w:b/>
                <w:kern w:val="16"/>
                <w:sz w:val="28"/>
                <w:szCs w:val="28"/>
                <w:lang w:val="en-US"/>
              </w:rPr>
            </w:pPr>
          </w:p>
          <w:p w:rsidR="006A2C46" w:rsidRDefault="003062EB" w:rsidP="003062EB">
            <w:pPr>
              <w:jc w:val="center"/>
              <w:rPr>
                <w:rFonts w:ascii="Times New Roman" w:hAnsi="Times New Roman"/>
                <w:b/>
                <w:kern w:val="16"/>
                <w:sz w:val="28"/>
                <w:szCs w:val="28"/>
                <w:lang w:val="en-US"/>
              </w:rPr>
            </w:pPr>
            <w:r>
              <w:rPr>
                <w:rFonts w:ascii="Times New Roman" w:hAnsi="Times New Roman"/>
                <w:b/>
                <w:kern w:val="16"/>
                <w:sz w:val="28"/>
                <w:szCs w:val="28"/>
                <w:lang w:val="en-US"/>
              </w:rPr>
              <w:t>2</w:t>
            </w:r>
          </w:p>
          <w:p w:rsidR="003062EB" w:rsidRDefault="003062EB" w:rsidP="003062EB">
            <w:pPr>
              <w:jc w:val="center"/>
              <w:rPr>
                <w:rFonts w:ascii="Times New Roman" w:hAnsi="Times New Roman"/>
                <w:b/>
                <w:kern w:val="16"/>
                <w:sz w:val="28"/>
                <w:szCs w:val="28"/>
                <w:lang w:val="en-US"/>
              </w:rPr>
            </w:pPr>
          </w:p>
          <w:p w:rsidR="003062EB" w:rsidRPr="0088408A" w:rsidRDefault="003062EB" w:rsidP="003062EB">
            <w:pPr>
              <w:jc w:val="center"/>
              <w:rPr>
                <w:rFonts w:ascii="Times New Roman" w:hAnsi="Times New Roman"/>
                <w:b/>
                <w:kern w:val="16"/>
                <w:sz w:val="28"/>
                <w:szCs w:val="28"/>
                <w:lang w:val="en-US"/>
              </w:rPr>
            </w:pPr>
            <w:r>
              <w:rPr>
                <w:rFonts w:ascii="Times New Roman" w:hAnsi="Times New Roman"/>
                <w:b/>
                <w:kern w:val="16"/>
                <w:sz w:val="28"/>
                <w:szCs w:val="28"/>
                <w:lang w:val="en-US"/>
              </w:rPr>
              <w:t>2</w:t>
            </w:r>
          </w:p>
        </w:tc>
        <w:tc>
          <w:tcPr>
            <w:tcW w:w="937" w:type="dxa"/>
            <w:tcBorders>
              <w:bottom w:val="dotted" w:sz="4" w:space="0" w:color="auto"/>
            </w:tcBorders>
          </w:tcPr>
          <w:p w:rsidR="006A2C46" w:rsidRPr="00E42793" w:rsidRDefault="006A2C46" w:rsidP="006A2C46">
            <w:pPr>
              <w:jc w:val="center"/>
              <w:rPr>
                <w:kern w:val="16"/>
                <w:szCs w:val="26"/>
                <w:lang w:val="en-US"/>
              </w:rPr>
            </w:pPr>
          </w:p>
        </w:tc>
        <w:tc>
          <w:tcPr>
            <w:tcW w:w="1673" w:type="dxa"/>
            <w:tcBorders>
              <w:bottom w:val="dotted" w:sz="4" w:space="0" w:color="auto"/>
            </w:tcBorders>
          </w:tcPr>
          <w:p w:rsidR="006A2C46" w:rsidRPr="00E42793" w:rsidRDefault="006A2C46" w:rsidP="006A2C46">
            <w:pPr>
              <w:jc w:val="center"/>
              <w:rPr>
                <w:kern w:val="16"/>
                <w:szCs w:val="26"/>
                <w:lang w:val="en-US"/>
              </w:rPr>
            </w:pPr>
          </w:p>
        </w:tc>
      </w:tr>
      <w:tr w:rsidR="006A2C46" w:rsidRPr="00E42793" w:rsidTr="004C0073">
        <w:tc>
          <w:tcPr>
            <w:tcW w:w="6103" w:type="dxa"/>
            <w:tcBorders>
              <w:bottom w:val="dotted" w:sz="4" w:space="0" w:color="auto"/>
            </w:tcBorders>
          </w:tcPr>
          <w:p w:rsidR="006A2C46" w:rsidRDefault="00C107CA" w:rsidP="006A2C46">
            <w:pPr>
              <w:spacing w:before="60"/>
              <w:jc w:val="both"/>
              <w:rPr>
                <w:rFonts w:ascii="Times New Roman" w:hAnsi="Times New Roman"/>
                <w:kern w:val="16"/>
                <w:sz w:val="28"/>
                <w:szCs w:val="28"/>
                <w:lang w:val="sv-SE"/>
              </w:rPr>
            </w:pPr>
            <w:r>
              <w:rPr>
                <w:rFonts w:ascii="Times New Roman" w:hAnsi="Times New Roman"/>
                <w:kern w:val="16"/>
                <w:sz w:val="28"/>
                <w:szCs w:val="28"/>
                <w:lang w:val="sv-SE"/>
              </w:rPr>
              <w:t xml:space="preserve">      </w:t>
            </w:r>
            <w:r w:rsidR="006A2C46" w:rsidRPr="00774D0F">
              <w:rPr>
                <w:rFonts w:ascii="Times New Roman" w:hAnsi="Times New Roman"/>
                <w:kern w:val="16"/>
                <w:sz w:val="28"/>
                <w:szCs w:val="28"/>
                <w:lang w:val="sv-SE"/>
              </w:rPr>
              <w:t>2.8. Hoàn thành dự toán thu tài chính;</w:t>
            </w:r>
          </w:p>
          <w:p w:rsidR="006A2C46" w:rsidRDefault="00C107CA" w:rsidP="006A2C46">
            <w:pPr>
              <w:spacing w:before="60"/>
              <w:jc w:val="both"/>
              <w:rPr>
                <w:rFonts w:ascii="Times New Roman" w:hAnsi="Times New Roman"/>
                <w:kern w:val="16"/>
                <w:sz w:val="28"/>
                <w:szCs w:val="28"/>
                <w:lang w:val="sv-SE"/>
              </w:rPr>
            </w:pPr>
            <w:r>
              <w:rPr>
                <w:rFonts w:ascii="Times New Roman" w:hAnsi="Times New Roman"/>
                <w:kern w:val="16"/>
                <w:sz w:val="28"/>
                <w:szCs w:val="28"/>
                <w:lang w:val="sv-SE"/>
              </w:rPr>
              <w:t xml:space="preserve">     </w:t>
            </w:r>
            <w:r w:rsidR="006A2C46">
              <w:rPr>
                <w:rFonts w:ascii="Times New Roman" w:hAnsi="Times New Roman"/>
                <w:kern w:val="16"/>
                <w:sz w:val="28"/>
                <w:szCs w:val="28"/>
                <w:lang w:val="sv-SE"/>
              </w:rPr>
              <w:t>- T</w:t>
            </w:r>
            <w:r w:rsidR="006A2C46" w:rsidRPr="00774D0F">
              <w:rPr>
                <w:rFonts w:ascii="Times New Roman" w:hAnsi="Times New Roman"/>
                <w:kern w:val="16"/>
                <w:sz w:val="28"/>
                <w:szCs w:val="28"/>
                <w:lang w:val="sv-SE"/>
              </w:rPr>
              <w:t>hực hiện đầy đủ các khoản chi đối với đoàn viên, NLĐ.</w:t>
            </w:r>
          </w:p>
          <w:p w:rsidR="006A2C46" w:rsidRPr="00774D0F" w:rsidRDefault="00C107CA" w:rsidP="00C107CA">
            <w:pPr>
              <w:spacing w:before="60"/>
              <w:jc w:val="both"/>
              <w:rPr>
                <w:rFonts w:ascii="Times New Roman" w:hAnsi="Times New Roman"/>
                <w:kern w:val="16"/>
                <w:sz w:val="28"/>
                <w:szCs w:val="28"/>
                <w:lang w:val="sv-SE"/>
              </w:rPr>
            </w:pPr>
            <w:r>
              <w:rPr>
                <w:rFonts w:ascii="Times New Roman" w:hAnsi="Times New Roman"/>
                <w:kern w:val="16"/>
                <w:sz w:val="28"/>
                <w:szCs w:val="28"/>
                <w:lang w:val="sv-SE"/>
              </w:rPr>
              <w:t xml:space="preserve">     </w:t>
            </w:r>
            <w:r w:rsidR="006A2C46">
              <w:rPr>
                <w:rFonts w:ascii="Times New Roman" w:hAnsi="Times New Roman"/>
                <w:kern w:val="16"/>
                <w:sz w:val="28"/>
                <w:szCs w:val="28"/>
                <w:lang w:val="sv-SE"/>
              </w:rPr>
              <w:t>-</w:t>
            </w:r>
            <w:r>
              <w:rPr>
                <w:rFonts w:ascii="Times New Roman" w:hAnsi="Times New Roman"/>
                <w:kern w:val="16"/>
                <w:sz w:val="28"/>
                <w:szCs w:val="28"/>
                <w:lang w:val="sv-SE"/>
              </w:rPr>
              <w:t xml:space="preserve"> </w:t>
            </w:r>
            <w:r w:rsidR="006A2C46" w:rsidRPr="00774D0F">
              <w:rPr>
                <w:rFonts w:ascii="Times New Roman" w:hAnsi="Times New Roman"/>
                <w:kern w:val="16"/>
                <w:sz w:val="28"/>
                <w:szCs w:val="28"/>
                <w:lang w:val="sv-SE"/>
              </w:rPr>
              <w:t xml:space="preserve">Không vi phạm quy định sử dụng, quản lý tài chính công đoàn.  </w:t>
            </w:r>
          </w:p>
        </w:tc>
        <w:tc>
          <w:tcPr>
            <w:tcW w:w="1025" w:type="dxa"/>
            <w:tcBorders>
              <w:bottom w:val="dotted" w:sz="4" w:space="0" w:color="auto"/>
            </w:tcBorders>
          </w:tcPr>
          <w:p w:rsidR="006A2C46" w:rsidRDefault="000B3727" w:rsidP="000B3727">
            <w:pPr>
              <w:jc w:val="center"/>
              <w:rPr>
                <w:rFonts w:ascii="Times New Roman" w:hAnsi="Times New Roman"/>
                <w:b/>
                <w:kern w:val="16"/>
                <w:sz w:val="28"/>
                <w:szCs w:val="28"/>
                <w:lang w:val="sv-SE"/>
              </w:rPr>
            </w:pPr>
            <w:r>
              <w:rPr>
                <w:rFonts w:ascii="Times New Roman" w:hAnsi="Times New Roman"/>
                <w:b/>
                <w:kern w:val="16"/>
                <w:sz w:val="28"/>
                <w:szCs w:val="28"/>
                <w:lang w:val="sv-SE"/>
              </w:rPr>
              <w:t>2</w:t>
            </w:r>
          </w:p>
          <w:p w:rsidR="000B3727" w:rsidRDefault="000B3727" w:rsidP="000B3727">
            <w:pPr>
              <w:jc w:val="center"/>
              <w:rPr>
                <w:rFonts w:ascii="Times New Roman" w:hAnsi="Times New Roman"/>
                <w:b/>
                <w:kern w:val="16"/>
                <w:sz w:val="28"/>
                <w:szCs w:val="28"/>
                <w:lang w:val="sv-SE"/>
              </w:rPr>
            </w:pPr>
          </w:p>
          <w:p w:rsidR="000B3727" w:rsidRDefault="000B3727" w:rsidP="000B3727">
            <w:pPr>
              <w:jc w:val="center"/>
              <w:rPr>
                <w:rFonts w:ascii="Times New Roman" w:hAnsi="Times New Roman"/>
                <w:b/>
                <w:kern w:val="16"/>
                <w:sz w:val="28"/>
                <w:szCs w:val="28"/>
                <w:lang w:val="sv-SE"/>
              </w:rPr>
            </w:pPr>
            <w:r>
              <w:rPr>
                <w:rFonts w:ascii="Times New Roman" w:hAnsi="Times New Roman"/>
                <w:b/>
                <w:kern w:val="16"/>
                <w:sz w:val="28"/>
                <w:szCs w:val="28"/>
                <w:lang w:val="sv-SE"/>
              </w:rPr>
              <w:t>1</w:t>
            </w:r>
          </w:p>
          <w:p w:rsidR="000B3727" w:rsidRDefault="000B3727" w:rsidP="000B3727">
            <w:pPr>
              <w:jc w:val="center"/>
              <w:rPr>
                <w:rFonts w:ascii="Times New Roman" w:hAnsi="Times New Roman"/>
                <w:b/>
                <w:kern w:val="16"/>
                <w:sz w:val="28"/>
                <w:szCs w:val="28"/>
                <w:lang w:val="sv-SE"/>
              </w:rPr>
            </w:pPr>
          </w:p>
          <w:p w:rsidR="000B3727" w:rsidRPr="0088408A" w:rsidRDefault="000B3727" w:rsidP="000B3727">
            <w:pPr>
              <w:jc w:val="center"/>
              <w:rPr>
                <w:rFonts w:ascii="Times New Roman" w:hAnsi="Times New Roman"/>
                <w:b/>
                <w:kern w:val="16"/>
                <w:sz w:val="28"/>
                <w:szCs w:val="28"/>
                <w:lang w:val="sv-SE"/>
              </w:rPr>
            </w:pPr>
            <w:r>
              <w:rPr>
                <w:rFonts w:ascii="Times New Roman" w:hAnsi="Times New Roman"/>
                <w:b/>
                <w:kern w:val="16"/>
                <w:sz w:val="28"/>
                <w:szCs w:val="28"/>
                <w:lang w:val="sv-SE"/>
              </w:rPr>
              <w:t>2</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4C0073">
        <w:tc>
          <w:tcPr>
            <w:tcW w:w="6103" w:type="dxa"/>
            <w:tcBorders>
              <w:bottom w:val="dotted" w:sz="4" w:space="0" w:color="auto"/>
            </w:tcBorders>
          </w:tcPr>
          <w:p w:rsidR="006A2C46" w:rsidRPr="00774D0F" w:rsidRDefault="00C107CA" w:rsidP="006A2C46">
            <w:pPr>
              <w:spacing w:before="60" w:after="60"/>
              <w:jc w:val="both"/>
              <w:rPr>
                <w:rFonts w:ascii="Times New Roman" w:hAnsi="Times New Roman"/>
                <w:kern w:val="16"/>
                <w:sz w:val="28"/>
                <w:szCs w:val="28"/>
                <w:lang w:val="sv-SE"/>
              </w:rPr>
            </w:pPr>
            <w:r>
              <w:rPr>
                <w:rFonts w:ascii="Times New Roman" w:hAnsi="Times New Roman"/>
                <w:kern w:val="16"/>
                <w:sz w:val="28"/>
                <w:szCs w:val="28"/>
                <w:lang w:val="sv-SE"/>
              </w:rPr>
              <w:t xml:space="preserve">     </w:t>
            </w:r>
            <w:r w:rsidR="006A2C46" w:rsidRPr="00774D0F">
              <w:rPr>
                <w:rFonts w:ascii="Times New Roman" w:hAnsi="Times New Roman"/>
                <w:kern w:val="16"/>
                <w:sz w:val="28"/>
                <w:szCs w:val="28"/>
                <w:lang w:val="sv-SE"/>
              </w:rPr>
              <w:t>2.9. Thực hiện chế độ thông tin hai chiều đầy đủ, chính xác và kịp thời với đoàn viên, NLĐ và báo cáo định kỳ với công đoàn cấp trên.</w:t>
            </w:r>
          </w:p>
        </w:tc>
        <w:tc>
          <w:tcPr>
            <w:tcW w:w="1025" w:type="dxa"/>
            <w:tcBorders>
              <w:bottom w:val="dotted" w:sz="4" w:space="0" w:color="auto"/>
            </w:tcBorders>
          </w:tcPr>
          <w:p w:rsidR="006A2C46" w:rsidRPr="0088408A" w:rsidRDefault="006A2C46" w:rsidP="006A2C46">
            <w:pPr>
              <w:jc w:val="center"/>
              <w:rPr>
                <w:rFonts w:ascii="Times New Roman" w:hAnsi="Times New Roman"/>
                <w:b/>
                <w:kern w:val="16"/>
                <w:sz w:val="28"/>
                <w:szCs w:val="28"/>
                <w:lang w:val="sv-SE"/>
              </w:rPr>
            </w:pPr>
          </w:p>
          <w:p w:rsidR="006A2C46" w:rsidRPr="0088408A" w:rsidRDefault="006A2C46" w:rsidP="006A2C46">
            <w:pPr>
              <w:jc w:val="center"/>
              <w:rPr>
                <w:rFonts w:ascii="Times New Roman" w:hAnsi="Times New Roman"/>
                <w:b/>
                <w:kern w:val="16"/>
                <w:sz w:val="28"/>
                <w:szCs w:val="28"/>
                <w:lang w:val="sv-SE"/>
              </w:rPr>
            </w:pPr>
            <w:r w:rsidRPr="0088408A">
              <w:rPr>
                <w:rFonts w:ascii="Times New Roman" w:hAnsi="Times New Roman"/>
                <w:b/>
                <w:kern w:val="16"/>
                <w:sz w:val="28"/>
                <w:szCs w:val="28"/>
                <w:lang w:val="sv-SE"/>
              </w:rPr>
              <w:t>3</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4C0073">
        <w:tc>
          <w:tcPr>
            <w:tcW w:w="6103" w:type="dxa"/>
            <w:tcBorders>
              <w:bottom w:val="dotted" w:sz="4" w:space="0" w:color="auto"/>
            </w:tcBorders>
          </w:tcPr>
          <w:p w:rsidR="006A2C46" w:rsidRPr="00774D0F" w:rsidRDefault="006A2C46" w:rsidP="006A2C46">
            <w:pPr>
              <w:spacing w:before="60" w:after="60"/>
              <w:jc w:val="both"/>
              <w:rPr>
                <w:rFonts w:ascii="Times New Roman" w:hAnsi="Times New Roman"/>
                <w:b/>
                <w:bCs/>
                <w:iCs/>
                <w:kern w:val="16"/>
                <w:sz w:val="28"/>
                <w:szCs w:val="28"/>
                <w:lang w:val="sv-SE"/>
              </w:rPr>
            </w:pPr>
            <w:r w:rsidRPr="00774D0F">
              <w:rPr>
                <w:rFonts w:ascii="Times New Roman" w:hAnsi="Times New Roman"/>
                <w:b/>
                <w:bCs/>
                <w:kern w:val="16"/>
                <w:sz w:val="28"/>
                <w:szCs w:val="28"/>
                <w:lang w:val="sv-SE"/>
              </w:rPr>
              <w:t>3. Tiêu chuẩn 3.</w:t>
            </w:r>
            <w:r w:rsidRPr="00774D0F">
              <w:rPr>
                <w:rFonts w:ascii="Times New Roman" w:hAnsi="Times New Roman"/>
                <w:b/>
                <w:bCs/>
                <w:iCs/>
                <w:kern w:val="16"/>
                <w:sz w:val="28"/>
                <w:szCs w:val="28"/>
                <w:lang w:val="sv-SE"/>
              </w:rPr>
              <w:t xml:space="preserve"> Công tác tuyên truyền và các hoạt động khác:</w:t>
            </w:r>
          </w:p>
        </w:tc>
        <w:tc>
          <w:tcPr>
            <w:tcW w:w="1025" w:type="dxa"/>
            <w:tcBorders>
              <w:bottom w:val="dotted" w:sz="4" w:space="0" w:color="auto"/>
            </w:tcBorders>
          </w:tcPr>
          <w:p w:rsidR="006A2C46" w:rsidRPr="0088408A" w:rsidRDefault="006A2C46" w:rsidP="006A2C46">
            <w:pPr>
              <w:jc w:val="center"/>
              <w:rPr>
                <w:rFonts w:ascii="Times New Roman" w:hAnsi="Times New Roman"/>
                <w:b/>
                <w:kern w:val="16"/>
                <w:sz w:val="28"/>
                <w:szCs w:val="28"/>
                <w:lang w:val="sv-SE"/>
              </w:rPr>
            </w:pPr>
            <w:r w:rsidRPr="0088408A">
              <w:rPr>
                <w:rFonts w:ascii="Times New Roman" w:hAnsi="Times New Roman"/>
                <w:b/>
                <w:kern w:val="16"/>
                <w:sz w:val="28"/>
                <w:szCs w:val="28"/>
                <w:lang w:val="sv-SE"/>
              </w:rPr>
              <w:t>20 điểm</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4C0073">
        <w:tc>
          <w:tcPr>
            <w:tcW w:w="6103" w:type="dxa"/>
            <w:tcBorders>
              <w:bottom w:val="dotted" w:sz="4" w:space="0" w:color="auto"/>
            </w:tcBorders>
          </w:tcPr>
          <w:p w:rsidR="006A2C46" w:rsidRDefault="00C107CA" w:rsidP="006A2C46">
            <w:pPr>
              <w:spacing w:before="60" w:after="60"/>
              <w:jc w:val="both"/>
              <w:rPr>
                <w:rFonts w:ascii="Times New Roman" w:hAnsi="Times New Roman"/>
                <w:kern w:val="16"/>
                <w:sz w:val="28"/>
                <w:szCs w:val="28"/>
                <w:lang w:val="sv-SE"/>
              </w:rPr>
            </w:pPr>
            <w:r>
              <w:rPr>
                <w:rFonts w:ascii="Times New Roman" w:hAnsi="Times New Roman"/>
                <w:kern w:val="16"/>
                <w:sz w:val="28"/>
                <w:szCs w:val="28"/>
                <w:lang w:val="sv-SE"/>
              </w:rPr>
              <w:t xml:space="preserve">     </w:t>
            </w:r>
            <w:r w:rsidR="006A2C46" w:rsidRPr="00774D0F">
              <w:rPr>
                <w:rFonts w:ascii="Times New Roman" w:hAnsi="Times New Roman"/>
                <w:kern w:val="16"/>
                <w:sz w:val="28"/>
                <w:szCs w:val="28"/>
                <w:lang w:val="sv-SE"/>
              </w:rPr>
              <w:t>3.1. Tổ chức các hình thức tuyên truyền, phổ biến, vận động đoàn viên và NLĐ chấp hành chủ trương của Đảng, chính sách, pháp luật của Nhà nước, nghị quyết của công đoàn;</w:t>
            </w:r>
          </w:p>
          <w:p w:rsidR="006A2C46" w:rsidRPr="00774D0F" w:rsidRDefault="00C107CA" w:rsidP="000B3727">
            <w:pPr>
              <w:spacing w:before="60" w:after="60"/>
              <w:jc w:val="both"/>
              <w:rPr>
                <w:rFonts w:ascii="Times New Roman" w:hAnsi="Times New Roman"/>
                <w:kern w:val="16"/>
                <w:sz w:val="28"/>
                <w:szCs w:val="28"/>
                <w:lang w:val="sv-SE"/>
              </w:rPr>
            </w:pPr>
            <w:r>
              <w:rPr>
                <w:rFonts w:ascii="Times New Roman" w:hAnsi="Times New Roman"/>
                <w:kern w:val="16"/>
                <w:sz w:val="28"/>
                <w:szCs w:val="28"/>
                <w:lang w:val="sv-SE"/>
              </w:rPr>
              <w:t xml:space="preserve">      </w:t>
            </w:r>
            <w:r w:rsidR="006A2C46">
              <w:rPr>
                <w:rFonts w:ascii="Times New Roman" w:hAnsi="Times New Roman"/>
                <w:kern w:val="16"/>
                <w:sz w:val="28"/>
                <w:szCs w:val="28"/>
                <w:lang w:val="sv-SE"/>
              </w:rPr>
              <w:t>- C</w:t>
            </w:r>
            <w:r w:rsidR="006A2C46" w:rsidRPr="00774D0F">
              <w:rPr>
                <w:rFonts w:ascii="Times New Roman" w:hAnsi="Times New Roman"/>
                <w:kern w:val="16"/>
                <w:sz w:val="28"/>
                <w:szCs w:val="28"/>
                <w:lang w:val="sv-SE"/>
              </w:rPr>
              <w:t>hấp hành nội quy, quy chế, quy định của doanh nghiệp, đơn vị có liên quan đến đoàn viên và NLĐ (có nội dung cụ thể).</w:t>
            </w:r>
          </w:p>
        </w:tc>
        <w:tc>
          <w:tcPr>
            <w:tcW w:w="1025" w:type="dxa"/>
            <w:tcBorders>
              <w:bottom w:val="dotted" w:sz="4" w:space="0" w:color="auto"/>
            </w:tcBorders>
          </w:tcPr>
          <w:p w:rsidR="006A2C46" w:rsidRPr="0088408A" w:rsidRDefault="006A2C46" w:rsidP="006A2C46">
            <w:pPr>
              <w:jc w:val="center"/>
              <w:rPr>
                <w:rFonts w:ascii="Times New Roman" w:hAnsi="Times New Roman"/>
                <w:b/>
                <w:kern w:val="16"/>
                <w:sz w:val="28"/>
                <w:szCs w:val="28"/>
                <w:lang w:val="sv-SE"/>
              </w:rPr>
            </w:pPr>
          </w:p>
          <w:p w:rsidR="006A2C46" w:rsidRDefault="000B3727" w:rsidP="000B3727">
            <w:pPr>
              <w:jc w:val="center"/>
              <w:rPr>
                <w:rFonts w:ascii="Times New Roman" w:hAnsi="Times New Roman"/>
                <w:b/>
                <w:kern w:val="16"/>
                <w:sz w:val="28"/>
                <w:szCs w:val="28"/>
                <w:lang w:val="sv-SE"/>
              </w:rPr>
            </w:pPr>
            <w:r>
              <w:rPr>
                <w:rFonts w:ascii="Times New Roman" w:hAnsi="Times New Roman"/>
                <w:b/>
                <w:kern w:val="16"/>
                <w:sz w:val="28"/>
                <w:szCs w:val="28"/>
                <w:lang w:val="sv-SE"/>
              </w:rPr>
              <w:t>3</w:t>
            </w:r>
          </w:p>
          <w:p w:rsidR="000B3727" w:rsidRDefault="000B3727" w:rsidP="000B3727">
            <w:pPr>
              <w:jc w:val="center"/>
              <w:rPr>
                <w:rFonts w:ascii="Times New Roman" w:hAnsi="Times New Roman"/>
                <w:b/>
                <w:kern w:val="16"/>
                <w:sz w:val="28"/>
                <w:szCs w:val="28"/>
                <w:lang w:val="sv-SE"/>
              </w:rPr>
            </w:pPr>
          </w:p>
          <w:p w:rsidR="000B3727" w:rsidRDefault="000B3727" w:rsidP="000B3727">
            <w:pPr>
              <w:jc w:val="center"/>
              <w:rPr>
                <w:rFonts w:ascii="Times New Roman" w:hAnsi="Times New Roman"/>
                <w:b/>
                <w:kern w:val="16"/>
                <w:sz w:val="28"/>
                <w:szCs w:val="28"/>
                <w:lang w:val="sv-SE"/>
              </w:rPr>
            </w:pPr>
          </w:p>
          <w:p w:rsidR="000B3727" w:rsidRDefault="000B3727" w:rsidP="000B3727">
            <w:pPr>
              <w:jc w:val="center"/>
              <w:rPr>
                <w:rFonts w:ascii="Times New Roman" w:hAnsi="Times New Roman"/>
                <w:b/>
                <w:kern w:val="16"/>
                <w:sz w:val="28"/>
                <w:szCs w:val="28"/>
                <w:lang w:val="sv-SE"/>
              </w:rPr>
            </w:pPr>
          </w:p>
          <w:p w:rsidR="000B3727" w:rsidRPr="0088408A" w:rsidRDefault="000B3727" w:rsidP="000B3727">
            <w:pPr>
              <w:jc w:val="center"/>
              <w:rPr>
                <w:rFonts w:ascii="Times New Roman" w:hAnsi="Times New Roman"/>
                <w:b/>
                <w:kern w:val="16"/>
                <w:sz w:val="28"/>
                <w:szCs w:val="28"/>
                <w:lang w:val="sv-SE"/>
              </w:rPr>
            </w:pPr>
            <w:r>
              <w:rPr>
                <w:rFonts w:ascii="Times New Roman" w:hAnsi="Times New Roman"/>
                <w:b/>
                <w:kern w:val="16"/>
                <w:sz w:val="28"/>
                <w:szCs w:val="28"/>
                <w:lang w:val="sv-SE"/>
              </w:rPr>
              <w:t>2</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4C0073">
        <w:tc>
          <w:tcPr>
            <w:tcW w:w="6103" w:type="dxa"/>
            <w:tcBorders>
              <w:bottom w:val="dotted" w:sz="4" w:space="0" w:color="auto"/>
            </w:tcBorders>
          </w:tcPr>
          <w:p w:rsidR="006A2C46" w:rsidRDefault="00C107CA" w:rsidP="006A2C46">
            <w:pPr>
              <w:spacing w:before="60" w:after="60"/>
              <w:jc w:val="both"/>
              <w:rPr>
                <w:rFonts w:ascii="Times New Roman" w:hAnsi="Times New Roman"/>
                <w:spacing w:val="-4"/>
                <w:kern w:val="16"/>
                <w:sz w:val="28"/>
                <w:szCs w:val="28"/>
                <w:lang w:val="sv-SE"/>
              </w:rPr>
            </w:pPr>
            <w:r>
              <w:rPr>
                <w:rFonts w:ascii="Times New Roman" w:hAnsi="Times New Roman"/>
                <w:spacing w:val="-4"/>
                <w:kern w:val="16"/>
                <w:sz w:val="28"/>
                <w:szCs w:val="28"/>
                <w:lang w:val="sv-SE"/>
              </w:rPr>
              <w:t xml:space="preserve">      </w:t>
            </w:r>
            <w:r w:rsidR="006A2C46" w:rsidRPr="00774D0F">
              <w:rPr>
                <w:rFonts w:ascii="Times New Roman" w:hAnsi="Times New Roman"/>
                <w:spacing w:val="-4"/>
                <w:kern w:val="16"/>
                <w:sz w:val="28"/>
                <w:szCs w:val="28"/>
                <w:lang w:val="sv-SE"/>
              </w:rPr>
              <w:t>3.2. Không có đoàn viên vi phạm kỷ luật đến mức bị sa thải;</w:t>
            </w:r>
          </w:p>
          <w:p w:rsidR="006A2C46" w:rsidRDefault="00C107CA" w:rsidP="006A2C46">
            <w:pPr>
              <w:spacing w:before="60" w:after="60"/>
              <w:jc w:val="both"/>
              <w:rPr>
                <w:rFonts w:ascii="Times New Roman" w:hAnsi="Times New Roman"/>
                <w:spacing w:val="-4"/>
                <w:kern w:val="16"/>
                <w:sz w:val="28"/>
                <w:szCs w:val="28"/>
                <w:lang w:val="sv-SE"/>
              </w:rPr>
            </w:pPr>
            <w:r>
              <w:rPr>
                <w:rFonts w:ascii="Times New Roman" w:hAnsi="Times New Roman"/>
                <w:spacing w:val="-4"/>
                <w:kern w:val="16"/>
                <w:sz w:val="28"/>
                <w:szCs w:val="28"/>
                <w:lang w:val="sv-SE"/>
              </w:rPr>
              <w:t xml:space="preserve">      </w:t>
            </w:r>
            <w:r w:rsidR="006A2C46">
              <w:rPr>
                <w:rFonts w:ascii="Times New Roman" w:hAnsi="Times New Roman"/>
                <w:spacing w:val="-4"/>
                <w:kern w:val="16"/>
                <w:sz w:val="28"/>
                <w:szCs w:val="28"/>
                <w:lang w:val="sv-SE"/>
              </w:rPr>
              <w:t>- K</w:t>
            </w:r>
            <w:r w:rsidR="006A2C46" w:rsidRPr="00774D0F">
              <w:rPr>
                <w:rFonts w:ascii="Times New Roman" w:hAnsi="Times New Roman"/>
                <w:spacing w:val="-4"/>
                <w:kern w:val="16"/>
                <w:sz w:val="28"/>
                <w:szCs w:val="28"/>
                <w:lang w:val="sv-SE"/>
              </w:rPr>
              <w:t xml:space="preserve">hông có đoàn viên bị cơ quan pháp luật xử lý </w:t>
            </w:r>
            <w:r w:rsidR="006A2C46" w:rsidRPr="00774D0F">
              <w:rPr>
                <w:rFonts w:ascii="Times New Roman" w:hAnsi="Times New Roman"/>
                <w:spacing w:val="-4"/>
                <w:kern w:val="16"/>
                <w:sz w:val="28"/>
                <w:szCs w:val="28"/>
                <w:lang w:val="sv-SE"/>
              </w:rPr>
              <w:lastRenderedPageBreak/>
              <w:t xml:space="preserve">về tham nhũng, tiêu cực, trừ trường hợp do đơn vị phát hiện. </w:t>
            </w:r>
          </w:p>
          <w:p w:rsidR="006A2C46" w:rsidRPr="00774D0F" w:rsidRDefault="00C107CA" w:rsidP="006A2C46">
            <w:pPr>
              <w:spacing w:before="60" w:after="60"/>
              <w:jc w:val="both"/>
              <w:rPr>
                <w:rFonts w:ascii="Times New Roman" w:hAnsi="Times New Roman"/>
                <w:spacing w:val="-4"/>
                <w:kern w:val="16"/>
                <w:sz w:val="28"/>
                <w:szCs w:val="28"/>
                <w:lang w:val="sv-SE"/>
              </w:rPr>
            </w:pPr>
            <w:r>
              <w:rPr>
                <w:rFonts w:ascii="Times New Roman" w:hAnsi="Times New Roman"/>
                <w:spacing w:val="-4"/>
                <w:kern w:val="16"/>
                <w:sz w:val="28"/>
                <w:szCs w:val="28"/>
                <w:lang w:val="sv-SE"/>
              </w:rPr>
              <w:t xml:space="preserve">     </w:t>
            </w:r>
            <w:r w:rsidR="006A2C46">
              <w:rPr>
                <w:rFonts w:ascii="Times New Roman" w:hAnsi="Times New Roman"/>
                <w:spacing w:val="-4"/>
                <w:kern w:val="16"/>
                <w:sz w:val="28"/>
                <w:szCs w:val="28"/>
                <w:lang w:val="sv-SE"/>
              </w:rPr>
              <w:t xml:space="preserve">- </w:t>
            </w:r>
            <w:r w:rsidR="006A2C46" w:rsidRPr="00774D0F">
              <w:rPr>
                <w:rFonts w:ascii="Times New Roman" w:hAnsi="Times New Roman"/>
                <w:spacing w:val="-4"/>
                <w:kern w:val="16"/>
                <w:sz w:val="28"/>
                <w:szCs w:val="28"/>
                <w:lang w:val="sv-SE"/>
              </w:rPr>
              <w:t xml:space="preserve">Không có đoàn viên vi phạm Luật hôn nhân và gia đình, Luật phòng, chống bạo lực gia đình, chính sách dân số và mắc tệ nạn xã hội.   </w:t>
            </w:r>
          </w:p>
        </w:tc>
        <w:tc>
          <w:tcPr>
            <w:tcW w:w="1025" w:type="dxa"/>
            <w:tcBorders>
              <w:bottom w:val="dotted" w:sz="4" w:space="0" w:color="auto"/>
            </w:tcBorders>
          </w:tcPr>
          <w:p w:rsidR="006A2C46" w:rsidRDefault="000B3727" w:rsidP="006A2C46">
            <w:pPr>
              <w:jc w:val="center"/>
              <w:rPr>
                <w:rFonts w:ascii="Times New Roman" w:hAnsi="Times New Roman"/>
                <w:b/>
                <w:kern w:val="16"/>
                <w:sz w:val="28"/>
                <w:szCs w:val="28"/>
                <w:lang w:val="sv-SE"/>
              </w:rPr>
            </w:pPr>
            <w:r>
              <w:rPr>
                <w:rFonts w:ascii="Times New Roman" w:hAnsi="Times New Roman"/>
                <w:b/>
                <w:kern w:val="16"/>
                <w:sz w:val="28"/>
                <w:szCs w:val="28"/>
                <w:lang w:val="sv-SE"/>
              </w:rPr>
              <w:lastRenderedPageBreak/>
              <w:t>2</w:t>
            </w:r>
          </w:p>
          <w:p w:rsidR="000B3727" w:rsidRDefault="000B3727" w:rsidP="006A2C46">
            <w:pPr>
              <w:jc w:val="center"/>
              <w:rPr>
                <w:rFonts w:ascii="Times New Roman" w:hAnsi="Times New Roman"/>
                <w:b/>
                <w:kern w:val="16"/>
                <w:sz w:val="28"/>
                <w:szCs w:val="28"/>
                <w:lang w:val="sv-SE"/>
              </w:rPr>
            </w:pPr>
          </w:p>
          <w:p w:rsidR="000B3727" w:rsidRDefault="000B3727" w:rsidP="006A2C46">
            <w:pPr>
              <w:jc w:val="center"/>
              <w:rPr>
                <w:rFonts w:ascii="Times New Roman" w:hAnsi="Times New Roman"/>
                <w:b/>
                <w:kern w:val="16"/>
                <w:sz w:val="28"/>
                <w:szCs w:val="28"/>
                <w:lang w:val="sv-SE"/>
              </w:rPr>
            </w:pPr>
          </w:p>
          <w:p w:rsidR="000B3727" w:rsidRDefault="000B3727" w:rsidP="006A2C46">
            <w:pPr>
              <w:jc w:val="center"/>
              <w:rPr>
                <w:rFonts w:ascii="Times New Roman" w:hAnsi="Times New Roman"/>
                <w:b/>
                <w:kern w:val="16"/>
                <w:sz w:val="28"/>
                <w:szCs w:val="28"/>
                <w:lang w:val="sv-SE"/>
              </w:rPr>
            </w:pPr>
            <w:r>
              <w:rPr>
                <w:rFonts w:ascii="Times New Roman" w:hAnsi="Times New Roman"/>
                <w:b/>
                <w:kern w:val="16"/>
                <w:sz w:val="28"/>
                <w:szCs w:val="28"/>
                <w:lang w:val="sv-SE"/>
              </w:rPr>
              <w:lastRenderedPageBreak/>
              <w:t>2</w:t>
            </w:r>
          </w:p>
          <w:p w:rsidR="00490A5D" w:rsidRDefault="00490A5D" w:rsidP="006A2C46">
            <w:pPr>
              <w:jc w:val="center"/>
              <w:rPr>
                <w:rFonts w:ascii="Times New Roman" w:hAnsi="Times New Roman"/>
                <w:b/>
                <w:kern w:val="16"/>
                <w:sz w:val="28"/>
                <w:szCs w:val="28"/>
                <w:lang w:val="sv-SE"/>
              </w:rPr>
            </w:pPr>
          </w:p>
          <w:p w:rsidR="00490A5D" w:rsidRDefault="00490A5D" w:rsidP="006A2C46">
            <w:pPr>
              <w:jc w:val="center"/>
              <w:rPr>
                <w:rFonts w:ascii="Times New Roman" w:hAnsi="Times New Roman"/>
                <w:b/>
                <w:kern w:val="16"/>
                <w:sz w:val="28"/>
                <w:szCs w:val="28"/>
                <w:lang w:val="sv-SE"/>
              </w:rPr>
            </w:pPr>
          </w:p>
          <w:p w:rsidR="00490A5D" w:rsidRPr="0088408A" w:rsidRDefault="00490A5D" w:rsidP="006A2C46">
            <w:pPr>
              <w:jc w:val="center"/>
              <w:rPr>
                <w:rFonts w:ascii="Times New Roman" w:hAnsi="Times New Roman"/>
                <w:b/>
                <w:kern w:val="16"/>
                <w:sz w:val="28"/>
                <w:szCs w:val="28"/>
                <w:lang w:val="sv-SE"/>
              </w:rPr>
            </w:pPr>
            <w:r>
              <w:rPr>
                <w:rFonts w:ascii="Times New Roman" w:hAnsi="Times New Roman"/>
                <w:b/>
                <w:kern w:val="16"/>
                <w:sz w:val="28"/>
                <w:szCs w:val="28"/>
                <w:lang w:val="sv-SE"/>
              </w:rPr>
              <w:t>1</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4C0073">
        <w:tc>
          <w:tcPr>
            <w:tcW w:w="6103" w:type="dxa"/>
            <w:tcBorders>
              <w:bottom w:val="dotted" w:sz="4" w:space="0" w:color="auto"/>
            </w:tcBorders>
          </w:tcPr>
          <w:p w:rsidR="006A2C46" w:rsidRPr="00774D0F" w:rsidRDefault="00C107CA" w:rsidP="006A2C46">
            <w:pPr>
              <w:spacing w:before="60" w:after="60"/>
              <w:jc w:val="both"/>
              <w:rPr>
                <w:rFonts w:ascii="Times New Roman" w:hAnsi="Times New Roman"/>
                <w:kern w:val="16"/>
                <w:sz w:val="28"/>
                <w:szCs w:val="28"/>
                <w:lang w:val="sv-SE"/>
              </w:rPr>
            </w:pPr>
            <w:r>
              <w:rPr>
                <w:rFonts w:ascii="Times New Roman" w:hAnsi="Times New Roman"/>
                <w:kern w:val="16"/>
                <w:sz w:val="28"/>
                <w:szCs w:val="28"/>
                <w:lang w:val="sv-SE"/>
              </w:rPr>
              <w:lastRenderedPageBreak/>
              <w:t xml:space="preserve">      </w:t>
            </w:r>
            <w:r w:rsidR="006A2C46" w:rsidRPr="00774D0F">
              <w:rPr>
                <w:rFonts w:ascii="Times New Roman" w:hAnsi="Times New Roman"/>
                <w:kern w:val="16"/>
                <w:sz w:val="28"/>
                <w:szCs w:val="28"/>
                <w:lang w:val="sv-SE"/>
              </w:rPr>
              <w:t xml:space="preserve">3.3. Tham gia với NSDLĐ </w:t>
            </w:r>
            <w:r w:rsidR="006A2C46" w:rsidRPr="00D9056E">
              <w:rPr>
                <w:rFonts w:ascii="Times New Roman" w:hAnsi="Times New Roman"/>
                <w:kern w:val="16"/>
                <w:sz w:val="28"/>
                <w:szCs w:val="28"/>
                <w:lang w:val="sv-SE"/>
              </w:rPr>
              <w:t>thực hiện</w:t>
            </w:r>
            <w:r w:rsidR="006A2C46" w:rsidRPr="00774D0F">
              <w:rPr>
                <w:rFonts w:ascii="Times New Roman" w:hAnsi="Times New Roman"/>
                <w:kern w:val="16"/>
                <w:sz w:val="28"/>
                <w:szCs w:val="28"/>
                <w:lang w:val="sv-SE"/>
              </w:rPr>
              <w:t xml:space="preserve"> đào tạo, bồi dưỡng nâng cao trình độ chuyên môn, nghiệp vụ, tay nghề cho NLĐ, xây dựng đời sống văn hóa trong doanh nghiệp, đơn vị.</w:t>
            </w:r>
          </w:p>
        </w:tc>
        <w:tc>
          <w:tcPr>
            <w:tcW w:w="1025" w:type="dxa"/>
            <w:tcBorders>
              <w:bottom w:val="dotted" w:sz="4" w:space="0" w:color="auto"/>
            </w:tcBorders>
          </w:tcPr>
          <w:p w:rsidR="006A2C46" w:rsidRPr="0088408A" w:rsidRDefault="006A2C46" w:rsidP="006A2C46">
            <w:pPr>
              <w:jc w:val="center"/>
              <w:rPr>
                <w:rFonts w:ascii="Times New Roman" w:hAnsi="Times New Roman"/>
                <w:b/>
                <w:kern w:val="16"/>
                <w:sz w:val="28"/>
                <w:szCs w:val="28"/>
                <w:lang w:val="sv-SE"/>
              </w:rPr>
            </w:pPr>
          </w:p>
          <w:p w:rsidR="006A2C46" w:rsidRPr="0088408A" w:rsidRDefault="006A2C46" w:rsidP="006A2C46">
            <w:pPr>
              <w:jc w:val="center"/>
              <w:rPr>
                <w:rFonts w:ascii="Times New Roman" w:hAnsi="Times New Roman"/>
                <w:b/>
                <w:kern w:val="16"/>
                <w:sz w:val="28"/>
                <w:szCs w:val="28"/>
                <w:lang w:val="sv-SE"/>
              </w:rPr>
            </w:pPr>
          </w:p>
          <w:p w:rsidR="006A2C46" w:rsidRPr="0088408A" w:rsidRDefault="006A2C46" w:rsidP="006A2C46">
            <w:pPr>
              <w:jc w:val="center"/>
              <w:rPr>
                <w:rFonts w:ascii="Times New Roman" w:hAnsi="Times New Roman"/>
                <w:b/>
                <w:kern w:val="16"/>
                <w:sz w:val="28"/>
                <w:szCs w:val="28"/>
                <w:lang w:val="sv-SE"/>
              </w:rPr>
            </w:pPr>
            <w:r w:rsidRPr="0088408A">
              <w:rPr>
                <w:rFonts w:ascii="Times New Roman" w:hAnsi="Times New Roman"/>
                <w:b/>
                <w:kern w:val="16"/>
                <w:sz w:val="28"/>
                <w:szCs w:val="28"/>
                <w:lang w:val="sv-SE"/>
              </w:rPr>
              <w:t>4</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4C0073">
        <w:tc>
          <w:tcPr>
            <w:tcW w:w="6103" w:type="dxa"/>
            <w:tcBorders>
              <w:bottom w:val="dotted" w:sz="4" w:space="0" w:color="auto"/>
            </w:tcBorders>
          </w:tcPr>
          <w:p w:rsidR="006A2C46" w:rsidRPr="00774D0F" w:rsidRDefault="00C107CA" w:rsidP="006A2C46">
            <w:pPr>
              <w:spacing w:before="60" w:after="60"/>
              <w:jc w:val="both"/>
              <w:rPr>
                <w:rFonts w:ascii="Times New Roman" w:hAnsi="Times New Roman"/>
                <w:kern w:val="16"/>
                <w:sz w:val="28"/>
                <w:szCs w:val="28"/>
                <w:lang w:val="sv-SE"/>
              </w:rPr>
            </w:pPr>
            <w:r>
              <w:rPr>
                <w:rFonts w:ascii="Times New Roman" w:hAnsi="Times New Roman"/>
                <w:kern w:val="16"/>
                <w:sz w:val="28"/>
                <w:szCs w:val="28"/>
                <w:lang w:val="sv-SE"/>
              </w:rPr>
              <w:t xml:space="preserve">      </w:t>
            </w:r>
            <w:r w:rsidR="006A2C46" w:rsidRPr="00774D0F">
              <w:rPr>
                <w:rFonts w:ascii="Times New Roman" w:hAnsi="Times New Roman"/>
                <w:kern w:val="16"/>
                <w:sz w:val="28"/>
                <w:szCs w:val="28"/>
                <w:lang w:val="sv-SE"/>
              </w:rPr>
              <w:t xml:space="preserve">3.4. Vận động đoàn viên, NLĐ hỗ trợ nhau trong công tác và tham gia hoạt động xã hội, từ thiện, nhân đạo.  </w:t>
            </w:r>
          </w:p>
        </w:tc>
        <w:tc>
          <w:tcPr>
            <w:tcW w:w="1025" w:type="dxa"/>
            <w:tcBorders>
              <w:bottom w:val="dotted" w:sz="4" w:space="0" w:color="auto"/>
            </w:tcBorders>
          </w:tcPr>
          <w:p w:rsidR="006A2C46" w:rsidRPr="0088408A" w:rsidRDefault="006A2C46" w:rsidP="006A2C46">
            <w:pPr>
              <w:jc w:val="center"/>
              <w:rPr>
                <w:rFonts w:ascii="Times New Roman" w:hAnsi="Times New Roman"/>
                <w:b/>
                <w:kern w:val="16"/>
                <w:sz w:val="28"/>
                <w:szCs w:val="28"/>
                <w:lang w:val="sv-SE"/>
              </w:rPr>
            </w:pPr>
          </w:p>
          <w:p w:rsidR="006A2C46" w:rsidRPr="0088408A" w:rsidRDefault="006A2C46" w:rsidP="006A2C46">
            <w:pPr>
              <w:jc w:val="center"/>
              <w:rPr>
                <w:rFonts w:ascii="Times New Roman" w:hAnsi="Times New Roman"/>
                <w:b/>
                <w:kern w:val="16"/>
                <w:sz w:val="28"/>
                <w:szCs w:val="28"/>
                <w:lang w:val="sv-SE"/>
              </w:rPr>
            </w:pPr>
            <w:r w:rsidRPr="0088408A">
              <w:rPr>
                <w:rFonts w:ascii="Times New Roman" w:hAnsi="Times New Roman"/>
                <w:b/>
                <w:kern w:val="16"/>
                <w:sz w:val="28"/>
                <w:szCs w:val="28"/>
                <w:lang w:val="sv-SE"/>
              </w:rPr>
              <w:t>3</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4C0073">
        <w:tc>
          <w:tcPr>
            <w:tcW w:w="6103" w:type="dxa"/>
            <w:tcBorders>
              <w:bottom w:val="dotted" w:sz="4" w:space="0" w:color="auto"/>
            </w:tcBorders>
          </w:tcPr>
          <w:p w:rsidR="006A2C46" w:rsidRPr="00774D0F" w:rsidRDefault="00C107CA" w:rsidP="006A2C46">
            <w:pPr>
              <w:spacing w:before="60" w:after="60"/>
              <w:jc w:val="both"/>
              <w:rPr>
                <w:rFonts w:ascii="Times New Roman" w:hAnsi="Times New Roman"/>
                <w:spacing w:val="-12"/>
                <w:kern w:val="16"/>
                <w:sz w:val="28"/>
                <w:szCs w:val="28"/>
                <w:lang w:val="sv-SE"/>
              </w:rPr>
            </w:pPr>
            <w:r>
              <w:rPr>
                <w:rFonts w:ascii="Times New Roman" w:hAnsi="Times New Roman"/>
                <w:spacing w:val="-12"/>
                <w:kern w:val="16"/>
                <w:sz w:val="28"/>
                <w:szCs w:val="28"/>
                <w:lang w:val="sv-SE"/>
              </w:rPr>
              <w:t xml:space="preserve">       </w:t>
            </w:r>
            <w:r w:rsidR="006A2C46" w:rsidRPr="00774D0F">
              <w:rPr>
                <w:rFonts w:ascii="Times New Roman" w:hAnsi="Times New Roman"/>
                <w:spacing w:val="-12"/>
                <w:kern w:val="16"/>
                <w:sz w:val="28"/>
                <w:szCs w:val="28"/>
                <w:lang w:val="sv-SE"/>
              </w:rPr>
              <w:t xml:space="preserve">3.5.  </w:t>
            </w:r>
            <w:r w:rsidR="006A2C46" w:rsidRPr="00774D0F">
              <w:rPr>
                <w:rFonts w:ascii="Times New Roman" w:hAnsi="Times New Roman"/>
                <w:spacing w:val="-8"/>
                <w:kern w:val="16"/>
                <w:sz w:val="28"/>
                <w:szCs w:val="28"/>
                <w:lang w:val="sv-SE"/>
              </w:rPr>
              <w:t>Giới thiệu được đoàn viên ưu tú cho cấp ủy đảng bồi dưỡng kết nạp vào Đảng.</w:t>
            </w:r>
          </w:p>
        </w:tc>
        <w:tc>
          <w:tcPr>
            <w:tcW w:w="1025" w:type="dxa"/>
            <w:tcBorders>
              <w:bottom w:val="dotted" w:sz="4" w:space="0" w:color="auto"/>
            </w:tcBorders>
          </w:tcPr>
          <w:p w:rsidR="006A2C46" w:rsidRPr="0088408A" w:rsidRDefault="006A2C46" w:rsidP="006A2C46">
            <w:pPr>
              <w:jc w:val="center"/>
              <w:rPr>
                <w:rFonts w:ascii="Times New Roman" w:hAnsi="Times New Roman"/>
                <w:b/>
                <w:kern w:val="16"/>
                <w:sz w:val="28"/>
                <w:szCs w:val="28"/>
                <w:lang w:val="sv-SE"/>
              </w:rPr>
            </w:pPr>
            <w:r>
              <w:rPr>
                <w:rFonts w:ascii="Times New Roman" w:hAnsi="Times New Roman"/>
                <w:b/>
                <w:kern w:val="16"/>
                <w:sz w:val="28"/>
                <w:szCs w:val="28"/>
                <w:lang w:val="sv-SE"/>
              </w:rPr>
              <w:t>3</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4C0073">
        <w:tc>
          <w:tcPr>
            <w:tcW w:w="6103" w:type="dxa"/>
            <w:tcBorders>
              <w:bottom w:val="dotted" w:sz="4" w:space="0" w:color="auto"/>
            </w:tcBorders>
          </w:tcPr>
          <w:p w:rsidR="006A2C46" w:rsidRPr="00774D0F" w:rsidRDefault="006A2C46" w:rsidP="006A2C46">
            <w:pPr>
              <w:rPr>
                <w:rFonts w:ascii="Times New Roman" w:hAnsi="Times New Roman"/>
                <w:b/>
                <w:spacing w:val="-8"/>
                <w:kern w:val="16"/>
                <w:sz w:val="28"/>
                <w:szCs w:val="28"/>
                <w:lang w:val="sv-SE"/>
              </w:rPr>
            </w:pPr>
            <w:r w:rsidRPr="00774D0F">
              <w:rPr>
                <w:rFonts w:ascii="Times New Roman" w:hAnsi="Times New Roman"/>
                <w:b/>
                <w:spacing w:val="-8"/>
                <w:kern w:val="16"/>
                <w:sz w:val="28"/>
                <w:szCs w:val="28"/>
                <w:lang w:val="sv-SE"/>
              </w:rPr>
              <w:t>Chỉ cho điểm thưởng khi CĐCS có những thành tích đặc biệt trong các nội dung sau</w:t>
            </w:r>
          </w:p>
        </w:tc>
        <w:tc>
          <w:tcPr>
            <w:tcW w:w="1025" w:type="dxa"/>
            <w:tcBorders>
              <w:bottom w:val="dotted" w:sz="4" w:space="0" w:color="auto"/>
            </w:tcBorders>
          </w:tcPr>
          <w:p w:rsidR="006A2C46" w:rsidRPr="0088408A" w:rsidRDefault="006A2C46" w:rsidP="006A2C46">
            <w:pPr>
              <w:jc w:val="center"/>
              <w:rPr>
                <w:rFonts w:ascii="Times New Roman" w:hAnsi="Times New Roman"/>
                <w:b/>
                <w:kern w:val="16"/>
                <w:sz w:val="28"/>
                <w:szCs w:val="28"/>
                <w:lang w:val="sv-SE"/>
              </w:rPr>
            </w:pPr>
            <w:r w:rsidRPr="0088408A">
              <w:rPr>
                <w:rFonts w:ascii="Times New Roman" w:hAnsi="Times New Roman"/>
                <w:b/>
                <w:kern w:val="16"/>
                <w:sz w:val="28"/>
                <w:szCs w:val="28"/>
                <w:lang w:val="sv-SE"/>
              </w:rPr>
              <w:t>10 điểm</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4C0073">
        <w:tc>
          <w:tcPr>
            <w:tcW w:w="6103" w:type="dxa"/>
            <w:tcBorders>
              <w:bottom w:val="dotted" w:sz="4" w:space="0" w:color="auto"/>
            </w:tcBorders>
          </w:tcPr>
          <w:p w:rsidR="00E31BB1" w:rsidRDefault="00C107CA" w:rsidP="00E31BB1">
            <w:pPr>
              <w:spacing w:before="60" w:after="60"/>
              <w:jc w:val="both"/>
              <w:rPr>
                <w:rFonts w:ascii="Times New Roman" w:hAnsi="Times New Roman"/>
                <w:kern w:val="16"/>
                <w:sz w:val="28"/>
                <w:szCs w:val="28"/>
                <w:lang w:val="sv-SE" w:eastAsia="vi-VN"/>
              </w:rPr>
            </w:pPr>
            <w:r>
              <w:rPr>
                <w:rFonts w:ascii="Times New Roman" w:hAnsi="Times New Roman"/>
                <w:kern w:val="16"/>
                <w:sz w:val="28"/>
                <w:szCs w:val="28"/>
                <w:lang w:val="en-US" w:eastAsia="vi-VN"/>
              </w:rPr>
              <w:t xml:space="preserve">     </w:t>
            </w:r>
            <w:r w:rsidR="00E31BB1">
              <w:rPr>
                <w:rFonts w:ascii="Times New Roman" w:hAnsi="Times New Roman"/>
                <w:kern w:val="16"/>
                <w:sz w:val="28"/>
                <w:szCs w:val="28"/>
                <w:lang w:val="en-US" w:eastAsia="vi-VN"/>
              </w:rPr>
              <w:t>-</w:t>
            </w:r>
            <w:r w:rsidR="006A2C46" w:rsidRPr="00B760D0">
              <w:rPr>
                <w:rFonts w:ascii="Times New Roman" w:hAnsi="Times New Roman"/>
                <w:kern w:val="16"/>
                <w:sz w:val="28"/>
                <w:szCs w:val="28"/>
                <w:lang w:eastAsia="vi-VN"/>
              </w:rPr>
              <w:t xml:space="preserve"> </w:t>
            </w:r>
            <w:r w:rsidR="006A2C46" w:rsidRPr="00B760D0">
              <w:rPr>
                <w:rFonts w:ascii="Times New Roman" w:hAnsi="Times New Roman"/>
                <w:kern w:val="16"/>
                <w:sz w:val="28"/>
                <w:szCs w:val="28"/>
                <w:lang w:val="sv-SE" w:eastAsia="vi-VN"/>
              </w:rPr>
              <w:t>Thỏa ước lao động tập thể</w:t>
            </w:r>
            <w:r w:rsidR="006A2C46" w:rsidRPr="00B760D0">
              <w:rPr>
                <w:rFonts w:ascii="Times New Roman" w:hAnsi="Times New Roman"/>
                <w:kern w:val="16"/>
                <w:sz w:val="28"/>
                <w:szCs w:val="28"/>
                <w:lang w:eastAsia="vi-VN"/>
              </w:rPr>
              <w:t xml:space="preserve"> có nhiều </w:t>
            </w:r>
            <w:r w:rsidR="006A2C46" w:rsidRPr="00B760D0">
              <w:rPr>
                <w:rFonts w:ascii="Times New Roman" w:hAnsi="Times New Roman"/>
                <w:kern w:val="16"/>
                <w:sz w:val="28"/>
                <w:szCs w:val="28"/>
                <w:lang w:val="sv-SE" w:eastAsia="vi-VN"/>
              </w:rPr>
              <w:t>điều khoản có lợi hơn</w:t>
            </w:r>
            <w:r w:rsidR="006A2C46" w:rsidRPr="00B760D0">
              <w:rPr>
                <w:rFonts w:ascii="Times New Roman" w:hAnsi="Times New Roman"/>
                <w:kern w:val="16"/>
                <w:sz w:val="28"/>
                <w:szCs w:val="28"/>
                <w:lang w:eastAsia="vi-VN"/>
              </w:rPr>
              <w:t xml:space="preserve"> cho </w:t>
            </w:r>
            <w:r w:rsidR="006A2C46" w:rsidRPr="00B760D0">
              <w:rPr>
                <w:rFonts w:ascii="Times New Roman" w:hAnsi="Times New Roman"/>
                <w:kern w:val="16"/>
                <w:sz w:val="28"/>
                <w:szCs w:val="28"/>
                <w:lang w:val="sv-SE" w:eastAsia="vi-VN"/>
              </w:rPr>
              <w:t>NLĐ so với</w:t>
            </w:r>
            <w:r w:rsidR="006A2C46" w:rsidRPr="00B760D0">
              <w:rPr>
                <w:rFonts w:ascii="Times New Roman" w:hAnsi="Times New Roman"/>
                <w:kern w:val="16"/>
                <w:sz w:val="28"/>
                <w:szCs w:val="28"/>
                <w:lang w:eastAsia="vi-VN"/>
              </w:rPr>
              <w:t xml:space="preserve"> quy định của pháp luật</w:t>
            </w:r>
            <w:r w:rsidR="006A2C46" w:rsidRPr="00B760D0">
              <w:rPr>
                <w:rFonts w:ascii="Times New Roman" w:hAnsi="Times New Roman"/>
                <w:kern w:val="16"/>
                <w:sz w:val="28"/>
                <w:szCs w:val="28"/>
                <w:lang w:val="sv-SE" w:eastAsia="vi-VN"/>
              </w:rPr>
              <w:t>;</w:t>
            </w:r>
          </w:p>
          <w:p w:rsidR="006A2C46" w:rsidRPr="00E31BB1" w:rsidRDefault="00C107CA" w:rsidP="00E31BB1">
            <w:pPr>
              <w:spacing w:before="60" w:after="60"/>
              <w:jc w:val="both"/>
              <w:rPr>
                <w:rFonts w:ascii="Times New Roman" w:hAnsi="Times New Roman"/>
                <w:kern w:val="16"/>
                <w:sz w:val="28"/>
                <w:szCs w:val="28"/>
                <w:lang w:val="sv-SE" w:eastAsia="vi-VN"/>
              </w:rPr>
            </w:pPr>
            <w:r>
              <w:rPr>
                <w:rFonts w:ascii="Times New Roman" w:hAnsi="Times New Roman"/>
                <w:kern w:val="16"/>
                <w:sz w:val="28"/>
                <w:szCs w:val="28"/>
                <w:lang w:val="sv-SE" w:eastAsia="vi-VN"/>
              </w:rPr>
              <w:t xml:space="preserve">     </w:t>
            </w:r>
            <w:r w:rsidR="00E31BB1">
              <w:rPr>
                <w:rFonts w:ascii="Times New Roman" w:hAnsi="Times New Roman"/>
                <w:kern w:val="16"/>
                <w:sz w:val="28"/>
                <w:szCs w:val="28"/>
                <w:lang w:val="sv-SE" w:eastAsia="vi-VN"/>
              </w:rPr>
              <w:t xml:space="preserve">- </w:t>
            </w:r>
            <w:r w:rsidR="006A2C46" w:rsidRPr="00E31BB1">
              <w:rPr>
                <w:rFonts w:ascii="Times New Roman" w:hAnsi="Times New Roman" w:cs="Arial"/>
                <w:kern w:val="16"/>
                <w:sz w:val="28"/>
                <w:szCs w:val="28"/>
                <w:lang w:val="en-US" w:eastAsia="vi-VN"/>
              </w:rPr>
              <w:t>Đ</w:t>
            </w:r>
            <w:r w:rsidR="006A2C46" w:rsidRPr="00E31BB1">
              <w:rPr>
                <w:rFonts w:ascii="Times New Roman" w:hAnsi="Times New Roman"/>
                <w:kern w:val="16"/>
                <w:sz w:val="28"/>
                <w:szCs w:val="28"/>
                <w:lang w:eastAsia="vi-VN"/>
              </w:rPr>
              <w:t xml:space="preserve">ược </w:t>
            </w:r>
            <w:r w:rsidR="006A2C46" w:rsidRPr="00E31BB1">
              <w:rPr>
                <w:rFonts w:ascii="Times New Roman" w:hAnsi="Times New Roman"/>
                <w:kern w:val="16"/>
                <w:sz w:val="28"/>
                <w:szCs w:val="28"/>
                <w:lang w:val="sv-SE" w:eastAsia="vi-VN"/>
              </w:rPr>
              <w:t xml:space="preserve">thực hiện, </w:t>
            </w:r>
            <w:r w:rsidR="006A2C46" w:rsidRPr="00E31BB1">
              <w:rPr>
                <w:rFonts w:ascii="Times New Roman" w:hAnsi="Times New Roman"/>
                <w:kern w:val="16"/>
                <w:sz w:val="28"/>
                <w:szCs w:val="28"/>
                <w:lang w:eastAsia="vi-VN"/>
              </w:rPr>
              <w:t>đánh</w:t>
            </w:r>
            <w:r w:rsidR="006A2C46" w:rsidRPr="00E31BB1">
              <w:rPr>
                <w:rFonts w:ascii="Times New Roman" w:hAnsi="Times New Roman"/>
                <w:kern w:val="16"/>
                <w:sz w:val="28"/>
                <w:szCs w:val="28"/>
                <w:lang w:val="sv-SE" w:eastAsia="vi-VN"/>
              </w:rPr>
              <w:t xml:space="preserve"> giá đạt chất lượng cao, </w:t>
            </w:r>
            <w:r w:rsidR="006A2C46" w:rsidRPr="00E31BB1">
              <w:rPr>
                <w:rFonts w:ascii="Times New Roman" w:hAnsi="Times New Roman"/>
                <w:kern w:val="16"/>
                <w:sz w:val="28"/>
                <w:szCs w:val="28"/>
                <w:lang w:eastAsia="vi-VN"/>
              </w:rPr>
              <w:t>chọn làm đơn vị tiêu biểu.</w:t>
            </w:r>
          </w:p>
        </w:tc>
        <w:tc>
          <w:tcPr>
            <w:tcW w:w="1025" w:type="dxa"/>
            <w:tcBorders>
              <w:bottom w:val="dotted" w:sz="4" w:space="0" w:color="auto"/>
            </w:tcBorders>
          </w:tcPr>
          <w:p w:rsidR="006A2C46" w:rsidRPr="00F41E7C" w:rsidRDefault="006A2C46" w:rsidP="006A2C46">
            <w:pPr>
              <w:jc w:val="center"/>
              <w:rPr>
                <w:rFonts w:ascii="Times New Roman" w:hAnsi="Times New Roman"/>
                <w:b/>
                <w:kern w:val="16"/>
                <w:sz w:val="28"/>
                <w:szCs w:val="28"/>
                <w:lang w:val="sv-SE"/>
              </w:rPr>
            </w:pPr>
          </w:p>
          <w:p w:rsidR="006A2C46" w:rsidRDefault="00E31BB1" w:rsidP="006A2C46">
            <w:pPr>
              <w:jc w:val="center"/>
              <w:rPr>
                <w:rFonts w:ascii="Times New Roman" w:hAnsi="Times New Roman"/>
                <w:b/>
                <w:kern w:val="16"/>
                <w:sz w:val="28"/>
                <w:szCs w:val="28"/>
                <w:lang w:val="sv-SE"/>
              </w:rPr>
            </w:pPr>
            <w:r>
              <w:rPr>
                <w:rFonts w:ascii="Times New Roman" w:hAnsi="Times New Roman"/>
                <w:b/>
                <w:kern w:val="16"/>
                <w:sz w:val="28"/>
                <w:szCs w:val="28"/>
                <w:lang w:val="sv-SE"/>
              </w:rPr>
              <w:t>1</w:t>
            </w:r>
          </w:p>
          <w:p w:rsidR="00E31BB1" w:rsidRDefault="00E31BB1" w:rsidP="006A2C46">
            <w:pPr>
              <w:jc w:val="center"/>
              <w:rPr>
                <w:rFonts w:ascii="Times New Roman" w:hAnsi="Times New Roman"/>
                <w:b/>
                <w:kern w:val="16"/>
                <w:sz w:val="28"/>
                <w:szCs w:val="28"/>
                <w:lang w:val="sv-SE"/>
              </w:rPr>
            </w:pPr>
          </w:p>
          <w:p w:rsidR="00E31BB1" w:rsidRPr="00F41E7C" w:rsidRDefault="00E31BB1" w:rsidP="006A2C46">
            <w:pPr>
              <w:jc w:val="center"/>
              <w:rPr>
                <w:rFonts w:ascii="Times New Roman" w:hAnsi="Times New Roman"/>
                <w:b/>
                <w:kern w:val="16"/>
                <w:sz w:val="28"/>
                <w:szCs w:val="28"/>
                <w:lang w:val="sv-SE"/>
              </w:rPr>
            </w:pPr>
            <w:r>
              <w:rPr>
                <w:rFonts w:ascii="Times New Roman" w:hAnsi="Times New Roman"/>
                <w:b/>
                <w:kern w:val="16"/>
                <w:sz w:val="28"/>
                <w:szCs w:val="28"/>
                <w:lang w:val="sv-SE"/>
              </w:rPr>
              <w:t>1</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4C0073">
        <w:tc>
          <w:tcPr>
            <w:tcW w:w="6103" w:type="dxa"/>
            <w:tcBorders>
              <w:bottom w:val="dotted" w:sz="4" w:space="0" w:color="auto"/>
            </w:tcBorders>
          </w:tcPr>
          <w:p w:rsidR="006A2C46" w:rsidRPr="00B760D0" w:rsidRDefault="00C107CA" w:rsidP="006A2C46">
            <w:pPr>
              <w:spacing w:before="60" w:after="60"/>
              <w:jc w:val="both"/>
              <w:rPr>
                <w:rFonts w:ascii="Times New Roman" w:hAnsi="Times New Roman"/>
                <w:kern w:val="16"/>
                <w:sz w:val="28"/>
                <w:szCs w:val="28"/>
                <w:lang w:val="sv-SE" w:eastAsia="vi-VN"/>
              </w:rPr>
            </w:pPr>
            <w:r>
              <w:rPr>
                <w:rFonts w:ascii="Times New Roman" w:hAnsi="Times New Roman"/>
                <w:kern w:val="16"/>
                <w:sz w:val="28"/>
                <w:szCs w:val="28"/>
                <w:lang w:val="en-US" w:eastAsia="vi-VN"/>
              </w:rPr>
              <w:t xml:space="preserve">    </w:t>
            </w:r>
            <w:r w:rsidR="00E31BB1">
              <w:rPr>
                <w:rFonts w:ascii="Times New Roman" w:hAnsi="Times New Roman"/>
                <w:kern w:val="16"/>
                <w:sz w:val="28"/>
                <w:szCs w:val="28"/>
                <w:lang w:val="en-US" w:eastAsia="vi-VN"/>
              </w:rPr>
              <w:t>-</w:t>
            </w:r>
            <w:r w:rsidR="006A2C46" w:rsidRPr="00B760D0">
              <w:rPr>
                <w:rFonts w:ascii="Times New Roman" w:hAnsi="Times New Roman"/>
                <w:kern w:val="16"/>
                <w:sz w:val="28"/>
                <w:szCs w:val="28"/>
                <w:lang w:eastAsia="vi-VN"/>
              </w:rPr>
              <w:t xml:space="preserve"> Tổ chức thực hiện tốt đối thoại định kỳ, xây dựng quan hệ lao động hài hòa, ổn định, tiến bộ</w:t>
            </w:r>
            <w:r w:rsidR="006A2C46" w:rsidRPr="00B760D0">
              <w:rPr>
                <w:rFonts w:ascii="Times New Roman" w:hAnsi="Times New Roman"/>
                <w:kern w:val="16"/>
                <w:sz w:val="28"/>
                <w:szCs w:val="28"/>
                <w:lang w:val="sv-SE" w:eastAsia="vi-VN"/>
              </w:rPr>
              <w:t>, là điển hình để các đơn vị khác học tập</w:t>
            </w:r>
            <w:r w:rsidR="006A2C46" w:rsidRPr="00B760D0">
              <w:rPr>
                <w:rFonts w:ascii="Times New Roman" w:hAnsi="Times New Roman"/>
                <w:kern w:val="16"/>
                <w:sz w:val="28"/>
                <w:szCs w:val="28"/>
                <w:lang w:eastAsia="vi-VN"/>
              </w:rPr>
              <w:t>.</w:t>
            </w:r>
          </w:p>
        </w:tc>
        <w:tc>
          <w:tcPr>
            <w:tcW w:w="1025" w:type="dxa"/>
            <w:tcBorders>
              <w:bottom w:val="dotted" w:sz="4" w:space="0" w:color="auto"/>
            </w:tcBorders>
          </w:tcPr>
          <w:p w:rsidR="006A2C46" w:rsidRDefault="006A2C46" w:rsidP="006A2C46">
            <w:pPr>
              <w:jc w:val="center"/>
              <w:rPr>
                <w:rFonts w:ascii="Times New Roman" w:hAnsi="Times New Roman"/>
                <w:b/>
                <w:kern w:val="16"/>
                <w:sz w:val="28"/>
                <w:szCs w:val="28"/>
                <w:lang w:val="sv-SE"/>
              </w:rPr>
            </w:pPr>
          </w:p>
          <w:p w:rsidR="006A2C46" w:rsidRPr="00F41E7C" w:rsidRDefault="006A2C46" w:rsidP="006A2C46">
            <w:pPr>
              <w:jc w:val="center"/>
              <w:rPr>
                <w:rFonts w:ascii="Times New Roman" w:hAnsi="Times New Roman"/>
                <w:b/>
                <w:kern w:val="16"/>
                <w:sz w:val="28"/>
                <w:szCs w:val="28"/>
                <w:lang w:val="sv-SE"/>
              </w:rPr>
            </w:pPr>
            <w:r w:rsidRPr="00F41E7C">
              <w:rPr>
                <w:rFonts w:ascii="Times New Roman" w:hAnsi="Times New Roman"/>
                <w:b/>
                <w:kern w:val="16"/>
                <w:sz w:val="28"/>
                <w:szCs w:val="28"/>
                <w:lang w:val="sv-SE"/>
              </w:rPr>
              <w:t>2</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4C0073">
        <w:tc>
          <w:tcPr>
            <w:tcW w:w="6103" w:type="dxa"/>
            <w:tcBorders>
              <w:bottom w:val="dotted" w:sz="4" w:space="0" w:color="auto"/>
            </w:tcBorders>
          </w:tcPr>
          <w:p w:rsidR="006A2C46" w:rsidRPr="00B760D0" w:rsidRDefault="00C107CA" w:rsidP="006A2C46">
            <w:pPr>
              <w:spacing w:before="60" w:after="60"/>
              <w:jc w:val="both"/>
              <w:rPr>
                <w:rFonts w:ascii="Times New Roman" w:hAnsi="Times New Roman"/>
                <w:kern w:val="16"/>
                <w:sz w:val="28"/>
                <w:szCs w:val="28"/>
                <w:lang w:val="sv-SE" w:eastAsia="vi-VN"/>
              </w:rPr>
            </w:pPr>
            <w:r>
              <w:rPr>
                <w:rFonts w:ascii="Times New Roman" w:hAnsi="Times New Roman"/>
                <w:kern w:val="16"/>
                <w:sz w:val="28"/>
                <w:szCs w:val="28"/>
                <w:lang w:val="en-US" w:eastAsia="vi-VN"/>
              </w:rPr>
              <w:t xml:space="preserve">     </w:t>
            </w:r>
            <w:r w:rsidR="00E31BB1">
              <w:rPr>
                <w:rFonts w:ascii="Times New Roman" w:hAnsi="Times New Roman"/>
                <w:kern w:val="16"/>
                <w:sz w:val="28"/>
                <w:szCs w:val="28"/>
                <w:lang w:val="en-US" w:eastAsia="vi-VN"/>
              </w:rPr>
              <w:t>-</w:t>
            </w:r>
            <w:r>
              <w:rPr>
                <w:rFonts w:ascii="Times New Roman" w:hAnsi="Times New Roman"/>
                <w:kern w:val="16"/>
                <w:sz w:val="28"/>
                <w:szCs w:val="28"/>
                <w:lang w:val="en-US" w:eastAsia="vi-VN"/>
              </w:rPr>
              <w:t xml:space="preserve"> </w:t>
            </w:r>
            <w:r w:rsidR="006A2C46" w:rsidRPr="00B760D0">
              <w:rPr>
                <w:rFonts w:ascii="Times New Roman" w:hAnsi="Times New Roman"/>
                <w:kern w:val="16"/>
                <w:sz w:val="28"/>
                <w:szCs w:val="28"/>
                <w:lang w:eastAsia="vi-VN"/>
              </w:rPr>
              <w:t xml:space="preserve">Thực hiện đạt hiệu quả cao về </w:t>
            </w:r>
            <w:r w:rsidR="006A2C46" w:rsidRPr="00B760D0">
              <w:rPr>
                <w:rFonts w:ascii="Times New Roman" w:hAnsi="Times New Roman"/>
                <w:kern w:val="16"/>
                <w:sz w:val="28"/>
                <w:szCs w:val="28"/>
                <w:lang w:val="sv-SE" w:eastAsia="vi-VN"/>
              </w:rPr>
              <w:t>q</w:t>
            </w:r>
            <w:r w:rsidR="006A2C46" w:rsidRPr="00B760D0">
              <w:rPr>
                <w:rFonts w:ascii="Times New Roman" w:hAnsi="Times New Roman"/>
                <w:kern w:val="16"/>
                <w:sz w:val="28"/>
                <w:szCs w:val="28"/>
                <w:lang w:eastAsia="vi-VN"/>
              </w:rPr>
              <w:t>uy chế dân chủ ở cơ sở theo quy định của pháp luật, là điển hình để các đơn vị khác học tập.</w:t>
            </w:r>
          </w:p>
        </w:tc>
        <w:tc>
          <w:tcPr>
            <w:tcW w:w="1025" w:type="dxa"/>
            <w:tcBorders>
              <w:bottom w:val="dotted" w:sz="4" w:space="0" w:color="auto"/>
            </w:tcBorders>
          </w:tcPr>
          <w:p w:rsidR="006A2C46" w:rsidRDefault="006A2C46" w:rsidP="006A2C46">
            <w:pPr>
              <w:jc w:val="center"/>
              <w:rPr>
                <w:rFonts w:ascii="Times New Roman" w:hAnsi="Times New Roman"/>
                <w:b/>
                <w:kern w:val="16"/>
                <w:sz w:val="28"/>
                <w:szCs w:val="28"/>
                <w:lang w:val="sv-SE"/>
              </w:rPr>
            </w:pPr>
          </w:p>
          <w:p w:rsidR="006A2C46" w:rsidRPr="00F41E7C" w:rsidRDefault="006A2C46" w:rsidP="006A2C46">
            <w:pPr>
              <w:jc w:val="center"/>
              <w:rPr>
                <w:rFonts w:ascii="Times New Roman" w:hAnsi="Times New Roman"/>
                <w:b/>
                <w:kern w:val="16"/>
                <w:sz w:val="28"/>
                <w:szCs w:val="28"/>
                <w:lang w:val="sv-SE"/>
              </w:rPr>
            </w:pPr>
            <w:r w:rsidRPr="00F41E7C">
              <w:rPr>
                <w:rFonts w:ascii="Times New Roman" w:hAnsi="Times New Roman"/>
                <w:b/>
                <w:kern w:val="16"/>
                <w:sz w:val="28"/>
                <w:szCs w:val="28"/>
                <w:lang w:val="sv-SE"/>
              </w:rPr>
              <w:t>2</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4C0073">
        <w:tc>
          <w:tcPr>
            <w:tcW w:w="6103" w:type="dxa"/>
            <w:tcBorders>
              <w:bottom w:val="dotted" w:sz="4" w:space="0" w:color="auto"/>
            </w:tcBorders>
          </w:tcPr>
          <w:p w:rsidR="006A2C46" w:rsidRPr="00B760D0" w:rsidRDefault="00C107CA" w:rsidP="006A2C46">
            <w:pPr>
              <w:spacing w:before="60" w:after="60"/>
              <w:jc w:val="both"/>
              <w:rPr>
                <w:rFonts w:ascii="Times New Roman" w:hAnsi="Times New Roman"/>
                <w:kern w:val="16"/>
                <w:sz w:val="28"/>
                <w:szCs w:val="28"/>
                <w:lang w:val="sv-SE" w:eastAsia="vi-VN"/>
              </w:rPr>
            </w:pPr>
            <w:r>
              <w:rPr>
                <w:rFonts w:ascii="Times New Roman" w:hAnsi="Times New Roman"/>
                <w:kern w:val="16"/>
                <w:sz w:val="28"/>
                <w:szCs w:val="28"/>
                <w:lang w:val="en-US" w:eastAsia="vi-VN"/>
              </w:rPr>
              <w:t xml:space="preserve">    </w:t>
            </w:r>
            <w:r w:rsidR="00E31BB1">
              <w:rPr>
                <w:rFonts w:ascii="Times New Roman" w:hAnsi="Times New Roman"/>
                <w:kern w:val="16"/>
                <w:sz w:val="28"/>
                <w:szCs w:val="28"/>
                <w:lang w:val="en-US" w:eastAsia="vi-VN"/>
              </w:rPr>
              <w:t>-</w:t>
            </w:r>
            <w:r w:rsidR="006A2C46" w:rsidRPr="00B760D0">
              <w:rPr>
                <w:rFonts w:ascii="Times New Roman" w:hAnsi="Times New Roman"/>
                <w:kern w:val="16"/>
                <w:sz w:val="28"/>
                <w:szCs w:val="28"/>
                <w:lang w:eastAsia="vi-VN"/>
              </w:rPr>
              <w:t xml:space="preserve"> Có thành tích xuất sắc trong xây dựng và thực hiện quy chế phối hợp hoạt động giữa ban chấp hành CĐCS và </w:t>
            </w:r>
            <w:r w:rsidR="006A2C46" w:rsidRPr="00B760D0">
              <w:rPr>
                <w:rFonts w:ascii="Times New Roman" w:hAnsi="Times New Roman"/>
                <w:kern w:val="16"/>
                <w:sz w:val="28"/>
                <w:szCs w:val="28"/>
                <w:lang w:val="sv-SE" w:eastAsia="vi-VN"/>
              </w:rPr>
              <w:t xml:space="preserve">doanh nghiệp, cơ quan, </w:t>
            </w:r>
            <w:r w:rsidR="006A2C46" w:rsidRPr="00B760D0">
              <w:rPr>
                <w:rFonts w:ascii="Times New Roman" w:hAnsi="Times New Roman"/>
                <w:kern w:val="16"/>
                <w:sz w:val="28"/>
                <w:szCs w:val="28"/>
                <w:lang w:eastAsia="vi-VN"/>
              </w:rPr>
              <w:t>đơn vị.</w:t>
            </w:r>
          </w:p>
        </w:tc>
        <w:tc>
          <w:tcPr>
            <w:tcW w:w="1025" w:type="dxa"/>
            <w:tcBorders>
              <w:bottom w:val="dotted" w:sz="4" w:space="0" w:color="auto"/>
            </w:tcBorders>
          </w:tcPr>
          <w:p w:rsidR="006A2C46" w:rsidRDefault="006A2C46" w:rsidP="006A2C46">
            <w:pPr>
              <w:jc w:val="center"/>
              <w:rPr>
                <w:rFonts w:ascii="Times New Roman" w:hAnsi="Times New Roman"/>
                <w:b/>
                <w:kern w:val="16"/>
                <w:sz w:val="28"/>
                <w:szCs w:val="28"/>
                <w:lang w:val="sv-SE"/>
              </w:rPr>
            </w:pPr>
          </w:p>
          <w:p w:rsidR="006A2C46" w:rsidRPr="00F41E7C" w:rsidRDefault="006A2C46" w:rsidP="006A2C46">
            <w:pPr>
              <w:jc w:val="center"/>
              <w:rPr>
                <w:rFonts w:ascii="Times New Roman" w:hAnsi="Times New Roman"/>
                <w:b/>
                <w:kern w:val="16"/>
                <w:sz w:val="28"/>
                <w:szCs w:val="28"/>
                <w:lang w:val="sv-SE"/>
              </w:rPr>
            </w:pPr>
            <w:r w:rsidRPr="00F41E7C">
              <w:rPr>
                <w:rFonts w:ascii="Times New Roman" w:hAnsi="Times New Roman"/>
                <w:b/>
                <w:kern w:val="16"/>
                <w:sz w:val="28"/>
                <w:szCs w:val="28"/>
                <w:lang w:val="sv-SE"/>
              </w:rPr>
              <w:t>2</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4C0073">
        <w:tc>
          <w:tcPr>
            <w:tcW w:w="6103" w:type="dxa"/>
            <w:tcBorders>
              <w:bottom w:val="dotted" w:sz="4" w:space="0" w:color="auto"/>
            </w:tcBorders>
          </w:tcPr>
          <w:p w:rsidR="006A2C46" w:rsidRPr="00B760D0" w:rsidRDefault="00C107CA" w:rsidP="006A2C46">
            <w:pPr>
              <w:spacing w:before="60" w:after="60"/>
              <w:jc w:val="both"/>
              <w:rPr>
                <w:rFonts w:ascii="Times New Roman" w:hAnsi="Times New Roman"/>
                <w:kern w:val="16"/>
                <w:sz w:val="28"/>
                <w:szCs w:val="28"/>
                <w:lang w:val="sv-SE" w:eastAsia="vi-VN"/>
              </w:rPr>
            </w:pPr>
            <w:r>
              <w:rPr>
                <w:rFonts w:ascii="Times New Roman" w:hAnsi="Times New Roman"/>
                <w:kern w:val="16"/>
                <w:sz w:val="28"/>
                <w:szCs w:val="28"/>
                <w:lang w:val="en-US" w:eastAsia="vi-VN"/>
              </w:rPr>
              <w:t xml:space="preserve">    </w:t>
            </w:r>
            <w:r w:rsidR="00E31BB1">
              <w:rPr>
                <w:rFonts w:ascii="Times New Roman" w:hAnsi="Times New Roman"/>
                <w:kern w:val="16"/>
                <w:sz w:val="28"/>
                <w:szCs w:val="28"/>
                <w:lang w:val="en-US" w:eastAsia="vi-VN"/>
              </w:rPr>
              <w:t>-</w:t>
            </w:r>
            <w:r w:rsidR="006A2C46" w:rsidRPr="00B760D0">
              <w:rPr>
                <w:rFonts w:ascii="Times New Roman" w:hAnsi="Times New Roman"/>
                <w:kern w:val="16"/>
                <w:sz w:val="28"/>
                <w:szCs w:val="28"/>
                <w:lang w:eastAsia="vi-VN"/>
              </w:rPr>
              <w:t xml:space="preserve"> Có thành tích xuất sắc trong các công tác trọng tâm đặc thù</w:t>
            </w:r>
            <w:r w:rsidR="006A2C46" w:rsidRPr="00B760D0">
              <w:rPr>
                <w:rFonts w:ascii="Times New Roman" w:hAnsi="Times New Roman"/>
                <w:kern w:val="16"/>
                <w:sz w:val="28"/>
                <w:szCs w:val="28"/>
                <w:lang w:val="sv-SE" w:eastAsia="vi-VN"/>
              </w:rPr>
              <w:t>do</w:t>
            </w:r>
            <w:r w:rsidR="006A2C46" w:rsidRPr="00B760D0">
              <w:rPr>
                <w:rFonts w:ascii="Times New Roman" w:hAnsi="Times New Roman"/>
                <w:kern w:val="16"/>
                <w:sz w:val="28"/>
                <w:szCs w:val="28"/>
                <w:lang w:eastAsia="vi-VN"/>
              </w:rPr>
              <w:t xml:space="preserve"> công đoàn cấp trên trực tiếp chỉ đạo, phong trào thi đua lao động giỏi, lao động sáng tạo</w:t>
            </w:r>
            <w:r w:rsidR="006A2C46" w:rsidRPr="00B760D0">
              <w:rPr>
                <w:rFonts w:ascii="Times New Roman" w:hAnsi="Times New Roman"/>
                <w:kern w:val="16"/>
                <w:sz w:val="28"/>
                <w:szCs w:val="28"/>
                <w:lang w:val="sv-SE" w:eastAsia="vi-VN"/>
              </w:rPr>
              <w:t>,</w:t>
            </w:r>
            <w:r w:rsidR="006A2C46" w:rsidRPr="00B760D0">
              <w:rPr>
                <w:rFonts w:ascii="Times New Roman" w:hAnsi="Times New Roman"/>
                <w:kern w:val="16"/>
                <w:sz w:val="28"/>
                <w:szCs w:val="28"/>
                <w:lang w:eastAsia="vi-VN"/>
              </w:rPr>
              <w:t xml:space="preserve"> các hoạt động xã hội, từ thiện.</w:t>
            </w:r>
          </w:p>
        </w:tc>
        <w:tc>
          <w:tcPr>
            <w:tcW w:w="1025" w:type="dxa"/>
            <w:tcBorders>
              <w:bottom w:val="dotted" w:sz="4" w:space="0" w:color="auto"/>
            </w:tcBorders>
          </w:tcPr>
          <w:p w:rsidR="006A2C46" w:rsidRDefault="006A2C46" w:rsidP="006A2C46">
            <w:pPr>
              <w:jc w:val="center"/>
              <w:rPr>
                <w:rFonts w:ascii="Times New Roman" w:hAnsi="Times New Roman"/>
                <w:b/>
                <w:kern w:val="16"/>
                <w:sz w:val="28"/>
                <w:szCs w:val="28"/>
                <w:lang w:val="sv-SE"/>
              </w:rPr>
            </w:pPr>
          </w:p>
          <w:p w:rsidR="006A2C46" w:rsidRPr="00F41E7C" w:rsidRDefault="006A2C46" w:rsidP="006A2C46">
            <w:pPr>
              <w:jc w:val="center"/>
              <w:rPr>
                <w:rFonts w:ascii="Times New Roman" w:hAnsi="Times New Roman"/>
                <w:b/>
                <w:kern w:val="16"/>
                <w:sz w:val="28"/>
                <w:szCs w:val="28"/>
                <w:lang w:val="sv-SE"/>
              </w:rPr>
            </w:pPr>
            <w:r w:rsidRPr="00F41E7C">
              <w:rPr>
                <w:rFonts w:ascii="Times New Roman" w:hAnsi="Times New Roman"/>
                <w:b/>
                <w:kern w:val="16"/>
                <w:sz w:val="28"/>
                <w:szCs w:val="28"/>
                <w:lang w:val="sv-SE"/>
              </w:rPr>
              <w:t>2</w:t>
            </w:r>
          </w:p>
        </w:tc>
        <w:tc>
          <w:tcPr>
            <w:tcW w:w="937" w:type="dxa"/>
            <w:tcBorders>
              <w:bottom w:val="dotted" w:sz="4" w:space="0" w:color="auto"/>
            </w:tcBorders>
          </w:tcPr>
          <w:p w:rsidR="006A2C46" w:rsidRPr="00E42793" w:rsidRDefault="006A2C46" w:rsidP="006A2C46">
            <w:pPr>
              <w:jc w:val="center"/>
              <w:rPr>
                <w:kern w:val="16"/>
                <w:szCs w:val="26"/>
                <w:lang w:val="sv-SE"/>
              </w:rPr>
            </w:pPr>
          </w:p>
        </w:tc>
        <w:tc>
          <w:tcPr>
            <w:tcW w:w="1673" w:type="dxa"/>
            <w:tcBorders>
              <w:bottom w:val="dotted" w:sz="4" w:space="0" w:color="auto"/>
            </w:tcBorders>
          </w:tcPr>
          <w:p w:rsidR="006A2C46" w:rsidRPr="00E42793" w:rsidRDefault="006A2C46" w:rsidP="006A2C46">
            <w:pPr>
              <w:jc w:val="center"/>
              <w:rPr>
                <w:kern w:val="16"/>
                <w:szCs w:val="26"/>
                <w:lang w:val="sv-SE"/>
              </w:rPr>
            </w:pPr>
          </w:p>
        </w:tc>
      </w:tr>
      <w:tr w:rsidR="006A2C46" w:rsidRPr="00E42793" w:rsidTr="004C0073">
        <w:tc>
          <w:tcPr>
            <w:tcW w:w="6103" w:type="dxa"/>
            <w:tcBorders>
              <w:top w:val="single" w:sz="4" w:space="0" w:color="auto"/>
            </w:tcBorders>
          </w:tcPr>
          <w:p w:rsidR="006A2C46" w:rsidRPr="00C62BB4" w:rsidRDefault="006A2C46" w:rsidP="006A2C46">
            <w:pPr>
              <w:jc w:val="center"/>
              <w:rPr>
                <w:i/>
                <w:kern w:val="16"/>
                <w:szCs w:val="26"/>
                <w:lang w:val="da-DK"/>
              </w:rPr>
            </w:pPr>
            <w:r w:rsidRPr="00E42793">
              <w:rPr>
                <w:b/>
                <w:kern w:val="16"/>
                <w:sz w:val="26"/>
                <w:szCs w:val="26"/>
                <w:lang w:val="da-DK"/>
              </w:rPr>
              <w:t>§iÓm tæng céng</w:t>
            </w:r>
          </w:p>
        </w:tc>
        <w:tc>
          <w:tcPr>
            <w:tcW w:w="1025" w:type="dxa"/>
            <w:tcBorders>
              <w:top w:val="single" w:sz="4" w:space="0" w:color="auto"/>
            </w:tcBorders>
          </w:tcPr>
          <w:p w:rsidR="006A2C46" w:rsidRPr="00E42793" w:rsidRDefault="006A2C46" w:rsidP="006A2C46">
            <w:pPr>
              <w:jc w:val="center"/>
              <w:rPr>
                <w:kern w:val="16"/>
                <w:szCs w:val="26"/>
                <w:lang w:val="en-US"/>
              </w:rPr>
            </w:pPr>
            <w:r w:rsidRPr="00E42793">
              <w:rPr>
                <w:b/>
                <w:kern w:val="16"/>
                <w:sz w:val="26"/>
                <w:szCs w:val="26"/>
                <w:lang w:val="en-US"/>
              </w:rPr>
              <w:t>100</w:t>
            </w:r>
          </w:p>
        </w:tc>
        <w:tc>
          <w:tcPr>
            <w:tcW w:w="937" w:type="dxa"/>
            <w:tcBorders>
              <w:top w:val="single" w:sz="4" w:space="0" w:color="auto"/>
            </w:tcBorders>
          </w:tcPr>
          <w:p w:rsidR="006A2C46" w:rsidRPr="00E42793" w:rsidRDefault="006A2C46" w:rsidP="006A2C46">
            <w:pPr>
              <w:jc w:val="center"/>
              <w:rPr>
                <w:kern w:val="16"/>
                <w:szCs w:val="26"/>
                <w:lang w:val="en-US"/>
              </w:rPr>
            </w:pPr>
          </w:p>
        </w:tc>
        <w:tc>
          <w:tcPr>
            <w:tcW w:w="1673" w:type="dxa"/>
            <w:tcBorders>
              <w:top w:val="single" w:sz="4" w:space="0" w:color="auto"/>
            </w:tcBorders>
          </w:tcPr>
          <w:p w:rsidR="006A2C46" w:rsidRPr="00E42793" w:rsidRDefault="006A2C46" w:rsidP="006A2C46">
            <w:pPr>
              <w:jc w:val="center"/>
              <w:rPr>
                <w:kern w:val="16"/>
                <w:szCs w:val="26"/>
                <w:lang w:val="en-US"/>
              </w:rPr>
            </w:pPr>
          </w:p>
        </w:tc>
      </w:tr>
    </w:tbl>
    <w:p w:rsidR="006A2C46" w:rsidRDefault="006A2C46" w:rsidP="006A2C46">
      <w:pPr>
        <w:rPr>
          <w:rFonts w:ascii=".VnTimeH" w:hAnsi=".VnTimeH"/>
          <w:b/>
          <w:kern w:val="16"/>
          <w:sz w:val="20"/>
          <w:szCs w:val="28"/>
          <w:lang w:val="en-US"/>
        </w:rPr>
      </w:pPr>
    </w:p>
    <w:p w:rsidR="006A2C46" w:rsidRPr="0088408A" w:rsidRDefault="006A2C46" w:rsidP="006A2C46">
      <w:pPr>
        <w:spacing w:line="380" w:lineRule="exact"/>
        <w:jc w:val="both"/>
        <w:rPr>
          <w:rFonts w:ascii="Times New Roman" w:hAnsi="Times New Roman"/>
          <w:i/>
          <w:kern w:val="16"/>
          <w:sz w:val="28"/>
          <w:szCs w:val="28"/>
          <w:lang w:val="en-US"/>
        </w:rPr>
      </w:pPr>
      <w:r w:rsidRPr="0088408A">
        <w:rPr>
          <w:rFonts w:ascii="Times New Roman" w:hAnsi="Times New Roman"/>
          <w:b/>
          <w:kern w:val="16"/>
          <w:sz w:val="20"/>
          <w:szCs w:val="28"/>
          <w:lang w:val="en-US"/>
        </w:rPr>
        <w:t xml:space="preserve">* </w:t>
      </w:r>
      <w:r w:rsidRPr="0088408A">
        <w:rPr>
          <w:rFonts w:ascii="Times New Roman" w:hAnsi="Times New Roman"/>
          <w:b/>
          <w:kern w:val="16"/>
          <w:sz w:val="28"/>
          <w:szCs w:val="28"/>
          <w:lang w:val="en-US"/>
        </w:rPr>
        <w:t>Tự đánh giá xếp loại chất lượng hoạt động Công đoàn cơ sở</w:t>
      </w:r>
      <w:r w:rsidRPr="0088408A">
        <w:rPr>
          <w:rFonts w:ascii="Times New Roman" w:hAnsi="Times New Roman"/>
          <w:kern w:val="16"/>
          <w:sz w:val="28"/>
          <w:szCs w:val="28"/>
          <w:lang w:val="en-US"/>
        </w:rPr>
        <w:t xml:space="preserve">: </w:t>
      </w:r>
      <w:r w:rsidRPr="0088408A">
        <w:rPr>
          <w:rFonts w:ascii="Times New Roman" w:hAnsi="Times New Roman"/>
          <w:i/>
          <w:color w:val="FF0000"/>
          <w:kern w:val="16"/>
          <w:sz w:val="28"/>
          <w:szCs w:val="28"/>
          <w:lang w:val="en-US"/>
        </w:rPr>
        <w:t>Công đoàn ……</w:t>
      </w:r>
      <w:r w:rsidR="000905A3">
        <w:rPr>
          <w:rFonts w:ascii="Times New Roman" w:hAnsi="Times New Roman"/>
          <w:i/>
          <w:color w:val="FF0000"/>
          <w:kern w:val="16"/>
          <w:sz w:val="28"/>
          <w:szCs w:val="28"/>
          <w:lang w:val="en-US"/>
        </w:rPr>
        <w:t>…………….</w:t>
      </w:r>
      <w:r w:rsidRPr="0088408A">
        <w:rPr>
          <w:rFonts w:ascii="Times New Roman" w:hAnsi="Times New Roman"/>
          <w:i/>
          <w:color w:val="FF0000"/>
          <w:kern w:val="16"/>
          <w:sz w:val="28"/>
          <w:szCs w:val="28"/>
          <w:lang w:val="en-US"/>
        </w:rPr>
        <w:t>….đạt…</w:t>
      </w:r>
      <w:r w:rsidR="000905A3">
        <w:rPr>
          <w:rFonts w:ascii="Times New Roman" w:hAnsi="Times New Roman"/>
          <w:i/>
          <w:color w:val="FF0000"/>
          <w:kern w:val="16"/>
          <w:sz w:val="28"/>
          <w:szCs w:val="28"/>
          <w:lang w:val="en-US"/>
        </w:rPr>
        <w:t>………………</w:t>
      </w:r>
      <w:r w:rsidRPr="0088408A">
        <w:rPr>
          <w:rFonts w:ascii="Times New Roman" w:hAnsi="Times New Roman"/>
          <w:i/>
          <w:color w:val="FF0000"/>
          <w:kern w:val="16"/>
          <w:sz w:val="28"/>
          <w:szCs w:val="28"/>
          <w:lang w:val="en-US"/>
        </w:rPr>
        <w:t>…</w:t>
      </w:r>
    </w:p>
    <w:p w:rsidR="006A2C46" w:rsidRPr="0088408A" w:rsidRDefault="006A2C46" w:rsidP="006A2C46">
      <w:pPr>
        <w:rPr>
          <w:rFonts w:ascii="Times New Roman" w:hAnsi="Times New Roman"/>
          <w:b/>
          <w:kern w:val="16"/>
          <w:sz w:val="20"/>
          <w:szCs w:val="28"/>
          <w:lang w:val="en-US"/>
        </w:rPr>
      </w:pPr>
    </w:p>
    <w:p w:rsidR="006A2C46" w:rsidRPr="0088408A" w:rsidRDefault="006A2C46" w:rsidP="006A2C46">
      <w:pPr>
        <w:rPr>
          <w:rFonts w:ascii="Times New Roman" w:hAnsi="Times New Roman"/>
          <w:b/>
          <w:kern w:val="16"/>
          <w:szCs w:val="28"/>
          <w:lang w:val="en-US"/>
        </w:rPr>
      </w:pPr>
      <w:r w:rsidRPr="0088408A">
        <w:rPr>
          <w:rFonts w:ascii="Times New Roman" w:hAnsi="Times New Roman"/>
          <w:b/>
          <w:kern w:val="16"/>
          <w:szCs w:val="28"/>
          <w:lang w:val="en-US"/>
        </w:rPr>
        <w:t xml:space="preserve">                 Ý KIẾN CỦA CẤP ỦY                                </w:t>
      </w:r>
      <w:r w:rsidR="004C0073">
        <w:rPr>
          <w:rFonts w:ascii="Times New Roman" w:hAnsi="Times New Roman"/>
          <w:b/>
          <w:kern w:val="16"/>
          <w:szCs w:val="28"/>
          <w:lang w:val="en-US"/>
        </w:rPr>
        <w:t xml:space="preserve">          </w:t>
      </w:r>
      <w:r w:rsidRPr="0088408A">
        <w:rPr>
          <w:rFonts w:ascii="Times New Roman" w:hAnsi="Times New Roman"/>
          <w:b/>
          <w:kern w:val="16"/>
          <w:szCs w:val="28"/>
          <w:lang w:val="en-US"/>
        </w:rPr>
        <w:t>TM.</w:t>
      </w:r>
      <w:r w:rsidR="004C0073">
        <w:rPr>
          <w:rFonts w:ascii="Times New Roman" w:hAnsi="Times New Roman"/>
          <w:b/>
          <w:kern w:val="16"/>
          <w:szCs w:val="28"/>
          <w:lang w:val="en-US"/>
        </w:rPr>
        <w:t xml:space="preserve"> </w:t>
      </w:r>
      <w:r w:rsidRPr="0088408A">
        <w:rPr>
          <w:rFonts w:ascii="Times New Roman" w:hAnsi="Times New Roman"/>
          <w:b/>
          <w:kern w:val="16"/>
          <w:szCs w:val="28"/>
          <w:lang w:val="en-US"/>
        </w:rPr>
        <w:t>BCH CÔNG ĐOÀN</w:t>
      </w:r>
    </w:p>
    <w:p w:rsidR="00E31BB1" w:rsidRPr="00C62BB4" w:rsidRDefault="004C0073" w:rsidP="00C62BB4">
      <w:pPr>
        <w:rPr>
          <w:rFonts w:ascii="Times New Roman" w:hAnsi="Times New Roman"/>
          <w:b/>
          <w:kern w:val="16"/>
          <w:szCs w:val="28"/>
          <w:lang w:val="en-US"/>
        </w:rPr>
      </w:pPr>
      <w:r>
        <w:rPr>
          <w:rFonts w:ascii="Times New Roman" w:hAnsi="Times New Roman"/>
          <w:b/>
          <w:kern w:val="16"/>
          <w:szCs w:val="28"/>
          <w:lang w:val="en-US"/>
        </w:rPr>
        <w:t xml:space="preserve">                                                                                                             </w:t>
      </w:r>
      <w:r w:rsidR="006A2C46" w:rsidRPr="0088408A">
        <w:rPr>
          <w:rFonts w:ascii="Times New Roman" w:hAnsi="Times New Roman"/>
          <w:b/>
          <w:kern w:val="16"/>
          <w:szCs w:val="28"/>
          <w:lang w:val="en-US"/>
        </w:rPr>
        <w:t xml:space="preserve"> CHỦ TỊCH</w:t>
      </w:r>
    </w:p>
    <w:p w:rsidR="009C6350" w:rsidRDefault="009C6350" w:rsidP="009C6350">
      <w:pPr>
        <w:spacing w:line="380" w:lineRule="exact"/>
        <w:rPr>
          <w:rFonts w:ascii="Times New Roman" w:hAnsi="Times New Roman"/>
          <w:b/>
          <w:sz w:val="28"/>
          <w:szCs w:val="28"/>
          <w:lang w:val="en-US"/>
        </w:rPr>
      </w:pPr>
    </w:p>
    <w:p w:rsidR="00016EA7" w:rsidRPr="009C6350" w:rsidRDefault="00016EA7" w:rsidP="00016EA7">
      <w:pPr>
        <w:jc w:val="center"/>
        <w:rPr>
          <w:rFonts w:ascii="Times New Roman" w:hAnsi="Times New Roman"/>
          <w:b/>
          <w:kern w:val="16"/>
          <w:sz w:val="26"/>
          <w:szCs w:val="26"/>
          <w:lang w:val="en-US"/>
        </w:rPr>
      </w:pPr>
      <w:r w:rsidRPr="009C6350">
        <w:rPr>
          <w:rFonts w:ascii="Times New Roman" w:hAnsi="Times New Roman"/>
          <w:b/>
          <w:i/>
          <w:kern w:val="16"/>
          <w:sz w:val="28"/>
          <w:szCs w:val="28"/>
          <w:lang w:val="en-US"/>
        </w:rPr>
        <w:t>Phụ lục số 5</w:t>
      </w:r>
      <w:r w:rsidR="004445DD">
        <w:rPr>
          <w:rFonts w:ascii="Times New Roman" w:hAnsi="Times New Roman"/>
          <w:b/>
          <w:i/>
          <w:kern w:val="16"/>
          <w:sz w:val="28"/>
          <w:szCs w:val="28"/>
          <w:lang w:val="en-US"/>
        </w:rPr>
        <w:t>a</w:t>
      </w:r>
      <w:r w:rsidRPr="00C8748A">
        <w:rPr>
          <w:rFonts w:ascii="Times New Roman" w:hAnsi="Times New Roman"/>
          <w:b/>
          <w:i/>
          <w:kern w:val="16"/>
          <w:sz w:val="28"/>
          <w:szCs w:val="28"/>
          <w:lang w:val="en-US"/>
        </w:rPr>
        <w:t>:</w:t>
      </w:r>
      <w:r w:rsidRPr="00C8748A">
        <w:rPr>
          <w:rFonts w:ascii="Times New Roman" w:hAnsi="Times New Roman"/>
          <w:b/>
          <w:i/>
          <w:kern w:val="16"/>
          <w:lang w:val="en-US"/>
        </w:rPr>
        <w:t>(</w:t>
      </w:r>
      <w:r w:rsidR="00E742C3" w:rsidRPr="00C8748A">
        <w:rPr>
          <w:rFonts w:ascii="Times New Roman" w:hAnsi="Times New Roman"/>
          <w:b/>
          <w:i/>
          <w:kern w:val="16"/>
          <w:lang w:val="en-US"/>
        </w:rPr>
        <w:t xml:space="preserve"> Áp dụng đ</w:t>
      </w:r>
      <w:r w:rsidR="001D0DBC" w:rsidRPr="00C8748A">
        <w:rPr>
          <w:rFonts w:ascii="Times New Roman" w:hAnsi="Times New Roman"/>
          <w:b/>
          <w:i/>
          <w:kern w:val="16"/>
          <w:lang w:val="en-US"/>
        </w:rPr>
        <w:t xml:space="preserve">ối với </w:t>
      </w:r>
      <w:r w:rsidRPr="00C8748A">
        <w:rPr>
          <w:rFonts w:ascii="Times New Roman" w:hAnsi="Times New Roman"/>
          <w:b/>
          <w:i/>
          <w:kern w:val="16"/>
          <w:lang w:val="en-US"/>
        </w:rPr>
        <w:t>C</w:t>
      </w:r>
      <w:r w:rsidR="00425DA8" w:rsidRPr="00C8748A">
        <w:rPr>
          <w:rFonts w:ascii="Times New Roman" w:hAnsi="Times New Roman"/>
          <w:b/>
          <w:i/>
          <w:kern w:val="16"/>
          <w:lang w:val="en-US"/>
        </w:rPr>
        <w:t>ông đoàn cơ sở</w:t>
      </w:r>
      <w:r w:rsidR="00E742C3" w:rsidRPr="00C8748A">
        <w:rPr>
          <w:rFonts w:ascii="Times New Roman" w:hAnsi="Times New Roman"/>
          <w:b/>
          <w:i/>
          <w:kern w:val="16"/>
          <w:lang w:val="en-US"/>
        </w:rPr>
        <w:t xml:space="preserve"> </w:t>
      </w:r>
      <w:r w:rsidR="009C6350" w:rsidRPr="00C8748A">
        <w:rPr>
          <w:rFonts w:ascii="Times New Roman" w:hAnsi="Times New Roman"/>
          <w:b/>
          <w:i/>
          <w:kern w:val="16"/>
          <w:lang w:val="en-US"/>
        </w:rPr>
        <w:t>T</w:t>
      </w:r>
      <w:r w:rsidRPr="00C8748A">
        <w:rPr>
          <w:rFonts w:ascii="Times New Roman" w:hAnsi="Times New Roman"/>
          <w:b/>
          <w:i/>
          <w:kern w:val="16"/>
        </w:rPr>
        <w:t>hành viên</w:t>
      </w:r>
      <w:r w:rsidRPr="00C8748A">
        <w:rPr>
          <w:rFonts w:ascii="Times New Roman" w:hAnsi="Times New Roman"/>
          <w:b/>
          <w:kern w:val="16"/>
          <w:lang w:val="en-US"/>
        </w:rPr>
        <w:t>)</w:t>
      </w:r>
    </w:p>
    <w:p w:rsidR="00016EA7" w:rsidRPr="004C1C3B" w:rsidRDefault="00016EA7" w:rsidP="00016EA7">
      <w:pPr>
        <w:jc w:val="center"/>
        <w:rPr>
          <w:rFonts w:ascii="Times New Roman" w:hAnsi="Times New Roman"/>
          <w:b/>
          <w:i/>
          <w:kern w:val="16"/>
          <w:sz w:val="28"/>
          <w:szCs w:val="28"/>
          <w:lang w:val="en-US"/>
        </w:rPr>
      </w:pPr>
    </w:p>
    <w:p w:rsidR="00016EA7" w:rsidRPr="00E42793" w:rsidRDefault="00016EA7" w:rsidP="00016EA7">
      <w:pPr>
        <w:rPr>
          <w:b/>
          <w:i/>
          <w:kern w:val="16"/>
          <w:sz w:val="28"/>
          <w:szCs w:val="28"/>
          <w:lang w:val="en-US"/>
        </w:rPr>
      </w:pPr>
    </w:p>
    <w:tbl>
      <w:tblPr>
        <w:tblW w:w="10934" w:type="dxa"/>
        <w:tblInd w:w="-872" w:type="dxa"/>
        <w:tblLook w:val="01E0"/>
      </w:tblPr>
      <w:tblGrid>
        <w:gridCol w:w="5022"/>
        <w:gridCol w:w="5912"/>
      </w:tblGrid>
      <w:tr w:rsidR="00016EA7" w:rsidRPr="00E42793" w:rsidTr="009C6350">
        <w:trPr>
          <w:trHeight w:val="1260"/>
        </w:trPr>
        <w:tc>
          <w:tcPr>
            <w:tcW w:w="5022" w:type="dxa"/>
          </w:tcPr>
          <w:p w:rsidR="00016EA7" w:rsidRPr="001C5ABC" w:rsidRDefault="00016EA7" w:rsidP="00016EA7">
            <w:pPr>
              <w:rPr>
                <w:rFonts w:ascii="Times New Roman" w:hAnsi="Times New Roman"/>
                <w:kern w:val="16"/>
                <w:szCs w:val="26"/>
                <w:lang w:val="en-US"/>
              </w:rPr>
            </w:pPr>
            <w:r>
              <w:rPr>
                <w:rFonts w:ascii="Times New Roman" w:hAnsi="Times New Roman"/>
                <w:kern w:val="16"/>
                <w:sz w:val="26"/>
                <w:szCs w:val="26"/>
                <w:lang w:val="en-US"/>
              </w:rPr>
              <w:t xml:space="preserve"> </w:t>
            </w:r>
            <w:r w:rsidR="003D68CE">
              <w:rPr>
                <w:rFonts w:ascii="Times New Roman" w:hAnsi="Times New Roman"/>
                <w:kern w:val="16"/>
                <w:sz w:val="26"/>
                <w:szCs w:val="26"/>
                <w:lang w:val="en-US"/>
              </w:rPr>
              <w:t xml:space="preserve">     </w:t>
            </w:r>
            <w:r>
              <w:rPr>
                <w:rFonts w:ascii="Times New Roman" w:hAnsi="Times New Roman"/>
                <w:kern w:val="16"/>
                <w:sz w:val="26"/>
                <w:szCs w:val="26"/>
                <w:lang w:val="en-US"/>
              </w:rPr>
              <w:t>CÔNG ĐOÀN</w:t>
            </w:r>
            <w:r w:rsidRPr="001C5ABC">
              <w:rPr>
                <w:rFonts w:ascii="Times New Roman" w:hAnsi="Times New Roman"/>
                <w:kern w:val="16"/>
                <w:sz w:val="26"/>
                <w:szCs w:val="26"/>
                <w:lang w:val="en-US"/>
              </w:rPr>
              <w:t>………..</w:t>
            </w:r>
          </w:p>
          <w:p w:rsidR="00016EA7" w:rsidRPr="003D68CE" w:rsidRDefault="003D68CE" w:rsidP="00016EA7">
            <w:pPr>
              <w:rPr>
                <w:rFonts w:ascii="Times New Roman" w:hAnsi="Times New Roman"/>
                <w:b/>
                <w:kern w:val="16"/>
                <w:lang w:val="en-US"/>
              </w:rPr>
            </w:pPr>
            <w:r>
              <w:rPr>
                <w:rFonts w:ascii="Times New Roman" w:hAnsi="Times New Roman"/>
                <w:b/>
                <w:kern w:val="16"/>
                <w:lang w:val="en-US"/>
              </w:rPr>
              <w:t xml:space="preserve">     </w:t>
            </w:r>
            <w:r w:rsidR="00016EA7" w:rsidRPr="003D68CE">
              <w:rPr>
                <w:rFonts w:ascii="Times New Roman" w:hAnsi="Times New Roman"/>
                <w:b/>
                <w:kern w:val="16"/>
                <w:lang w:val="en-US"/>
              </w:rPr>
              <w:t>CÔNG ĐOÀN</w:t>
            </w:r>
            <w:r w:rsidR="000817C1" w:rsidRPr="003D68CE">
              <w:rPr>
                <w:rFonts w:ascii="Times New Roman" w:hAnsi="Times New Roman"/>
                <w:b/>
                <w:kern w:val="16"/>
                <w:lang w:val="en-US"/>
              </w:rPr>
              <w:t xml:space="preserve"> THÀNH VIÊN</w:t>
            </w:r>
            <w:r w:rsidR="00016EA7" w:rsidRPr="003D68CE">
              <w:rPr>
                <w:rFonts w:ascii="Times New Roman" w:hAnsi="Times New Roman"/>
                <w:b/>
                <w:kern w:val="16"/>
                <w:lang w:val="en-US"/>
              </w:rPr>
              <w:t>……….</w:t>
            </w:r>
          </w:p>
          <w:p w:rsidR="00016EA7" w:rsidRPr="001C5ABC" w:rsidRDefault="00016EA7" w:rsidP="00016EA7">
            <w:pPr>
              <w:rPr>
                <w:rFonts w:ascii="Times New Roman" w:hAnsi="Times New Roman"/>
                <w:b/>
                <w:kern w:val="16"/>
                <w:sz w:val="28"/>
                <w:szCs w:val="28"/>
                <w:lang w:val="en-US"/>
              </w:rPr>
            </w:pPr>
          </w:p>
        </w:tc>
        <w:tc>
          <w:tcPr>
            <w:tcW w:w="5912" w:type="dxa"/>
          </w:tcPr>
          <w:p w:rsidR="00016EA7" w:rsidRPr="001C5ABC" w:rsidRDefault="00016EA7" w:rsidP="00016EA7">
            <w:pPr>
              <w:rPr>
                <w:rFonts w:ascii="Times New Roman" w:hAnsi="Times New Roman"/>
                <w:b/>
                <w:kern w:val="16"/>
                <w:szCs w:val="26"/>
                <w:lang w:val="en-US"/>
              </w:rPr>
            </w:pPr>
            <w:r w:rsidRPr="001C5ABC">
              <w:rPr>
                <w:rFonts w:ascii="Times New Roman" w:hAnsi="Times New Roman"/>
                <w:b/>
                <w:kern w:val="16"/>
                <w:sz w:val="26"/>
                <w:szCs w:val="26"/>
                <w:lang w:val="en-US"/>
              </w:rPr>
              <w:t>CỘNG HOÀ XÃ HỘI CHỦ NGHĨA VIỆT NAM</w:t>
            </w:r>
          </w:p>
          <w:p w:rsidR="00016EA7" w:rsidRPr="001C5ABC" w:rsidRDefault="00016EA7" w:rsidP="00016EA7">
            <w:pPr>
              <w:jc w:val="center"/>
              <w:rPr>
                <w:rFonts w:ascii="Times New Roman" w:hAnsi="Times New Roman"/>
                <w:b/>
                <w:kern w:val="16"/>
                <w:sz w:val="28"/>
                <w:szCs w:val="28"/>
                <w:lang w:val="en-US"/>
              </w:rPr>
            </w:pPr>
            <w:r w:rsidRPr="001C5ABC">
              <w:rPr>
                <w:rFonts w:ascii="Times New Roman" w:hAnsi="Times New Roman"/>
                <w:b/>
                <w:kern w:val="16"/>
                <w:sz w:val="26"/>
                <w:szCs w:val="26"/>
                <w:u w:val="single"/>
                <w:lang w:val="en-US"/>
              </w:rPr>
              <w:t>Độc</w:t>
            </w:r>
            <w:r w:rsidRPr="001C5ABC">
              <w:rPr>
                <w:rFonts w:ascii="Times New Roman" w:hAnsi="Times New Roman"/>
                <w:b/>
                <w:kern w:val="16"/>
                <w:sz w:val="28"/>
                <w:szCs w:val="28"/>
                <w:u w:val="single"/>
                <w:lang w:val="en-US"/>
              </w:rPr>
              <w:t xml:space="preserve"> lập- Tự do- Hạnh phúc</w:t>
            </w:r>
          </w:p>
          <w:p w:rsidR="00016EA7" w:rsidRPr="001C5ABC" w:rsidRDefault="00016EA7" w:rsidP="00016EA7">
            <w:pPr>
              <w:jc w:val="center"/>
              <w:rPr>
                <w:rFonts w:ascii="Times New Roman" w:hAnsi="Times New Roman"/>
                <w:b/>
                <w:kern w:val="16"/>
                <w:sz w:val="28"/>
                <w:szCs w:val="28"/>
                <w:u w:val="single"/>
                <w:lang w:val="en-US"/>
              </w:rPr>
            </w:pPr>
            <w:r w:rsidRPr="001C5ABC">
              <w:rPr>
                <w:rFonts w:ascii="Times New Roman" w:hAnsi="Times New Roman"/>
                <w:i/>
                <w:kern w:val="16"/>
                <w:sz w:val="28"/>
                <w:szCs w:val="28"/>
                <w:lang w:val="en-US"/>
              </w:rPr>
              <w:t xml:space="preserve">………….ngày…….tháng….năm……. </w:t>
            </w:r>
          </w:p>
          <w:p w:rsidR="00016EA7" w:rsidRPr="001C5ABC" w:rsidRDefault="00016EA7" w:rsidP="00016EA7">
            <w:pPr>
              <w:jc w:val="center"/>
              <w:rPr>
                <w:rFonts w:ascii="Times New Roman" w:hAnsi="Times New Roman"/>
                <w:b/>
                <w:kern w:val="16"/>
                <w:sz w:val="28"/>
                <w:szCs w:val="28"/>
                <w:u w:val="single"/>
                <w:lang w:val="en-US"/>
              </w:rPr>
            </w:pPr>
          </w:p>
        </w:tc>
      </w:tr>
    </w:tbl>
    <w:p w:rsidR="00016EA7" w:rsidRPr="00E42793" w:rsidRDefault="00016EA7" w:rsidP="00016EA7">
      <w:pPr>
        <w:jc w:val="center"/>
        <w:rPr>
          <w:b/>
          <w:kern w:val="16"/>
          <w:sz w:val="26"/>
          <w:szCs w:val="28"/>
          <w:lang w:val="en-US"/>
        </w:rPr>
      </w:pPr>
    </w:p>
    <w:p w:rsidR="00016EA7" w:rsidRPr="001C5ABC" w:rsidRDefault="003D68CE" w:rsidP="00016EA7">
      <w:pPr>
        <w:jc w:val="center"/>
        <w:rPr>
          <w:rFonts w:ascii="Times New Roman" w:hAnsi="Times New Roman"/>
          <w:b/>
          <w:kern w:val="16"/>
          <w:sz w:val="32"/>
          <w:szCs w:val="32"/>
          <w:lang w:val="en-US"/>
        </w:rPr>
      </w:pPr>
      <w:r>
        <w:rPr>
          <w:rFonts w:ascii="Times New Roman" w:hAnsi="Times New Roman"/>
          <w:b/>
          <w:kern w:val="16"/>
          <w:sz w:val="32"/>
          <w:szCs w:val="32"/>
          <w:lang w:val="en-US"/>
        </w:rPr>
        <w:t xml:space="preserve">Bảng chấm điểm xếp </w:t>
      </w:r>
      <w:r w:rsidR="00016EA7" w:rsidRPr="001C5ABC">
        <w:rPr>
          <w:rFonts w:ascii="Times New Roman" w:hAnsi="Times New Roman"/>
          <w:b/>
          <w:kern w:val="16"/>
          <w:sz w:val="32"/>
          <w:szCs w:val="32"/>
          <w:lang w:val="en-US"/>
        </w:rPr>
        <w:t>loại công đoàn cơ sở vững mạnh năm 2015</w:t>
      </w:r>
    </w:p>
    <w:p w:rsidR="00016EA7" w:rsidRPr="001C5ABC" w:rsidRDefault="00016EA7" w:rsidP="00016EA7">
      <w:pPr>
        <w:jc w:val="center"/>
        <w:rPr>
          <w:rFonts w:ascii="Times New Roman" w:hAnsi="Times New Roman"/>
          <w:b/>
          <w:kern w:val="16"/>
          <w:sz w:val="32"/>
          <w:szCs w:val="32"/>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3"/>
        <w:gridCol w:w="872"/>
        <w:gridCol w:w="1090"/>
        <w:gridCol w:w="1541"/>
      </w:tblGrid>
      <w:tr w:rsidR="00016EA7" w:rsidRPr="00E42793" w:rsidTr="00D9056E">
        <w:tc>
          <w:tcPr>
            <w:tcW w:w="6103" w:type="dxa"/>
            <w:tcBorders>
              <w:bottom w:val="dotted" w:sz="4" w:space="0" w:color="auto"/>
            </w:tcBorders>
          </w:tcPr>
          <w:p w:rsidR="00016EA7" w:rsidRPr="0071274A" w:rsidRDefault="00016EA7" w:rsidP="00016EA7">
            <w:pPr>
              <w:jc w:val="center"/>
              <w:rPr>
                <w:rFonts w:ascii="Times New Roman" w:hAnsi="Times New Roman"/>
                <w:kern w:val="16"/>
                <w:lang w:val="da-DK"/>
              </w:rPr>
            </w:pPr>
          </w:p>
          <w:p w:rsidR="00016EA7" w:rsidRPr="0071274A" w:rsidRDefault="00016EA7" w:rsidP="00016EA7">
            <w:pPr>
              <w:jc w:val="center"/>
              <w:rPr>
                <w:rFonts w:ascii="Times New Roman" w:hAnsi="Times New Roman"/>
                <w:kern w:val="16"/>
                <w:lang w:val="da-DK"/>
              </w:rPr>
            </w:pPr>
            <w:r w:rsidRPr="0071274A">
              <w:rPr>
                <w:rFonts w:ascii="Times New Roman" w:hAnsi="Times New Roman"/>
                <w:b/>
                <w:kern w:val="16"/>
                <w:lang w:val="da-DK"/>
              </w:rPr>
              <w:t>Tiêu chuẩn Công đoàn cơ sở vững mạnh</w:t>
            </w:r>
          </w:p>
        </w:tc>
        <w:tc>
          <w:tcPr>
            <w:tcW w:w="872" w:type="dxa"/>
            <w:tcBorders>
              <w:bottom w:val="dotted" w:sz="4" w:space="0" w:color="auto"/>
            </w:tcBorders>
          </w:tcPr>
          <w:p w:rsidR="00016EA7" w:rsidRPr="0071274A" w:rsidRDefault="00016EA7" w:rsidP="00016EA7">
            <w:pPr>
              <w:jc w:val="center"/>
              <w:rPr>
                <w:rFonts w:ascii="Times New Roman" w:hAnsi="Times New Roman"/>
                <w:b/>
                <w:kern w:val="16"/>
                <w:lang w:val="en-US"/>
              </w:rPr>
            </w:pPr>
            <w:r w:rsidRPr="0071274A">
              <w:rPr>
                <w:rFonts w:ascii="Times New Roman" w:hAnsi="Times New Roman"/>
                <w:b/>
                <w:kern w:val="16"/>
                <w:lang w:val="en-US"/>
              </w:rPr>
              <w:t>Điểm quy định tối đa</w:t>
            </w:r>
          </w:p>
        </w:tc>
        <w:tc>
          <w:tcPr>
            <w:tcW w:w="1090" w:type="dxa"/>
            <w:tcBorders>
              <w:bottom w:val="dotted" w:sz="4" w:space="0" w:color="auto"/>
            </w:tcBorders>
          </w:tcPr>
          <w:p w:rsidR="00016EA7" w:rsidRPr="0071274A" w:rsidRDefault="00016EA7" w:rsidP="00016EA7">
            <w:pPr>
              <w:jc w:val="center"/>
              <w:rPr>
                <w:rFonts w:ascii="Times New Roman" w:hAnsi="Times New Roman"/>
                <w:b/>
                <w:kern w:val="16"/>
                <w:lang w:val="en-US"/>
              </w:rPr>
            </w:pPr>
            <w:r w:rsidRPr="0071274A">
              <w:rPr>
                <w:rFonts w:ascii="Times New Roman" w:hAnsi="Times New Roman"/>
                <w:b/>
                <w:kern w:val="16"/>
                <w:lang w:val="en-US"/>
              </w:rPr>
              <w:t>Điểm tự chấm</w:t>
            </w:r>
          </w:p>
        </w:tc>
        <w:tc>
          <w:tcPr>
            <w:tcW w:w="1541" w:type="dxa"/>
            <w:tcBorders>
              <w:bottom w:val="dotted" w:sz="4" w:space="0" w:color="auto"/>
            </w:tcBorders>
          </w:tcPr>
          <w:p w:rsidR="00016EA7" w:rsidRPr="0071274A" w:rsidRDefault="00016EA7" w:rsidP="00016EA7">
            <w:pPr>
              <w:jc w:val="center"/>
              <w:rPr>
                <w:rFonts w:ascii="Times New Roman" w:hAnsi="Times New Roman"/>
                <w:b/>
                <w:kern w:val="16"/>
                <w:lang w:val="en-US"/>
              </w:rPr>
            </w:pPr>
            <w:r w:rsidRPr="0071274A">
              <w:rPr>
                <w:rFonts w:ascii="Times New Roman" w:hAnsi="Times New Roman"/>
                <w:b/>
                <w:kern w:val="16"/>
                <w:lang w:val="en-US"/>
              </w:rPr>
              <w:t>Tóm tắt những tiêu chuẩn không đạt</w:t>
            </w:r>
          </w:p>
        </w:tc>
      </w:tr>
      <w:tr w:rsidR="00016EA7" w:rsidRPr="00E42793" w:rsidTr="00D9056E">
        <w:tc>
          <w:tcPr>
            <w:tcW w:w="6103" w:type="dxa"/>
            <w:tcBorders>
              <w:bottom w:val="single" w:sz="4" w:space="0" w:color="auto"/>
            </w:tcBorders>
          </w:tcPr>
          <w:p w:rsidR="00016EA7" w:rsidRPr="00C8526F" w:rsidRDefault="00016EA7" w:rsidP="00016EA7">
            <w:pPr>
              <w:spacing w:before="60" w:after="60" w:line="320" w:lineRule="atLeast"/>
              <w:jc w:val="both"/>
              <w:rPr>
                <w:rFonts w:ascii="Times New Roman" w:hAnsi="Times New Roman"/>
                <w:b/>
                <w:bCs/>
                <w:iCs/>
                <w:kern w:val="16"/>
                <w:sz w:val="28"/>
                <w:szCs w:val="28"/>
                <w:lang w:val="en-US"/>
              </w:rPr>
            </w:pPr>
            <w:r w:rsidRPr="00C8526F">
              <w:rPr>
                <w:rFonts w:ascii="Times New Roman" w:hAnsi="Times New Roman"/>
                <w:b/>
                <w:bCs/>
                <w:kern w:val="16"/>
                <w:sz w:val="28"/>
                <w:szCs w:val="28"/>
                <w:lang w:val="en-US"/>
              </w:rPr>
              <w:t>1. Tiêu chuẩn 1.</w:t>
            </w:r>
            <w:r w:rsidRPr="00C8526F">
              <w:rPr>
                <w:rFonts w:ascii="Times New Roman" w:hAnsi="Times New Roman"/>
                <w:b/>
                <w:bCs/>
                <w:iCs/>
                <w:kern w:val="16"/>
                <w:sz w:val="28"/>
                <w:szCs w:val="28"/>
                <w:lang w:val="en-US"/>
              </w:rPr>
              <w:t xml:space="preserve"> Đại diện, bảo vệ quyền, lợi ích hợp pháp, chính đáng của người lao động (NLĐ) và  tham gia quản lý:</w:t>
            </w:r>
          </w:p>
        </w:tc>
        <w:tc>
          <w:tcPr>
            <w:tcW w:w="872" w:type="dxa"/>
            <w:tcBorders>
              <w:bottom w:val="single" w:sz="4" w:space="0" w:color="auto"/>
            </w:tcBorders>
          </w:tcPr>
          <w:p w:rsidR="00016EA7" w:rsidRPr="00C8526F" w:rsidRDefault="00016EA7" w:rsidP="00016EA7">
            <w:pPr>
              <w:jc w:val="center"/>
              <w:rPr>
                <w:rFonts w:ascii="Times New Roman" w:hAnsi="Times New Roman"/>
                <w:b/>
                <w:kern w:val="16"/>
                <w:sz w:val="28"/>
                <w:szCs w:val="28"/>
                <w:lang w:val="en-US"/>
              </w:rPr>
            </w:pPr>
            <w:r w:rsidRPr="00C8526F">
              <w:rPr>
                <w:rFonts w:ascii="Times New Roman" w:hAnsi="Times New Roman"/>
                <w:b/>
                <w:kern w:val="16"/>
                <w:sz w:val="28"/>
                <w:szCs w:val="28"/>
                <w:lang w:val="en-US"/>
              </w:rPr>
              <w:t>35 điểm</w:t>
            </w:r>
          </w:p>
        </w:tc>
        <w:tc>
          <w:tcPr>
            <w:tcW w:w="1090" w:type="dxa"/>
            <w:tcBorders>
              <w:bottom w:val="single" w:sz="4" w:space="0" w:color="auto"/>
            </w:tcBorders>
          </w:tcPr>
          <w:p w:rsidR="00016EA7" w:rsidRPr="00E42793" w:rsidRDefault="00016EA7" w:rsidP="00016EA7">
            <w:pPr>
              <w:jc w:val="center"/>
              <w:rPr>
                <w:kern w:val="16"/>
                <w:szCs w:val="26"/>
                <w:lang w:val="en-US"/>
              </w:rPr>
            </w:pPr>
          </w:p>
        </w:tc>
        <w:tc>
          <w:tcPr>
            <w:tcW w:w="1541" w:type="dxa"/>
            <w:tcBorders>
              <w:bottom w:val="single" w:sz="4" w:space="0" w:color="auto"/>
            </w:tcBorders>
          </w:tcPr>
          <w:p w:rsidR="00016EA7" w:rsidRPr="00E42793" w:rsidRDefault="00016EA7" w:rsidP="00016EA7">
            <w:pPr>
              <w:jc w:val="center"/>
              <w:rPr>
                <w:kern w:val="16"/>
                <w:szCs w:val="26"/>
                <w:lang w:val="en-US"/>
              </w:rPr>
            </w:pPr>
          </w:p>
        </w:tc>
      </w:tr>
      <w:tr w:rsidR="00016EA7" w:rsidRPr="00E42793" w:rsidTr="00D9056E">
        <w:tc>
          <w:tcPr>
            <w:tcW w:w="6103" w:type="dxa"/>
            <w:tcBorders>
              <w:bottom w:val="single" w:sz="4" w:space="0" w:color="auto"/>
            </w:tcBorders>
          </w:tcPr>
          <w:p w:rsidR="00C1297A" w:rsidRDefault="00205138" w:rsidP="00815A6D">
            <w:pPr>
              <w:spacing w:line="235" w:lineRule="auto"/>
              <w:ind w:firstLine="720"/>
              <w:jc w:val="both"/>
              <w:rPr>
                <w:rFonts w:ascii="Times New Roman" w:hAnsi="Times New Roman"/>
                <w:noProof w:val="0"/>
                <w:kern w:val="16"/>
                <w:sz w:val="28"/>
                <w:szCs w:val="28"/>
                <w:lang w:val="en-US"/>
              </w:rPr>
            </w:pPr>
            <w:r w:rsidRPr="00205138">
              <w:rPr>
                <w:rFonts w:ascii="Times New Roman" w:hAnsi="Times New Roman"/>
                <w:noProof w:val="0"/>
                <w:kern w:val="16"/>
                <w:sz w:val="28"/>
                <w:szCs w:val="28"/>
                <w:lang w:val="en-US"/>
              </w:rPr>
              <w:t>1.1. Giám sát, kiểm tra việc thực hiện những nội dung của TƯLĐTT đã ký tại đơn vị;</w:t>
            </w:r>
          </w:p>
          <w:p w:rsidR="00016EA7" w:rsidRPr="00815A6D" w:rsidRDefault="00C1297A" w:rsidP="00815A6D">
            <w:pPr>
              <w:spacing w:line="235" w:lineRule="auto"/>
              <w:ind w:firstLine="720"/>
              <w:jc w:val="both"/>
              <w:rPr>
                <w:rFonts w:ascii="Times New Roman" w:hAnsi="Times New Roman"/>
                <w:noProof w:val="0"/>
                <w:kern w:val="16"/>
                <w:sz w:val="28"/>
                <w:szCs w:val="28"/>
                <w:lang w:val="en-US"/>
              </w:rPr>
            </w:pPr>
            <w:r>
              <w:rPr>
                <w:rFonts w:ascii="Times New Roman" w:hAnsi="Times New Roman"/>
                <w:noProof w:val="0"/>
                <w:kern w:val="16"/>
                <w:sz w:val="28"/>
                <w:szCs w:val="28"/>
                <w:lang w:val="en-US"/>
              </w:rPr>
              <w:t>-</w:t>
            </w:r>
            <w:r w:rsidR="00205138" w:rsidRPr="00205138">
              <w:rPr>
                <w:rFonts w:ascii="Times New Roman" w:hAnsi="Times New Roman"/>
                <w:noProof w:val="0"/>
                <w:kern w:val="16"/>
                <w:sz w:val="28"/>
                <w:szCs w:val="28"/>
                <w:lang w:val="en-US"/>
              </w:rPr>
              <w:t xml:space="preserve"> Hàng năm tập hợp ý kiến NLĐ trong đơn vị, báo cáo, đề xuất với BCH CĐCS để có hướng giải quyết.</w:t>
            </w:r>
          </w:p>
        </w:tc>
        <w:tc>
          <w:tcPr>
            <w:tcW w:w="872" w:type="dxa"/>
            <w:tcBorders>
              <w:bottom w:val="single" w:sz="4" w:space="0" w:color="auto"/>
            </w:tcBorders>
          </w:tcPr>
          <w:p w:rsidR="00016EA7" w:rsidRPr="00C1297A" w:rsidRDefault="00C1297A" w:rsidP="00E742C3">
            <w:pPr>
              <w:jc w:val="center"/>
              <w:rPr>
                <w:rFonts w:ascii="Times New Roman" w:hAnsi="Times New Roman"/>
                <w:b/>
                <w:kern w:val="16"/>
                <w:sz w:val="28"/>
                <w:szCs w:val="28"/>
                <w:lang w:val="en-US"/>
              </w:rPr>
            </w:pPr>
            <w:r w:rsidRPr="00C1297A">
              <w:rPr>
                <w:rFonts w:ascii="Times New Roman" w:hAnsi="Times New Roman"/>
                <w:b/>
                <w:kern w:val="16"/>
                <w:sz w:val="28"/>
                <w:szCs w:val="28"/>
                <w:lang w:val="en-US"/>
              </w:rPr>
              <w:t>2</w:t>
            </w:r>
          </w:p>
          <w:p w:rsidR="00C1297A" w:rsidRPr="00C1297A" w:rsidRDefault="00C1297A" w:rsidP="00E742C3">
            <w:pPr>
              <w:jc w:val="center"/>
              <w:rPr>
                <w:rFonts w:ascii="Times New Roman" w:hAnsi="Times New Roman"/>
                <w:b/>
                <w:kern w:val="16"/>
                <w:sz w:val="28"/>
                <w:szCs w:val="28"/>
                <w:lang w:val="en-US"/>
              </w:rPr>
            </w:pPr>
          </w:p>
          <w:p w:rsidR="00C1297A" w:rsidRPr="00CD0B86" w:rsidRDefault="00C1297A" w:rsidP="00E742C3">
            <w:pPr>
              <w:jc w:val="center"/>
              <w:rPr>
                <w:rFonts w:ascii="Times New Roman" w:hAnsi="Times New Roman"/>
                <w:b/>
                <w:kern w:val="16"/>
                <w:sz w:val="28"/>
                <w:szCs w:val="28"/>
                <w:lang w:val="en-US"/>
              </w:rPr>
            </w:pPr>
            <w:r w:rsidRPr="00C1297A">
              <w:rPr>
                <w:rFonts w:ascii="Times New Roman" w:hAnsi="Times New Roman"/>
                <w:b/>
                <w:kern w:val="16"/>
                <w:sz w:val="28"/>
                <w:szCs w:val="28"/>
                <w:lang w:val="en-US"/>
              </w:rPr>
              <w:t>2</w:t>
            </w:r>
          </w:p>
        </w:tc>
        <w:tc>
          <w:tcPr>
            <w:tcW w:w="1090" w:type="dxa"/>
            <w:tcBorders>
              <w:bottom w:val="single" w:sz="4" w:space="0" w:color="auto"/>
            </w:tcBorders>
          </w:tcPr>
          <w:p w:rsidR="00016EA7" w:rsidRPr="00E42793" w:rsidRDefault="00016EA7" w:rsidP="00016EA7">
            <w:pPr>
              <w:jc w:val="center"/>
              <w:rPr>
                <w:kern w:val="16"/>
                <w:szCs w:val="26"/>
                <w:lang w:val="en-US"/>
              </w:rPr>
            </w:pPr>
          </w:p>
        </w:tc>
        <w:tc>
          <w:tcPr>
            <w:tcW w:w="1541" w:type="dxa"/>
            <w:tcBorders>
              <w:bottom w:val="single" w:sz="4" w:space="0" w:color="auto"/>
            </w:tcBorders>
          </w:tcPr>
          <w:p w:rsidR="00016EA7" w:rsidRPr="00E42793" w:rsidRDefault="00016EA7" w:rsidP="00016EA7">
            <w:pPr>
              <w:jc w:val="center"/>
              <w:rPr>
                <w:kern w:val="16"/>
                <w:szCs w:val="26"/>
                <w:lang w:val="en-US"/>
              </w:rPr>
            </w:pPr>
          </w:p>
        </w:tc>
      </w:tr>
      <w:tr w:rsidR="00016EA7" w:rsidRPr="00E42793" w:rsidTr="00D9056E">
        <w:tc>
          <w:tcPr>
            <w:tcW w:w="6103" w:type="dxa"/>
            <w:tcBorders>
              <w:top w:val="single" w:sz="4" w:space="0" w:color="auto"/>
              <w:bottom w:val="dotted" w:sz="4" w:space="0" w:color="auto"/>
            </w:tcBorders>
          </w:tcPr>
          <w:p w:rsidR="00016EA7" w:rsidRPr="00D43364" w:rsidRDefault="00FA49F1" w:rsidP="00D43364">
            <w:pPr>
              <w:spacing w:line="235" w:lineRule="auto"/>
              <w:ind w:firstLine="720"/>
              <w:jc w:val="both"/>
              <w:rPr>
                <w:rFonts w:ascii="Times New Roman" w:hAnsi="Times New Roman"/>
                <w:noProof w:val="0"/>
                <w:kern w:val="16"/>
                <w:sz w:val="28"/>
                <w:szCs w:val="28"/>
                <w:lang w:val="en-US"/>
              </w:rPr>
            </w:pPr>
            <w:r w:rsidRPr="00FA49F1">
              <w:rPr>
                <w:rFonts w:ascii="Times New Roman" w:hAnsi="Times New Roman"/>
                <w:noProof w:val="0"/>
                <w:kern w:val="16"/>
                <w:sz w:val="28"/>
                <w:szCs w:val="28"/>
                <w:lang w:val="en-US"/>
              </w:rPr>
              <w:t>1.2. Cùng với lãnh đạo chuyên môn đồng cấp thực hiện quy chế dân chủ cơ sở, tổ chức hội nghị người lao động hoặc đại hội CNVC/Hội nghị cán bộ công chức tại đơn vị theo chỉ đạo của CĐCS.</w:t>
            </w:r>
          </w:p>
        </w:tc>
        <w:tc>
          <w:tcPr>
            <w:tcW w:w="872" w:type="dxa"/>
            <w:tcBorders>
              <w:top w:val="single" w:sz="4" w:space="0" w:color="auto"/>
              <w:bottom w:val="dotted" w:sz="4" w:space="0" w:color="auto"/>
            </w:tcBorders>
          </w:tcPr>
          <w:p w:rsidR="00016EA7" w:rsidRPr="00CD0B86" w:rsidRDefault="00016EA7" w:rsidP="00E742C3">
            <w:pPr>
              <w:jc w:val="center"/>
              <w:rPr>
                <w:rFonts w:ascii="Times New Roman" w:hAnsi="Times New Roman"/>
                <w:kern w:val="16"/>
                <w:sz w:val="28"/>
                <w:szCs w:val="28"/>
                <w:lang w:val="en-US"/>
              </w:rPr>
            </w:pPr>
          </w:p>
          <w:p w:rsidR="00016EA7" w:rsidRPr="00CD0B86" w:rsidRDefault="00016EA7" w:rsidP="00E742C3">
            <w:pPr>
              <w:jc w:val="center"/>
              <w:rPr>
                <w:rFonts w:ascii="Times New Roman" w:hAnsi="Times New Roman"/>
                <w:kern w:val="16"/>
                <w:sz w:val="28"/>
                <w:szCs w:val="28"/>
                <w:lang w:val="en-US"/>
              </w:rPr>
            </w:pPr>
          </w:p>
          <w:p w:rsidR="00016EA7" w:rsidRPr="00CD0B86" w:rsidRDefault="00DE1F29" w:rsidP="00E742C3">
            <w:pPr>
              <w:jc w:val="center"/>
              <w:rPr>
                <w:rFonts w:ascii="Times New Roman" w:hAnsi="Times New Roman"/>
                <w:b/>
                <w:kern w:val="16"/>
                <w:sz w:val="28"/>
                <w:szCs w:val="28"/>
                <w:lang w:val="en-US"/>
              </w:rPr>
            </w:pPr>
            <w:r>
              <w:rPr>
                <w:rFonts w:ascii="Times New Roman" w:hAnsi="Times New Roman"/>
                <w:b/>
                <w:kern w:val="16"/>
                <w:sz w:val="28"/>
                <w:szCs w:val="28"/>
                <w:lang w:val="en-US"/>
              </w:rPr>
              <w:t>4</w:t>
            </w:r>
          </w:p>
        </w:tc>
        <w:tc>
          <w:tcPr>
            <w:tcW w:w="1090" w:type="dxa"/>
            <w:tcBorders>
              <w:top w:val="single" w:sz="4" w:space="0" w:color="auto"/>
              <w:bottom w:val="dotted" w:sz="4" w:space="0" w:color="auto"/>
            </w:tcBorders>
          </w:tcPr>
          <w:p w:rsidR="00016EA7" w:rsidRPr="00E42793" w:rsidRDefault="00016EA7" w:rsidP="00016EA7">
            <w:pPr>
              <w:jc w:val="both"/>
              <w:rPr>
                <w:b/>
                <w:i/>
                <w:kern w:val="16"/>
                <w:szCs w:val="26"/>
                <w:lang w:val="en-US"/>
              </w:rPr>
            </w:pPr>
          </w:p>
        </w:tc>
        <w:tc>
          <w:tcPr>
            <w:tcW w:w="1541" w:type="dxa"/>
            <w:tcBorders>
              <w:top w:val="single" w:sz="4" w:space="0" w:color="auto"/>
              <w:bottom w:val="dotted" w:sz="4" w:space="0" w:color="auto"/>
            </w:tcBorders>
          </w:tcPr>
          <w:p w:rsidR="00016EA7" w:rsidRPr="00E42793" w:rsidRDefault="00016EA7" w:rsidP="00016EA7">
            <w:pPr>
              <w:jc w:val="both"/>
              <w:rPr>
                <w:b/>
                <w:i/>
                <w:kern w:val="16"/>
                <w:szCs w:val="26"/>
                <w:lang w:val="en-US"/>
              </w:rPr>
            </w:pPr>
          </w:p>
        </w:tc>
      </w:tr>
      <w:tr w:rsidR="00016EA7" w:rsidRPr="00E42793" w:rsidTr="00D9056E">
        <w:tc>
          <w:tcPr>
            <w:tcW w:w="6103" w:type="dxa"/>
            <w:tcBorders>
              <w:top w:val="dotted" w:sz="4" w:space="0" w:color="auto"/>
              <w:bottom w:val="dotted" w:sz="4" w:space="0" w:color="auto"/>
            </w:tcBorders>
          </w:tcPr>
          <w:p w:rsidR="00016EA7" w:rsidRPr="00D43364" w:rsidRDefault="00FA49F1" w:rsidP="00D43364">
            <w:pPr>
              <w:spacing w:line="235" w:lineRule="auto"/>
              <w:ind w:firstLine="720"/>
              <w:jc w:val="both"/>
              <w:rPr>
                <w:rFonts w:ascii="Times New Roman" w:hAnsi="Times New Roman"/>
                <w:noProof w:val="0"/>
                <w:kern w:val="16"/>
                <w:sz w:val="28"/>
                <w:szCs w:val="28"/>
                <w:lang w:val="en-US"/>
              </w:rPr>
            </w:pPr>
            <w:r w:rsidRPr="00FA49F1">
              <w:rPr>
                <w:rFonts w:ascii="Times New Roman" w:hAnsi="Times New Roman"/>
                <w:noProof w:val="0"/>
                <w:kern w:val="16"/>
                <w:sz w:val="28"/>
                <w:szCs w:val="28"/>
                <w:lang w:val="en-US"/>
              </w:rPr>
              <w:t>1.3. Tham gia xây dựng các nội quy, quy định, quy chế về tiền lương, tiền thưởng, định mức lao động, đơn giá tiền lương, khen thưởng, kỷ luật của đơn vị.</w:t>
            </w:r>
          </w:p>
        </w:tc>
        <w:tc>
          <w:tcPr>
            <w:tcW w:w="872" w:type="dxa"/>
            <w:tcBorders>
              <w:top w:val="dotted" w:sz="4" w:space="0" w:color="auto"/>
              <w:bottom w:val="dotted" w:sz="4" w:space="0" w:color="auto"/>
            </w:tcBorders>
          </w:tcPr>
          <w:p w:rsidR="00016EA7" w:rsidRPr="00C8526F" w:rsidRDefault="00016EA7" w:rsidP="00E742C3">
            <w:pPr>
              <w:jc w:val="center"/>
              <w:rPr>
                <w:rFonts w:ascii="Times New Roman" w:hAnsi="Times New Roman"/>
                <w:b/>
                <w:i/>
                <w:kern w:val="16"/>
                <w:sz w:val="28"/>
                <w:szCs w:val="28"/>
                <w:lang w:val="en-US"/>
              </w:rPr>
            </w:pPr>
          </w:p>
          <w:p w:rsidR="00016EA7" w:rsidRPr="00C8526F" w:rsidRDefault="00DE1F29" w:rsidP="00E742C3">
            <w:pPr>
              <w:jc w:val="center"/>
              <w:rPr>
                <w:rFonts w:ascii="Times New Roman" w:hAnsi="Times New Roman"/>
                <w:b/>
                <w:kern w:val="16"/>
                <w:sz w:val="28"/>
                <w:szCs w:val="28"/>
                <w:lang w:val="en-US"/>
              </w:rPr>
            </w:pPr>
            <w:r>
              <w:rPr>
                <w:rFonts w:ascii="Times New Roman" w:hAnsi="Times New Roman"/>
                <w:b/>
                <w:kern w:val="16"/>
                <w:sz w:val="28"/>
                <w:szCs w:val="28"/>
                <w:lang w:val="en-US"/>
              </w:rPr>
              <w:t>4</w:t>
            </w:r>
          </w:p>
        </w:tc>
        <w:tc>
          <w:tcPr>
            <w:tcW w:w="1090" w:type="dxa"/>
            <w:tcBorders>
              <w:top w:val="dotted" w:sz="4" w:space="0" w:color="auto"/>
              <w:bottom w:val="dotted" w:sz="4" w:space="0" w:color="auto"/>
            </w:tcBorders>
          </w:tcPr>
          <w:p w:rsidR="00016EA7" w:rsidRPr="00E42793" w:rsidRDefault="00016EA7" w:rsidP="00016EA7">
            <w:pPr>
              <w:jc w:val="center"/>
              <w:rPr>
                <w:kern w:val="16"/>
                <w:szCs w:val="26"/>
                <w:lang w:val="en-US"/>
              </w:rPr>
            </w:pPr>
          </w:p>
        </w:tc>
        <w:tc>
          <w:tcPr>
            <w:tcW w:w="1541" w:type="dxa"/>
            <w:tcBorders>
              <w:top w:val="dotted" w:sz="4" w:space="0" w:color="auto"/>
              <w:bottom w:val="dotted" w:sz="4" w:space="0" w:color="auto"/>
            </w:tcBorders>
          </w:tcPr>
          <w:p w:rsidR="00016EA7" w:rsidRPr="00E42793" w:rsidRDefault="00016EA7" w:rsidP="00016EA7">
            <w:pPr>
              <w:jc w:val="center"/>
              <w:rPr>
                <w:kern w:val="16"/>
                <w:szCs w:val="26"/>
                <w:lang w:val="en-US"/>
              </w:rPr>
            </w:pPr>
          </w:p>
        </w:tc>
      </w:tr>
      <w:tr w:rsidR="00016EA7" w:rsidRPr="00E42793" w:rsidTr="00D9056E">
        <w:tc>
          <w:tcPr>
            <w:tcW w:w="6103" w:type="dxa"/>
            <w:tcBorders>
              <w:top w:val="dotted" w:sz="4" w:space="0" w:color="auto"/>
              <w:bottom w:val="dotted" w:sz="4" w:space="0" w:color="auto"/>
            </w:tcBorders>
          </w:tcPr>
          <w:p w:rsidR="00016EA7" w:rsidRPr="00D43364" w:rsidRDefault="00935515" w:rsidP="00D43364">
            <w:pPr>
              <w:spacing w:line="235" w:lineRule="auto"/>
              <w:ind w:firstLine="720"/>
              <w:jc w:val="both"/>
              <w:rPr>
                <w:rFonts w:ascii="Times New Roman" w:hAnsi="Times New Roman"/>
                <w:noProof w:val="0"/>
                <w:kern w:val="16"/>
                <w:sz w:val="28"/>
                <w:szCs w:val="28"/>
                <w:lang w:val="en-US"/>
              </w:rPr>
            </w:pPr>
            <w:r w:rsidRPr="00935515">
              <w:rPr>
                <w:rFonts w:ascii="Times New Roman" w:hAnsi="Times New Roman"/>
                <w:noProof w:val="0"/>
                <w:kern w:val="16"/>
                <w:sz w:val="28"/>
                <w:szCs w:val="28"/>
                <w:lang w:val="en-US"/>
              </w:rPr>
              <w:t>1.4. Tham gia với lãnh đạo chuyên môn đồng cấp giải quyết việc làm, cải thiện điều kiện làm việc cho CNLĐ; nâng cao thu nhập và đời số</w:t>
            </w:r>
            <w:r>
              <w:rPr>
                <w:rFonts w:ascii="Times New Roman" w:hAnsi="Times New Roman"/>
                <w:noProof w:val="0"/>
                <w:kern w:val="16"/>
                <w:sz w:val="28"/>
                <w:szCs w:val="28"/>
                <w:lang w:val="en-US"/>
              </w:rPr>
              <w:t>ng vật chất, tinh thần cho CNLĐ</w:t>
            </w:r>
          </w:p>
        </w:tc>
        <w:tc>
          <w:tcPr>
            <w:tcW w:w="872" w:type="dxa"/>
            <w:tcBorders>
              <w:top w:val="dotted" w:sz="4" w:space="0" w:color="auto"/>
              <w:bottom w:val="dotted" w:sz="4" w:space="0" w:color="auto"/>
            </w:tcBorders>
          </w:tcPr>
          <w:p w:rsidR="00016EA7" w:rsidRPr="00C8526F" w:rsidRDefault="00016EA7" w:rsidP="00E742C3">
            <w:pPr>
              <w:jc w:val="center"/>
              <w:rPr>
                <w:rFonts w:ascii="Times New Roman" w:hAnsi="Times New Roman"/>
                <w:b/>
                <w:kern w:val="16"/>
                <w:sz w:val="28"/>
                <w:szCs w:val="28"/>
                <w:lang w:val="en-US"/>
              </w:rPr>
            </w:pPr>
          </w:p>
          <w:p w:rsidR="00016EA7" w:rsidRPr="00C8526F" w:rsidRDefault="00016EA7" w:rsidP="00E742C3">
            <w:pPr>
              <w:jc w:val="center"/>
              <w:rPr>
                <w:rFonts w:ascii="Times New Roman" w:hAnsi="Times New Roman"/>
                <w:b/>
                <w:kern w:val="16"/>
                <w:sz w:val="28"/>
                <w:szCs w:val="28"/>
                <w:lang w:val="en-US"/>
              </w:rPr>
            </w:pPr>
          </w:p>
          <w:p w:rsidR="00016EA7" w:rsidRPr="00C8526F" w:rsidRDefault="00DE1F29" w:rsidP="00E742C3">
            <w:pPr>
              <w:jc w:val="center"/>
              <w:rPr>
                <w:rFonts w:ascii="Times New Roman" w:hAnsi="Times New Roman"/>
                <w:b/>
                <w:kern w:val="16"/>
                <w:sz w:val="28"/>
                <w:szCs w:val="28"/>
                <w:lang w:val="en-US"/>
              </w:rPr>
            </w:pPr>
            <w:r>
              <w:rPr>
                <w:rFonts w:ascii="Times New Roman" w:hAnsi="Times New Roman"/>
                <w:b/>
                <w:kern w:val="16"/>
                <w:sz w:val="28"/>
                <w:szCs w:val="28"/>
                <w:lang w:val="en-US"/>
              </w:rPr>
              <w:t>4</w:t>
            </w:r>
          </w:p>
        </w:tc>
        <w:tc>
          <w:tcPr>
            <w:tcW w:w="1090" w:type="dxa"/>
            <w:tcBorders>
              <w:top w:val="dotted" w:sz="4" w:space="0" w:color="auto"/>
              <w:bottom w:val="dotted" w:sz="4" w:space="0" w:color="auto"/>
            </w:tcBorders>
          </w:tcPr>
          <w:p w:rsidR="00016EA7" w:rsidRPr="00E42793" w:rsidRDefault="00016EA7" w:rsidP="00016EA7">
            <w:pPr>
              <w:jc w:val="both"/>
              <w:rPr>
                <w:b/>
                <w:i/>
                <w:kern w:val="16"/>
                <w:szCs w:val="26"/>
                <w:lang w:val="en-US"/>
              </w:rPr>
            </w:pPr>
          </w:p>
        </w:tc>
        <w:tc>
          <w:tcPr>
            <w:tcW w:w="1541" w:type="dxa"/>
            <w:tcBorders>
              <w:top w:val="dotted" w:sz="4" w:space="0" w:color="auto"/>
              <w:bottom w:val="dotted" w:sz="4" w:space="0" w:color="auto"/>
            </w:tcBorders>
          </w:tcPr>
          <w:p w:rsidR="00016EA7" w:rsidRPr="00E42793" w:rsidRDefault="00016EA7" w:rsidP="00016EA7">
            <w:pPr>
              <w:jc w:val="both"/>
              <w:rPr>
                <w:b/>
                <w:i/>
                <w:kern w:val="16"/>
                <w:szCs w:val="26"/>
                <w:lang w:val="en-US"/>
              </w:rPr>
            </w:pPr>
          </w:p>
        </w:tc>
      </w:tr>
      <w:tr w:rsidR="00016EA7" w:rsidRPr="00E42793" w:rsidTr="00D9056E">
        <w:tc>
          <w:tcPr>
            <w:tcW w:w="6103" w:type="dxa"/>
            <w:tcBorders>
              <w:top w:val="dotted" w:sz="4" w:space="0" w:color="auto"/>
              <w:bottom w:val="dotted" w:sz="4" w:space="0" w:color="auto"/>
            </w:tcBorders>
          </w:tcPr>
          <w:p w:rsidR="00016EA7" w:rsidRPr="00D43364" w:rsidRDefault="00FA49F1" w:rsidP="00D43364">
            <w:pPr>
              <w:spacing w:line="235" w:lineRule="auto"/>
              <w:ind w:firstLine="720"/>
              <w:jc w:val="both"/>
              <w:rPr>
                <w:rFonts w:ascii="Times New Roman" w:hAnsi="Times New Roman"/>
                <w:noProof w:val="0"/>
                <w:kern w:val="16"/>
                <w:sz w:val="28"/>
                <w:szCs w:val="28"/>
                <w:lang w:val="en-US"/>
              </w:rPr>
            </w:pPr>
            <w:r w:rsidRPr="00FA49F1">
              <w:rPr>
                <w:rFonts w:ascii="Times New Roman" w:hAnsi="Times New Roman"/>
                <w:noProof w:val="0"/>
                <w:kern w:val="16"/>
                <w:sz w:val="28"/>
                <w:szCs w:val="28"/>
                <w:lang w:val="en-US"/>
              </w:rPr>
              <w:t>1.5. Xây dựng và thực hiện tốt quy chế phối hợp hoạt động giữa BCH CĐCS thành viên và người đứng đầu doanh nghiệp, đơn vị.</w:t>
            </w:r>
          </w:p>
        </w:tc>
        <w:tc>
          <w:tcPr>
            <w:tcW w:w="872" w:type="dxa"/>
            <w:tcBorders>
              <w:top w:val="dotted" w:sz="4" w:space="0" w:color="auto"/>
              <w:bottom w:val="dotted" w:sz="4" w:space="0" w:color="auto"/>
            </w:tcBorders>
          </w:tcPr>
          <w:p w:rsidR="00016EA7" w:rsidRPr="00C8526F" w:rsidRDefault="00016EA7" w:rsidP="00E742C3">
            <w:pPr>
              <w:jc w:val="center"/>
              <w:rPr>
                <w:rFonts w:ascii="Times New Roman" w:hAnsi="Times New Roman"/>
                <w:b/>
                <w:kern w:val="16"/>
                <w:sz w:val="28"/>
                <w:szCs w:val="28"/>
                <w:lang w:val="en-US"/>
              </w:rPr>
            </w:pPr>
          </w:p>
          <w:p w:rsidR="00016EA7" w:rsidRPr="00C8526F" w:rsidRDefault="00016EA7" w:rsidP="00E742C3">
            <w:pPr>
              <w:jc w:val="center"/>
              <w:rPr>
                <w:rFonts w:ascii="Times New Roman" w:hAnsi="Times New Roman"/>
                <w:b/>
                <w:kern w:val="16"/>
                <w:sz w:val="28"/>
                <w:szCs w:val="28"/>
                <w:lang w:val="en-US"/>
              </w:rPr>
            </w:pPr>
            <w:r w:rsidRPr="00C8526F">
              <w:rPr>
                <w:rFonts w:ascii="Times New Roman" w:hAnsi="Times New Roman"/>
                <w:b/>
                <w:kern w:val="16"/>
                <w:sz w:val="28"/>
                <w:szCs w:val="28"/>
                <w:lang w:val="en-US"/>
              </w:rPr>
              <w:t>4</w:t>
            </w:r>
          </w:p>
        </w:tc>
        <w:tc>
          <w:tcPr>
            <w:tcW w:w="1090" w:type="dxa"/>
            <w:tcBorders>
              <w:top w:val="dotted" w:sz="4" w:space="0" w:color="auto"/>
              <w:bottom w:val="dotted" w:sz="4" w:space="0" w:color="auto"/>
            </w:tcBorders>
          </w:tcPr>
          <w:p w:rsidR="00016EA7" w:rsidRPr="00E42793" w:rsidRDefault="00016EA7" w:rsidP="00016EA7">
            <w:pPr>
              <w:jc w:val="center"/>
              <w:rPr>
                <w:kern w:val="16"/>
                <w:szCs w:val="26"/>
                <w:lang w:val="en-US"/>
              </w:rPr>
            </w:pPr>
          </w:p>
        </w:tc>
        <w:tc>
          <w:tcPr>
            <w:tcW w:w="1541" w:type="dxa"/>
            <w:tcBorders>
              <w:top w:val="dotted" w:sz="4" w:space="0" w:color="auto"/>
              <w:bottom w:val="dotted" w:sz="4" w:space="0" w:color="auto"/>
            </w:tcBorders>
          </w:tcPr>
          <w:p w:rsidR="00016EA7" w:rsidRPr="00E42793" w:rsidRDefault="00016EA7" w:rsidP="00016EA7">
            <w:pPr>
              <w:jc w:val="center"/>
              <w:rPr>
                <w:kern w:val="16"/>
                <w:szCs w:val="26"/>
                <w:lang w:val="en-US"/>
              </w:rPr>
            </w:pPr>
          </w:p>
        </w:tc>
      </w:tr>
      <w:tr w:rsidR="00016EA7" w:rsidRPr="00E42793" w:rsidTr="00D9056E">
        <w:tc>
          <w:tcPr>
            <w:tcW w:w="6103" w:type="dxa"/>
            <w:tcBorders>
              <w:top w:val="dotted" w:sz="4" w:space="0" w:color="auto"/>
              <w:bottom w:val="dotted" w:sz="4" w:space="0" w:color="auto"/>
            </w:tcBorders>
          </w:tcPr>
          <w:p w:rsidR="00016EA7" w:rsidRPr="00D43364" w:rsidRDefault="00FA49F1" w:rsidP="00D43364">
            <w:pPr>
              <w:spacing w:line="235" w:lineRule="auto"/>
              <w:ind w:firstLine="720"/>
              <w:jc w:val="both"/>
              <w:rPr>
                <w:rFonts w:ascii="Times New Roman" w:hAnsi="Times New Roman"/>
                <w:noProof w:val="0"/>
                <w:kern w:val="16"/>
                <w:sz w:val="28"/>
                <w:szCs w:val="28"/>
                <w:lang w:val="en-US"/>
              </w:rPr>
            </w:pPr>
            <w:r w:rsidRPr="00FA49F1">
              <w:rPr>
                <w:rFonts w:ascii="Times New Roman" w:hAnsi="Times New Roman"/>
                <w:noProof w:val="0"/>
                <w:kern w:val="16"/>
                <w:sz w:val="28"/>
                <w:szCs w:val="28"/>
                <w:lang w:val="en-US"/>
              </w:rPr>
              <w:t>1.6. Giám sát, hướng dẫn NLĐ tại doanh nghiệp, đơn vị giao kết và chấm dứt hợp đồng lao động/hợp đồng làm việc đúng quy định của pháp luật.</w:t>
            </w:r>
          </w:p>
        </w:tc>
        <w:tc>
          <w:tcPr>
            <w:tcW w:w="872" w:type="dxa"/>
            <w:tcBorders>
              <w:top w:val="dotted" w:sz="4" w:space="0" w:color="auto"/>
              <w:bottom w:val="dotted" w:sz="4" w:space="0" w:color="auto"/>
            </w:tcBorders>
          </w:tcPr>
          <w:p w:rsidR="00016EA7" w:rsidRPr="00C8526F" w:rsidRDefault="00016EA7" w:rsidP="00E742C3">
            <w:pPr>
              <w:jc w:val="center"/>
              <w:rPr>
                <w:rFonts w:ascii="Times New Roman" w:hAnsi="Times New Roman"/>
                <w:b/>
                <w:kern w:val="16"/>
                <w:sz w:val="28"/>
                <w:szCs w:val="28"/>
                <w:lang w:val="en-US"/>
              </w:rPr>
            </w:pPr>
          </w:p>
          <w:p w:rsidR="00016EA7" w:rsidRPr="00C8526F" w:rsidRDefault="00016EA7" w:rsidP="00E742C3">
            <w:pPr>
              <w:jc w:val="center"/>
              <w:rPr>
                <w:rFonts w:ascii="Times New Roman" w:hAnsi="Times New Roman"/>
                <w:b/>
                <w:kern w:val="16"/>
                <w:sz w:val="28"/>
                <w:szCs w:val="28"/>
                <w:lang w:val="en-US"/>
              </w:rPr>
            </w:pPr>
            <w:r w:rsidRPr="00C8526F">
              <w:rPr>
                <w:rFonts w:ascii="Times New Roman" w:hAnsi="Times New Roman"/>
                <w:b/>
                <w:kern w:val="16"/>
                <w:sz w:val="28"/>
                <w:szCs w:val="28"/>
                <w:lang w:val="en-US"/>
              </w:rPr>
              <w:t>4</w:t>
            </w:r>
          </w:p>
        </w:tc>
        <w:tc>
          <w:tcPr>
            <w:tcW w:w="1090" w:type="dxa"/>
            <w:tcBorders>
              <w:top w:val="dotted" w:sz="4" w:space="0" w:color="auto"/>
              <w:bottom w:val="dotted" w:sz="4" w:space="0" w:color="auto"/>
            </w:tcBorders>
          </w:tcPr>
          <w:p w:rsidR="00016EA7" w:rsidRPr="00E42793" w:rsidRDefault="00016EA7" w:rsidP="00016EA7">
            <w:pPr>
              <w:jc w:val="center"/>
              <w:rPr>
                <w:kern w:val="16"/>
                <w:szCs w:val="26"/>
                <w:lang w:val="en-US"/>
              </w:rPr>
            </w:pPr>
          </w:p>
        </w:tc>
        <w:tc>
          <w:tcPr>
            <w:tcW w:w="1541" w:type="dxa"/>
            <w:tcBorders>
              <w:top w:val="dotted" w:sz="4" w:space="0" w:color="auto"/>
              <w:bottom w:val="dotted" w:sz="4" w:space="0" w:color="auto"/>
            </w:tcBorders>
          </w:tcPr>
          <w:p w:rsidR="00016EA7" w:rsidRPr="00E42793" w:rsidRDefault="00016EA7" w:rsidP="00016EA7">
            <w:pPr>
              <w:jc w:val="center"/>
              <w:rPr>
                <w:kern w:val="16"/>
                <w:szCs w:val="26"/>
                <w:lang w:val="en-US"/>
              </w:rPr>
            </w:pPr>
          </w:p>
        </w:tc>
      </w:tr>
      <w:tr w:rsidR="00016EA7" w:rsidRPr="00E42793" w:rsidTr="00D9056E">
        <w:tc>
          <w:tcPr>
            <w:tcW w:w="6103" w:type="dxa"/>
            <w:tcBorders>
              <w:top w:val="dotted" w:sz="4" w:space="0" w:color="auto"/>
              <w:bottom w:val="dotted" w:sz="4" w:space="0" w:color="auto"/>
            </w:tcBorders>
          </w:tcPr>
          <w:p w:rsidR="00C1297A" w:rsidRDefault="00FA49F1" w:rsidP="00D43364">
            <w:pPr>
              <w:spacing w:line="235" w:lineRule="auto"/>
              <w:ind w:firstLine="720"/>
              <w:jc w:val="both"/>
              <w:rPr>
                <w:rFonts w:ascii="Times New Roman" w:hAnsi="Times New Roman"/>
                <w:noProof w:val="0"/>
                <w:kern w:val="16"/>
                <w:sz w:val="28"/>
                <w:szCs w:val="28"/>
                <w:lang w:val="en-US"/>
              </w:rPr>
            </w:pPr>
            <w:r w:rsidRPr="00FA49F1">
              <w:rPr>
                <w:rFonts w:ascii="Times New Roman" w:hAnsi="Times New Roman"/>
                <w:noProof w:val="0"/>
                <w:kern w:val="16"/>
                <w:sz w:val="28"/>
                <w:szCs w:val="28"/>
                <w:lang w:val="en-US"/>
              </w:rPr>
              <w:t xml:space="preserve">1.7 Giám sát việc thực hiện chế độ, chính sách và tham gia các hội đồng có liên quan đến </w:t>
            </w:r>
            <w:r w:rsidRPr="00FA49F1">
              <w:rPr>
                <w:rFonts w:ascii="Times New Roman" w:hAnsi="Times New Roman"/>
                <w:noProof w:val="0"/>
                <w:kern w:val="16"/>
                <w:sz w:val="28"/>
                <w:szCs w:val="28"/>
                <w:lang w:val="en-US"/>
              </w:rPr>
              <w:lastRenderedPageBreak/>
              <w:t>quyền, lợi ích của đoàn viên và CNLĐ theo quy định của pháp luật;</w:t>
            </w:r>
          </w:p>
          <w:p w:rsidR="00016EA7" w:rsidRPr="00D43364" w:rsidRDefault="00C1297A" w:rsidP="00D43364">
            <w:pPr>
              <w:spacing w:line="235" w:lineRule="auto"/>
              <w:ind w:firstLine="720"/>
              <w:jc w:val="both"/>
              <w:rPr>
                <w:rFonts w:ascii="Times New Roman" w:hAnsi="Times New Roman"/>
                <w:noProof w:val="0"/>
                <w:kern w:val="16"/>
                <w:sz w:val="28"/>
                <w:szCs w:val="28"/>
                <w:lang w:val="en-US"/>
              </w:rPr>
            </w:pPr>
            <w:r>
              <w:rPr>
                <w:rFonts w:ascii="Times New Roman" w:hAnsi="Times New Roman"/>
                <w:noProof w:val="0"/>
                <w:kern w:val="16"/>
                <w:sz w:val="28"/>
                <w:szCs w:val="28"/>
                <w:lang w:val="en-US"/>
              </w:rPr>
              <w:t>-</w:t>
            </w:r>
            <w:r w:rsidR="00FA49F1" w:rsidRPr="00FA49F1">
              <w:rPr>
                <w:rFonts w:ascii="Times New Roman" w:hAnsi="Times New Roman"/>
                <w:noProof w:val="0"/>
                <w:kern w:val="16"/>
                <w:sz w:val="28"/>
                <w:szCs w:val="28"/>
                <w:lang w:val="en-US"/>
              </w:rPr>
              <w:t xml:space="preserve"> Phối hợp với NSDLĐ thực hiện và giám sát thực hiện công tác bảo hộ lao động, không có tai nạn lao động nặng trong lúc làm việc.</w:t>
            </w:r>
          </w:p>
        </w:tc>
        <w:tc>
          <w:tcPr>
            <w:tcW w:w="872" w:type="dxa"/>
            <w:tcBorders>
              <w:top w:val="dotted" w:sz="4" w:space="0" w:color="auto"/>
              <w:bottom w:val="dotted" w:sz="4" w:space="0" w:color="auto"/>
            </w:tcBorders>
          </w:tcPr>
          <w:p w:rsidR="00016EA7" w:rsidRPr="00C8526F" w:rsidRDefault="00016EA7" w:rsidP="00016EA7">
            <w:pPr>
              <w:jc w:val="center"/>
              <w:rPr>
                <w:rFonts w:ascii="Times New Roman" w:hAnsi="Times New Roman"/>
                <w:b/>
                <w:kern w:val="16"/>
                <w:sz w:val="28"/>
                <w:szCs w:val="28"/>
                <w:lang w:val="en-US"/>
              </w:rPr>
            </w:pPr>
          </w:p>
          <w:p w:rsidR="00016EA7" w:rsidRDefault="00C1297A" w:rsidP="00016EA7">
            <w:pPr>
              <w:jc w:val="center"/>
              <w:rPr>
                <w:rFonts w:ascii="Times New Roman" w:hAnsi="Times New Roman"/>
                <w:b/>
                <w:kern w:val="16"/>
                <w:sz w:val="28"/>
                <w:szCs w:val="28"/>
                <w:lang w:val="en-US"/>
              </w:rPr>
            </w:pPr>
            <w:r>
              <w:rPr>
                <w:rFonts w:ascii="Times New Roman" w:hAnsi="Times New Roman"/>
                <w:b/>
                <w:kern w:val="16"/>
                <w:sz w:val="28"/>
                <w:szCs w:val="28"/>
                <w:lang w:val="en-US"/>
              </w:rPr>
              <w:t>2</w:t>
            </w:r>
          </w:p>
          <w:p w:rsidR="00C1297A" w:rsidRDefault="00C1297A" w:rsidP="00016EA7">
            <w:pPr>
              <w:jc w:val="center"/>
              <w:rPr>
                <w:rFonts w:ascii="Times New Roman" w:hAnsi="Times New Roman"/>
                <w:b/>
                <w:kern w:val="16"/>
                <w:sz w:val="28"/>
                <w:szCs w:val="28"/>
                <w:lang w:val="en-US"/>
              </w:rPr>
            </w:pPr>
          </w:p>
          <w:p w:rsidR="00C1297A" w:rsidRDefault="00C1297A" w:rsidP="00016EA7">
            <w:pPr>
              <w:jc w:val="center"/>
              <w:rPr>
                <w:rFonts w:ascii="Times New Roman" w:hAnsi="Times New Roman"/>
                <w:b/>
                <w:kern w:val="16"/>
                <w:sz w:val="28"/>
                <w:szCs w:val="28"/>
                <w:lang w:val="en-US"/>
              </w:rPr>
            </w:pPr>
          </w:p>
          <w:p w:rsidR="00C1297A" w:rsidRPr="00C8526F" w:rsidRDefault="00C1297A" w:rsidP="00016EA7">
            <w:pPr>
              <w:jc w:val="center"/>
              <w:rPr>
                <w:rFonts w:ascii="Times New Roman" w:hAnsi="Times New Roman"/>
                <w:b/>
                <w:kern w:val="16"/>
                <w:sz w:val="28"/>
                <w:szCs w:val="28"/>
                <w:lang w:val="en-US"/>
              </w:rPr>
            </w:pPr>
            <w:r>
              <w:rPr>
                <w:rFonts w:ascii="Times New Roman" w:hAnsi="Times New Roman"/>
                <w:b/>
                <w:kern w:val="16"/>
                <w:sz w:val="28"/>
                <w:szCs w:val="28"/>
                <w:lang w:val="en-US"/>
              </w:rPr>
              <w:t>2</w:t>
            </w:r>
          </w:p>
        </w:tc>
        <w:tc>
          <w:tcPr>
            <w:tcW w:w="1090" w:type="dxa"/>
            <w:tcBorders>
              <w:top w:val="dotted" w:sz="4" w:space="0" w:color="auto"/>
              <w:bottom w:val="dotted" w:sz="4" w:space="0" w:color="auto"/>
            </w:tcBorders>
          </w:tcPr>
          <w:p w:rsidR="00016EA7" w:rsidRPr="00E42793" w:rsidRDefault="00016EA7" w:rsidP="00016EA7">
            <w:pPr>
              <w:jc w:val="both"/>
              <w:rPr>
                <w:b/>
                <w:i/>
                <w:kern w:val="16"/>
                <w:szCs w:val="26"/>
                <w:lang w:val="en-US"/>
              </w:rPr>
            </w:pPr>
          </w:p>
        </w:tc>
        <w:tc>
          <w:tcPr>
            <w:tcW w:w="1541" w:type="dxa"/>
            <w:tcBorders>
              <w:top w:val="dotted" w:sz="4" w:space="0" w:color="auto"/>
              <w:bottom w:val="dotted" w:sz="4" w:space="0" w:color="auto"/>
            </w:tcBorders>
          </w:tcPr>
          <w:p w:rsidR="00016EA7" w:rsidRPr="00E42793" w:rsidRDefault="00016EA7" w:rsidP="00016EA7">
            <w:pPr>
              <w:jc w:val="both"/>
              <w:rPr>
                <w:b/>
                <w:i/>
                <w:kern w:val="16"/>
                <w:szCs w:val="26"/>
                <w:lang w:val="en-US"/>
              </w:rPr>
            </w:pPr>
          </w:p>
        </w:tc>
      </w:tr>
      <w:tr w:rsidR="00016EA7" w:rsidRPr="00E42793" w:rsidTr="00D9056E">
        <w:tc>
          <w:tcPr>
            <w:tcW w:w="6103" w:type="dxa"/>
            <w:tcBorders>
              <w:top w:val="dotted" w:sz="4" w:space="0" w:color="auto"/>
              <w:bottom w:val="dotted" w:sz="4" w:space="0" w:color="auto"/>
            </w:tcBorders>
          </w:tcPr>
          <w:p w:rsidR="00016EA7" w:rsidRPr="00D43364" w:rsidRDefault="00FA49F1" w:rsidP="00D43364">
            <w:pPr>
              <w:spacing w:line="235" w:lineRule="auto"/>
              <w:ind w:firstLine="720"/>
              <w:jc w:val="both"/>
              <w:rPr>
                <w:rFonts w:ascii="Times New Roman" w:hAnsi="Times New Roman"/>
                <w:noProof w:val="0"/>
                <w:kern w:val="16"/>
                <w:sz w:val="28"/>
                <w:szCs w:val="28"/>
                <w:lang w:val="en-US"/>
              </w:rPr>
            </w:pPr>
            <w:r w:rsidRPr="00FA49F1">
              <w:rPr>
                <w:rFonts w:ascii="Times New Roman" w:hAnsi="Times New Roman"/>
                <w:noProof w:val="0"/>
                <w:kern w:val="16"/>
                <w:sz w:val="28"/>
                <w:szCs w:val="28"/>
                <w:lang w:val="en-US"/>
              </w:rPr>
              <w:lastRenderedPageBreak/>
              <w:t>1.8. Tham gia với lãnh đạo chuyên môn đồng cấp về đào tạo, bồi dưỡng nâng cao trình độ chuyên môn, nghiệp vụ tay nghề cho CNLĐ.</w:t>
            </w:r>
          </w:p>
        </w:tc>
        <w:tc>
          <w:tcPr>
            <w:tcW w:w="872" w:type="dxa"/>
            <w:tcBorders>
              <w:top w:val="dotted" w:sz="4" w:space="0" w:color="auto"/>
              <w:bottom w:val="dotted" w:sz="4" w:space="0" w:color="auto"/>
            </w:tcBorders>
          </w:tcPr>
          <w:p w:rsidR="00016EA7" w:rsidRPr="00C8526F" w:rsidRDefault="00016EA7" w:rsidP="00E742C3">
            <w:pPr>
              <w:jc w:val="center"/>
              <w:rPr>
                <w:rFonts w:ascii="Times New Roman" w:hAnsi="Times New Roman"/>
                <w:b/>
                <w:kern w:val="16"/>
                <w:sz w:val="28"/>
                <w:szCs w:val="28"/>
                <w:lang w:val="en-US"/>
              </w:rPr>
            </w:pPr>
          </w:p>
          <w:p w:rsidR="00016EA7" w:rsidRPr="00C8526F" w:rsidRDefault="00016EA7" w:rsidP="00E742C3">
            <w:pPr>
              <w:jc w:val="center"/>
              <w:rPr>
                <w:rFonts w:ascii="Times New Roman" w:hAnsi="Times New Roman"/>
                <w:b/>
                <w:kern w:val="16"/>
                <w:sz w:val="28"/>
                <w:szCs w:val="28"/>
                <w:lang w:val="en-US"/>
              </w:rPr>
            </w:pPr>
            <w:r w:rsidRPr="00C8526F">
              <w:rPr>
                <w:rFonts w:ascii="Times New Roman" w:hAnsi="Times New Roman"/>
                <w:b/>
                <w:kern w:val="16"/>
                <w:sz w:val="28"/>
                <w:szCs w:val="28"/>
                <w:lang w:val="en-US"/>
              </w:rPr>
              <w:t>4</w:t>
            </w:r>
          </w:p>
        </w:tc>
        <w:tc>
          <w:tcPr>
            <w:tcW w:w="1090" w:type="dxa"/>
            <w:tcBorders>
              <w:top w:val="dotted" w:sz="4" w:space="0" w:color="auto"/>
              <w:bottom w:val="dotted" w:sz="4" w:space="0" w:color="auto"/>
            </w:tcBorders>
          </w:tcPr>
          <w:p w:rsidR="00016EA7" w:rsidRPr="00E42793" w:rsidRDefault="00016EA7" w:rsidP="00016EA7">
            <w:pPr>
              <w:jc w:val="both"/>
              <w:rPr>
                <w:b/>
                <w:i/>
                <w:kern w:val="16"/>
                <w:szCs w:val="26"/>
                <w:lang w:val="en-US"/>
              </w:rPr>
            </w:pPr>
          </w:p>
        </w:tc>
        <w:tc>
          <w:tcPr>
            <w:tcW w:w="1541" w:type="dxa"/>
            <w:tcBorders>
              <w:top w:val="dotted" w:sz="4" w:space="0" w:color="auto"/>
              <w:bottom w:val="dotted" w:sz="4" w:space="0" w:color="auto"/>
            </w:tcBorders>
          </w:tcPr>
          <w:p w:rsidR="00016EA7" w:rsidRPr="00E42793" w:rsidRDefault="00016EA7" w:rsidP="00016EA7">
            <w:pPr>
              <w:jc w:val="both"/>
              <w:rPr>
                <w:b/>
                <w:i/>
                <w:kern w:val="16"/>
                <w:szCs w:val="26"/>
                <w:lang w:val="en-US"/>
              </w:rPr>
            </w:pPr>
          </w:p>
        </w:tc>
      </w:tr>
      <w:tr w:rsidR="00FA49F1" w:rsidRPr="00E42793" w:rsidTr="00D9056E">
        <w:tc>
          <w:tcPr>
            <w:tcW w:w="6103" w:type="dxa"/>
            <w:tcBorders>
              <w:top w:val="dotted" w:sz="4" w:space="0" w:color="auto"/>
              <w:bottom w:val="dotted" w:sz="4" w:space="0" w:color="auto"/>
            </w:tcBorders>
          </w:tcPr>
          <w:p w:rsidR="00FA49F1" w:rsidRPr="00FA49F1" w:rsidRDefault="00FA49F1" w:rsidP="00D43364">
            <w:pPr>
              <w:ind w:firstLine="720"/>
              <w:jc w:val="both"/>
              <w:rPr>
                <w:rFonts w:ascii="Times New Roman" w:hAnsi="Times New Roman"/>
                <w:noProof w:val="0"/>
                <w:kern w:val="16"/>
                <w:sz w:val="28"/>
                <w:szCs w:val="28"/>
                <w:lang w:val="en-US"/>
              </w:rPr>
            </w:pPr>
            <w:r w:rsidRPr="00FA49F1">
              <w:rPr>
                <w:rFonts w:ascii="Times New Roman" w:hAnsi="Times New Roman"/>
                <w:noProof w:val="0"/>
                <w:kern w:val="16"/>
                <w:sz w:val="28"/>
                <w:szCs w:val="28"/>
                <w:lang w:val="en-US"/>
              </w:rPr>
              <w:t>1.9. Kịp thời giải quyết hoặc báo cáo</w:t>
            </w:r>
            <w:r w:rsidR="00D43364">
              <w:rPr>
                <w:rFonts w:ascii="Times New Roman" w:hAnsi="Times New Roman"/>
                <w:noProof w:val="0"/>
                <w:kern w:val="16"/>
                <w:sz w:val="28"/>
                <w:szCs w:val="28"/>
                <w:lang w:val="en-US"/>
              </w:rPr>
              <w:t xml:space="preserve"> với BCH CĐCS những biểu hiện nảy s</w:t>
            </w:r>
            <w:r w:rsidRPr="00FA49F1">
              <w:rPr>
                <w:rFonts w:ascii="Times New Roman" w:hAnsi="Times New Roman"/>
                <w:noProof w:val="0"/>
                <w:kern w:val="16"/>
                <w:sz w:val="28"/>
                <w:szCs w:val="28"/>
                <w:lang w:val="en-US"/>
              </w:rPr>
              <w:t>inh các tranh chấp lao động, lãn</w:t>
            </w:r>
            <w:r w:rsidR="00D43364">
              <w:rPr>
                <w:rFonts w:ascii="Times New Roman" w:hAnsi="Times New Roman"/>
                <w:noProof w:val="0"/>
                <w:kern w:val="16"/>
                <w:sz w:val="28"/>
                <w:szCs w:val="28"/>
                <w:lang w:val="en-US"/>
              </w:rPr>
              <w:t>hcông/đình công trái pháp luật xả</w:t>
            </w:r>
            <w:r w:rsidRPr="00FA49F1">
              <w:rPr>
                <w:rFonts w:ascii="Times New Roman" w:hAnsi="Times New Roman"/>
                <w:noProof w:val="0"/>
                <w:kern w:val="16"/>
                <w:sz w:val="28"/>
                <w:szCs w:val="28"/>
                <w:lang w:val="en-US"/>
              </w:rPr>
              <w:t>y ra (theo phân cấp của CĐCS).</w:t>
            </w:r>
          </w:p>
        </w:tc>
        <w:tc>
          <w:tcPr>
            <w:tcW w:w="872" w:type="dxa"/>
            <w:tcBorders>
              <w:top w:val="dotted" w:sz="4" w:space="0" w:color="auto"/>
              <w:bottom w:val="dotted" w:sz="4" w:space="0" w:color="auto"/>
            </w:tcBorders>
          </w:tcPr>
          <w:p w:rsidR="00DE1F29" w:rsidRDefault="00DE1F29" w:rsidP="00E742C3">
            <w:pPr>
              <w:jc w:val="center"/>
              <w:rPr>
                <w:rFonts w:ascii="Times New Roman" w:hAnsi="Times New Roman"/>
                <w:b/>
                <w:kern w:val="16"/>
                <w:sz w:val="28"/>
                <w:szCs w:val="28"/>
                <w:lang w:val="en-US"/>
              </w:rPr>
            </w:pPr>
          </w:p>
          <w:p w:rsidR="00FA49F1" w:rsidRPr="00C8526F" w:rsidRDefault="00DE1F29" w:rsidP="00E742C3">
            <w:pPr>
              <w:jc w:val="center"/>
              <w:rPr>
                <w:rFonts w:ascii="Times New Roman" w:hAnsi="Times New Roman"/>
                <w:b/>
                <w:kern w:val="16"/>
                <w:sz w:val="28"/>
                <w:szCs w:val="28"/>
                <w:lang w:val="en-US"/>
              </w:rPr>
            </w:pPr>
            <w:r>
              <w:rPr>
                <w:rFonts w:ascii="Times New Roman" w:hAnsi="Times New Roman"/>
                <w:b/>
                <w:kern w:val="16"/>
                <w:sz w:val="28"/>
                <w:szCs w:val="28"/>
                <w:lang w:val="en-US"/>
              </w:rPr>
              <w:t>3</w:t>
            </w:r>
          </w:p>
        </w:tc>
        <w:tc>
          <w:tcPr>
            <w:tcW w:w="1090" w:type="dxa"/>
            <w:tcBorders>
              <w:top w:val="dotted" w:sz="4" w:space="0" w:color="auto"/>
              <w:bottom w:val="dotted" w:sz="4" w:space="0" w:color="auto"/>
            </w:tcBorders>
          </w:tcPr>
          <w:p w:rsidR="00FA49F1" w:rsidRPr="00E42793" w:rsidRDefault="00FA49F1" w:rsidP="00016EA7">
            <w:pPr>
              <w:jc w:val="both"/>
              <w:rPr>
                <w:b/>
                <w:i/>
                <w:kern w:val="16"/>
                <w:szCs w:val="26"/>
                <w:lang w:val="en-US"/>
              </w:rPr>
            </w:pPr>
          </w:p>
        </w:tc>
        <w:tc>
          <w:tcPr>
            <w:tcW w:w="1541" w:type="dxa"/>
            <w:tcBorders>
              <w:top w:val="dotted" w:sz="4" w:space="0" w:color="auto"/>
              <w:bottom w:val="dotted" w:sz="4" w:space="0" w:color="auto"/>
            </w:tcBorders>
          </w:tcPr>
          <w:p w:rsidR="00FA49F1" w:rsidRPr="00E42793" w:rsidRDefault="00FA49F1" w:rsidP="00016EA7">
            <w:pPr>
              <w:jc w:val="both"/>
              <w:rPr>
                <w:b/>
                <w:i/>
                <w:kern w:val="16"/>
                <w:szCs w:val="26"/>
                <w:lang w:val="en-US"/>
              </w:rPr>
            </w:pPr>
          </w:p>
        </w:tc>
      </w:tr>
      <w:tr w:rsidR="00016EA7" w:rsidRPr="00E42793" w:rsidTr="00D9056E">
        <w:tc>
          <w:tcPr>
            <w:tcW w:w="6103" w:type="dxa"/>
            <w:tcBorders>
              <w:bottom w:val="dotted" w:sz="4" w:space="0" w:color="auto"/>
            </w:tcBorders>
          </w:tcPr>
          <w:p w:rsidR="00016EA7" w:rsidRPr="00C8526F" w:rsidRDefault="00016EA7" w:rsidP="00016EA7">
            <w:pPr>
              <w:jc w:val="both"/>
              <w:rPr>
                <w:rFonts w:ascii="Times New Roman" w:hAnsi="Times New Roman"/>
                <w:b/>
                <w:kern w:val="16"/>
                <w:sz w:val="28"/>
                <w:szCs w:val="28"/>
                <w:lang w:val="en-US"/>
              </w:rPr>
            </w:pPr>
            <w:r w:rsidRPr="00C8526F">
              <w:rPr>
                <w:rFonts w:ascii="Times New Roman" w:hAnsi="Times New Roman"/>
                <w:b/>
                <w:bCs/>
                <w:kern w:val="16"/>
                <w:sz w:val="28"/>
                <w:szCs w:val="28"/>
                <w:lang w:val="en-US"/>
              </w:rPr>
              <w:t>2.Tiêu chuẩn 2.</w:t>
            </w:r>
            <w:r w:rsidRPr="00C8526F">
              <w:rPr>
                <w:rFonts w:ascii="Times New Roman" w:hAnsi="Times New Roman"/>
                <w:b/>
                <w:bCs/>
                <w:iCs/>
                <w:kern w:val="16"/>
                <w:sz w:val="28"/>
                <w:szCs w:val="28"/>
                <w:lang w:val="en-US"/>
              </w:rPr>
              <w:t xml:space="preserve"> Xây dựng tổ chức công đoàn:</w:t>
            </w:r>
          </w:p>
        </w:tc>
        <w:tc>
          <w:tcPr>
            <w:tcW w:w="872" w:type="dxa"/>
            <w:tcBorders>
              <w:bottom w:val="dotted" w:sz="4" w:space="0" w:color="auto"/>
            </w:tcBorders>
          </w:tcPr>
          <w:p w:rsidR="00016EA7" w:rsidRPr="00C8526F" w:rsidRDefault="00016EA7" w:rsidP="00016EA7">
            <w:pPr>
              <w:jc w:val="center"/>
              <w:rPr>
                <w:rFonts w:ascii="Times New Roman" w:hAnsi="Times New Roman"/>
                <w:b/>
                <w:kern w:val="16"/>
                <w:sz w:val="28"/>
                <w:szCs w:val="28"/>
                <w:lang w:val="en-US"/>
              </w:rPr>
            </w:pPr>
            <w:r w:rsidRPr="00C8526F">
              <w:rPr>
                <w:rFonts w:ascii="Times New Roman" w:hAnsi="Times New Roman"/>
                <w:b/>
                <w:kern w:val="16"/>
                <w:sz w:val="28"/>
                <w:szCs w:val="28"/>
                <w:lang w:val="en-US"/>
              </w:rPr>
              <w:t>35 điểm</w:t>
            </w:r>
          </w:p>
        </w:tc>
        <w:tc>
          <w:tcPr>
            <w:tcW w:w="1090" w:type="dxa"/>
            <w:tcBorders>
              <w:bottom w:val="dotted" w:sz="4" w:space="0" w:color="auto"/>
            </w:tcBorders>
          </w:tcPr>
          <w:p w:rsidR="00016EA7" w:rsidRPr="00E42793" w:rsidRDefault="00016EA7" w:rsidP="00016EA7">
            <w:pPr>
              <w:jc w:val="center"/>
              <w:rPr>
                <w:kern w:val="16"/>
                <w:szCs w:val="26"/>
                <w:lang w:val="en-US"/>
              </w:rPr>
            </w:pPr>
          </w:p>
        </w:tc>
        <w:tc>
          <w:tcPr>
            <w:tcW w:w="1541" w:type="dxa"/>
            <w:tcBorders>
              <w:bottom w:val="dotted" w:sz="4" w:space="0" w:color="auto"/>
            </w:tcBorders>
          </w:tcPr>
          <w:p w:rsidR="00016EA7" w:rsidRPr="00E42793" w:rsidRDefault="00016EA7" w:rsidP="00016EA7">
            <w:pPr>
              <w:jc w:val="center"/>
              <w:rPr>
                <w:kern w:val="16"/>
                <w:szCs w:val="26"/>
                <w:lang w:val="en-US"/>
              </w:rPr>
            </w:pPr>
          </w:p>
        </w:tc>
      </w:tr>
      <w:tr w:rsidR="00016EA7" w:rsidRPr="00E42793" w:rsidTr="00D9056E">
        <w:tc>
          <w:tcPr>
            <w:tcW w:w="6103" w:type="dxa"/>
            <w:tcBorders>
              <w:bottom w:val="dotted" w:sz="4" w:space="0" w:color="auto"/>
            </w:tcBorders>
          </w:tcPr>
          <w:p w:rsidR="00016EA7" w:rsidRPr="00406A0E" w:rsidRDefault="00406A0E" w:rsidP="00406A0E">
            <w:pPr>
              <w:ind w:firstLine="720"/>
              <w:jc w:val="both"/>
              <w:rPr>
                <w:rFonts w:ascii="Times New Roman" w:hAnsi="Times New Roman"/>
                <w:noProof w:val="0"/>
                <w:kern w:val="16"/>
                <w:sz w:val="28"/>
                <w:szCs w:val="28"/>
                <w:lang w:val="en-US"/>
              </w:rPr>
            </w:pPr>
            <w:r>
              <w:rPr>
                <w:rFonts w:ascii="Times New Roman" w:hAnsi="Times New Roman"/>
                <w:noProof w:val="0"/>
                <w:kern w:val="16"/>
                <w:sz w:val="28"/>
                <w:szCs w:val="28"/>
                <w:lang w:val="en-US"/>
              </w:rPr>
              <w:t xml:space="preserve">2.1. Có 90 </w:t>
            </w:r>
            <w:r w:rsidR="00FA49F1" w:rsidRPr="00FA49F1">
              <w:rPr>
                <w:rFonts w:ascii="Times New Roman" w:hAnsi="Times New Roman"/>
                <w:noProof w:val="0"/>
                <w:kern w:val="16"/>
                <w:sz w:val="28"/>
                <w:szCs w:val="28"/>
                <w:lang w:val="en-US"/>
              </w:rPr>
              <w:t>% tổng số CNLĐ gia nhập công đoàn.</w:t>
            </w:r>
          </w:p>
        </w:tc>
        <w:tc>
          <w:tcPr>
            <w:tcW w:w="872" w:type="dxa"/>
            <w:tcBorders>
              <w:bottom w:val="dotted" w:sz="4" w:space="0" w:color="auto"/>
            </w:tcBorders>
          </w:tcPr>
          <w:p w:rsidR="00016EA7" w:rsidRDefault="00016EA7" w:rsidP="00E742C3">
            <w:pPr>
              <w:jc w:val="center"/>
              <w:rPr>
                <w:rFonts w:ascii="Times New Roman" w:hAnsi="Times New Roman"/>
                <w:b/>
                <w:kern w:val="16"/>
                <w:sz w:val="28"/>
                <w:szCs w:val="28"/>
                <w:lang w:val="en-US"/>
              </w:rPr>
            </w:pPr>
          </w:p>
          <w:p w:rsidR="00016EA7" w:rsidRPr="00C8526F" w:rsidRDefault="00016EA7" w:rsidP="00E742C3">
            <w:pPr>
              <w:jc w:val="center"/>
              <w:rPr>
                <w:rFonts w:ascii="Times New Roman" w:hAnsi="Times New Roman"/>
                <w:b/>
                <w:kern w:val="16"/>
                <w:sz w:val="28"/>
                <w:szCs w:val="28"/>
                <w:lang w:val="en-US"/>
              </w:rPr>
            </w:pPr>
            <w:r w:rsidRPr="00C8526F">
              <w:rPr>
                <w:rFonts w:ascii="Times New Roman" w:hAnsi="Times New Roman"/>
                <w:b/>
                <w:kern w:val="16"/>
                <w:sz w:val="28"/>
                <w:szCs w:val="28"/>
                <w:lang w:val="en-US"/>
              </w:rPr>
              <w:t>4</w:t>
            </w:r>
          </w:p>
        </w:tc>
        <w:tc>
          <w:tcPr>
            <w:tcW w:w="1090" w:type="dxa"/>
            <w:tcBorders>
              <w:bottom w:val="dotted" w:sz="4" w:space="0" w:color="auto"/>
            </w:tcBorders>
          </w:tcPr>
          <w:p w:rsidR="00016EA7" w:rsidRPr="00E42793" w:rsidRDefault="00016EA7" w:rsidP="00016EA7">
            <w:pPr>
              <w:jc w:val="center"/>
              <w:rPr>
                <w:kern w:val="16"/>
                <w:szCs w:val="26"/>
                <w:lang w:val="en-US"/>
              </w:rPr>
            </w:pPr>
          </w:p>
        </w:tc>
        <w:tc>
          <w:tcPr>
            <w:tcW w:w="1541" w:type="dxa"/>
            <w:tcBorders>
              <w:bottom w:val="dotted" w:sz="4" w:space="0" w:color="auto"/>
            </w:tcBorders>
          </w:tcPr>
          <w:p w:rsidR="00016EA7" w:rsidRPr="00E42793" w:rsidRDefault="00016EA7" w:rsidP="00016EA7">
            <w:pPr>
              <w:jc w:val="center"/>
              <w:rPr>
                <w:kern w:val="16"/>
                <w:szCs w:val="26"/>
                <w:lang w:val="en-US"/>
              </w:rPr>
            </w:pPr>
          </w:p>
        </w:tc>
      </w:tr>
      <w:tr w:rsidR="00016EA7" w:rsidRPr="00E42793" w:rsidTr="00D9056E">
        <w:tc>
          <w:tcPr>
            <w:tcW w:w="6103" w:type="dxa"/>
            <w:tcBorders>
              <w:bottom w:val="dotted" w:sz="4" w:space="0" w:color="auto"/>
            </w:tcBorders>
          </w:tcPr>
          <w:p w:rsidR="00016EA7" w:rsidRPr="00406A0E" w:rsidRDefault="00406A0E" w:rsidP="00406A0E">
            <w:pPr>
              <w:spacing w:before="60" w:after="60"/>
              <w:ind w:firstLine="567"/>
              <w:jc w:val="both"/>
              <w:rPr>
                <w:kern w:val="16"/>
                <w:sz w:val="28"/>
                <w:szCs w:val="28"/>
                <w:lang w:val="en-US"/>
              </w:rPr>
            </w:pPr>
            <w:r>
              <w:rPr>
                <w:rFonts w:ascii="Times New Roman" w:hAnsi="Times New Roman"/>
                <w:kern w:val="16"/>
                <w:sz w:val="28"/>
                <w:szCs w:val="28"/>
              </w:rPr>
              <w:t>2.2. Có</w:t>
            </w:r>
            <w:r w:rsidR="00DA3700">
              <w:rPr>
                <w:rFonts w:ascii="Times New Roman" w:hAnsi="Times New Roman"/>
                <w:kern w:val="16"/>
                <w:sz w:val="28"/>
                <w:szCs w:val="28"/>
                <w:lang w:val="en-US"/>
              </w:rPr>
              <w:t xml:space="preserve"> 7</w:t>
            </w:r>
            <w:r>
              <w:rPr>
                <w:rFonts w:ascii="Times New Roman" w:hAnsi="Times New Roman"/>
                <w:kern w:val="16"/>
                <w:sz w:val="28"/>
                <w:szCs w:val="28"/>
                <w:lang w:val="en-US"/>
              </w:rPr>
              <w:t xml:space="preserve">0 </w:t>
            </w:r>
            <w:r w:rsidR="00FA49F1" w:rsidRPr="00FA49F1">
              <w:rPr>
                <w:rFonts w:ascii="Times New Roman" w:hAnsi="Times New Roman"/>
                <w:kern w:val="16"/>
                <w:sz w:val="28"/>
                <w:szCs w:val="28"/>
              </w:rPr>
              <w:t>% số tổ công đoàn, công đoàn bộ phận trực thuộc đạt vững mạnh</w:t>
            </w:r>
            <w:r w:rsidR="00FA49F1" w:rsidRPr="00DA5585">
              <w:rPr>
                <w:kern w:val="16"/>
                <w:sz w:val="28"/>
                <w:szCs w:val="28"/>
              </w:rPr>
              <w:t>.</w:t>
            </w:r>
          </w:p>
        </w:tc>
        <w:tc>
          <w:tcPr>
            <w:tcW w:w="872" w:type="dxa"/>
            <w:tcBorders>
              <w:bottom w:val="dotted" w:sz="4" w:space="0" w:color="auto"/>
            </w:tcBorders>
          </w:tcPr>
          <w:p w:rsidR="00016EA7" w:rsidRPr="00C8526F" w:rsidRDefault="00016EA7" w:rsidP="00E742C3">
            <w:pPr>
              <w:jc w:val="center"/>
              <w:rPr>
                <w:rFonts w:ascii="Times New Roman" w:hAnsi="Times New Roman"/>
                <w:b/>
                <w:kern w:val="16"/>
                <w:sz w:val="28"/>
                <w:szCs w:val="28"/>
                <w:lang w:val="en-US"/>
              </w:rPr>
            </w:pPr>
          </w:p>
          <w:p w:rsidR="00016EA7" w:rsidRPr="00C8526F" w:rsidRDefault="00DE1F29" w:rsidP="00E742C3">
            <w:pPr>
              <w:jc w:val="center"/>
              <w:rPr>
                <w:rFonts w:ascii="Times New Roman" w:hAnsi="Times New Roman"/>
                <w:b/>
                <w:kern w:val="16"/>
                <w:sz w:val="28"/>
                <w:szCs w:val="28"/>
                <w:lang w:val="en-US"/>
              </w:rPr>
            </w:pPr>
            <w:r>
              <w:rPr>
                <w:rFonts w:ascii="Times New Roman" w:hAnsi="Times New Roman"/>
                <w:b/>
                <w:kern w:val="16"/>
                <w:sz w:val="28"/>
                <w:szCs w:val="28"/>
                <w:lang w:val="en-US"/>
              </w:rPr>
              <w:t>5</w:t>
            </w:r>
          </w:p>
        </w:tc>
        <w:tc>
          <w:tcPr>
            <w:tcW w:w="1090" w:type="dxa"/>
            <w:tcBorders>
              <w:bottom w:val="dotted" w:sz="4" w:space="0" w:color="auto"/>
            </w:tcBorders>
          </w:tcPr>
          <w:p w:rsidR="00016EA7" w:rsidRPr="00E42793" w:rsidRDefault="00016EA7" w:rsidP="00016EA7">
            <w:pPr>
              <w:jc w:val="center"/>
              <w:rPr>
                <w:kern w:val="16"/>
                <w:szCs w:val="26"/>
                <w:lang w:val="en-US"/>
              </w:rPr>
            </w:pPr>
          </w:p>
        </w:tc>
        <w:tc>
          <w:tcPr>
            <w:tcW w:w="1541" w:type="dxa"/>
            <w:tcBorders>
              <w:bottom w:val="dotted" w:sz="4" w:space="0" w:color="auto"/>
            </w:tcBorders>
          </w:tcPr>
          <w:p w:rsidR="00016EA7" w:rsidRPr="00E42793" w:rsidRDefault="00016EA7" w:rsidP="00016EA7">
            <w:pPr>
              <w:jc w:val="center"/>
              <w:rPr>
                <w:kern w:val="16"/>
                <w:szCs w:val="26"/>
                <w:lang w:val="en-US"/>
              </w:rPr>
            </w:pPr>
          </w:p>
        </w:tc>
      </w:tr>
      <w:tr w:rsidR="00016EA7" w:rsidRPr="00E42793" w:rsidTr="00D9056E">
        <w:tc>
          <w:tcPr>
            <w:tcW w:w="6103" w:type="dxa"/>
            <w:tcBorders>
              <w:bottom w:val="dotted" w:sz="4" w:space="0" w:color="auto"/>
            </w:tcBorders>
          </w:tcPr>
          <w:p w:rsidR="00016EA7" w:rsidRPr="00406A0E" w:rsidRDefault="00406A0E" w:rsidP="00406A0E">
            <w:pPr>
              <w:ind w:firstLine="720"/>
              <w:jc w:val="both"/>
              <w:rPr>
                <w:rFonts w:ascii="Times New Roman" w:hAnsi="Times New Roman"/>
                <w:noProof w:val="0"/>
                <w:kern w:val="16"/>
                <w:sz w:val="28"/>
                <w:szCs w:val="28"/>
                <w:lang w:val="en-US"/>
              </w:rPr>
            </w:pPr>
            <w:r>
              <w:rPr>
                <w:rFonts w:ascii="Times New Roman" w:hAnsi="Times New Roman"/>
                <w:noProof w:val="0"/>
                <w:kern w:val="16"/>
                <w:sz w:val="28"/>
                <w:szCs w:val="28"/>
                <w:lang w:val="en-US"/>
              </w:rPr>
              <w:t>2.3. Có 100</w:t>
            </w:r>
            <w:r w:rsidR="00D97F8A" w:rsidRPr="00D97F8A">
              <w:rPr>
                <w:rFonts w:ascii="Times New Roman" w:hAnsi="Times New Roman"/>
                <w:noProof w:val="0"/>
                <w:kern w:val="16"/>
                <w:sz w:val="28"/>
                <w:szCs w:val="28"/>
                <w:lang w:val="en-US"/>
              </w:rPr>
              <w:t>% cán bộ công đoàn (từ tổ phó CĐ trở lên) được bồi dưỡng, tập huấn nghiệp vụ công đoàn.</w:t>
            </w:r>
          </w:p>
        </w:tc>
        <w:tc>
          <w:tcPr>
            <w:tcW w:w="872" w:type="dxa"/>
            <w:tcBorders>
              <w:bottom w:val="dotted" w:sz="4" w:space="0" w:color="auto"/>
            </w:tcBorders>
          </w:tcPr>
          <w:p w:rsidR="00016EA7" w:rsidRPr="00C8526F" w:rsidRDefault="00016EA7" w:rsidP="00E742C3">
            <w:pPr>
              <w:jc w:val="center"/>
              <w:rPr>
                <w:rFonts w:ascii="Times New Roman" w:hAnsi="Times New Roman"/>
                <w:b/>
                <w:kern w:val="16"/>
                <w:sz w:val="28"/>
                <w:szCs w:val="28"/>
                <w:lang w:val="en-US"/>
              </w:rPr>
            </w:pPr>
          </w:p>
          <w:p w:rsidR="00016EA7" w:rsidRPr="00C8526F" w:rsidRDefault="00016EA7" w:rsidP="00E742C3">
            <w:pPr>
              <w:jc w:val="center"/>
              <w:rPr>
                <w:rFonts w:ascii="Times New Roman" w:hAnsi="Times New Roman"/>
                <w:b/>
                <w:kern w:val="16"/>
                <w:sz w:val="28"/>
                <w:szCs w:val="28"/>
                <w:lang w:val="en-US"/>
              </w:rPr>
            </w:pPr>
            <w:r w:rsidRPr="00C8526F">
              <w:rPr>
                <w:rFonts w:ascii="Times New Roman" w:hAnsi="Times New Roman"/>
                <w:b/>
                <w:kern w:val="16"/>
                <w:sz w:val="28"/>
                <w:szCs w:val="28"/>
                <w:lang w:val="en-US"/>
              </w:rPr>
              <w:t>4</w:t>
            </w:r>
          </w:p>
        </w:tc>
        <w:tc>
          <w:tcPr>
            <w:tcW w:w="1090" w:type="dxa"/>
            <w:tcBorders>
              <w:bottom w:val="dotted" w:sz="4" w:space="0" w:color="auto"/>
            </w:tcBorders>
          </w:tcPr>
          <w:p w:rsidR="00016EA7" w:rsidRPr="00E42793" w:rsidRDefault="00016EA7" w:rsidP="00016EA7">
            <w:pPr>
              <w:jc w:val="center"/>
              <w:rPr>
                <w:kern w:val="16"/>
                <w:szCs w:val="26"/>
                <w:lang w:val="en-US"/>
              </w:rPr>
            </w:pPr>
          </w:p>
        </w:tc>
        <w:tc>
          <w:tcPr>
            <w:tcW w:w="1541" w:type="dxa"/>
            <w:tcBorders>
              <w:bottom w:val="dotted" w:sz="4" w:space="0" w:color="auto"/>
            </w:tcBorders>
          </w:tcPr>
          <w:p w:rsidR="00016EA7" w:rsidRPr="00E42793" w:rsidRDefault="00016EA7" w:rsidP="00016EA7">
            <w:pPr>
              <w:jc w:val="center"/>
              <w:rPr>
                <w:kern w:val="16"/>
                <w:szCs w:val="26"/>
                <w:lang w:val="en-US"/>
              </w:rPr>
            </w:pPr>
          </w:p>
        </w:tc>
      </w:tr>
      <w:tr w:rsidR="00016EA7" w:rsidRPr="00E42793" w:rsidTr="00D9056E">
        <w:tc>
          <w:tcPr>
            <w:tcW w:w="6103" w:type="dxa"/>
            <w:tcBorders>
              <w:bottom w:val="dotted" w:sz="4" w:space="0" w:color="auto"/>
            </w:tcBorders>
          </w:tcPr>
          <w:p w:rsidR="00C1297A" w:rsidRDefault="00D97F8A" w:rsidP="00406A0E">
            <w:pPr>
              <w:ind w:firstLine="720"/>
              <w:jc w:val="both"/>
              <w:rPr>
                <w:rFonts w:ascii="Times New Roman" w:hAnsi="Times New Roman"/>
                <w:noProof w:val="0"/>
                <w:kern w:val="16"/>
                <w:sz w:val="28"/>
                <w:szCs w:val="28"/>
                <w:lang w:val="en-US"/>
              </w:rPr>
            </w:pPr>
            <w:r w:rsidRPr="00D97F8A">
              <w:rPr>
                <w:rFonts w:ascii="Times New Roman" w:hAnsi="Times New Roman"/>
                <w:noProof w:val="0"/>
                <w:kern w:val="16"/>
                <w:sz w:val="28"/>
                <w:szCs w:val="28"/>
                <w:lang w:val="en-US"/>
              </w:rPr>
              <w:t>2.4. Có quy chế hoạt động của Ban chấp hành, UBKT Công đoàn cơ sở thành viên;</w:t>
            </w:r>
          </w:p>
          <w:p w:rsidR="00016EA7" w:rsidRPr="00406A0E" w:rsidRDefault="00C1297A" w:rsidP="00406A0E">
            <w:pPr>
              <w:ind w:firstLine="720"/>
              <w:jc w:val="both"/>
              <w:rPr>
                <w:rFonts w:ascii="Times New Roman" w:hAnsi="Times New Roman"/>
                <w:noProof w:val="0"/>
                <w:kern w:val="16"/>
                <w:sz w:val="28"/>
                <w:szCs w:val="28"/>
                <w:lang w:val="en-US"/>
              </w:rPr>
            </w:pPr>
            <w:r>
              <w:rPr>
                <w:rFonts w:ascii="Times New Roman" w:hAnsi="Times New Roman"/>
                <w:noProof w:val="0"/>
                <w:kern w:val="16"/>
                <w:sz w:val="28"/>
                <w:szCs w:val="28"/>
                <w:lang w:val="en-US"/>
              </w:rPr>
              <w:t>- T</w:t>
            </w:r>
            <w:r w:rsidR="00D97F8A" w:rsidRPr="00D97F8A">
              <w:rPr>
                <w:rFonts w:ascii="Times New Roman" w:hAnsi="Times New Roman"/>
                <w:noProof w:val="0"/>
                <w:kern w:val="16"/>
                <w:sz w:val="28"/>
                <w:szCs w:val="28"/>
                <w:lang w:val="en-US"/>
              </w:rPr>
              <w:t>ổ chức sinh hoạt BCH, sinh hoạt UBKT công đoàn theo định kỳ.</w:t>
            </w:r>
          </w:p>
        </w:tc>
        <w:tc>
          <w:tcPr>
            <w:tcW w:w="872" w:type="dxa"/>
            <w:tcBorders>
              <w:bottom w:val="dotted" w:sz="4" w:space="0" w:color="auto"/>
            </w:tcBorders>
          </w:tcPr>
          <w:p w:rsidR="00016EA7" w:rsidRDefault="00C1297A" w:rsidP="00C1297A">
            <w:pPr>
              <w:jc w:val="center"/>
              <w:rPr>
                <w:rFonts w:ascii="Times New Roman" w:hAnsi="Times New Roman"/>
                <w:b/>
                <w:kern w:val="16"/>
                <w:sz w:val="28"/>
                <w:szCs w:val="28"/>
                <w:lang w:val="en-US"/>
              </w:rPr>
            </w:pPr>
            <w:r>
              <w:rPr>
                <w:rFonts w:ascii="Times New Roman" w:hAnsi="Times New Roman"/>
                <w:b/>
                <w:kern w:val="16"/>
                <w:sz w:val="28"/>
                <w:szCs w:val="28"/>
                <w:lang w:val="en-US"/>
              </w:rPr>
              <w:t>2</w:t>
            </w:r>
          </w:p>
          <w:p w:rsidR="00C1297A" w:rsidRDefault="00C1297A" w:rsidP="00C1297A">
            <w:pPr>
              <w:jc w:val="center"/>
              <w:rPr>
                <w:rFonts w:ascii="Times New Roman" w:hAnsi="Times New Roman"/>
                <w:b/>
                <w:kern w:val="16"/>
                <w:sz w:val="28"/>
                <w:szCs w:val="28"/>
                <w:lang w:val="en-US"/>
              </w:rPr>
            </w:pPr>
          </w:p>
          <w:p w:rsidR="00C1297A" w:rsidRPr="00C8526F" w:rsidRDefault="00C1297A" w:rsidP="00C1297A">
            <w:pPr>
              <w:jc w:val="center"/>
              <w:rPr>
                <w:rFonts w:ascii="Times New Roman" w:hAnsi="Times New Roman"/>
                <w:b/>
                <w:kern w:val="16"/>
                <w:sz w:val="28"/>
                <w:szCs w:val="28"/>
                <w:lang w:val="en-US"/>
              </w:rPr>
            </w:pPr>
            <w:r>
              <w:rPr>
                <w:rFonts w:ascii="Times New Roman" w:hAnsi="Times New Roman"/>
                <w:b/>
                <w:kern w:val="16"/>
                <w:sz w:val="28"/>
                <w:szCs w:val="28"/>
                <w:lang w:val="en-US"/>
              </w:rPr>
              <w:t>1</w:t>
            </w:r>
          </w:p>
        </w:tc>
        <w:tc>
          <w:tcPr>
            <w:tcW w:w="1090" w:type="dxa"/>
            <w:tcBorders>
              <w:bottom w:val="dotted" w:sz="4" w:space="0" w:color="auto"/>
            </w:tcBorders>
          </w:tcPr>
          <w:p w:rsidR="00016EA7" w:rsidRPr="00E42793" w:rsidRDefault="00016EA7" w:rsidP="00016EA7">
            <w:pPr>
              <w:jc w:val="center"/>
              <w:rPr>
                <w:kern w:val="16"/>
                <w:szCs w:val="26"/>
                <w:lang w:val="en-US"/>
              </w:rPr>
            </w:pPr>
          </w:p>
        </w:tc>
        <w:tc>
          <w:tcPr>
            <w:tcW w:w="1541" w:type="dxa"/>
            <w:tcBorders>
              <w:bottom w:val="dotted" w:sz="4" w:space="0" w:color="auto"/>
            </w:tcBorders>
          </w:tcPr>
          <w:p w:rsidR="00016EA7" w:rsidRPr="00E42793" w:rsidRDefault="00016EA7" w:rsidP="00016EA7">
            <w:pPr>
              <w:jc w:val="center"/>
              <w:rPr>
                <w:kern w:val="16"/>
                <w:szCs w:val="26"/>
                <w:lang w:val="en-US"/>
              </w:rPr>
            </w:pPr>
          </w:p>
        </w:tc>
      </w:tr>
      <w:tr w:rsidR="00016EA7" w:rsidRPr="00E42793" w:rsidTr="00D9056E">
        <w:tc>
          <w:tcPr>
            <w:tcW w:w="6103" w:type="dxa"/>
            <w:tcBorders>
              <w:bottom w:val="dotted" w:sz="4" w:space="0" w:color="auto"/>
            </w:tcBorders>
          </w:tcPr>
          <w:p w:rsidR="00C1297A" w:rsidRDefault="00D97F8A" w:rsidP="00406A0E">
            <w:pPr>
              <w:ind w:firstLine="720"/>
              <w:jc w:val="both"/>
              <w:rPr>
                <w:rFonts w:ascii="Times New Roman" w:hAnsi="Times New Roman"/>
                <w:noProof w:val="0"/>
                <w:kern w:val="16"/>
                <w:sz w:val="28"/>
                <w:szCs w:val="28"/>
                <w:lang w:val="en-US"/>
              </w:rPr>
            </w:pPr>
            <w:r w:rsidRPr="00D97F8A">
              <w:rPr>
                <w:rFonts w:ascii="Times New Roman" w:hAnsi="Times New Roman"/>
                <w:noProof w:val="0"/>
                <w:kern w:val="16"/>
                <w:sz w:val="28"/>
                <w:szCs w:val="28"/>
                <w:lang w:val="en-US"/>
              </w:rPr>
              <w:t>2.5. Triển khai đầy đủ kế hoạch hoạt động hàng năm theo chỉ đạo của CĐCS;</w:t>
            </w:r>
          </w:p>
          <w:p w:rsidR="00016EA7" w:rsidRPr="00406A0E" w:rsidRDefault="00C1297A" w:rsidP="00406A0E">
            <w:pPr>
              <w:ind w:firstLine="720"/>
              <w:jc w:val="both"/>
              <w:rPr>
                <w:rFonts w:ascii="Times New Roman" w:hAnsi="Times New Roman"/>
                <w:noProof w:val="0"/>
                <w:kern w:val="16"/>
                <w:sz w:val="28"/>
                <w:szCs w:val="28"/>
                <w:lang w:val="en-US"/>
              </w:rPr>
            </w:pPr>
            <w:r>
              <w:rPr>
                <w:rFonts w:ascii="Times New Roman" w:hAnsi="Times New Roman"/>
                <w:noProof w:val="0"/>
                <w:kern w:val="16"/>
                <w:sz w:val="28"/>
                <w:szCs w:val="28"/>
                <w:lang w:val="en-US"/>
              </w:rPr>
              <w:t>-</w:t>
            </w:r>
            <w:r w:rsidR="00D97F8A" w:rsidRPr="00D97F8A">
              <w:rPr>
                <w:rFonts w:ascii="Times New Roman" w:hAnsi="Times New Roman"/>
                <w:noProof w:val="0"/>
                <w:kern w:val="16"/>
                <w:sz w:val="28"/>
                <w:szCs w:val="28"/>
                <w:lang w:val="en-US"/>
              </w:rPr>
              <w:t xml:space="preserve"> Có xây dựng và thực hiện chương trình công tác hàng năm của BCH , </w:t>
            </w:r>
            <w:r w:rsidR="00406A0E">
              <w:rPr>
                <w:rFonts w:ascii="Times New Roman" w:hAnsi="Times New Roman"/>
                <w:noProof w:val="0"/>
                <w:kern w:val="16"/>
                <w:sz w:val="28"/>
                <w:szCs w:val="28"/>
                <w:lang w:val="en-US"/>
              </w:rPr>
              <w:t>UBKT Công đoàn cơ sở thành viên.</w:t>
            </w:r>
          </w:p>
        </w:tc>
        <w:tc>
          <w:tcPr>
            <w:tcW w:w="872" w:type="dxa"/>
            <w:tcBorders>
              <w:bottom w:val="dotted" w:sz="4" w:space="0" w:color="auto"/>
            </w:tcBorders>
          </w:tcPr>
          <w:p w:rsidR="00016EA7" w:rsidRDefault="00C1297A" w:rsidP="00C1297A">
            <w:pPr>
              <w:jc w:val="center"/>
              <w:rPr>
                <w:rFonts w:ascii="Times New Roman" w:hAnsi="Times New Roman"/>
                <w:b/>
                <w:kern w:val="16"/>
                <w:sz w:val="28"/>
                <w:szCs w:val="28"/>
                <w:lang w:val="en-US"/>
              </w:rPr>
            </w:pPr>
            <w:r>
              <w:rPr>
                <w:rFonts w:ascii="Times New Roman" w:hAnsi="Times New Roman"/>
                <w:b/>
                <w:kern w:val="16"/>
                <w:sz w:val="28"/>
                <w:szCs w:val="28"/>
                <w:lang w:val="en-US"/>
              </w:rPr>
              <w:t>3</w:t>
            </w:r>
          </w:p>
          <w:p w:rsidR="00C1297A" w:rsidRDefault="00C1297A" w:rsidP="00C1297A">
            <w:pPr>
              <w:jc w:val="center"/>
              <w:rPr>
                <w:rFonts w:ascii="Times New Roman" w:hAnsi="Times New Roman"/>
                <w:b/>
                <w:kern w:val="16"/>
                <w:sz w:val="28"/>
                <w:szCs w:val="28"/>
                <w:lang w:val="en-US"/>
              </w:rPr>
            </w:pPr>
          </w:p>
          <w:p w:rsidR="00C1297A" w:rsidRDefault="00C1297A" w:rsidP="00C1297A">
            <w:pPr>
              <w:jc w:val="center"/>
              <w:rPr>
                <w:rFonts w:ascii="Times New Roman" w:hAnsi="Times New Roman"/>
                <w:b/>
                <w:kern w:val="16"/>
                <w:sz w:val="28"/>
                <w:szCs w:val="28"/>
                <w:lang w:val="en-US"/>
              </w:rPr>
            </w:pPr>
          </w:p>
          <w:p w:rsidR="00C1297A" w:rsidRPr="00C8526F" w:rsidRDefault="00C1297A" w:rsidP="00C1297A">
            <w:pPr>
              <w:jc w:val="center"/>
              <w:rPr>
                <w:rFonts w:ascii="Times New Roman" w:hAnsi="Times New Roman"/>
                <w:b/>
                <w:kern w:val="16"/>
                <w:sz w:val="28"/>
                <w:szCs w:val="28"/>
                <w:lang w:val="en-US"/>
              </w:rPr>
            </w:pPr>
            <w:r>
              <w:rPr>
                <w:rFonts w:ascii="Times New Roman" w:hAnsi="Times New Roman"/>
                <w:b/>
                <w:kern w:val="16"/>
                <w:sz w:val="28"/>
                <w:szCs w:val="28"/>
                <w:lang w:val="en-US"/>
              </w:rPr>
              <w:t>2</w:t>
            </w:r>
          </w:p>
        </w:tc>
        <w:tc>
          <w:tcPr>
            <w:tcW w:w="1090" w:type="dxa"/>
            <w:tcBorders>
              <w:bottom w:val="dotted" w:sz="4" w:space="0" w:color="auto"/>
            </w:tcBorders>
          </w:tcPr>
          <w:p w:rsidR="00016EA7" w:rsidRPr="00E42793" w:rsidRDefault="00016EA7" w:rsidP="00016EA7">
            <w:pPr>
              <w:jc w:val="center"/>
              <w:rPr>
                <w:kern w:val="16"/>
                <w:szCs w:val="26"/>
                <w:lang w:val="en-US"/>
              </w:rPr>
            </w:pPr>
          </w:p>
        </w:tc>
        <w:tc>
          <w:tcPr>
            <w:tcW w:w="1541" w:type="dxa"/>
            <w:tcBorders>
              <w:bottom w:val="dotted" w:sz="4" w:space="0" w:color="auto"/>
            </w:tcBorders>
          </w:tcPr>
          <w:p w:rsidR="00016EA7" w:rsidRPr="00E42793" w:rsidRDefault="00016EA7" w:rsidP="00016EA7">
            <w:pPr>
              <w:jc w:val="center"/>
              <w:rPr>
                <w:kern w:val="16"/>
                <w:szCs w:val="26"/>
                <w:lang w:val="en-US"/>
              </w:rPr>
            </w:pPr>
          </w:p>
        </w:tc>
      </w:tr>
      <w:tr w:rsidR="00016EA7" w:rsidRPr="00E42793" w:rsidTr="00D9056E">
        <w:tc>
          <w:tcPr>
            <w:tcW w:w="6103" w:type="dxa"/>
            <w:tcBorders>
              <w:bottom w:val="dotted" w:sz="4" w:space="0" w:color="auto"/>
            </w:tcBorders>
          </w:tcPr>
          <w:p w:rsidR="00C1297A" w:rsidRDefault="00D97F8A" w:rsidP="007457E1">
            <w:pPr>
              <w:ind w:firstLine="720"/>
              <w:jc w:val="both"/>
              <w:rPr>
                <w:rFonts w:ascii="Times New Roman" w:hAnsi="Times New Roman"/>
                <w:noProof w:val="0"/>
                <w:kern w:val="16"/>
                <w:sz w:val="28"/>
                <w:szCs w:val="28"/>
                <w:lang w:val="en-US"/>
              </w:rPr>
            </w:pPr>
            <w:r w:rsidRPr="00D97F8A">
              <w:rPr>
                <w:rFonts w:ascii="Times New Roman" w:hAnsi="Times New Roman"/>
                <w:noProof w:val="0"/>
                <w:kern w:val="16"/>
                <w:sz w:val="28"/>
                <w:szCs w:val="28"/>
                <w:lang w:val="en-US"/>
              </w:rPr>
              <w:t>2.6. Quản lý đoàn viên theo sổ hoặc trên máy vi tính;</w:t>
            </w:r>
          </w:p>
          <w:p w:rsidR="00016EA7" w:rsidRPr="007457E1" w:rsidRDefault="00C1297A" w:rsidP="007457E1">
            <w:pPr>
              <w:ind w:firstLine="720"/>
              <w:jc w:val="both"/>
              <w:rPr>
                <w:rFonts w:ascii="Times New Roman" w:hAnsi="Times New Roman"/>
                <w:noProof w:val="0"/>
                <w:kern w:val="16"/>
                <w:sz w:val="28"/>
                <w:szCs w:val="28"/>
                <w:lang w:val="en-US"/>
              </w:rPr>
            </w:pPr>
            <w:r>
              <w:rPr>
                <w:rFonts w:ascii="Times New Roman" w:hAnsi="Times New Roman"/>
                <w:noProof w:val="0"/>
                <w:kern w:val="16"/>
                <w:sz w:val="28"/>
                <w:szCs w:val="28"/>
                <w:lang w:val="en-US"/>
              </w:rPr>
              <w:t>-</w:t>
            </w:r>
            <w:r w:rsidR="00D97F8A" w:rsidRPr="00D97F8A">
              <w:rPr>
                <w:rFonts w:ascii="Times New Roman" w:hAnsi="Times New Roman"/>
                <w:noProof w:val="0"/>
                <w:kern w:val="16"/>
                <w:sz w:val="28"/>
                <w:szCs w:val="28"/>
                <w:lang w:val="en-US"/>
              </w:rPr>
              <w:t xml:space="preserve"> Có sổ ghi chép các cuộc họp của công đoàn, BCH, BTV, UBKT, Ban nữ công công đoàn.</w:t>
            </w:r>
          </w:p>
        </w:tc>
        <w:tc>
          <w:tcPr>
            <w:tcW w:w="872" w:type="dxa"/>
            <w:tcBorders>
              <w:bottom w:val="dotted" w:sz="4" w:space="0" w:color="auto"/>
            </w:tcBorders>
          </w:tcPr>
          <w:p w:rsidR="00016EA7" w:rsidRDefault="00C1297A" w:rsidP="00016EA7">
            <w:pPr>
              <w:jc w:val="center"/>
              <w:rPr>
                <w:rFonts w:ascii="Times New Roman" w:hAnsi="Times New Roman"/>
                <w:b/>
                <w:kern w:val="16"/>
                <w:sz w:val="28"/>
                <w:szCs w:val="28"/>
                <w:lang w:val="en-US"/>
              </w:rPr>
            </w:pPr>
            <w:r>
              <w:rPr>
                <w:rFonts w:ascii="Times New Roman" w:hAnsi="Times New Roman"/>
                <w:b/>
                <w:kern w:val="16"/>
                <w:sz w:val="28"/>
                <w:szCs w:val="28"/>
                <w:lang w:val="en-US"/>
              </w:rPr>
              <w:t>2</w:t>
            </w:r>
          </w:p>
          <w:p w:rsidR="00C1297A" w:rsidRDefault="00C1297A" w:rsidP="00016EA7">
            <w:pPr>
              <w:jc w:val="center"/>
              <w:rPr>
                <w:rFonts w:ascii="Times New Roman" w:hAnsi="Times New Roman"/>
                <w:b/>
                <w:kern w:val="16"/>
                <w:sz w:val="28"/>
                <w:szCs w:val="28"/>
                <w:lang w:val="en-US"/>
              </w:rPr>
            </w:pPr>
          </w:p>
          <w:p w:rsidR="00C1297A" w:rsidRPr="00C8526F" w:rsidRDefault="00C1297A" w:rsidP="00016EA7">
            <w:pPr>
              <w:jc w:val="center"/>
              <w:rPr>
                <w:rFonts w:ascii="Times New Roman" w:hAnsi="Times New Roman"/>
                <w:b/>
                <w:kern w:val="16"/>
                <w:sz w:val="28"/>
                <w:szCs w:val="28"/>
                <w:lang w:val="en-US"/>
              </w:rPr>
            </w:pPr>
            <w:r>
              <w:rPr>
                <w:rFonts w:ascii="Times New Roman" w:hAnsi="Times New Roman"/>
                <w:b/>
                <w:kern w:val="16"/>
                <w:sz w:val="28"/>
                <w:szCs w:val="28"/>
                <w:lang w:val="en-US"/>
              </w:rPr>
              <w:t>2</w:t>
            </w:r>
          </w:p>
        </w:tc>
        <w:tc>
          <w:tcPr>
            <w:tcW w:w="1090" w:type="dxa"/>
            <w:tcBorders>
              <w:bottom w:val="dotted" w:sz="4" w:space="0" w:color="auto"/>
            </w:tcBorders>
          </w:tcPr>
          <w:p w:rsidR="00016EA7" w:rsidRPr="00E42793" w:rsidRDefault="00016EA7" w:rsidP="00016EA7">
            <w:pPr>
              <w:jc w:val="center"/>
              <w:rPr>
                <w:kern w:val="16"/>
                <w:szCs w:val="26"/>
                <w:lang w:val="en-US"/>
              </w:rPr>
            </w:pPr>
          </w:p>
        </w:tc>
        <w:tc>
          <w:tcPr>
            <w:tcW w:w="1541" w:type="dxa"/>
            <w:tcBorders>
              <w:bottom w:val="dotted" w:sz="4" w:space="0" w:color="auto"/>
            </w:tcBorders>
          </w:tcPr>
          <w:p w:rsidR="00016EA7" w:rsidRPr="00E42793" w:rsidRDefault="00016EA7" w:rsidP="00016EA7">
            <w:pPr>
              <w:jc w:val="center"/>
              <w:rPr>
                <w:kern w:val="16"/>
                <w:szCs w:val="26"/>
                <w:lang w:val="en-US"/>
              </w:rPr>
            </w:pPr>
          </w:p>
        </w:tc>
      </w:tr>
      <w:tr w:rsidR="00016EA7" w:rsidRPr="00E42793" w:rsidTr="00D9056E">
        <w:tc>
          <w:tcPr>
            <w:tcW w:w="6103" w:type="dxa"/>
            <w:tcBorders>
              <w:bottom w:val="dotted" w:sz="4" w:space="0" w:color="auto"/>
            </w:tcBorders>
          </w:tcPr>
          <w:p w:rsidR="00016EA7" w:rsidRPr="007457E1" w:rsidRDefault="00C1297A" w:rsidP="007457E1">
            <w:pPr>
              <w:ind w:firstLine="720"/>
              <w:jc w:val="both"/>
              <w:rPr>
                <w:rFonts w:ascii="Times New Roman" w:hAnsi="Times New Roman"/>
                <w:noProof w:val="0"/>
                <w:kern w:val="16"/>
                <w:sz w:val="28"/>
                <w:szCs w:val="28"/>
                <w:lang w:val="en-US"/>
              </w:rPr>
            </w:pPr>
            <w:r>
              <w:rPr>
                <w:rFonts w:ascii="Times New Roman" w:hAnsi="Times New Roman"/>
                <w:noProof w:val="0"/>
                <w:kern w:val="16"/>
                <w:sz w:val="28"/>
                <w:szCs w:val="28"/>
                <w:lang w:val="en-US"/>
              </w:rPr>
              <w:t>2.7.</w:t>
            </w:r>
            <w:r w:rsidR="00D97F8A" w:rsidRPr="00D97F8A">
              <w:rPr>
                <w:rFonts w:ascii="Times New Roman" w:hAnsi="Times New Roman"/>
                <w:noProof w:val="0"/>
                <w:kern w:val="16"/>
                <w:sz w:val="28"/>
                <w:szCs w:val="28"/>
                <w:lang w:val="en-US"/>
              </w:rPr>
              <w:t>Thường xuyên thông tin những hoạt động công đoàn đến đoàn viên và tổ chức tốt các hoạt động nữ công</w:t>
            </w:r>
            <w:r w:rsidR="007457E1">
              <w:rPr>
                <w:rFonts w:ascii="Times New Roman" w:hAnsi="Times New Roman"/>
                <w:noProof w:val="0"/>
                <w:kern w:val="16"/>
                <w:sz w:val="28"/>
                <w:szCs w:val="28"/>
                <w:lang w:val="en-US"/>
              </w:rPr>
              <w:t>.</w:t>
            </w:r>
          </w:p>
        </w:tc>
        <w:tc>
          <w:tcPr>
            <w:tcW w:w="872" w:type="dxa"/>
            <w:tcBorders>
              <w:bottom w:val="dotted" w:sz="4" w:space="0" w:color="auto"/>
            </w:tcBorders>
          </w:tcPr>
          <w:p w:rsidR="00016EA7" w:rsidRPr="00C8526F" w:rsidRDefault="00016EA7" w:rsidP="00E742C3">
            <w:pPr>
              <w:jc w:val="center"/>
              <w:rPr>
                <w:rFonts w:ascii="Times New Roman" w:hAnsi="Times New Roman"/>
                <w:b/>
                <w:kern w:val="16"/>
                <w:sz w:val="28"/>
                <w:szCs w:val="28"/>
                <w:lang w:val="en-US"/>
              </w:rPr>
            </w:pPr>
          </w:p>
          <w:p w:rsidR="00016EA7" w:rsidRPr="00C8526F" w:rsidRDefault="00016EA7" w:rsidP="00E742C3">
            <w:pPr>
              <w:jc w:val="center"/>
              <w:rPr>
                <w:rFonts w:ascii="Times New Roman" w:hAnsi="Times New Roman"/>
                <w:b/>
                <w:kern w:val="16"/>
                <w:sz w:val="28"/>
                <w:szCs w:val="28"/>
                <w:lang w:val="en-US"/>
              </w:rPr>
            </w:pPr>
            <w:r w:rsidRPr="00C8526F">
              <w:rPr>
                <w:rFonts w:ascii="Times New Roman" w:hAnsi="Times New Roman"/>
                <w:b/>
                <w:kern w:val="16"/>
                <w:sz w:val="28"/>
                <w:szCs w:val="28"/>
                <w:lang w:val="en-US"/>
              </w:rPr>
              <w:t>4</w:t>
            </w:r>
          </w:p>
        </w:tc>
        <w:tc>
          <w:tcPr>
            <w:tcW w:w="1090" w:type="dxa"/>
            <w:tcBorders>
              <w:bottom w:val="dotted" w:sz="4" w:space="0" w:color="auto"/>
            </w:tcBorders>
          </w:tcPr>
          <w:p w:rsidR="00016EA7" w:rsidRPr="00E42793" w:rsidRDefault="00016EA7" w:rsidP="00016EA7">
            <w:pPr>
              <w:jc w:val="center"/>
              <w:rPr>
                <w:kern w:val="16"/>
                <w:szCs w:val="26"/>
                <w:lang w:val="en-US"/>
              </w:rPr>
            </w:pPr>
          </w:p>
        </w:tc>
        <w:tc>
          <w:tcPr>
            <w:tcW w:w="1541" w:type="dxa"/>
            <w:tcBorders>
              <w:bottom w:val="dotted" w:sz="4" w:space="0" w:color="auto"/>
            </w:tcBorders>
          </w:tcPr>
          <w:p w:rsidR="00016EA7" w:rsidRPr="00E42793" w:rsidRDefault="00016EA7" w:rsidP="00016EA7">
            <w:pPr>
              <w:jc w:val="center"/>
              <w:rPr>
                <w:kern w:val="16"/>
                <w:szCs w:val="26"/>
                <w:lang w:val="en-US"/>
              </w:rPr>
            </w:pPr>
          </w:p>
        </w:tc>
      </w:tr>
      <w:tr w:rsidR="00016EA7" w:rsidRPr="00E42793" w:rsidTr="00D9056E">
        <w:tc>
          <w:tcPr>
            <w:tcW w:w="6103" w:type="dxa"/>
            <w:tcBorders>
              <w:bottom w:val="dotted" w:sz="4" w:space="0" w:color="auto"/>
            </w:tcBorders>
          </w:tcPr>
          <w:p w:rsidR="00016EA7" w:rsidRPr="007457E1" w:rsidRDefault="007457E1" w:rsidP="007457E1">
            <w:pPr>
              <w:ind w:firstLine="720"/>
              <w:jc w:val="both"/>
              <w:rPr>
                <w:rFonts w:ascii="Times New Roman" w:hAnsi="Times New Roman"/>
                <w:noProof w:val="0"/>
                <w:kern w:val="16"/>
                <w:sz w:val="28"/>
                <w:szCs w:val="28"/>
                <w:lang w:val="en-US"/>
              </w:rPr>
            </w:pPr>
            <w:r>
              <w:rPr>
                <w:rFonts w:ascii="Times New Roman" w:hAnsi="Times New Roman"/>
                <w:noProof w:val="0"/>
                <w:kern w:val="16"/>
                <w:sz w:val="28"/>
                <w:szCs w:val="28"/>
                <w:lang w:val="en-US"/>
              </w:rPr>
              <w:t>2.8</w:t>
            </w:r>
            <w:r w:rsidR="00D97F8A" w:rsidRPr="00D97F8A">
              <w:rPr>
                <w:rFonts w:ascii="Times New Roman" w:hAnsi="Times New Roman"/>
                <w:noProof w:val="0"/>
                <w:kern w:val="16"/>
                <w:sz w:val="28"/>
                <w:szCs w:val="28"/>
                <w:lang w:val="en-US"/>
              </w:rPr>
              <w:t>. Dự toán, quyết toán tài chính CĐCSTV hàng năm phải được công đoàn cơ sở phê duyệt theo theo phân cấp (nếu có).</w:t>
            </w:r>
          </w:p>
        </w:tc>
        <w:tc>
          <w:tcPr>
            <w:tcW w:w="872" w:type="dxa"/>
            <w:tcBorders>
              <w:bottom w:val="dotted" w:sz="4" w:space="0" w:color="auto"/>
            </w:tcBorders>
          </w:tcPr>
          <w:p w:rsidR="00016EA7" w:rsidRPr="00C8526F" w:rsidRDefault="00016EA7" w:rsidP="00E742C3">
            <w:pPr>
              <w:jc w:val="center"/>
              <w:rPr>
                <w:rFonts w:ascii="Times New Roman" w:hAnsi="Times New Roman"/>
                <w:b/>
                <w:kern w:val="16"/>
                <w:sz w:val="28"/>
                <w:szCs w:val="28"/>
                <w:lang w:val="sv-SE"/>
              </w:rPr>
            </w:pPr>
          </w:p>
          <w:p w:rsidR="00016EA7" w:rsidRPr="00C8526F" w:rsidRDefault="00DE1F29" w:rsidP="00E742C3">
            <w:pPr>
              <w:jc w:val="center"/>
              <w:rPr>
                <w:rFonts w:ascii="Times New Roman" w:hAnsi="Times New Roman"/>
                <w:b/>
                <w:kern w:val="16"/>
                <w:sz w:val="28"/>
                <w:szCs w:val="28"/>
                <w:lang w:val="sv-SE"/>
              </w:rPr>
            </w:pPr>
            <w:r>
              <w:rPr>
                <w:rFonts w:ascii="Times New Roman" w:hAnsi="Times New Roman"/>
                <w:b/>
                <w:kern w:val="16"/>
                <w:sz w:val="28"/>
                <w:szCs w:val="28"/>
                <w:lang w:val="sv-SE"/>
              </w:rPr>
              <w:t>3</w:t>
            </w:r>
          </w:p>
        </w:tc>
        <w:tc>
          <w:tcPr>
            <w:tcW w:w="1090" w:type="dxa"/>
            <w:tcBorders>
              <w:bottom w:val="dotted" w:sz="4" w:space="0" w:color="auto"/>
            </w:tcBorders>
          </w:tcPr>
          <w:p w:rsidR="00016EA7" w:rsidRPr="00E42793" w:rsidRDefault="00016EA7" w:rsidP="00016EA7">
            <w:pPr>
              <w:jc w:val="center"/>
              <w:rPr>
                <w:kern w:val="16"/>
                <w:szCs w:val="26"/>
                <w:lang w:val="sv-SE"/>
              </w:rPr>
            </w:pPr>
          </w:p>
        </w:tc>
        <w:tc>
          <w:tcPr>
            <w:tcW w:w="1541" w:type="dxa"/>
            <w:tcBorders>
              <w:bottom w:val="dotted" w:sz="4" w:space="0" w:color="auto"/>
            </w:tcBorders>
          </w:tcPr>
          <w:p w:rsidR="00016EA7" w:rsidRPr="00E42793" w:rsidRDefault="00016EA7" w:rsidP="00016EA7">
            <w:pPr>
              <w:jc w:val="center"/>
              <w:rPr>
                <w:kern w:val="16"/>
                <w:szCs w:val="26"/>
                <w:lang w:val="sv-SE"/>
              </w:rPr>
            </w:pPr>
          </w:p>
        </w:tc>
      </w:tr>
      <w:tr w:rsidR="00016EA7" w:rsidRPr="00E42793" w:rsidTr="00D9056E">
        <w:tc>
          <w:tcPr>
            <w:tcW w:w="6103" w:type="dxa"/>
            <w:tcBorders>
              <w:bottom w:val="dotted" w:sz="4" w:space="0" w:color="auto"/>
            </w:tcBorders>
          </w:tcPr>
          <w:p w:rsidR="00016EA7" w:rsidRPr="007457E1" w:rsidRDefault="007457E1" w:rsidP="007457E1">
            <w:pPr>
              <w:ind w:firstLine="720"/>
              <w:jc w:val="both"/>
              <w:rPr>
                <w:rFonts w:ascii="Times New Roman" w:hAnsi="Times New Roman"/>
                <w:noProof w:val="0"/>
                <w:kern w:val="16"/>
                <w:sz w:val="28"/>
                <w:szCs w:val="28"/>
                <w:lang w:val="en-US"/>
              </w:rPr>
            </w:pPr>
            <w:r>
              <w:rPr>
                <w:rFonts w:ascii="Times New Roman" w:hAnsi="Times New Roman"/>
                <w:noProof w:val="0"/>
                <w:kern w:val="16"/>
                <w:sz w:val="28"/>
                <w:szCs w:val="28"/>
                <w:lang w:val="en-US"/>
              </w:rPr>
              <w:t>2.9</w:t>
            </w:r>
            <w:r w:rsidR="00D97F8A" w:rsidRPr="00D97F8A">
              <w:rPr>
                <w:rFonts w:ascii="Times New Roman" w:hAnsi="Times New Roman"/>
                <w:noProof w:val="0"/>
                <w:kern w:val="16"/>
                <w:sz w:val="28"/>
                <w:szCs w:val="28"/>
                <w:lang w:val="en-US"/>
              </w:rPr>
              <w:t>. Thực hiện đầy đủ, kịp thời chế độ thông tin, báo cáo với Công đoàn cơ sở.</w:t>
            </w:r>
          </w:p>
        </w:tc>
        <w:tc>
          <w:tcPr>
            <w:tcW w:w="872" w:type="dxa"/>
            <w:tcBorders>
              <w:bottom w:val="dotted" w:sz="4" w:space="0" w:color="auto"/>
            </w:tcBorders>
          </w:tcPr>
          <w:p w:rsidR="00016EA7" w:rsidRPr="00C8526F" w:rsidRDefault="00016EA7" w:rsidP="00016EA7">
            <w:pPr>
              <w:jc w:val="center"/>
              <w:rPr>
                <w:rFonts w:ascii="Times New Roman" w:hAnsi="Times New Roman"/>
                <w:b/>
                <w:kern w:val="16"/>
                <w:sz w:val="28"/>
                <w:szCs w:val="28"/>
                <w:lang w:val="sv-SE"/>
              </w:rPr>
            </w:pPr>
          </w:p>
          <w:p w:rsidR="00016EA7" w:rsidRPr="00C8526F" w:rsidRDefault="00016EA7" w:rsidP="00016EA7">
            <w:pPr>
              <w:jc w:val="center"/>
              <w:rPr>
                <w:rFonts w:ascii="Times New Roman" w:hAnsi="Times New Roman"/>
                <w:b/>
                <w:kern w:val="16"/>
                <w:sz w:val="28"/>
                <w:szCs w:val="28"/>
                <w:lang w:val="sv-SE"/>
              </w:rPr>
            </w:pPr>
            <w:r>
              <w:rPr>
                <w:rFonts w:ascii="Times New Roman" w:hAnsi="Times New Roman"/>
                <w:b/>
                <w:kern w:val="16"/>
                <w:sz w:val="28"/>
                <w:szCs w:val="28"/>
                <w:lang w:val="sv-SE"/>
              </w:rPr>
              <w:t>3</w:t>
            </w:r>
          </w:p>
        </w:tc>
        <w:tc>
          <w:tcPr>
            <w:tcW w:w="1090" w:type="dxa"/>
            <w:tcBorders>
              <w:bottom w:val="dotted" w:sz="4" w:space="0" w:color="auto"/>
            </w:tcBorders>
          </w:tcPr>
          <w:p w:rsidR="00016EA7" w:rsidRPr="00E42793" w:rsidRDefault="00016EA7" w:rsidP="00016EA7">
            <w:pPr>
              <w:jc w:val="center"/>
              <w:rPr>
                <w:kern w:val="16"/>
                <w:szCs w:val="26"/>
                <w:lang w:val="sv-SE"/>
              </w:rPr>
            </w:pPr>
          </w:p>
        </w:tc>
        <w:tc>
          <w:tcPr>
            <w:tcW w:w="1541" w:type="dxa"/>
            <w:tcBorders>
              <w:bottom w:val="dotted" w:sz="4" w:space="0" w:color="auto"/>
            </w:tcBorders>
          </w:tcPr>
          <w:p w:rsidR="00016EA7" w:rsidRPr="00E42793" w:rsidRDefault="00016EA7" w:rsidP="00016EA7">
            <w:pPr>
              <w:jc w:val="center"/>
              <w:rPr>
                <w:kern w:val="16"/>
                <w:szCs w:val="26"/>
                <w:lang w:val="sv-SE"/>
              </w:rPr>
            </w:pPr>
          </w:p>
        </w:tc>
      </w:tr>
      <w:tr w:rsidR="00016EA7" w:rsidRPr="00E42793" w:rsidTr="00D9056E">
        <w:tc>
          <w:tcPr>
            <w:tcW w:w="6103" w:type="dxa"/>
            <w:tcBorders>
              <w:bottom w:val="dotted" w:sz="4" w:space="0" w:color="auto"/>
            </w:tcBorders>
          </w:tcPr>
          <w:p w:rsidR="00016EA7" w:rsidRPr="00BE0BCE" w:rsidRDefault="00016EA7" w:rsidP="00016EA7">
            <w:pPr>
              <w:spacing w:before="60" w:after="60"/>
              <w:jc w:val="both"/>
              <w:rPr>
                <w:rFonts w:ascii="Times New Roman" w:hAnsi="Times New Roman"/>
                <w:b/>
                <w:bCs/>
                <w:iCs/>
                <w:kern w:val="16"/>
                <w:sz w:val="28"/>
                <w:szCs w:val="28"/>
                <w:lang w:val="sv-SE"/>
              </w:rPr>
            </w:pPr>
            <w:r w:rsidRPr="00BE0BCE">
              <w:rPr>
                <w:rFonts w:ascii="Times New Roman" w:hAnsi="Times New Roman"/>
                <w:b/>
                <w:bCs/>
                <w:kern w:val="16"/>
                <w:sz w:val="28"/>
                <w:szCs w:val="28"/>
                <w:lang w:val="sv-SE"/>
              </w:rPr>
              <w:t>3. Tiêu chuẩn 3.</w:t>
            </w:r>
            <w:r w:rsidRPr="00BE0BCE">
              <w:rPr>
                <w:rFonts w:ascii="Times New Roman" w:hAnsi="Times New Roman"/>
                <w:b/>
                <w:bCs/>
                <w:iCs/>
                <w:kern w:val="16"/>
                <w:sz w:val="28"/>
                <w:szCs w:val="28"/>
                <w:lang w:val="sv-SE"/>
              </w:rPr>
              <w:t xml:space="preserve"> Công tác tuyên truyền và các </w:t>
            </w:r>
            <w:r w:rsidRPr="00BE0BCE">
              <w:rPr>
                <w:rFonts w:ascii="Times New Roman" w:hAnsi="Times New Roman"/>
                <w:b/>
                <w:bCs/>
                <w:iCs/>
                <w:kern w:val="16"/>
                <w:sz w:val="28"/>
                <w:szCs w:val="28"/>
                <w:lang w:val="sv-SE"/>
              </w:rPr>
              <w:lastRenderedPageBreak/>
              <w:t>hoạt động khác:</w:t>
            </w:r>
          </w:p>
        </w:tc>
        <w:tc>
          <w:tcPr>
            <w:tcW w:w="872" w:type="dxa"/>
            <w:tcBorders>
              <w:bottom w:val="dotted" w:sz="4" w:space="0" w:color="auto"/>
            </w:tcBorders>
          </w:tcPr>
          <w:p w:rsidR="00016EA7" w:rsidRPr="001F0457" w:rsidRDefault="00016EA7" w:rsidP="00016EA7">
            <w:pPr>
              <w:jc w:val="center"/>
              <w:rPr>
                <w:rFonts w:ascii="Times New Roman" w:hAnsi="Times New Roman"/>
                <w:b/>
                <w:kern w:val="16"/>
                <w:sz w:val="28"/>
                <w:szCs w:val="28"/>
                <w:lang w:val="sv-SE"/>
              </w:rPr>
            </w:pPr>
            <w:r w:rsidRPr="001F0457">
              <w:rPr>
                <w:rFonts w:ascii="Times New Roman" w:hAnsi="Times New Roman"/>
                <w:b/>
                <w:kern w:val="16"/>
                <w:sz w:val="28"/>
                <w:szCs w:val="28"/>
                <w:lang w:val="sv-SE"/>
              </w:rPr>
              <w:lastRenderedPageBreak/>
              <w:t xml:space="preserve">20 </w:t>
            </w:r>
            <w:r w:rsidRPr="001F0457">
              <w:rPr>
                <w:rFonts w:ascii="Times New Roman" w:hAnsi="Times New Roman"/>
                <w:b/>
                <w:kern w:val="16"/>
                <w:sz w:val="28"/>
                <w:szCs w:val="28"/>
                <w:lang w:val="sv-SE"/>
              </w:rPr>
              <w:lastRenderedPageBreak/>
              <w:t>điểm</w:t>
            </w:r>
          </w:p>
        </w:tc>
        <w:tc>
          <w:tcPr>
            <w:tcW w:w="1090" w:type="dxa"/>
            <w:tcBorders>
              <w:bottom w:val="dotted" w:sz="4" w:space="0" w:color="auto"/>
            </w:tcBorders>
          </w:tcPr>
          <w:p w:rsidR="00016EA7" w:rsidRPr="00E42793" w:rsidRDefault="00016EA7" w:rsidP="00016EA7">
            <w:pPr>
              <w:jc w:val="center"/>
              <w:rPr>
                <w:kern w:val="16"/>
                <w:szCs w:val="26"/>
                <w:lang w:val="sv-SE"/>
              </w:rPr>
            </w:pPr>
          </w:p>
        </w:tc>
        <w:tc>
          <w:tcPr>
            <w:tcW w:w="1541" w:type="dxa"/>
            <w:tcBorders>
              <w:bottom w:val="dotted" w:sz="4" w:space="0" w:color="auto"/>
            </w:tcBorders>
          </w:tcPr>
          <w:p w:rsidR="00016EA7" w:rsidRPr="00E42793" w:rsidRDefault="00016EA7" w:rsidP="00016EA7">
            <w:pPr>
              <w:jc w:val="center"/>
              <w:rPr>
                <w:kern w:val="16"/>
                <w:szCs w:val="26"/>
                <w:lang w:val="sv-SE"/>
              </w:rPr>
            </w:pPr>
          </w:p>
        </w:tc>
      </w:tr>
      <w:tr w:rsidR="00016EA7" w:rsidRPr="00E42793" w:rsidTr="00D9056E">
        <w:tc>
          <w:tcPr>
            <w:tcW w:w="6103" w:type="dxa"/>
            <w:tcBorders>
              <w:bottom w:val="dotted" w:sz="4" w:space="0" w:color="auto"/>
            </w:tcBorders>
          </w:tcPr>
          <w:p w:rsidR="00016EA7" w:rsidRPr="007457E1" w:rsidRDefault="00D97F8A" w:rsidP="007457E1">
            <w:pPr>
              <w:ind w:firstLine="720"/>
              <w:jc w:val="both"/>
              <w:rPr>
                <w:rFonts w:ascii="Times New Roman" w:hAnsi="Times New Roman"/>
                <w:noProof w:val="0"/>
                <w:kern w:val="16"/>
                <w:sz w:val="28"/>
                <w:szCs w:val="28"/>
                <w:lang w:val="en-US"/>
              </w:rPr>
            </w:pPr>
            <w:r w:rsidRPr="00D97F8A">
              <w:rPr>
                <w:rFonts w:ascii="Times New Roman" w:hAnsi="Times New Roman"/>
                <w:noProof w:val="0"/>
                <w:kern w:val="16"/>
                <w:sz w:val="28"/>
                <w:szCs w:val="28"/>
                <w:lang w:val="en-US"/>
              </w:rPr>
              <w:lastRenderedPageBreak/>
              <w:t>3.1. Có tổ chức tuyên truyền, phổ biến chủ trương, đường lối của Đảng, chính sách, pháp luật của Nhà nước, nghị quyết của công đoàn có liên quan đến đoàn viên và NLĐ.</w:t>
            </w:r>
          </w:p>
        </w:tc>
        <w:tc>
          <w:tcPr>
            <w:tcW w:w="872" w:type="dxa"/>
            <w:tcBorders>
              <w:bottom w:val="dotted" w:sz="4" w:space="0" w:color="auto"/>
            </w:tcBorders>
          </w:tcPr>
          <w:p w:rsidR="00016EA7" w:rsidRPr="001F0457" w:rsidRDefault="00016EA7" w:rsidP="00E742C3">
            <w:pPr>
              <w:jc w:val="center"/>
              <w:rPr>
                <w:rFonts w:ascii="Times New Roman" w:hAnsi="Times New Roman"/>
                <w:b/>
                <w:kern w:val="16"/>
                <w:sz w:val="28"/>
                <w:szCs w:val="28"/>
                <w:lang w:val="sv-SE"/>
              </w:rPr>
            </w:pPr>
          </w:p>
          <w:p w:rsidR="00016EA7" w:rsidRPr="001F0457" w:rsidRDefault="00016EA7" w:rsidP="00E742C3">
            <w:pPr>
              <w:jc w:val="center"/>
              <w:rPr>
                <w:rFonts w:ascii="Times New Roman" w:hAnsi="Times New Roman"/>
                <w:b/>
                <w:kern w:val="16"/>
                <w:sz w:val="28"/>
                <w:szCs w:val="28"/>
                <w:lang w:val="sv-SE"/>
              </w:rPr>
            </w:pPr>
          </w:p>
          <w:p w:rsidR="00016EA7" w:rsidRPr="001F0457" w:rsidRDefault="00C8409D" w:rsidP="00E742C3">
            <w:pPr>
              <w:jc w:val="center"/>
              <w:rPr>
                <w:rFonts w:ascii="Times New Roman" w:hAnsi="Times New Roman"/>
                <w:b/>
                <w:kern w:val="16"/>
                <w:sz w:val="28"/>
                <w:szCs w:val="28"/>
                <w:lang w:val="sv-SE"/>
              </w:rPr>
            </w:pPr>
            <w:r>
              <w:rPr>
                <w:rFonts w:ascii="Times New Roman" w:hAnsi="Times New Roman"/>
                <w:b/>
                <w:kern w:val="16"/>
                <w:sz w:val="28"/>
                <w:szCs w:val="28"/>
                <w:lang w:val="sv-SE"/>
              </w:rPr>
              <w:t>4</w:t>
            </w:r>
          </w:p>
        </w:tc>
        <w:tc>
          <w:tcPr>
            <w:tcW w:w="1090" w:type="dxa"/>
            <w:tcBorders>
              <w:bottom w:val="dotted" w:sz="4" w:space="0" w:color="auto"/>
            </w:tcBorders>
          </w:tcPr>
          <w:p w:rsidR="00016EA7" w:rsidRPr="00E42793" w:rsidRDefault="00016EA7" w:rsidP="00016EA7">
            <w:pPr>
              <w:jc w:val="center"/>
              <w:rPr>
                <w:kern w:val="16"/>
                <w:szCs w:val="26"/>
                <w:lang w:val="sv-SE"/>
              </w:rPr>
            </w:pPr>
          </w:p>
        </w:tc>
        <w:tc>
          <w:tcPr>
            <w:tcW w:w="1541" w:type="dxa"/>
            <w:tcBorders>
              <w:bottom w:val="dotted" w:sz="4" w:space="0" w:color="auto"/>
            </w:tcBorders>
          </w:tcPr>
          <w:p w:rsidR="00016EA7" w:rsidRPr="00E42793" w:rsidRDefault="00016EA7" w:rsidP="00016EA7">
            <w:pPr>
              <w:jc w:val="center"/>
              <w:rPr>
                <w:kern w:val="16"/>
                <w:szCs w:val="26"/>
                <w:lang w:val="sv-SE"/>
              </w:rPr>
            </w:pPr>
          </w:p>
        </w:tc>
      </w:tr>
      <w:tr w:rsidR="00016EA7" w:rsidRPr="00E42793" w:rsidTr="00D9056E">
        <w:tc>
          <w:tcPr>
            <w:tcW w:w="6103" w:type="dxa"/>
            <w:tcBorders>
              <w:bottom w:val="dotted" w:sz="4" w:space="0" w:color="auto"/>
            </w:tcBorders>
          </w:tcPr>
          <w:p w:rsidR="00016EA7" w:rsidRPr="007457E1" w:rsidRDefault="00D97F8A" w:rsidP="007457E1">
            <w:pPr>
              <w:ind w:firstLine="720"/>
              <w:jc w:val="both"/>
              <w:rPr>
                <w:rFonts w:ascii="Times New Roman" w:hAnsi="Times New Roman"/>
                <w:noProof w:val="0"/>
                <w:kern w:val="16"/>
                <w:sz w:val="28"/>
                <w:szCs w:val="28"/>
                <w:lang w:val="en-US"/>
              </w:rPr>
            </w:pPr>
            <w:r w:rsidRPr="00D97F8A">
              <w:rPr>
                <w:rFonts w:ascii="Times New Roman" w:hAnsi="Times New Roman"/>
                <w:noProof w:val="0"/>
                <w:kern w:val="16"/>
                <w:sz w:val="28"/>
                <w:szCs w:val="28"/>
                <w:lang w:val="en-US"/>
              </w:rPr>
              <w:t>3.2. Vận động đoàn viên và CNLĐ chấp hành chính sách, pháp luật của Nhà nước, nội quy, quy chế, quy định của doanh nghiệp, đơn vị.</w:t>
            </w:r>
          </w:p>
        </w:tc>
        <w:tc>
          <w:tcPr>
            <w:tcW w:w="872" w:type="dxa"/>
            <w:tcBorders>
              <w:bottom w:val="dotted" w:sz="4" w:space="0" w:color="auto"/>
            </w:tcBorders>
          </w:tcPr>
          <w:p w:rsidR="00016EA7" w:rsidRPr="001F0457" w:rsidRDefault="00016EA7" w:rsidP="00E742C3">
            <w:pPr>
              <w:jc w:val="center"/>
              <w:rPr>
                <w:rFonts w:ascii="Times New Roman" w:hAnsi="Times New Roman"/>
                <w:b/>
                <w:kern w:val="16"/>
                <w:sz w:val="28"/>
                <w:szCs w:val="28"/>
                <w:lang w:val="sv-SE"/>
              </w:rPr>
            </w:pPr>
          </w:p>
          <w:p w:rsidR="00016EA7" w:rsidRPr="001F0457" w:rsidRDefault="00C8409D" w:rsidP="00E742C3">
            <w:pPr>
              <w:jc w:val="center"/>
              <w:rPr>
                <w:rFonts w:ascii="Times New Roman" w:hAnsi="Times New Roman"/>
                <w:b/>
                <w:kern w:val="16"/>
                <w:sz w:val="28"/>
                <w:szCs w:val="28"/>
                <w:lang w:val="sv-SE"/>
              </w:rPr>
            </w:pPr>
            <w:r>
              <w:rPr>
                <w:rFonts w:ascii="Times New Roman" w:hAnsi="Times New Roman"/>
                <w:b/>
                <w:kern w:val="16"/>
                <w:sz w:val="28"/>
                <w:szCs w:val="28"/>
                <w:lang w:val="sv-SE"/>
              </w:rPr>
              <w:t>3</w:t>
            </w:r>
          </w:p>
        </w:tc>
        <w:tc>
          <w:tcPr>
            <w:tcW w:w="1090" w:type="dxa"/>
            <w:tcBorders>
              <w:bottom w:val="dotted" w:sz="4" w:space="0" w:color="auto"/>
            </w:tcBorders>
          </w:tcPr>
          <w:p w:rsidR="00016EA7" w:rsidRPr="00E42793" w:rsidRDefault="00016EA7" w:rsidP="00016EA7">
            <w:pPr>
              <w:jc w:val="center"/>
              <w:rPr>
                <w:kern w:val="16"/>
                <w:szCs w:val="26"/>
                <w:lang w:val="sv-SE"/>
              </w:rPr>
            </w:pPr>
          </w:p>
        </w:tc>
        <w:tc>
          <w:tcPr>
            <w:tcW w:w="1541" w:type="dxa"/>
            <w:tcBorders>
              <w:bottom w:val="dotted" w:sz="4" w:space="0" w:color="auto"/>
            </w:tcBorders>
          </w:tcPr>
          <w:p w:rsidR="00016EA7" w:rsidRPr="00E42793" w:rsidRDefault="00016EA7" w:rsidP="00016EA7">
            <w:pPr>
              <w:jc w:val="center"/>
              <w:rPr>
                <w:kern w:val="16"/>
                <w:szCs w:val="26"/>
                <w:lang w:val="sv-SE"/>
              </w:rPr>
            </w:pPr>
          </w:p>
        </w:tc>
      </w:tr>
      <w:tr w:rsidR="00016EA7" w:rsidRPr="00E42793" w:rsidTr="00D9056E">
        <w:tc>
          <w:tcPr>
            <w:tcW w:w="6103" w:type="dxa"/>
            <w:tcBorders>
              <w:bottom w:val="dotted" w:sz="4" w:space="0" w:color="auto"/>
            </w:tcBorders>
          </w:tcPr>
          <w:p w:rsidR="00016EA7" w:rsidRPr="007457E1" w:rsidRDefault="007457E1" w:rsidP="007457E1">
            <w:pPr>
              <w:ind w:firstLine="720"/>
              <w:jc w:val="both"/>
              <w:rPr>
                <w:rFonts w:ascii="Times New Roman" w:hAnsi="Times New Roman"/>
                <w:noProof w:val="0"/>
                <w:kern w:val="16"/>
                <w:sz w:val="28"/>
                <w:szCs w:val="28"/>
                <w:lang w:val="en-US"/>
              </w:rPr>
            </w:pPr>
            <w:r w:rsidRPr="007457E1">
              <w:rPr>
                <w:rFonts w:ascii="Times New Roman" w:hAnsi="Times New Roman"/>
                <w:noProof w:val="0"/>
                <w:kern w:val="16"/>
                <w:sz w:val="28"/>
                <w:szCs w:val="28"/>
                <w:lang w:val="en-US"/>
              </w:rPr>
              <w:t>3.3. Phối hợp với lãnh đạo chuyên môn đồng cấp hưởng ứng các phong trào thi đua do CĐCS phát động hoặc tổ chức, phát động các phong trào thi đua có hiệu quả.</w:t>
            </w:r>
          </w:p>
        </w:tc>
        <w:tc>
          <w:tcPr>
            <w:tcW w:w="872" w:type="dxa"/>
            <w:tcBorders>
              <w:bottom w:val="dotted" w:sz="4" w:space="0" w:color="auto"/>
            </w:tcBorders>
          </w:tcPr>
          <w:p w:rsidR="00016EA7" w:rsidRPr="001F0457" w:rsidRDefault="00016EA7" w:rsidP="00E742C3">
            <w:pPr>
              <w:jc w:val="center"/>
              <w:rPr>
                <w:rFonts w:ascii="Times New Roman" w:hAnsi="Times New Roman"/>
                <w:b/>
                <w:kern w:val="16"/>
                <w:sz w:val="28"/>
                <w:szCs w:val="28"/>
                <w:lang w:val="sv-SE"/>
              </w:rPr>
            </w:pPr>
          </w:p>
          <w:p w:rsidR="00016EA7" w:rsidRPr="001F0457" w:rsidRDefault="00016EA7" w:rsidP="00E742C3">
            <w:pPr>
              <w:jc w:val="center"/>
              <w:rPr>
                <w:rFonts w:ascii="Times New Roman" w:hAnsi="Times New Roman"/>
                <w:b/>
                <w:kern w:val="16"/>
                <w:sz w:val="28"/>
                <w:szCs w:val="28"/>
                <w:lang w:val="sv-SE"/>
              </w:rPr>
            </w:pPr>
          </w:p>
          <w:p w:rsidR="00016EA7" w:rsidRPr="001F0457" w:rsidRDefault="00C8409D" w:rsidP="00E742C3">
            <w:pPr>
              <w:jc w:val="center"/>
              <w:rPr>
                <w:rFonts w:ascii="Times New Roman" w:hAnsi="Times New Roman"/>
                <w:b/>
                <w:kern w:val="16"/>
                <w:sz w:val="28"/>
                <w:szCs w:val="28"/>
                <w:lang w:val="sv-SE"/>
              </w:rPr>
            </w:pPr>
            <w:r>
              <w:rPr>
                <w:rFonts w:ascii="Times New Roman" w:hAnsi="Times New Roman"/>
                <w:b/>
                <w:kern w:val="16"/>
                <w:sz w:val="28"/>
                <w:szCs w:val="28"/>
                <w:lang w:val="sv-SE"/>
              </w:rPr>
              <w:t>3</w:t>
            </w:r>
          </w:p>
        </w:tc>
        <w:tc>
          <w:tcPr>
            <w:tcW w:w="1090" w:type="dxa"/>
            <w:tcBorders>
              <w:bottom w:val="dotted" w:sz="4" w:space="0" w:color="auto"/>
            </w:tcBorders>
          </w:tcPr>
          <w:p w:rsidR="00016EA7" w:rsidRPr="00E42793" w:rsidRDefault="00016EA7" w:rsidP="00016EA7">
            <w:pPr>
              <w:jc w:val="center"/>
              <w:rPr>
                <w:kern w:val="16"/>
                <w:szCs w:val="26"/>
                <w:lang w:val="sv-SE"/>
              </w:rPr>
            </w:pPr>
          </w:p>
        </w:tc>
        <w:tc>
          <w:tcPr>
            <w:tcW w:w="1541" w:type="dxa"/>
            <w:tcBorders>
              <w:bottom w:val="dotted" w:sz="4" w:space="0" w:color="auto"/>
            </w:tcBorders>
          </w:tcPr>
          <w:p w:rsidR="00016EA7" w:rsidRPr="00E42793" w:rsidRDefault="00016EA7" w:rsidP="00016EA7">
            <w:pPr>
              <w:jc w:val="center"/>
              <w:rPr>
                <w:kern w:val="16"/>
                <w:szCs w:val="26"/>
                <w:lang w:val="sv-SE"/>
              </w:rPr>
            </w:pPr>
          </w:p>
        </w:tc>
      </w:tr>
      <w:tr w:rsidR="00016EA7" w:rsidRPr="00E42793" w:rsidTr="00D9056E">
        <w:tc>
          <w:tcPr>
            <w:tcW w:w="6103" w:type="dxa"/>
            <w:tcBorders>
              <w:bottom w:val="dotted" w:sz="4" w:space="0" w:color="auto"/>
            </w:tcBorders>
          </w:tcPr>
          <w:p w:rsidR="00016EA7" w:rsidRPr="007457E1" w:rsidRDefault="007457E1" w:rsidP="007457E1">
            <w:pPr>
              <w:ind w:firstLine="720"/>
              <w:jc w:val="both"/>
              <w:rPr>
                <w:rFonts w:ascii="Times New Roman" w:hAnsi="Times New Roman"/>
                <w:noProof w:val="0"/>
                <w:kern w:val="16"/>
                <w:sz w:val="28"/>
                <w:szCs w:val="28"/>
                <w:lang w:val="en-US"/>
              </w:rPr>
            </w:pPr>
            <w:r w:rsidRPr="007457E1">
              <w:rPr>
                <w:rFonts w:ascii="Times New Roman" w:hAnsi="Times New Roman"/>
                <w:noProof w:val="0"/>
                <w:kern w:val="16"/>
                <w:sz w:val="28"/>
                <w:szCs w:val="28"/>
                <w:lang w:val="en-US"/>
              </w:rPr>
              <w:t>3.4. Vận động đoàn viên và CNLĐ tham gia các hoạt động xã hội, hỗ trợ nhau trong công việc, giúp đỡ nhau khi khó khăn.</w:t>
            </w:r>
          </w:p>
        </w:tc>
        <w:tc>
          <w:tcPr>
            <w:tcW w:w="872" w:type="dxa"/>
            <w:tcBorders>
              <w:bottom w:val="dotted" w:sz="4" w:space="0" w:color="auto"/>
            </w:tcBorders>
          </w:tcPr>
          <w:p w:rsidR="00016EA7" w:rsidRPr="001F0457" w:rsidRDefault="00016EA7" w:rsidP="00E742C3">
            <w:pPr>
              <w:jc w:val="center"/>
              <w:rPr>
                <w:rFonts w:ascii="Times New Roman" w:hAnsi="Times New Roman"/>
                <w:b/>
                <w:kern w:val="16"/>
                <w:sz w:val="28"/>
                <w:szCs w:val="28"/>
                <w:lang w:val="sv-SE"/>
              </w:rPr>
            </w:pPr>
          </w:p>
          <w:p w:rsidR="00016EA7" w:rsidRPr="001F0457" w:rsidRDefault="00016EA7" w:rsidP="00E742C3">
            <w:pPr>
              <w:jc w:val="center"/>
              <w:rPr>
                <w:rFonts w:ascii="Times New Roman" w:hAnsi="Times New Roman"/>
                <w:b/>
                <w:kern w:val="16"/>
                <w:sz w:val="28"/>
                <w:szCs w:val="28"/>
                <w:lang w:val="sv-SE"/>
              </w:rPr>
            </w:pPr>
            <w:r w:rsidRPr="001F0457">
              <w:rPr>
                <w:rFonts w:ascii="Times New Roman" w:hAnsi="Times New Roman"/>
                <w:b/>
                <w:kern w:val="16"/>
                <w:sz w:val="28"/>
                <w:szCs w:val="28"/>
                <w:lang w:val="sv-SE"/>
              </w:rPr>
              <w:t>3</w:t>
            </w:r>
          </w:p>
        </w:tc>
        <w:tc>
          <w:tcPr>
            <w:tcW w:w="1090" w:type="dxa"/>
            <w:tcBorders>
              <w:bottom w:val="dotted" w:sz="4" w:space="0" w:color="auto"/>
            </w:tcBorders>
          </w:tcPr>
          <w:p w:rsidR="00016EA7" w:rsidRPr="00E42793" w:rsidRDefault="00016EA7" w:rsidP="00016EA7">
            <w:pPr>
              <w:jc w:val="center"/>
              <w:rPr>
                <w:kern w:val="16"/>
                <w:szCs w:val="26"/>
                <w:lang w:val="sv-SE"/>
              </w:rPr>
            </w:pPr>
          </w:p>
        </w:tc>
        <w:tc>
          <w:tcPr>
            <w:tcW w:w="1541" w:type="dxa"/>
            <w:tcBorders>
              <w:bottom w:val="dotted" w:sz="4" w:space="0" w:color="auto"/>
            </w:tcBorders>
          </w:tcPr>
          <w:p w:rsidR="00016EA7" w:rsidRPr="00E42793" w:rsidRDefault="00016EA7" w:rsidP="00016EA7">
            <w:pPr>
              <w:jc w:val="center"/>
              <w:rPr>
                <w:kern w:val="16"/>
                <w:szCs w:val="26"/>
                <w:lang w:val="sv-SE"/>
              </w:rPr>
            </w:pPr>
          </w:p>
        </w:tc>
      </w:tr>
      <w:tr w:rsidR="00016EA7" w:rsidRPr="00E42793" w:rsidTr="00D9056E">
        <w:tc>
          <w:tcPr>
            <w:tcW w:w="6103" w:type="dxa"/>
            <w:tcBorders>
              <w:bottom w:val="dotted" w:sz="4" w:space="0" w:color="auto"/>
            </w:tcBorders>
          </w:tcPr>
          <w:p w:rsidR="001D0DBC" w:rsidRDefault="007457E1" w:rsidP="007457E1">
            <w:pPr>
              <w:ind w:firstLine="720"/>
              <w:jc w:val="both"/>
              <w:rPr>
                <w:rFonts w:ascii="Times New Roman" w:hAnsi="Times New Roman"/>
                <w:noProof w:val="0"/>
                <w:kern w:val="16"/>
                <w:sz w:val="28"/>
                <w:szCs w:val="28"/>
                <w:lang w:val="en-US"/>
              </w:rPr>
            </w:pPr>
            <w:r w:rsidRPr="007457E1">
              <w:rPr>
                <w:rFonts w:ascii="Times New Roman" w:hAnsi="Times New Roman"/>
                <w:noProof w:val="0"/>
                <w:kern w:val="16"/>
                <w:sz w:val="28"/>
                <w:szCs w:val="28"/>
                <w:lang w:val="en-US"/>
              </w:rPr>
              <w:t>3.5. Không có đoàn viên tham nhũng, tiêu cực, bị cơ quan pháp luật phát hiện và xử lý;</w:t>
            </w:r>
          </w:p>
          <w:p w:rsidR="00016EA7" w:rsidRPr="007457E1" w:rsidRDefault="001D0DBC" w:rsidP="007457E1">
            <w:pPr>
              <w:ind w:firstLine="720"/>
              <w:jc w:val="both"/>
              <w:rPr>
                <w:rFonts w:ascii="Times New Roman" w:hAnsi="Times New Roman"/>
                <w:noProof w:val="0"/>
                <w:kern w:val="16"/>
                <w:sz w:val="28"/>
                <w:szCs w:val="28"/>
                <w:lang w:val="en-US"/>
              </w:rPr>
            </w:pPr>
            <w:r>
              <w:rPr>
                <w:rFonts w:ascii="Times New Roman" w:hAnsi="Times New Roman"/>
                <w:noProof w:val="0"/>
                <w:kern w:val="16"/>
                <w:sz w:val="28"/>
                <w:szCs w:val="28"/>
                <w:lang w:val="en-US"/>
              </w:rPr>
              <w:t>-</w:t>
            </w:r>
            <w:r w:rsidR="007457E1" w:rsidRPr="007457E1">
              <w:rPr>
                <w:rFonts w:ascii="Times New Roman" w:hAnsi="Times New Roman"/>
                <w:noProof w:val="0"/>
                <w:kern w:val="16"/>
                <w:sz w:val="28"/>
                <w:szCs w:val="28"/>
                <w:lang w:val="en-US"/>
              </w:rPr>
              <w:t xml:space="preserve"> Không có đoàn viên vi phạm chính sách dân số- kế hoạch hoá gia đình và mắc các tệ nạn xã hội.</w:t>
            </w:r>
          </w:p>
        </w:tc>
        <w:tc>
          <w:tcPr>
            <w:tcW w:w="872" w:type="dxa"/>
            <w:tcBorders>
              <w:bottom w:val="dotted" w:sz="4" w:space="0" w:color="auto"/>
            </w:tcBorders>
          </w:tcPr>
          <w:p w:rsidR="00016EA7" w:rsidRDefault="00C1297A" w:rsidP="00E742C3">
            <w:pPr>
              <w:jc w:val="center"/>
              <w:rPr>
                <w:rFonts w:ascii="Times New Roman" w:hAnsi="Times New Roman"/>
                <w:b/>
                <w:kern w:val="16"/>
                <w:sz w:val="28"/>
                <w:szCs w:val="28"/>
                <w:lang w:val="sv-SE"/>
              </w:rPr>
            </w:pPr>
            <w:r>
              <w:rPr>
                <w:rFonts w:ascii="Times New Roman" w:hAnsi="Times New Roman"/>
                <w:b/>
                <w:kern w:val="16"/>
                <w:sz w:val="28"/>
                <w:szCs w:val="28"/>
                <w:lang w:val="sv-SE"/>
              </w:rPr>
              <w:t>2</w:t>
            </w:r>
          </w:p>
          <w:p w:rsidR="00C1297A" w:rsidRDefault="00C1297A" w:rsidP="00E742C3">
            <w:pPr>
              <w:jc w:val="center"/>
              <w:rPr>
                <w:rFonts w:ascii="Times New Roman" w:hAnsi="Times New Roman"/>
                <w:b/>
                <w:kern w:val="16"/>
                <w:sz w:val="28"/>
                <w:szCs w:val="28"/>
                <w:lang w:val="sv-SE"/>
              </w:rPr>
            </w:pPr>
          </w:p>
          <w:p w:rsidR="00C1297A" w:rsidRPr="001F0457" w:rsidRDefault="00C1297A" w:rsidP="00E742C3">
            <w:pPr>
              <w:jc w:val="center"/>
              <w:rPr>
                <w:rFonts w:ascii="Times New Roman" w:hAnsi="Times New Roman"/>
                <w:b/>
                <w:kern w:val="16"/>
                <w:sz w:val="28"/>
                <w:szCs w:val="28"/>
                <w:lang w:val="sv-SE"/>
              </w:rPr>
            </w:pPr>
            <w:r>
              <w:rPr>
                <w:rFonts w:ascii="Times New Roman" w:hAnsi="Times New Roman"/>
                <w:b/>
                <w:kern w:val="16"/>
                <w:sz w:val="28"/>
                <w:szCs w:val="28"/>
                <w:lang w:val="sv-SE"/>
              </w:rPr>
              <w:t>1</w:t>
            </w:r>
          </w:p>
        </w:tc>
        <w:tc>
          <w:tcPr>
            <w:tcW w:w="1090" w:type="dxa"/>
            <w:tcBorders>
              <w:bottom w:val="dotted" w:sz="4" w:space="0" w:color="auto"/>
            </w:tcBorders>
          </w:tcPr>
          <w:p w:rsidR="00016EA7" w:rsidRPr="00E42793" w:rsidRDefault="00016EA7" w:rsidP="00016EA7">
            <w:pPr>
              <w:jc w:val="center"/>
              <w:rPr>
                <w:kern w:val="16"/>
                <w:szCs w:val="26"/>
                <w:lang w:val="sv-SE"/>
              </w:rPr>
            </w:pPr>
          </w:p>
        </w:tc>
        <w:tc>
          <w:tcPr>
            <w:tcW w:w="1541" w:type="dxa"/>
            <w:tcBorders>
              <w:bottom w:val="dotted" w:sz="4" w:space="0" w:color="auto"/>
            </w:tcBorders>
          </w:tcPr>
          <w:p w:rsidR="00016EA7" w:rsidRPr="00E42793" w:rsidRDefault="00016EA7" w:rsidP="00016EA7">
            <w:pPr>
              <w:jc w:val="center"/>
              <w:rPr>
                <w:kern w:val="16"/>
                <w:szCs w:val="26"/>
                <w:lang w:val="sv-SE"/>
              </w:rPr>
            </w:pPr>
          </w:p>
        </w:tc>
      </w:tr>
      <w:tr w:rsidR="0065165B" w:rsidRPr="00E42793" w:rsidTr="00D9056E">
        <w:tc>
          <w:tcPr>
            <w:tcW w:w="6103" w:type="dxa"/>
            <w:tcBorders>
              <w:bottom w:val="dotted" w:sz="4" w:space="0" w:color="auto"/>
            </w:tcBorders>
          </w:tcPr>
          <w:p w:rsidR="0065165B" w:rsidRPr="0028645E" w:rsidRDefault="007457E1" w:rsidP="0028645E">
            <w:pPr>
              <w:ind w:firstLine="720"/>
              <w:jc w:val="both"/>
              <w:rPr>
                <w:rFonts w:ascii="Times New Roman" w:hAnsi="Times New Roman"/>
                <w:noProof w:val="0"/>
                <w:kern w:val="16"/>
                <w:sz w:val="28"/>
                <w:szCs w:val="28"/>
                <w:lang w:val="en-US"/>
              </w:rPr>
            </w:pPr>
            <w:r w:rsidRPr="0028645E">
              <w:rPr>
                <w:rFonts w:ascii="Times New Roman" w:hAnsi="Times New Roman"/>
                <w:kern w:val="16"/>
                <w:sz w:val="28"/>
                <w:szCs w:val="28"/>
              </w:rPr>
              <w:t>3.6. Có tổ chức hoặc tham gia các hoạt động thể thao, văn nghệ do CĐCS tổ chức</w:t>
            </w:r>
            <w:r w:rsidR="0028645E">
              <w:rPr>
                <w:rFonts w:ascii="Times New Roman" w:hAnsi="Times New Roman"/>
                <w:kern w:val="16"/>
                <w:sz w:val="28"/>
                <w:szCs w:val="28"/>
                <w:lang w:val="en-US"/>
              </w:rPr>
              <w:t>..</w:t>
            </w:r>
          </w:p>
        </w:tc>
        <w:tc>
          <w:tcPr>
            <w:tcW w:w="872" w:type="dxa"/>
            <w:tcBorders>
              <w:bottom w:val="dotted" w:sz="4" w:space="0" w:color="auto"/>
            </w:tcBorders>
          </w:tcPr>
          <w:p w:rsidR="00C8409D" w:rsidRDefault="00C8409D" w:rsidP="00E742C3">
            <w:pPr>
              <w:jc w:val="center"/>
              <w:rPr>
                <w:rFonts w:ascii="Times New Roman" w:hAnsi="Times New Roman"/>
                <w:b/>
                <w:kern w:val="16"/>
                <w:sz w:val="28"/>
                <w:szCs w:val="28"/>
                <w:lang w:val="sv-SE"/>
              </w:rPr>
            </w:pPr>
          </w:p>
          <w:p w:rsidR="0065165B" w:rsidRDefault="00C8409D" w:rsidP="00E742C3">
            <w:pPr>
              <w:jc w:val="center"/>
              <w:rPr>
                <w:rFonts w:ascii="Times New Roman" w:hAnsi="Times New Roman"/>
                <w:b/>
                <w:kern w:val="16"/>
                <w:sz w:val="28"/>
                <w:szCs w:val="28"/>
                <w:lang w:val="sv-SE"/>
              </w:rPr>
            </w:pPr>
            <w:r>
              <w:rPr>
                <w:rFonts w:ascii="Times New Roman" w:hAnsi="Times New Roman"/>
                <w:b/>
                <w:kern w:val="16"/>
                <w:sz w:val="28"/>
                <w:szCs w:val="28"/>
                <w:lang w:val="sv-SE"/>
              </w:rPr>
              <w:t>2</w:t>
            </w:r>
          </w:p>
        </w:tc>
        <w:tc>
          <w:tcPr>
            <w:tcW w:w="1090" w:type="dxa"/>
            <w:tcBorders>
              <w:bottom w:val="dotted" w:sz="4" w:space="0" w:color="auto"/>
            </w:tcBorders>
          </w:tcPr>
          <w:p w:rsidR="0065165B" w:rsidRPr="00E42793" w:rsidRDefault="0065165B" w:rsidP="00016EA7">
            <w:pPr>
              <w:jc w:val="center"/>
              <w:rPr>
                <w:kern w:val="16"/>
                <w:szCs w:val="26"/>
                <w:lang w:val="sv-SE"/>
              </w:rPr>
            </w:pPr>
          </w:p>
        </w:tc>
        <w:tc>
          <w:tcPr>
            <w:tcW w:w="1541" w:type="dxa"/>
            <w:tcBorders>
              <w:bottom w:val="dotted" w:sz="4" w:space="0" w:color="auto"/>
            </w:tcBorders>
          </w:tcPr>
          <w:p w:rsidR="0065165B" w:rsidRPr="00E42793" w:rsidRDefault="0065165B" w:rsidP="00016EA7">
            <w:pPr>
              <w:jc w:val="center"/>
              <w:rPr>
                <w:kern w:val="16"/>
                <w:szCs w:val="26"/>
                <w:lang w:val="sv-SE"/>
              </w:rPr>
            </w:pPr>
          </w:p>
        </w:tc>
      </w:tr>
      <w:tr w:rsidR="0065165B" w:rsidRPr="00E42793" w:rsidTr="00D9056E">
        <w:tc>
          <w:tcPr>
            <w:tcW w:w="6103" w:type="dxa"/>
            <w:tcBorders>
              <w:bottom w:val="dotted" w:sz="4" w:space="0" w:color="auto"/>
            </w:tcBorders>
          </w:tcPr>
          <w:p w:rsidR="0065165B" w:rsidRPr="0065165B" w:rsidRDefault="0065165B" w:rsidP="0065165B">
            <w:pPr>
              <w:ind w:firstLine="720"/>
              <w:jc w:val="both"/>
              <w:rPr>
                <w:rFonts w:ascii="Times New Roman" w:hAnsi="Times New Roman"/>
                <w:noProof w:val="0"/>
                <w:kern w:val="16"/>
                <w:sz w:val="28"/>
                <w:szCs w:val="28"/>
                <w:lang w:val="en-US"/>
              </w:rPr>
            </w:pPr>
            <w:r w:rsidRPr="0065165B">
              <w:rPr>
                <w:rFonts w:ascii="Times New Roman" w:hAnsi="Times New Roman"/>
                <w:kern w:val="16"/>
                <w:sz w:val="28"/>
                <w:szCs w:val="28"/>
              </w:rPr>
              <w:t>3.7. Giới thiệu được đoàn viên ưu tú cho cấp uỷ đảng bồi dưỡng kết nạp vào Đảng</w:t>
            </w:r>
          </w:p>
        </w:tc>
        <w:tc>
          <w:tcPr>
            <w:tcW w:w="872" w:type="dxa"/>
            <w:tcBorders>
              <w:bottom w:val="dotted" w:sz="4" w:space="0" w:color="auto"/>
            </w:tcBorders>
          </w:tcPr>
          <w:p w:rsidR="00C8409D" w:rsidRDefault="00C8409D" w:rsidP="00E742C3">
            <w:pPr>
              <w:jc w:val="center"/>
              <w:rPr>
                <w:rFonts w:ascii="Times New Roman" w:hAnsi="Times New Roman"/>
                <w:b/>
                <w:kern w:val="16"/>
                <w:sz w:val="28"/>
                <w:szCs w:val="28"/>
                <w:lang w:val="sv-SE"/>
              </w:rPr>
            </w:pPr>
          </w:p>
          <w:p w:rsidR="0065165B" w:rsidRDefault="00C8409D" w:rsidP="00E742C3">
            <w:pPr>
              <w:jc w:val="center"/>
              <w:rPr>
                <w:rFonts w:ascii="Times New Roman" w:hAnsi="Times New Roman"/>
                <w:b/>
                <w:kern w:val="16"/>
                <w:sz w:val="28"/>
                <w:szCs w:val="28"/>
                <w:lang w:val="sv-SE"/>
              </w:rPr>
            </w:pPr>
            <w:r>
              <w:rPr>
                <w:rFonts w:ascii="Times New Roman" w:hAnsi="Times New Roman"/>
                <w:b/>
                <w:kern w:val="16"/>
                <w:sz w:val="28"/>
                <w:szCs w:val="28"/>
                <w:lang w:val="sv-SE"/>
              </w:rPr>
              <w:t>2</w:t>
            </w:r>
          </w:p>
        </w:tc>
        <w:tc>
          <w:tcPr>
            <w:tcW w:w="1090" w:type="dxa"/>
            <w:tcBorders>
              <w:bottom w:val="dotted" w:sz="4" w:space="0" w:color="auto"/>
            </w:tcBorders>
          </w:tcPr>
          <w:p w:rsidR="0065165B" w:rsidRPr="00E42793" w:rsidRDefault="0065165B" w:rsidP="00016EA7">
            <w:pPr>
              <w:jc w:val="center"/>
              <w:rPr>
                <w:kern w:val="16"/>
                <w:szCs w:val="26"/>
                <w:lang w:val="sv-SE"/>
              </w:rPr>
            </w:pPr>
          </w:p>
        </w:tc>
        <w:tc>
          <w:tcPr>
            <w:tcW w:w="1541" w:type="dxa"/>
            <w:tcBorders>
              <w:bottom w:val="dotted" w:sz="4" w:space="0" w:color="auto"/>
            </w:tcBorders>
          </w:tcPr>
          <w:p w:rsidR="0065165B" w:rsidRPr="00E42793" w:rsidRDefault="0065165B" w:rsidP="00016EA7">
            <w:pPr>
              <w:jc w:val="center"/>
              <w:rPr>
                <w:kern w:val="16"/>
                <w:szCs w:val="26"/>
                <w:lang w:val="sv-SE"/>
              </w:rPr>
            </w:pPr>
          </w:p>
        </w:tc>
      </w:tr>
      <w:tr w:rsidR="00016EA7" w:rsidRPr="00E42793" w:rsidTr="00D9056E">
        <w:tc>
          <w:tcPr>
            <w:tcW w:w="6103" w:type="dxa"/>
            <w:tcBorders>
              <w:top w:val="single" w:sz="4" w:space="0" w:color="auto"/>
            </w:tcBorders>
          </w:tcPr>
          <w:p w:rsidR="00016EA7" w:rsidRPr="009C6350" w:rsidRDefault="00016EA7" w:rsidP="009C6350">
            <w:pPr>
              <w:jc w:val="center"/>
              <w:rPr>
                <w:i/>
                <w:kern w:val="16"/>
                <w:szCs w:val="26"/>
                <w:lang w:val="da-DK"/>
              </w:rPr>
            </w:pPr>
            <w:r w:rsidRPr="00E42793">
              <w:rPr>
                <w:b/>
                <w:kern w:val="16"/>
                <w:sz w:val="26"/>
                <w:szCs w:val="26"/>
                <w:lang w:val="da-DK"/>
              </w:rPr>
              <w:t>§iÓm tæng céng</w:t>
            </w:r>
          </w:p>
        </w:tc>
        <w:tc>
          <w:tcPr>
            <w:tcW w:w="872" w:type="dxa"/>
            <w:tcBorders>
              <w:top w:val="single" w:sz="4" w:space="0" w:color="auto"/>
            </w:tcBorders>
          </w:tcPr>
          <w:p w:rsidR="00016EA7" w:rsidRPr="00E42793" w:rsidRDefault="0028645E" w:rsidP="00E742C3">
            <w:pPr>
              <w:jc w:val="center"/>
              <w:rPr>
                <w:kern w:val="16"/>
                <w:szCs w:val="26"/>
                <w:lang w:val="en-US"/>
              </w:rPr>
            </w:pPr>
            <w:r>
              <w:rPr>
                <w:b/>
                <w:kern w:val="16"/>
                <w:sz w:val="26"/>
                <w:szCs w:val="26"/>
                <w:lang w:val="en-US"/>
              </w:rPr>
              <w:t>9</w:t>
            </w:r>
            <w:r w:rsidR="00016EA7" w:rsidRPr="00E42793">
              <w:rPr>
                <w:b/>
                <w:kern w:val="16"/>
                <w:sz w:val="26"/>
                <w:szCs w:val="26"/>
                <w:lang w:val="en-US"/>
              </w:rPr>
              <w:t>0</w:t>
            </w:r>
          </w:p>
        </w:tc>
        <w:tc>
          <w:tcPr>
            <w:tcW w:w="1090" w:type="dxa"/>
            <w:tcBorders>
              <w:top w:val="single" w:sz="4" w:space="0" w:color="auto"/>
            </w:tcBorders>
          </w:tcPr>
          <w:p w:rsidR="00016EA7" w:rsidRPr="00E42793" w:rsidRDefault="00016EA7" w:rsidP="00016EA7">
            <w:pPr>
              <w:jc w:val="center"/>
              <w:rPr>
                <w:kern w:val="16"/>
                <w:szCs w:val="26"/>
                <w:lang w:val="en-US"/>
              </w:rPr>
            </w:pPr>
          </w:p>
        </w:tc>
        <w:tc>
          <w:tcPr>
            <w:tcW w:w="1541" w:type="dxa"/>
            <w:tcBorders>
              <w:top w:val="single" w:sz="4" w:space="0" w:color="auto"/>
            </w:tcBorders>
          </w:tcPr>
          <w:p w:rsidR="00016EA7" w:rsidRPr="00E42793" w:rsidRDefault="00016EA7" w:rsidP="00016EA7">
            <w:pPr>
              <w:jc w:val="center"/>
              <w:rPr>
                <w:kern w:val="16"/>
                <w:szCs w:val="26"/>
                <w:lang w:val="en-US"/>
              </w:rPr>
            </w:pPr>
          </w:p>
        </w:tc>
      </w:tr>
    </w:tbl>
    <w:p w:rsidR="00016EA7" w:rsidRDefault="00016EA7" w:rsidP="00016EA7">
      <w:pPr>
        <w:rPr>
          <w:rFonts w:ascii=".VnTimeH" w:hAnsi=".VnTimeH"/>
          <w:b/>
          <w:kern w:val="16"/>
          <w:sz w:val="20"/>
          <w:szCs w:val="28"/>
          <w:lang w:val="en-US"/>
        </w:rPr>
      </w:pPr>
    </w:p>
    <w:p w:rsidR="00016EA7" w:rsidRPr="00416BCA" w:rsidRDefault="00016EA7" w:rsidP="00016EA7">
      <w:pPr>
        <w:spacing w:line="380" w:lineRule="exact"/>
        <w:jc w:val="both"/>
        <w:rPr>
          <w:rFonts w:ascii="Times New Roman" w:hAnsi="Times New Roman"/>
          <w:i/>
          <w:kern w:val="16"/>
          <w:sz w:val="28"/>
          <w:szCs w:val="28"/>
          <w:lang w:val="en-US"/>
        </w:rPr>
      </w:pPr>
      <w:r w:rsidRPr="00416BCA">
        <w:rPr>
          <w:rFonts w:ascii="Times New Roman" w:hAnsi="Times New Roman"/>
          <w:b/>
          <w:kern w:val="16"/>
          <w:sz w:val="20"/>
          <w:szCs w:val="28"/>
          <w:lang w:val="en-US"/>
        </w:rPr>
        <w:t xml:space="preserve">* </w:t>
      </w:r>
      <w:r w:rsidRPr="00416BCA">
        <w:rPr>
          <w:rFonts w:ascii="Times New Roman" w:hAnsi="Times New Roman"/>
          <w:b/>
          <w:kern w:val="16"/>
          <w:sz w:val="28"/>
          <w:szCs w:val="28"/>
          <w:lang w:val="en-US"/>
        </w:rPr>
        <w:t>Tự đánh gi</w:t>
      </w:r>
      <w:r w:rsidR="00C8409D">
        <w:rPr>
          <w:rFonts w:ascii="Times New Roman" w:hAnsi="Times New Roman"/>
          <w:b/>
          <w:kern w:val="16"/>
          <w:sz w:val="28"/>
          <w:szCs w:val="28"/>
          <w:lang w:val="en-US"/>
        </w:rPr>
        <w:t xml:space="preserve">á xếp loại chất lượng hoạt động </w:t>
      </w:r>
      <w:r w:rsidRPr="00416BCA">
        <w:rPr>
          <w:rFonts w:ascii="Times New Roman" w:hAnsi="Times New Roman"/>
          <w:b/>
          <w:kern w:val="16"/>
          <w:sz w:val="28"/>
          <w:szCs w:val="28"/>
          <w:lang w:val="en-US"/>
        </w:rPr>
        <w:t>Công đoàn cơ sở</w:t>
      </w:r>
      <w:r w:rsidRPr="00416BCA">
        <w:rPr>
          <w:rFonts w:ascii="Times New Roman" w:hAnsi="Times New Roman"/>
          <w:kern w:val="16"/>
          <w:sz w:val="28"/>
          <w:szCs w:val="28"/>
          <w:lang w:val="en-US"/>
        </w:rPr>
        <w:t xml:space="preserve">: </w:t>
      </w:r>
      <w:r w:rsidR="0011109F">
        <w:rPr>
          <w:rFonts w:ascii="Times New Roman" w:hAnsi="Times New Roman"/>
          <w:kern w:val="16"/>
          <w:sz w:val="28"/>
          <w:szCs w:val="28"/>
          <w:lang w:val="en-US"/>
        </w:rPr>
        <w:t>………………….</w:t>
      </w:r>
      <w:r w:rsidRPr="00043187">
        <w:rPr>
          <w:rFonts w:ascii="Times New Roman" w:hAnsi="Times New Roman"/>
          <w:i/>
          <w:kern w:val="16"/>
          <w:sz w:val="28"/>
          <w:szCs w:val="28"/>
          <w:lang w:val="en-US"/>
        </w:rPr>
        <w:t>……….đạt……</w:t>
      </w:r>
    </w:p>
    <w:p w:rsidR="00016EA7" w:rsidRPr="00416BCA" w:rsidRDefault="00016EA7" w:rsidP="00016EA7">
      <w:pPr>
        <w:rPr>
          <w:rFonts w:ascii="Times New Roman" w:hAnsi="Times New Roman"/>
          <w:b/>
          <w:kern w:val="16"/>
          <w:sz w:val="20"/>
          <w:szCs w:val="28"/>
          <w:lang w:val="en-US"/>
        </w:rPr>
      </w:pPr>
    </w:p>
    <w:p w:rsidR="00016EA7" w:rsidRPr="00E42793" w:rsidRDefault="00016EA7" w:rsidP="00016EA7">
      <w:pPr>
        <w:rPr>
          <w:rFonts w:ascii=".VnTimeH" w:hAnsi=".VnTimeH"/>
          <w:b/>
          <w:kern w:val="16"/>
          <w:sz w:val="20"/>
          <w:szCs w:val="28"/>
          <w:lang w:val="en-US"/>
        </w:rPr>
      </w:pPr>
    </w:p>
    <w:p w:rsidR="00016EA7" w:rsidRPr="00416BCA" w:rsidRDefault="001D0DBC" w:rsidP="00016EA7">
      <w:pPr>
        <w:rPr>
          <w:rFonts w:ascii="Times New Roman" w:hAnsi="Times New Roman"/>
          <w:b/>
          <w:kern w:val="16"/>
          <w:szCs w:val="28"/>
          <w:lang w:val="en-US"/>
        </w:rPr>
      </w:pPr>
      <w:r>
        <w:rPr>
          <w:rFonts w:ascii="Times New Roman" w:hAnsi="Times New Roman"/>
          <w:b/>
          <w:kern w:val="16"/>
          <w:szCs w:val="28"/>
          <w:lang w:val="en-US"/>
        </w:rPr>
        <w:t xml:space="preserve">                                                                                                          </w:t>
      </w:r>
      <w:r w:rsidR="000817C1">
        <w:rPr>
          <w:rFonts w:ascii="Times New Roman" w:hAnsi="Times New Roman"/>
          <w:b/>
          <w:kern w:val="16"/>
          <w:szCs w:val="28"/>
          <w:lang w:val="en-US"/>
        </w:rPr>
        <w:t>TM</w:t>
      </w:r>
      <w:r w:rsidR="0011109F">
        <w:rPr>
          <w:rFonts w:ascii="Times New Roman" w:hAnsi="Times New Roman"/>
          <w:b/>
          <w:kern w:val="16"/>
          <w:szCs w:val="28"/>
          <w:lang w:val="en-US"/>
        </w:rPr>
        <w:t>.</w:t>
      </w:r>
      <w:r>
        <w:rPr>
          <w:rFonts w:ascii="Times New Roman" w:hAnsi="Times New Roman"/>
          <w:b/>
          <w:kern w:val="16"/>
          <w:szCs w:val="28"/>
          <w:lang w:val="en-US"/>
        </w:rPr>
        <w:t xml:space="preserve"> </w:t>
      </w:r>
      <w:r w:rsidR="00016EA7" w:rsidRPr="00416BCA">
        <w:rPr>
          <w:rFonts w:ascii="Times New Roman" w:hAnsi="Times New Roman"/>
          <w:b/>
          <w:kern w:val="16"/>
          <w:szCs w:val="28"/>
          <w:lang w:val="en-US"/>
        </w:rPr>
        <w:t>CÔNG ĐOÀN</w:t>
      </w:r>
    </w:p>
    <w:p w:rsidR="00016EA7" w:rsidRDefault="00016EA7" w:rsidP="00016EA7">
      <w:pPr>
        <w:rPr>
          <w:rFonts w:ascii="Times New Roman" w:hAnsi="Times New Roman"/>
          <w:b/>
          <w:i/>
          <w:iCs/>
          <w:kern w:val="16"/>
          <w:sz w:val="28"/>
          <w:szCs w:val="28"/>
          <w:lang w:val="en-US"/>
        </w:rPr>
      </w:pPr>
    </w:p>
    <w:p w:rsidR="00016EA7" w:rsidRDefault="00016EA7" w:rsidP="00016EA7">
      <w:pPr>
        <w:rPr>
          <w:rFonts w:ascii="Times New Roman" w:hAnsi="Times New Roman"/>
          <w:b/>
          <w:i/>
          <w:iCs/>
          <w:kern w:val="16"/>
          <w:sz w:val="28"/>
          <w:szCs w:val="28"/>
          <w:lang w:val="en-US"/>
        </w:rPr>
      </w:pPr>
    </w:p>
    <w:p w:rsidR="00016EA7" w:rsidRDefault="00016EA7" w:rsidP="00016EA7">
      <w:pPr>
        <w:rPr>
          <w:rFonts w:ascii="Times New Roman" w:hAnsi="Times New Roman"/>
          <w:b/>
          <w:i/>
          <w:iCs/>
          <w:kern w:val="16"/>
          <w:sz w:val="28"/>
          <w:szCs w:val="28"/>
          <w:lang w:val="en-US"/>
        </w:rPr>
      </w:pPr>
    </w:p>
    <w:p w:rsidR="00016EA7" w:rsidRDefault="00016EA7" w:rsidP="00016EA7">
      <w:pPr>
        <w:rPr>
          <w:rFonts w:ascii="Times New Roman" w:hAnsi="Times New Roman"/>
          <w:b/>
          <w:i/>
          <w:iCs/>
          <w:kern w:val="16"/>
          <w:sz w:val="28"/>
          <w:szCs w:val="28"/>
          <w:lang w:val="en-US"/>
        </w:rPr>
      </w:pPr>
    </w:p>
    <w:p w:rsidR="00016EA7" w:rsidRDefault="00016EA7" w:rsidP="00016EA7">
      <w:pPr>
        <w:rPr>
          <w:rFonts w:ascii="Times New Roman" w:hAnsi="Times New Roman"/>
          <w:b/>
          <w:i/>
          <w:iCs/>
          <w:kern w:val="16"/>
          <w:sz w:val="28"/>
          <w:szCs w:val="28"/>
          <w:lang w:val="en-US"/>
        </w:rPr>
      </w:pPr>
    </w:p>
    <w:p w:rsidR="00016EA7" w:rsidRDefault="00016EA7" w:rsidP="00016EA7">
      <w:pPr>
        <w:rPr>
          <w:rFonts w:ascii="Times New Roman" w:hAnsi="Times New Roman"/>
          <w:b/>
          <w:i/>
          <w:iCs/>
          <w:kern w:val="16"/>
          <w:sz w:val="28"/>
          <w:szCs w:val="28"/>
          <w:lang w:val="en-US"/>
        </w:rPr>
      </w:pPr>
    </w:p>
    <w:p w:rsidR="00016EA7" w:rsidRDefault="00016EA7" w:rsidP="00016EA7">
      <w:pPr>
        <w:rPr>
          <w:rFonts w:ascii="Times New Roman" w:hAnsi="Times New Roman"/>
          <w:b/>
          <w:i/>
          <w:iCs/>
          <w:kern w:val="16"/>
          <w:sz w:val="28"/>
          <w:szCs w:val="28"/>
          <w:lang w:val="en-US"/>
        </w:rPr>
      </w:pPr>
    </w:p>
    <w:p w:rsidR="00016EA7" w:rsidRDefault="00016EA7" w:rsidP="00016EA7">
      <w:pPr>
        <w:rPr>
          <w:rFonts w:ascii="Times New Roman" w:hAnsi="Times New Roman"/>
          <w:b/>
          <w:i/>
          <w:iCs/>
          <w:kern w:val="16"/>
          <w:sz w:val="28"/>
          <w:szCs w:val="28"/>
          <w:lang w:val="en-US"/>
        </w:rPr>
      </w:pPr>
    </w:p>
    <w:p w:rsidR="00016EA7" w:rsidRDefault="00016EA7" w:rsidP="00016EA7">
      <w:pPr>
        <w:rPr>
          <w:rFonts w:ascii="Times New Roman" w:hAnsi="Times New Roman"/>
          <w:b/>
          <w:i/>
          <w:iCs/>
          <w:kern w:val="16"/>
          <w:sz w:val="28"/>
          <w:szCs w:val="28"/>
          <w:lang w:val="en-US"/>
        </w:rPr>
      </w:pPr>
    </w:p>
    <w:p w:rsidR="0065165B" w:rsidRDefault="0065165B" w:rsidP="00D94591">
      <w:pPr>
        <w:spacing w:line="380" w:lineRule="exact"/>
        <w:jc w:val="center"/>
        <w:rPr>
          <w:rFonts w:ascii="Times New Roman" w:hAnsi="Times New Roman"/>
          <w:b/>
          <w:i/>
          <w:iCs/>
          <w:kern w:val="16"/>
          <w:sz w:val="28"/>
          <w:szCs w:val="28"/>
          <w:lang w:val="en-US"/>
        </w:rPr>
      </w:pPr>
    </w:p>
    <w:p w:rsidR="00F1450B" w:rsidRDefault="00F1450B" w:rsidP="00D94591">
      <w:pPr>
        <w:spacing w:line="380" w:lineRule="exact"/>
        <w:jc w:val="center"/>
        <w:rPr>
          <w:rFonts w:ascii="Times New Roman" w:hAnsi="Times New Roman"/>
          <w:b/>
          <w:sz w:val="28"/>
          <w:szCs w:val="28"/>
          <w:lang w:val="en-US"/>
        </w:rPr>
      </w:pPr>
    </w:p>
    <w:p w:rsidR="0065165B" w:rsidRDefault="0065165B" w:rsidP="00D94591">
      <w:pPr>
        <w:spacing w:line="380" w:lineRule="exact"/>
        <w:jc w:val="center"/>
        <w:rPr>
          <w:rFonts w:ascii="Times New Roman" w:hAnsi="Times New Roman"/>
          <w:b/>
          <w:sz w:val="28"/>
          <w:szCs w:val="28"/>
          <w:lang w:val="en-US"/>
        </w:rPr>
      </w:pPr>
    </w:p>
    <w:p w:rsidR="0065165B" w:rsidRDefault="0065165B" w:rsidP="0011109F">
      <w:pPr>
        <w:spacing w:line="380" w:lineRule="exact"/>
        <w:rPr>
          <w:rFonts w:ascii="Times New Roman" w:hAnsi="Times New Roman"/>
          <w:b/>
          <w:sz w:val="28"/>
          <w:szCs w:val="28"/>
          <w:lang w:val="en-US"/>
        </w:rPr>
      </w:pPr>
    </w:p>
    <w:p w:rsidR="0065165B" w:rsidRPr="00791579" w:rsidRDefault="0065165B" w:rsidP="0065165B">
      <w:pPr>
        <w:jc w:val="center"/>
        <w:rPr>
          <w:rFonts w:ascii="Times New Roman" w:hAnsi="Times New Roman"/>
          <w:b/>
          <w:kern w:val="16"/>
          <w:sz w:val="26"/>
          <w:szCs w:val="26"/>
          <w:lang w:val="en-US"/>
        </w:rPr>
      </w:pPr>
      <w:r w:rsidRPr="00791579">
        <w:rPr>
          <w:rFonts w:ascii="Times New Roman" w:hAnsi="Times New Roman"/>
          <w:b/>
          <w:i/>
          <w:kern w:val="16"/>
          <w:sz w:val="28"/>
          <w:szCs w:val="28"/>
          <w:lang w:val="en-US"/>
        </w:rPr>
        <w:lastRenderedPageBreak/>
        <w:t>Phụ lục số 5</w:t>
      </w:r>
      <w:r w:rsidR="00043187" w:rsidRPr="00791579">
        <w:rPr>
          <w:rFonts w:ascii="Times New Roman" w:hAnsi="Times New Roman"/>
          <w:b/>
          <w:i/>
          <w:kern w:val="16"/>
          <w:sz w:val="28"/>
          <w:szCs w:val="28"/>
          <w:lang w:val="en-US"/>
        </w:rPr>
        <w:t>b</w:t>
      </w:r>
      <w:r w:rsidRPr="00791579">
        <w:rPr>
          <w:rFonts w:ascii="Times New Roman" w:hAnsi="Times New Roman"/>
          <w:b/>
          <w:i/>
          <w:kern w:val="16"/>
          <w:sz w:val="28"/>
          <w:szCs w:val="28"/>
          <w:lang w:val="en-US"/>
        </w:rPr>
        <w:t>:</w:t>
      </w:r>
      <w:r w:rsidR="001D0DBC">
        <w:rPr>
          <w:rFonts w:ascii="Times New Roman" w:hAnsi="Times New Roman"/>
          <w:b/>
          <w:i/>
          <w:kern w:val="16"/>
          <w:sz w:val="28"/>
          <w:szCs w:val="28"/>
          <w:lang w:val="en-US"/>
        </w:rPr>
        <w:t xml:space="preserve"> </w:t>
      </w:r>
      <w:r w:rsidR="00BD695A" w:rsidRPr="00791579">
        <w:rPr>
          <w:rFonts w:ascii="Times New Roman" w:hAnsi="Times New Roman"/>
          <w:b/>
          <w:i/>
          <w:kern w:val="16"/>
          <w:lang w:val="en-US"/>
        </w:rPr>
        <w:t>(</w:t>
      </w:r>
      <w:r w:rsidR="001D0DBC">
        <w:rPr>
          <w:rFonts w:ascii="Times New Roman" w:hAnsi="Times New Roman"/>
          <w:b/>
          <w:i/>
          <w:kern w:val="16"/>
          <w:lang w:val="en-US"/>
        </w:rPr>
        <w:t>Áp dụng đ</w:t>
      </w:r>
      <w:r w:rsidR="00BD695A" w:rsidRPr="00791579">
        <w:rPr>
          <w:rFonts w:ascii="Times New Roman" w:hAnsi="Times New Roman"/>
          <w:b/>
          <w:i/>
          <w:kern w:val="16"/>
          <w:lang w:val="en-US"/>
        </w:rPr>
        <w:t>ối với</w:t>
      </w:r>
      <w:r w:rsidR="00791579">
        <w:rPr>
          <w:rFonts w:ascii="Times New Roman" w:hAnsi="Times New Roman"/>
          <w:b/>
          <w:i/>
          <w:kern w:val="16"/>
          <w:sz w:val="22"/>
        </w:rPr>
        <w:t xml:space="preserve"> công đoàn </w:t>
      </w:r>
      <w:r w:rsidR="00791579">
        <w:rPr>
          <w:rFonts w:ascii="Times New Roman" w:hAnsi="Times New Roman"/>
          <w:b/>
          <w:i/>
          <w:kern w:val="16"/>
          <w:sz w:val="22"/>
          <w:lang w:val="en-US"/>
        </w:rPr>
        <w:t>B</w:t>
      </w:r>
      <w:r w:rsidRPr="00791579">
        <w:rPr>
          <w:rFonts w:ascii="Times New Roman" w:hAnsi="Times New Roman"/>
          <w:b/>
          <w:i/>
          <w:kern w:val="16"/>
          <w:sz w:val="22"/>
        </w:rPr>
        <w:t>ộ phận</w:t>
      </w:r>
      <w:r w:rsidRPr="00791579">
        <w:rPr>
          <w:rFonts w:ascii="Times New Roman" w:hAnsi="Times New Roman"/>
          <w:b/>
          <w:i/>
          <w:kern w:val="16"/>
          <w:lang w:val="en-US"/>
        </w:rPr>
        <w:t>)</w:t>
      </w:r>
    </w:p>
    <w:p w:rsidR="0065165B" w:rsidRPr="00791579" w:rsidRDefault="0065165B" w:rsidP="0065165B">
      <w:pPr>
        <w:rPr>
          <w:rFonts w:ascii="Times New Roman" w:hAnsi="Times New Roman"/>
          <w:b/>
          <w:i/>
          <w:kern w:val="16"/>
          <w:sz w:val="28"/>
          <w:szCs w:val="28"/>
          <w:lang w:val="en-US"/>
        </w:rPr>
      </w:pPr>
    </w:p>
    <w:tbl>
      <w:tblPr>
        <w:tblW w:w="10919" w:type="dxa"/>
        <w:tblInd w:w="-872" w:type="dxa"/>
        <w:tblLook w:val="01E0"/>
      </w:tblPr>
      <w:tblGrid>
        <w:gridCol w:w="5015"/>
        <w:gridCol w:w="5904"/>
      </w:tblGrid>
      <w:tr w:rsidR="0065165B" w:rsidRPr="00E42793" w:rsidTr="00791579">
        <w:trPr>
          <w:trHeight w:val="1245"/>
        </w:trPr>
        <w:tc>
          <w:tcPr>
            <w:tcW w:w="5015" w:type="dxa"/>
          </w:tcPr>
          <w:p w:rsidR="0065165B" w:rsidRPr="009B08EB" w:rsidRDefault="0065165B" w:rsidP="003C0AF5">
            <w:pPr>
              <w:rPr>
                <w:rFonts w:ascii="Times New Roman" w:hAnsi="Times New Roman"/>
                <w:kern w:val="16"/>
                <w:szCs w:val="26"/>
                <w:lang w:val="en-US"/>
              </w:rPr>
            </w:pPr>
            <w:r>
              <w:rPr>
                <w:rFonts w:ascii="Times New Roman" w:hAnsi="Times New Roman"/>
                <w:kern w:val="16"/>
                <w:sz w:val="26"/>
                <w:szCs w:val="26"/>
                <w:lang w:val="en-US"/>
              </w:rPr>
              <w:t xml:space="preserve"> </w:t>
            </w:r>
            <w:r w:rsidR="001D0DBC">
              <w:rPr>
                <w:rFonts w:ascii="Times New Roman" w:hAnsi="Times New Roman"/>
                <w:kern w:val="16"/>
                <w:sz w:val="26"/>
                <w:szCs w:val="26"/>
                <w:lang w:val="en-US"/>
              </w:rPr>
              <w:t xml:space="preserve">  </w:t>
            </w:r>
            <w:r w:rsidR="009B08EB">
              <w:rPr>
                <w:rFonts w:ascii="Times New Roman" w:hAnsi="Times New Roman"/>
                <w:kern w:val="16"/>
                <w:sz w:val="26"/>
                <w:szCs w:val="26"/>
                <w:lang w:val="en-US"/>
              </w:rPr>
              <w:t xml:space="preserve"> </w:t>
            </w:r>
            <w:r w:rsidR="001D0DBC">
              <w:rPr>
                <w:rFonts w:ascii="Times New Roman" w:hAnsi="Times New Roman"/>
                <w:kern w:val="16"/>
                <w:sz w:val="26"/>
                <w:szCs w:val="26"/>
                <w:lang w:val="en-US"/>
              </w:rPr>
              <w:t xml:space="preserve"> </w:t>
            </w:r>
            <w:r w:rsidRPr="009B08EB">
              <w:rPr>
                <w:rFonts w:ascii="Times New Roman" w:hAnsi="Times New Roman"/>
                <w:kern w:val="16"/>
                <w:sz w:val="26"/>
                <w:szCs w:val="26"/>
                <w:lang w:val="en-US"/>
              </w:rPr>
              <w:t>CÔNG ĐOÀN………..</w:t>
            </w:r>
          </w:p>
          <w:p w:rsidR="0065165B" w:rsidRPr="009B08EB" w:rsidRDefault="001D0DBC" w:rsidP="003C0AF5">
            <w:pPr>
              <w:rPr>
                <w:rFonts w:ascii="Times New Roman" w:hAnsi="Times New Roman"/>
                <w:b/>
                <w:kern w:val="16"/>
                <w:lang w:val="en-US"/>
              </w:rPr>
            </w:pPr>
            <w:r w:rsidRPr="009B08EB">
              <w:rPr>
                <w:rFonts w:ascii="Times New Roman" w:hAnsi="Times New Roman"/>
                <w:b/>
                <w:kern w:val="16"/>
                <w:lang w:val="en-US"/>
              </w:rPr>
              <w:t xml:space="preserve">     </w:t>
            </w:r>
            <w:r w:rsidR="0065165B" w:rsidRPr="009B08EB">
              <w:rPr>
                <w:rFonts w:ascii="Times New Roman" w:hAnsi="Times New Roman"/>
                <w:b/>
                <w:kern w:val="16"/>
                <w:lang w:val="en-US"/>
              </w:rPr>
              <w:t>CÔNG ĐOÀN</w:t>
            </w:r>
            <w:r w:rsidR="00BD695A" w:rsidRPr="009B08EB">
              <w:rPr>
                <w:rFonts w:ascii="Times New Roman" w:hAnsi="Times New Roman"/>
                <w:b/>
                <w:kern w:val="16"/>
                <w:lang w:val="en-US"/>
              </w:rPr>
              <w:t xml:space="preserve"> BỘ PHẬN</w:t>
            </w:r>
            <w:r w:rsidR="0065165B" w:rsidRPr="009B08EB">
              <w:rPr>
                <w:rFonts w:ascii="Times New Roman" w:hAnsi="Times New Roman"/>
                <w:b/>
                <w:kern w:val="16"/>
                <w:lang w:val="en-US"/>
              </w:rPr>
              <w:t>……….</w:t>
            </w:r>
          </w:p>
          <w:p w:rsidR="0065165B" w:rsidRPr="001C5ABC" w:rsidRDefault="0065165B" w:rsidP="003C0AF5">
            <w:pPr>
              <w:rPr>
                <w:rFonts w:ascii="Times New Roman" w:hAnsi="Times New Roman"/>
                <w:b/>
                <w:kern w:val="16"/>
                <w:sz w:val="28"/>
                <w:szCs w:val="28"/>
                <w:lang w:val="en-US"/>
              </w:rPr>
            </w:pPr>
          </w:p>
        </w:tc>
        <w:tc>
          <w:tcPr>
            <w:tcW w:w="5904" w:type="dxa"/>
          </w:tcPr>
          <w:p w:rsidR="0065165B" w:rsidRPr="001C5ABC" w:rsidRDefault="0065165B" w:rsidP="003C0AF5">
            <w:pPr>
              <w:rPr>
                <w:rFonts w:ascii="Times New Roman" w:hAnsi="Times New Roman"/>
                <w:b/>
                <w:kern w:val="16"/>
                <w:szCs w:val="26"/>
                <w:lang w:val="en-US"/>
              </w:rPr>
            </w:pPr>
            <w:r w:rsidRPr="001C5ABC">
              <w:rPr>
                <w:rFonts w:ascii="Times New Roman" w:hAnsi="Times New Roman"/>
                <w:b/>
                <w:kern w:val="16"/>
                <w:sz w:val="26"/>
                <w:szCs w:val="26"/>
                <w:lang w:val="en-US"/>
              </w:rPr>
              <w:t>CỘNG HOÀ XÃ HỘI CHỦ NGHĨA VIỆT NAM</w:t>
            </w:r>
          </w:p>
          <w:p w:rsidR="0065165B" w:rsidRPr="001C5ABC" w:rsidRDefault="0065165B" w:rsidP="003C0AF5">
            <w:pPr>
              <w:jc w:val="center"/>
              <w:rPr>
                <w:rFonts w:ascii="Times New Roman" w:hAnsi="Times New Roman"/>
                <w:b/>
                <w:kern w:val="16"/>
                <w:sz w:val="28"/>
                <w:szCs w:val="28"/>
                <w:lang w:val="en-US"/>
              </w:rPr>
            </w:pPr>
            <w:r w:rsidRPr="001C5ABC">
              <w:rPr>
                <w:rFonts w:ascii="Times New Roman" w:hAnsi="Times New Roman"/>
                <w:b/>
                <w:kern w:val="16"/>
                <w:sz w:val="26"/>
                <w:szCs w:val="26"/>
                <w:u w:val="single"/>
                <w:lang w:val="en-US"/>
              </w:rPr>
              <w:t>Độc</w:t>
            </w:r>
            <w:r w:rsidRPr="001C5ABC">
              <w:rPr>
                <w:rFonts w:ascii="Times New Roman" w:hAnsi="Times New Roman"/>
                <w:b/>
                <w:kern w:val="16"/>
                <w:sz w:val="28"/>
                <w:szCs w:val="28"/>
                <w:u w:val="single"/>
                <w:lang w:val="en-US"/>
              </w:rPr>
              <w:t xml:space="preserve"> lập- Tự do- Hạnh phúc</w:t>
            </w:r>
          </w:p>
          <w:p w:rsidR="0065165B" w:rsidRPr="001C5ABC" w:rsidRDefault="0065165B" w:rsidP="003C0AF5">
            <w:pPr>
              <w:jc w:val="center"/>
              <w:rPr>
                <w:rFonts w:ascii="Times New Roman" w:hAnsi="Times New Roman"/>
                <w:b/>
                <w:kern w:val="16"/>
                <w:sz w:val="28"/>
                <w:szCs w:val="28"/>
                <w:u w:val="single"/>
                <w:lang w:val="en-US"/>
              </w:rPr>
            </w:pPr>
            <w:r w:rsidRPr="001C5ABC">
              <w:rPr>
                <w:rFonts w:ascii="Times New Roman" w:hAnsi="Times New Roman"/>
                <w:i/>
                <w:kern w:val="16"/>
                <w:sz w:val="28"/>
                <w:szCs w:val="28"/>
                <w:lang w:val="en-US"/>
              </w:rPr>
              <w:t xml:space="preserve">………….ngày…….tháng….năm……. </w:t>
            </w:r>
          </w:p>
          <w:p w:rsidR="0065165B" w:rsidRPr="001C5ABC" w:rsidRDefault="0065165B" w:rsidP="003C0AF5">
            <w:pPr>
              <w:jc w:val="center"/>
              <w:rPr>
                <w:rFonts w:ascii="Times New Roman" w:hAnsi="Times New Roman"/>
                <w:b/>
                <w:kern w:val="16"/>
                <w:sz w:val="28"/>
                <w:szCs w:val="28"/>
                <w:u w:val="single"/>
                <w:lang w:val="en-US"/>
              </w:rPr>
            </w:pPr>
          </w:p>
        </w:tc>
      </w:tr>
    </w:tbl>
    <w:p w:rsidR="0065165B" w:rsidRPr="00E42793" w:rsidRDefault="0065165B" w:rsidP="0065165B">
      <w:pPr>
        <w:jc w:val="center"/>
        <w:rPr>
          <w:b/>
          <w:kern w:val="16"/>
          <w:sz w:val="26"/>
          <w:szCs w:val="28"/>
          <w:lang w:val="en-US"/>
        </w:rPr>
      </w:pPr>
    </w:p>
    <w:p w:rsidR="0065165B" w:rsidRPr="001C5ABC" w:rsidRDefault="0065165B" w:rsidP="0065165B">
      <w:pPr>
        <w:jc w:val="center"/>
        <w:rPr>
          <w:rFonts w:ascii="Times New Roman" w:hAnsi="Times New Roman"/>
          <w:b/>
          <w:kern w:val="16"/>
          <w:sz w:val="32"/>
          <w:szCs w:val="32"/>
          <w:lang w:val="en-US"/>
        </w:rPr>
      </w:pPr>
      <w:r w:rsidRPr="001C5ABC">
        <w:rPr>
          <w:rFonts w:ascii="Times New Roman" w:hAnsi="Times New Roman"/>
          <w:b/>
          <w:kern w:val="16"/>
          <w:sz w:val="32"/>
          <w:szCs w:val="32"/>
          <w:lang w:val="en-US"/>
        </w:rPr>
        <w:t>Bảng chấm điểm xếp loại công đoàn cơ sở vững mạnh năm 2015</w:t>
      </w:r>
    </w:p>
    <w:p w:rsidR="0065165B" w:rsidRPr="001C5ABC" w:rsidRDefault="0065165B" w:rsidP="0065165B">
      <w:pPr>
        <w:jc w:val="center"/>
        <w:rPr>
          <w:rFonts w:ascii="Times New Roman" w:hAnsi="Times New Roman"/>
          <w:b/>
          <w:kern w:val="16"/>
          <w:sz w:val="32"/>
          <w:szCs w:val="32"/>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3"/>
        <w:gridCol w:w="872"/>
        <w:gridCol w:w="1090"/>
        <w:gridCol w:w="1682"/>
      </w:tblGrid>
      <w:tr w:rsidR="0065165B" w:rsidRPr="00E42793" w:rsidTr="00791579">
        <w:tc>
          <w:tcPr>
            <w:tcW w:w="6103" w:type="dxa"/>
            <w:tcBorders>
              <w:bottom w:val="dotted" w:sz="4" w:space="0" w:color="auto"/>
            </w:tcBorders>
          </w:tcPr>
          <w:p w:rsidR="0065165B" w:rsidRPr="0071274A" w:rsidRDefault="0065165B" w:rsidP="003C0AF5">
            <w:pPr>
              <w:jc w:val="center"/>
              <w:rPr>
                <w:rFonts w:ascii="Times New Roman" w:hAnsi="Times New Roman"/>
                <w:kern w:val="16"/>
                <w:lang w:val="da-DK"/>
              </w:rPr>
            </w:pPr>
          </w:p>
          <w:p w:rsidR="0065165B" w:rsidRPr="0071274A" w:rsidRDefault="0065165B" w:rsidP="003C0AF5">
            <w:pPr>
              <w:jc w:val="center"/>
              <w:rPr>
                <w:rFonts w:ascii="Times New Roman" w:hAnsi="Times New Roman"/>
                <w:kern w:val="16"/>
                <w:lang w:val="da-DK"/>
              </w:rPr>
            </w:pPr>
            <w:r w:rsidRPr="0071274A">
              <w:rPr>
                <w:rFonts w:ascii="Times New Roman" w:hAnsi="Times New Roman"/>
                <w:b/>
                <w:kern w:val="16"/>
                <w:lang w:val="da-DK"/>
              </w:rPr>
              <w:t>Tiêu chuẩn Công đoàn cơ sở vững mạnh</w:t>
            </w:r>
          </w:p>
        </w:tc>
        <w:tc>
          <w:tcPr>
            <w:tcW w:w="872" w:type="dxa"/>
            <w:tcBorders>
              <w:bottom w:val="dotted" w:sz="4" w:space="0" w:color="auto"/>
            </w:tcBorders>
          </w:tcPr>
          <w:p w:rsidR="0065165B" w:rsidRPr="0071274A" w:rsidRDefault="0065165B" w:rsidP="003C0AF5">
            <w:pPr>
              <w:jc w:val="center"/>
              <w:rPr>
                <w:rFonts w:ascii="Times New Roman" w:hAnsi="Times New Roman"/>
                <w:b/>
                <w:kern w:val="16"/>
                <w:lang w:val="en-US"/>
              </w:rPr>
            </w:pPr>
            <w:r w:rsidRPr="0071274A">
              <w:rPr>
                <w:rFonts w:ascii="Times New Roman" w:hAnsi="Times New Roman"/>
                <w:b/>
                <w:kern w:val="16"/>
                <w:lang w:val="en-US"/>
              </w:rPr>
              <w:t>Điểm quy định tối đa</w:t>
            </w:r>
          </w:p>
        </w:tc>
        <w:tc>
          <w:tcPr>
            <w:tcW w:w="1090" w:type="dxa"/>
            <w:tcBorders>
              <w:bottom w:val="dotted" w:sz="4" w:space="0" w:color="auto"/>
            </w:tcBorders>
          </w:tcPr>
          <w:p w:rsidR="0065165B" w:rsidRPr="0071274A" w:rsidRDefault="0065165B" w:rsidP="003C0AF5">
            <w:pPr>
              <w:jc w:val="center"/>
              <w:rPr>
                <w:rFonts w:ascii="Times New Roman" w:hAnsi="Times New Roman"/>
                <w:b/>
                <w:kern w:val="16"/>
                <w:lang w:val="en-US"/>
              </w:rPr>
            </w:pPr>
            <w:r w:rsidRPr="0071274A">
              <w:rPr>
                <w:rFonts w:ascii="Times New Roman" w:hAnsi="Times New Roman"/>
                <w:b/>
                <w:kern w:val="16"/>
                <w:lang w:val="en-US"/>
              </w:rPr>
              <w:t>Điểm tự chấm</w:t>
            </w:r>
          </w:p>
        </w:tc>
        <w:tc>
          <w:tcPr>
            <w:tcW w:w="1682" w:type="dxa"/>
            <w:tcBorders>
              <w:bottom w:val="dotted" w:sz="4" w:space="0" w:color="auto"/>
            </w:tcBorders>
          </w:tcPr>
          <w:p w:rsidR="0065165B" w:rsidRPr="0071274A" w:rsidRDefault="0065165B" w:rsidP="003C0AF5">
            <w:pPr>
              <w:jc w:val="center"/>
              <w:rPr>
                <w:rFonts w:ascii="Times New Roman" w:hAnsi="Times New Roman"/>
                <w:b/>
                <w:kern w:val="16"/>
                <w:lang w:val="en-US"/>
              </w:rPr>
            </w:pPr>
            <w:r w:rsidRPr="0071274A">
              <w:rPr>
                <w:rFonts w:ascii="Times New Roman" w:hAnsi="Times New Roman"/>
                <w:b/>
                <w:kern w:val="16"/>
                <w:lang w:val="en-US"/>
              </w:rPr>
              <w:t>Tóm tắt những tiêu chuẩn không đạt</w:t>
            </w:r>
          </w:p>
        </w:tc>
      </w:tr>
      <w:tr w:rsidR="0065165B" w:rsidRPr="00E42793" w:rsidTr="00791579">
        <w:tc>
          <w:tcPr>
            <w:tcW w:w="6103" w:type="dxa"/>
            <w:tcBorders>
              <w:bottom w:val="single" w:sz="4" w:space="0" w:color="auto"/>
            </w:tcBorders>
          </w:tcPr>
          <w:p w:rsidR="0065165B" w:rsidRPr="00C8526F" w:rsidRDefault="0065165B" w:rsidP="003C0AF5">
            <w:pPr>
              <w:spacing w:before="60" w:after="60" w:line="320" w:lineRule="atLeast"/>
              <w:jc w:val="both"/>
              <w:rPr>
                <w:rFonts w:ascii="Times New Roman" w:hAnsi="Times New Roman"/>
                <w:b/>
                <w:bCs/>
                <w:iCs/>
                <w:kern w:val="16"/>
                <w:sz w:val="28"/>
                <w:szCs w:val="28"/>
                <w:lang w:val="en-US"/>
              </w:rPr>
            </w:pPr>
            <w:r w:rsidRPr="00C8526F">
              <w:rPr>
                <w:rFonts w:ascii="Times New Roman" w:hAnsi="Times New Roman"/>
                <w:b/>
                <w:bCs/>
                <w:kern w:val="16"/>
                <w:sz w:val="28"/>
                <w:szCs w:val="28"/>
                <w:lang w:val="en-US"/>
              </w:rPr>
              <w:t>1. Tiêu chuẩn 1.</w:t>
            </w:r>
            <w:r w:rsidRPr="00C8526F">
              <w:rPr>
                <w:rFonts w:ascii="Times New Roman" w:hAnsi="Times New Roman"/>
                <w:b/>
                <w:bCs/>
                <w:iCs/>
                <w:kern w:val="16"/>
                <w:sz w:val="28"/>
                <w:szCs w:val="28"/>
                <w:lang w:val="en-US"/>
              </w:rPr>
              <w:t xml:space="preserve"> Đại diện, bảo vệ quyền, lợi ích hợp pháp, chính đáng của người lao động (NLĐ) và  tham gia quản lý:</w:t>
            </w:r>
          </w:p>
        </w:tc>
        <w:tc>
          <w:tcPr>
            <w:tcW w:w="872" w:type="dxa"/>
            <w:tcBorders>
              <w:bottom w:val="single" w:sz="4" w:space="0" w:color="auto"/>
            </w:tcBorders>
          </w:tcPr>
          <w:p w:rsidR="0065165B" w:rsidRPr="00C8526F" w:rsidRDefault="0065165B" w:rsidP="003C0AF5">
            <w:pPr>
              <w:jc w:val="center"/>
              <w:rPr>
                <w:rFonts w:ascii="Times New Roman" w:hAnsi="Times New Roman"/>
                <w:b/>
                <w:kern w:val="16"/>
                <w:sz w:val="28"/>
                <w:szCs w:val="28"/>
                <w:lang w:val="en-US"/>
              </w:rPr>
            </w:pPr>
            <w:r w:rsidRPr="00C8526F">
              <w:rPr>
                <w:rFonts w:ascii="Times New Roman" w:hAnsi="Times New Roman"/>
                <w:b/>
                <w:kern w:val="16"/>
                <w:sz w:val="28"/>
                <w:szCs w:val="28"/>
                <w:lang w:val="en-US"/>
              </w:rPr>
              <w:t>35 điểm</w:t>
            </w:r>
          </w:p>
        </w:tc>
        <w:tc>
          <w:tcPr>
            <w:tcW w:w="1090" w:type="dxa"/>
            <w:tcBorders>
              <w:bottom w:val="single" w:sz="4" w:space="0" w:color="auto"/>
            </w:tcBorders>
          </w:tcPr>
          <w:p w:rsidR="0065165B" w:rsidRPr="00E42793" w:rsidRDefault="0065165B" w:rsidP="003C0AF5">
            <w:pPr>
              <w:jc w:val="center"/>
              <w:rPr>
                <w:kern w:val="16"/>
                <w:szCs w:val="26"/>
                <w:lang w:val="en-US"/>
              </w:rPr>
            </w:pPr>
          </w:p>
        </w:tc>
        <w:tc>
          <w:tcPr>
            <w:tcW w:w="1682" w:type="dxa"/>
            <w:tcBorders>
              <w:bottom w:val="single" w:sz="4" w:space="0" w:color="auto"/>
            </w:tcBorders>
          </w:tcPr>
          <w:p w:rsidR="0065165B" w:rsidRPr="00E42793" w:rsidRDefault="0065165B" w:rsidP="003C0AF5">
            <w:pPr>
              <w:jc w:val="center"/>
              <w:rPr>
                <w:kern w:val="16"/>
                <w:szCs w:val="26"/>
                <w:lang w:val="en-US"/>
              </w:rPr>
            </w:pPr>
          </w:p>
        </w:tc>
      </w:tr>
      <w:tr w:rsidR="005B7B7F" w:rsidRPr="005B7B7F" w:rsidTr="00791579">
        <w:tc>
          <w:tcPr>
            <w:tcW w:w="6103" w:type="dxa"/>
            <w:tcBorders>
              <w:bottom w:val="single" w:sz="4" w:space="0" w:color="auto"/>
            </w:tcBorders>
          </w:tcPr>
          <w:p w:rsidR="0065165B" w:rsidRPr="005B7B7F" w:rsidRDefault="00BD695A" w:rsidP="00B0384A">
            <w:pPr>
              <w:spacing w:line="235" w:lineRule="auto"/>
              <w:jc w:val="both"/>
              <w:rPr>
                <w:rFonts w:ascii="Times New Roman" w:hAnsi="Times New Roman"/>
                <w:noProof w:val="0"/>
                <w:kern w:val="16"/>
                <w:sz w:val="28"/>
                <w:szCs w:val="28"/>
                <w:lang w:val="en-US"/>
              </w:rPr>
            </w:pPr>
            <w:r w:rsidRPr="005B7B7F">
              <w:rPr>
                <w:rFonts w:ascii="Times New Roman" w:hAnsi="Times New Roman"/>
                <w:noProof w:val="0"/>
                <w:kern w:val="16"/>
                <w:sz w:val="28"/>
                <w:szCs w:val="28"/>
                <w:lang w:val="en-US"/>
              </w:rPr>
              <w:t>1.1. Giám sát việc thực hiện những nội dung của TƯLĐTT, các nội quy, quy định, quy chế về tiền lương, tiền thưởng, định mức lao động, đơn giá tiền lương, khen thưởng, kỷ luật của đơn vị.</w:t>
            </w:r>
          </w:p>
        </w:tc>
        <w:tc>
          <w:tcPr>
            <w:tcW w:w="872" w:type="dxa"/>
            <w:tcBorders>
              <w:bottom w:val="single" w:sz="4" w:space="0" w:color="auto"/>
            </w:tcBorders>
          </w:tcPr>
          <w:p w:rsidR="00ED5FF8" w:rsidRPr="005B7B7F" w:rsidRDefault="00ED5FF8" w:rsidP="003C0AF5">
            <w:pPr>
              <w:jc w:val="center"/>
              <w:rPr>
                <w:rFonts w:ascii="Times New Roman" w:hAnsi="Times New Roman"/>
                <w:b/>
                <w:kern w:val="16"/>
                <w:sz w:val="28"/>
                <w:szCs w:val="28"/>
                <w:lang w:val="en-US"/>
              </w:rPr>
            </w:pPr>
          </w:p>
          <w:p w:rsidR="0065165B" w:rsidRPr="005B7B7F" w:rsidRDefault="00ED5FF8" w:rsidP="003C0AF5">
            <w:pPr>
              <w:jc w:val="center"/>
              <w:rPr>
                <w:rFonts w:ascii="Times New Roman" w:hAnsi="Times New Roman"/>
                <w:b/>
                <w:kern w:val="16"/>
                <w:sz w:val="28"/>
                <w:szCs w:val="28"/>
                <w:lang w:val="en-US"/>
              </w:rPr>
            </w:pPr>
            <w:r w:rsidRPr="005B7B7F">
              <w:rPr>
                <w:rFonts w:ascii="Times New Roman" w:hAnsi="Times New Roman"/>
                <w:b/>
                <w:kern w:val="16"/>
                <w:sz w:val="28"/>
                <w:szCs w:val="28"/>
                <w:lang w:val="en-US"/>
              </w:rPr>
              <w:t>5</w:t>
            </w:r>
          </w:p>
        </w:tc>
        <w:tc>
          <w:tcPr>
            <w:tcW w:w="1090" w:type="dxa"/>
            <w:tcBorders>
              <w:bottom w:val="single" w:sz="4" w:space="0" w:color="auto"/>
            </w:tcBorders>
          </w:tcPr>
          <w:p w:rsidR="0065165B" w:rsidRPr="005B7B7F" w:rsidRDefault="0065165B" w:rsidP="003C0AF5">
            <w:pPr>
              <w:jc w:val="center"/>
              <w:rPr>
                <w:kern w:val="16"/>
                <w:szCs w:val="26"/>
                <w:lang w:val="en-US"/>
              </w:rPr>
            </w:pPr>
          </w:p>
        </w:tc>
        <w:tc>
          <w:tcPr>
            <w:tcW w:w="1682" w:type="dxa"/>
            <w:tcBorders>
              <w:bottom w:val="single" w:sz="4" w:space="0" w:color="auto"/>
            </w:tcBorders>
          </w:tcPr>
          <w:p w:rsidR="0065165B" w:rsidRPr="005B7B7F" w:rsidRDefault="0065165B" w:rsidP="003C0AF5">
            <w:pPr>
              <w:jc w:val="center"/>
              <w:rPr>
                <w:kern w:val="16"/>
                <w:szCs w:val="26"/>
                <w:lang w:val="en-US"/>
              </w:rPr>
            </w:pPr>
          </w:p>
        </w:tc>
      </w:tr>
      <w:tr w:rsidR="005B7B7F" w:rsidRPr="005B7B7F" w:rsidTr="00791579">
        <w:tc>
          <w:tcPr>
            <w:tcW w:w="6103" w:type="dxa"/>
            <w:tcBorders>
              <w:top w:val="single" w:sz="4" w:space="0" w:color="auto"/>
              <w:bottom w:val="dotted" w:sz="4" w:space="0" w:color="auto"/>
            </w:tcBorders>
          </w:tcPr>
          <w:p w:rsidR="0065165B" w:rsidRPr="005B7B7F" w:rsidRDefault="00935515" w:rsidP="00B0384A">
            <w:pPr>
              <w:spacing w:line="235" w:lineRule="auto"/>
              <w:jc w:val="both"/>
              <w:rPr>
                <w:rFonts w:ascii="Times New Roman" w:hAnsi="Times New Roman"/>
                <w:noProof w:val="0"/>
                <w:kern w:val="16"/>
                <w:sz w:val="28"/>
                <w:szCs w:val="28"/>
                <w:lang w:val="en-US"/>
              </w:rPr>
            </w:pPr>
            <w:r w:rsidRPr="005B7B7F">
              <w:rPr>
                <w:rFonts w:ascii="Times New Roman" w:hAnsi="Times New Roman"/>
                <w:noProof w:val="0"/>
                <w:kern w:val="16"/>
                <w:sz w:val="28"/>
                <w:szCs w:val="28"/>
                <w:lang w:val="en-US"/>
              </w:rPr>
              <w:t>1.2. Cùng với lãnh đạo chuyên môn đồng cấp thực hiện quy chế dân chủ cơ sở, tổ chức hội nghị người lao động hoặc đại hội CNVC/Hội nghị cán bộ công chức tại đơn vị theo chỉ đạo của công đoàn cấp trên trực tiếp.</w:t>
            </w:r>
          </w:p>
        </w:tc>
        <w:tc>
          <w:tcPr>
            <w:tcW w:w="872" w:type="dxa"/>
            <w:tcBorders>
              <w:top w:val="single" w:sz="4" w:space="0" w:color="auto"/>
              <w:bottom w:val="dotted" w:sz="4" w:space="0" w:color="auto"/>
            </w:tcBorders>
          </w:tcPr>
          <w:p w:rsidR="00ED5FF8" w:rsidRPr="005B7B7F" w:rsidRDefault="00ED5FF8" w:rsidP="003C0AF5">
            <w:pPr>
              <w:jc w:val="center"/>
              <w:rPr>
                <w:rFonts w:ascii="Times New Roman" w:hAnsi="Times New Roman"/>
                <w:b/>
                <w:kern w:val="16"/>
                <w:sz w:val="28"/>
                <w:szCs w:val="28"/>
                <w:lang w:val="en-US"/>
              </w:rPr>
            </w:pPr>
          </w:p>
          <w:p w:rsidR="0065165B" w:rsidRPr="005B7B7F" w:rsidRDefault="00ED5FF8" w:rsidP="00ED5FF8">
            <w:pPr>
              <w:jc w:val="center"/>
              <w:rPr>
                <w:rFonts w:ascii="Times New Roman" w:hAnsi="Times New Roman"/>
                <w:b/>
                <w:kern w:val="16"/>
                <w:sz w:val="28"/>
                <w:szCs w:val="28"/>
                <w:lang w:val="en-US"/>
              </w:rPr>
            </w:pPr>
            <w:r w:rsidRPr="005B7B7F">
              <w:rPr>
                <w:rFonts w:ascii="Times New Roman" w:hAnsi="Times New Roman"/>
                <w:b/>
                <w:kern w:val="16"/>
                <w:sz w:val="28"/>
                <w:szCs w:val="28"/>
                <w:lang w:val="en-US"/>
              </w:rPr>
              <w:t>5</w:t>
            </w:r>
          </w:p>
        </w:tc>
        <w:tc>
          <w:tcPr>
            <w:tcW w:w="1090" w:type="dxa"/>
            <w:tcBorders>
              <w:top w:val="single" w:sz="4" w:space="0" w:color="auto"/>
              <w:bottom w:val="dotted" w:sz="4" w:space="0" w:color="auto"/>
            </w:tcBorders>
          </w:tcPr>
          <w:p w:rsidR="0065165B" w:rsidRPr="005B7B7F" w:rsidRDefault="0065165B" w:rsidP="003C0AF5">
            <w:pPr>
              <w:jc w:val="both"/>
              <w:rPr>
                <w:b/>
                <w:i/>
                <w:kern w:val="16"/>
                <w:szCs w:val="26"/>
                <w:lang w:val="en-US"/>
              </w:rPr>
            </w:pPr>
          </w:p>
        </w:tc>
        <w:tc>
          <w:tcPr>
            <w:tcW w:w="1682" w:type="dxa"/>
            <w:tcBorders>
              <w:top w:val="single" w:sz="4" w:space="0" w:color="auto"/>
              <w:bottom w:val="dotted" w:sz="4" w:space="0" w:color="auto"/>
            </w:tcBorders>
          </w:tcPr>
          <w:p w:rsidR="0065165B" w:rsidRPr="005B7B7F" w:rsidRDefault="0065165B" w:rsidP="003C0AF5">
            <w:pPr>
              <w:jc w:val="both"/>
              <w:rPr>
                <w:b/>
                <w:i/>
                <w:kern w:val="16"/>
                <w:szCs w:val="26"/>
                <w:lang w:val="en-US"/>
              </w:rPr>
            </w:pPr>
          </w:p>
        </w:tc>
      </w:tr>
      <w:tr w:rsidR="005B7B7F" w:rsidRPr="005B7B7F" w:rsidTr="00791579">
        <w:tc>
          <w:tcPr>
            <w:tcW w:w="6103" w:type="dxa"/>
            <w:tcBorders>
              <w:top w:val="dotted" w:sz="4" w:space="0" w:color="auto"/>
              <w:bottom w:val="dotted" w:sz="4" w:space="0" w:color="auto"/>
            </w:tcBorders>
          </w:tcPr>
          <w:p w:rsidR="0065165B" w:rsidRPr="005B7B7F" w:rsidRDefault="00935515" w:rsidP="00B0384A">
            <w:pPr>
              <w:spacing w:line="235" w:lineRule="auto"/>
              <w:jc w:val="both"/>
              <w:rPr>
                <w:rFonts w:ascii="Times New Roman" w:hAnsi="Times New Roman"/>
                <w:noProof w:val="0"/>
                <w:kern w:val="16"/>
                <w:sz w:val="28"/>
                <w:szCs w:val="28"/>
                <w:lang w:val="en-US"/>
              </w:rPr>
            </w:pPr>
            <w:r w:rsidRPr="005B7B7F">
              <w:rPr>
                <w:rFonts w:ascii="Times New Roman" w:hAnsi="Times New Roman"/>
                <w:noProof w:val="0"/>
                <w:kern w:val="16"/>
                <w:sz w:val="28"/>
                <w:szCs w:val="28"/>
                <w:lang w:val="en-US"/>
              </w:rPr>
              <w:t>1.3. Tổ chức lấy ý kiến tất cả người lao động trong bộ phận tham gia xây dựng các nội quy, quy định, quy chế về tiền lương, tiền thưởng, định mức lao động, đơn giá tiền lương, khen thưởng, kỷ luật theo hướng dẫn của công đoàn cấp trên trực tiếp.</w:t>
            </w:r>
          </w:p>
        </w:tc>
        <w:tc>
          <w:tcPr>
            <w:tcW w:w="872" w:type="dxa"/>
            <w:tcBorders>
              <w:top w:val="dotted" w:sz="4" w:space="0" w:color="auto"/>
              <w:bottom w:val="dotted" w:sz="4" w:space="0" w:color="auto"/>
            </w:tcBorders>
          </w:tcPr>
          <w:p w:rsidR="00ED5FF8" w:rsidRPr="005B7B7F" w:rsidRDefault="00ED5FF8" w:rsidP="003C0AF5">
            <w:pPr>
              <w:jc w:val="center"/>
              <w:rPr>
                <w:rFonts w:ascii="Times New Roman" w:hAnsi="Times New Roman"/>
                <w:b/>
                <w:kern w:val="16"/>
                <w:sz w:val="28"/>
                <w:szCs w:val="28"/>
                <w:lang w:val="en-US"/>
              </w:rPr>
            </w:pPr>
          </w:p>
          <w:p w:rsidR="0065165B" w:rsidRPr="005B7B7F" w:rsidRDefault="00ED5FF8" w:rsidP="003C0AF5">
            <w:pPr>
              <w:jc w:val="center"/>
              <w:rPr>
                <w:rFonts w:ascii="Times New Roman" w:hAnsi="Times New Roman"/>
                <w:b/>
                <w:kern w:val="16"/>
                <w:sz w:val="28"/>
                <w:szCs w:val="28"/>
                <w:lang w:val="en-US"/>
              </w:rPr>
            </w:pPr>
            <w:r w:rsidRPr="005B7B7F">
              <w:rPr>
                <w:rFonts w:ascii="Times New Roman" w:hAnsi="Times New Roman"/>
                <w:b/>
                <w:kern w:val="16"/>
                <w:sz w:val="28"/>
                <w:szCs w:val="28"/>
                <w:lang w:val="en-US"/>
              </w:rPr>
              <w:t>5</w:t>
            </w:r>
          </w:p>
        </w:tc>
        <w:tc>
          <w:tcPr>
            <w:tcW w:w="1090" w:type="dxa"/>
            <w:tcBorders>
              <w:top w:val="dotted" w:sz="4" w:space="0" w:color="auto"/>
              <w:bottom w:val="dotted" w:sz="4" w:space="0" w:color="auto"/>
            </w:tcBorders>
          </w:tcPr>
          <w:p w:rsidR="0065165B" w:rsidRPr="005B7B7F" w:rsidRDefault="0065165B" w:rsidP="003C0AF5">
            <w:pPr>
              <w:jc w:val="center"/>
              <w:rPr>
                <w:kern w:val="16"/>
                <w:szCs w:val="26"/>
                <w:lang w:val="en-US"/>
              </w:rPr>
            </w:pPr>
          </w:p>
        </w:tc>
        <w:tc>
          <w:tcPr>
            <w:tcW w:w="1682" w:type="dxa"/>
            <w:tcBorders>
              <w:top w:val="dotted" w:sz="4" w:space="0" w:color="auto"/>
              <w:bottom w:val="dotted" w:sz="4" w:space="0" w:color="auto"/>
            </w:tcBorders>
          </w:tcPr>
          <w:p w:rsidR="0065165B" w:rsidRPr="005B7B7F" w:rsidRDefault="0065165B" w:rsidP="003C0AF5">
            <w:pPr>
              <w:jc w:val="center"/>
              <w:rPr>
                <w:kern w:val="16"/>
                <w:szCs w:val="26"/>
                <w:lang w:val="en-US"/>
              </w:rPr>
            </w:pPr>
          </w:p>
        </w:tc>
      </w:tr>
      <w:tr w:rsidR="005B7B7F" w:rsidRPr="005B7B7F" w:rsidTr="00791579">
        <w:tc>
          <w:tcPr>
            <w:tcW w:w="6103" w:type="dxa"/>
            <w:tcBorders>
              <w:top w:val="dotted" w:sz="4" w:space="0" w:color="auto"/>
              <w:bottom w:val="dotted" w:sz="4" w:space="0" w:color="auto"/>
            </w:tcBorders>
          </w:tcPr>
          <w:p w:rsidR="0065165B" w:rsidRPr="005B7B7F" w:rsidRDefault="007E5C16" w:rsidP="00B0384A">
            <w:pPr>
              <w:spacing w:line="235" w:lineRule="auto"/>
              <w:jc w:val="both"/>
              <w:rPr>
                <w:rFonts w:ascii="Times New Roman" w:hAnsi="Times New Roman"/>
                <w:noProof w:val="0"/>
                <w:kern w:val="16"/>
                <w:sz w:val="28"/>
                <w:szCs w:val="28"/>
                <w:lang w:val="en-US"/>
              </w:rPr>
            </w:pPr>
            <w:r w:rsidRPr="005B7B7F">
              <w:rPr>
                <w:rFonts w:ascii="Times New Roman" w:hAnsi="Times New Roman"/>
                <w:noProof w:val="0"/>
                <w:kern w:val="16"/>
                <w:sz w:val="28"/>
                <w:szCs w:val="28"/>
                <w:lang w:val="en-US"/>
              </w:rPr>
              <w:t>1.4. Tham gia với lãnh đạo chuyên môn đồng cấp giải quyết việc làm, cải thiện điều kiện làm việc cho CNLĐ; nâng cao thu nhập và đời sống vật chất, tinh thần cho CNLĐ.</w:t>
            </w:r>
          </w:p>
        </w:tc>
        <w:tc>
          <w:tcPr>
            <w:tcW w:w="872" w:type="dxa"/>
            <w:tcBorders>
              <w:top w:val="dotted" w:sz="4" w:space="0" w:color="auto"/>
              <w:bottom w:val="dotted" w:sz="4" w:space="0" w:color="auto"/>
            </w:tcBorders>
          </w:tcPr>
          <w:p w:rsidR="00ED5FF8" w:rsidRPr="005B7B7F" w:rsidRDefault="00ED5FF8" w:rsidP="003C0AF5">
            <w:pPr>
              <w:jc w:val="center"/>
              <w:rPr>
                <w:rFonts w:ascii="Times New Roman" w:hAnsi="Times New Roman"/>
                <w:b/>
                <w:kern w:val="16"/>
                <w:sz w:val="28"/>
                <w:szCs w:val="28"/>
                <w:lang w:val="en-US"/>
              </w:rPr>
            </w:pPr>
          </w:p>
          <w:p w:rsidR="0065165B" w:rsidRPr="005B7B7F" w:rsidRDefault="00ED5FF8" w:rsidP="003C0AF5">
            <w:pPr>
              <w:jc w:val="center"/>
              <w:rPr>
                <w:rFonts w:ascii="Times New Roman" w:hAnsi="Times New Roman"/>
                <w:b/>
                <w:kern w:val="16"/>
                <w:sz w:val="28"/>
                <w:szCs w:val="28"/>
                <w:lang w:val="en-US"/>
              </w:rPr>
            </w:pPr>
            <w:r w:rsidRPr="005B7B7F">
              <w:rPr>
                <w:rFonts w:ascii="Times New Roman" w:hAnsi="Times New Roman"/>
                <w:b/>
                <w:kern w:val="16"/>
                <w:sz w:val="28"/>
                <w:szCs w:val="28"/>
                <w:lang w:val="en-US"/>
              </w:rPr>
              <w:t>4</w:t>
            </w:r>
          </w:p>
        </w:tc>
        <w:tc>
          <w:tcPr>
            <w:tcW w:w="1090" w:type="dxa"/>
            <w:tcBorders>
              <w:top w:val="dotted" w:sz="4" w:space="0" w:color="auto"/>
              <w:bottom w:val="dotted" w:sz="4" w:space="0" w:color="auto"/>
            </w:tcBorders>
          </w:tcPr>
          <w:p w:rsidR="0065165B" w:rsidRPr="005B7B7F" w:rsidRDefault="0065165B" w:rsidP="003C0AF5">
            <w:pPr>
              <w:jc w:val="both"/>
              <w:rPr>
                <w:b/>
                <w:i/>
                <w:kern w:val="16"/>
                <w:szCs w:val="26"/>
                <w:lang w:val="en-US"/>
              </w:rPr>
            </w:pPr>
          </w:p>
        </w:tc>
        <w:tc>
          <w:tcPr>
            <w:tcW w:w="1682" w:type="dxa"/>
            <w:tcBorders>
              <w:top w:val="dotted" w:sz="4" w:space="0" w:color="auto"/>
              <w:bottom w:val="dotted" w:sz="4" w:space="0" w:color="auto"/>
            </w:tcBorders>
          </w:tcPr>
          <w:p w:rsidR="0065165B" w:rsidRPr="005B7B7F" w:rsidRDefault="0065165B" w:rsidP="003C0AF5">
            <w:pPr>
              <w:jc w:val="both"/>
              <w:rPr>
                <w:b/>
                <w:i/>
                <w:kern w:val="16"/>
                <w:szCs w:val="26"/>
                <w:lang w:val="en-US"/>
              </w:rPr>
            </w:pPr>
          </w:p>
        </w:tc>
      </w:tr>
      <w:tr w:rsidR="005B7B7F" w:rsidRPr="005B7B7F" w:rsidTr="00791579">
        <w:tc>
          <w:tcPr>
            <w:tcW w:w="6103" w:type="dxa"/>
            <w:tcBorders>
              <w:top w:val="dotted" w:sz="4" w:space="0" w:color="auto"/>
              <w:bottom w:val="dotted" w:sz="4" w:space="0" w:color="auto"/>
            </w:tcBorders>
          </w:tcPr>
          <w:p w:rsidR="0065165B" w:rsidRPr="005B7B7F" w:rsidRDefault="003C7CCB" w:rsidP="00B0384A">
            <w:pPr>
              <w:spacing w:line="235" w:lineRule="auto"/>
              <w:jc w:val="both"/>
              <w:rPr>
                <w:rFonts w:ascii="Times New Roman" w:hAnsi="Times New Roman"/>
                <w:noProof w:val="0"/>
                <w:kern w:val="16"/>
                <w:sz w:val="28"/>
                <w:szCs w:val="28"/>
                <w:lang w:val="en-US"/>
              </w:rPr>
            </w:pPr>
            <w:r w:rsidRPr="005B7B7F">
              <w:rPr>
                <w:rFonts w:ascii="Times New Roman" w:hAnsi="Times New Roman"/>
                <w:noProof w:val="0"/>
                <w:kern w:val="16"/>
                <w:sz w:val="28"/>
                <w:szCs w:val="28"/>
                <w:lang w:val="en-US"/>
              </w:rPr>
              <w:t>1.5. Hướng dẫn NLĐ tại đơn vị giao kết và chấm dứt hợp đồng lao động/hợp đồng làm việc đúng quy định của pháp luật.</w:t>
            </w:r>
          </w:p>
        </w:tc>
        <w:tc>
          <w:tcPr>
            <w:tcW w:w="872" w:type="dxa"/>
            <w:tcBorders>
              <w:top w:val="dotted" w:sz="4" w:space="0" w:color="auto"/>
              <w:bottom w:val="dotted" w:sz="4" w:space="0" w:color="auto"/>
            </w:tcBorders>
          </w:tcPr>
          <w:p w:rsidR="00ED5FF8" w:rsidRPr="005B7B7F" w:rsidRDefault="00ED5FF8" w:rsidP="003C0AF5">
            <w:pPr>
              <w:jc w:val="center"/>
              <w:rPr>
                <w:rFonts w:ascii="Times New Roman" w:hAnsi="Times New Roman"/>
                <w:b/>
                <w:kern w:val="16"/>
                <w:sz w:val="28"/>
                <w:szCs w:val="28"/>
                <w:lang w:val="en-US"/>
              </w:rPr>
            </w:pPr>
          </w:p>
          <w:p w:rsidR="0065165B" w:rsidRPr="005B7B7F" w:rsidRDefault="00ED5FF8" w:rsidP="003C0AF5">
            <w:pPr>
              <w:jc w:val="center"/>
              <w:rPr>
                <w:rFonts w:ascii="Times New Roman" w:hAnsi="Times New Roman"/>
                <w:b/>
                <w:kern w:val="16"/>
                <w:sz w:val="28"/>
                <w:szCs w:val="28"/>
                <w:lang w:val="en-US"/>
              </w:rPr>
            </w:pPr>
            <w:r w:rsidRPr="005B7B7F">
              <w:rPr>
                <w:rFonts w:ascii="Times New Roman" w:hAnsi="Times New Roman"/>
                <w:b/>
                <w:kern w:val="16"/>
                <w:sz w:val="28"/>
                <w:szCs w:val="28"/>
                <w:lang w:val="en-US"/>
              </w:rPr>
              <w:t>4</w:t>
            </w:r>
          </w:p>
        </w:tc>
        <w:tc>
          <w:tcPr>
            <w:tcW w:w="1090" w:type="dxa"/>
            <w:tcBorders>
              <w:top w:val="dotted" w:sz="4" w:space="0" w:color="auto"/>
              <w:bottom w:val="dotted" w:sz="4" w:space="0" w:color="auto"/>
            </w:tcBorders>
          </w:tcPr>
          <w:p w:rsidR="0065165B" w:rsidRPr="005B7B7F" w:rsidRDefault="0065165B" w:rsidP="003C0AF5">
            <w:pPr>
              <w:jc w:val="center"/>
              <w:rPr>
                <w:kern w:val="16"/>
                <w:szCs w:val="26"/>
                <w:lang w:val="en-US"/>
              </w:rPr>
            </w:pPr>
          </w:p>
        </w:tc>
        <w:tc>
          <w:tcPr>
            <w:tcW w:w="1682" w:type="dxa"/>
            <w:tcBorders>
              <w:top w:val="dotted" w:sz="4" w:space="0" w:color="auto"/>
              <w:bottom w:val="dotted" w:sz="4" w:space="0" w:color="auto"/>
            </w:tcBorders>
          </w:tcPr>
          <w:p w:rsidR="0065165B" w:rsidRPr="005B7B7F" w:rsidRDefault="0065165B" w:rsidP="003C0AF5">
            <w:pPr>
              <w:jc w:val="center"/>
              <w:rPr>
                <w:kern w:val="16"/>
                <w:szCs w:val="26"/>
                <w:lang w:val="en-US"/>
              </w:rPr>
            </w:pPr>
          </w:p>
        </w:tc>
      </w:tr>
      <w:tr w:rsidR="005B7B7F" w:rsidRPr="005B7B7F" w:rsidTr="00791579">
        <w:tc>
          <w:tcPr>
            <w:tcW w:w="6103" w:type="dxa"/>
            <w:tcBorders>
              <w:top w:val="dotted" w:sz="4" w:space="0" w:color="auto"/>
              <w:bottom w:val="dotted" w:sz="4" w:space="0" w:color="auto"/>
            </w:tcBorders>
          </w:tcPr>
          <w:p w:rsidR="0065165B" w:rsidRPr="005B7B7F" w:rsidRDefault="003C7CCB" w:rsidP="00B0384A">
            <w:pPr>
              <w:spacing w:line="235" w:lineRule="auto"/>
              <w:jc w:val="both"/>
              <w:rPr>
                <w:rFonts w:ascii="Times New Roman" w:hAnsi="Times New Roman"/>
                <w:noProof w:val="0"/>
                <w:kern w:val="16"/>
                <w:sz w:val="28"/>
                <w:szCs w:val="28"/>
                <w:lang w:val="en-US"/>
              </w:rPr>
            </w:pPr>
            <w:r w:rsidRPr="005B7B7F">
              <w:rPr>
                <w:rFonts w:ascii="Times New Roman" w:hAnsi="Times New Roman"/>
                <w:noProof w:val="0"/>
                <w:kern w:val="16"/>
                <w:sz w:val="28"/>
                <w:szCs w:val="28"/>
                <w:lang w:val="en-US"/>
              </w:rPr>
              <w:t>1.6. Giám sát việc thực hiện công tác an toàn lao động, vệ sinh lao động; đơn vị không có tai nạn lao động nặng trong lúc làm việc.</w:t>
            </w:r>
          </w:p>
        </w:tc>
        <w:tc>
          <w:tcPr>
            <w:tcW w:w="872" w:type="dxa"/>
            <w:tcBorders>
              <w:top w:val="dotted" w:sz="4" w:space="0" w:color="auto"/>
              <w:bottom w:val="dotted" w:sz="4" w:space="0" w:color="auto"/>
            </w:tcBorders>
          </w:tcPr>
          <w:p w:rsidR="00ED5FF8" w:rsidRPr="005B7B7F" w:rsidRDefault="00ED5FF8" w:rsidP="003C0AF5">
            <w:pPr>
              <w:jc w:val="center"/>
              <w:rPr>
                <w:rFonts w:ascii="Times New Roman" w:hAnsi="Times New Roman"/>
                <w:b/>
                <w:kern w:val="16"/>
                <w:sz w:val="28"/>
                <w:szCs w:val="28"/>
                <w:lang w:val="en-US"/>
              </w:rPr>
            </w:pPr>
          </w:p>
          <w:p w:rsidR="0065165B" w:rsidRPr="005B7B7F" w:rsidRDefault="00ED5FF8" w:rsidP="003C0AF5">
            <w:pPr>
              <w:jc w:val="center"/>
              <w:rPr>
                <w:rFonts w:ascii="Times New Roman" w:hAnsi="Times New Roman"/>
                <w:b/>
                <w:kern w:val="16"/>
                <w:sz w:val="28"/>
                <w:szCs w:val="28"/>
                <w:lang w:val="en-US"/>
              </w:rPr>
            </w:pPr>
            <w:r w:rsidRPr="005B7B7F">
              <w:rPr>
                <w:rFonts w:ascii="Times New Roman" w:hAnsi="Times New Roman"/>
                <w:b/>
                <w:kern w:val="16"/>
                <w:sz w:val="28"/>
                <w:szCs w:val="28"/>
                <w:lang w:val="en-US"/>
              </w:rPr>
              <w:t>4</w:t>
            </w:r>
          </w:p>
        </w:tc>
        <w:tc>
          <w:tcPr>
            <w:tcW w:w="1090" w:type="dxa"/>
            <w:tcBorders>
              <w:top w:val="dotted" w:sz="4" w:space="0" w:color="auto"/>
              <w:bottom w:val="dotted" w:sz="4" w:space="0" w:color="auto"/>
            </w:tcBorders>
          </w:tcPr>
          <w:p w:rsidR="0065165B" w:rsidRPr="005B7B7F" w:rsidRDefault="0065165B" w:rsidP="003C0AF5">
            <w:pPr>
              <w:jc w:val="center"/>
              <w:rPr>
                <w:kern w:val="16"/>
                <w:szCs w:val="26"/>
                <w:lang w:val="en-US"/>
              </w:rPr>
            </w:pPr>
          </w:p>
        </w:tc>
        <w:tc>
          <w:tcPr>
            <w:tcW w:w="1682" w:type="dxa"/>
            <w:tcBorders>
              <w:top w:val="dotted" w:sz="4" w:space="0" w:color="auto"/>
              <w:bottom w:val="dotted" w:sz="4" w:space="0" w:color="auto"/>
            </w:tcBorders>
          </w:tcPr>
          <w:p w:rsidR="0065165B" w:rsidRPr="005B7B7F" w:rsidRDefault="0065165B" w:rsidP="003C0AF5">
            <w:pPr>
              <w:jc w:val="center"/>
              <w:rPr>
                <w:kern w:val="16"/>
                <w:szCs w:val="26"/>
                <w:lang w:val="en-US"/>
              </w:rPr>
            </w:pPr>
          </w:p>
        </w:tc>
      </w:tr>
      <w:tr w:rsidR="005B7B7F" w:rsidRPr="005B7B7F" w:rsidTr="00791579">
        <w:tc>
          <w:tcPr>
            <w:tcW w:w="6103" w:type="dxa"/>
            <w:tcBorders>
              <w:top w:val="dotted" w:sz="4" w:space="0" w:color="auto"/>
              <w:bottom w:val="dotted" w:sz="4" w:space="0" w:color="auto"/>
            </w:tcBorders>
          </w:tcPr>
          <w:p w:rsidR="0065165B" w:rsidRPr="005B7B7F" w:rsidRDefault="003C7CCB" w:rsidP="00B0384A">
            <w:pPr>
              <w:spacing w:line="235" w:lineRule="auto"/>
              <w:jc w:val="both"/>
              <w:rPr>
                <w:rFonts w:ascii="Times New Roman" w:hAnsi="Times New Roman"/>
                <w:noProof w:val="0"/>
                <w:kern w:val="16"/>
                <w:sz w:val="28"/>
                <w:szCs w:val="28"/>
                <w:lang w:val="en-US"/>
              </w:rPr>
            </w:pPr>
            <w:r w:rsidRPr="005B7B7F">
              <w:rPr>
                <w:rFonts w:ascii="Times New Roman" w:hAnsi="Times New Roman"/>
                <w:noProof w:val="0"/>
                <w:kern w:val="16"/>
                <w:sz w:val="28"/>
                <w:szCs w:val="28"/>
                <w:lang w:val="en-US"/>
              </w:rPr>
              <w:t xml:space="preserve">1.7. Tham gia với lãnh đạo chuyên môn đồng cấp tạo điều kiện thuận lợi cho CNLĐ được đào tạo, bồi dưỡng nâng cao trình độ chuyên môn, nghiệp </w:t>
            </w:r>
            <w:r w:rsidR="0028645E" w:rsidRPr="005B7B7F">
              <w:rPr>
                <w:rFonts w:ascii="Times New Roman" w:hAnsi="Times New Roman"/>
                <w:noProof w:val="0"/>
                <w:kern w:val="16"/>
                <w:sz w:val="28"/>
                <w:szCs w:val="28"/>
                <w:lang w:val="en-US"/>
              </w:rPr>
              <w:t>vụ, tay nghề.</w:t>
            </w:r>
          </w:p>
        </w:tc>
        <w:tc>
          <w:tcPr>
            <w:tcW w:w="872" w:type="dxa"/>
            <w:tcBorders>
              <w:top w:val="dotted" w:sz="4" w:space="0" w:color="auto"/>
              <w:bottom w:val="dotted" w:sz="4" w:space="0" w:color="auto"/>
            </w:tcBorders>
          </w:tcPr>
          <w:p w:rsidR="00ED5FF8" w:rsidRPr="005B7B7F" w:rsidRDefault="00ED5FF8" w:rsidP="003C0AF5">
            <w:pPr>
              <w:jc w:val="center"/>
              <w:rPr>
                <w:rFonts w:ascii="Times New Roman" w:hAnsi="Times New Roman"/>
                <w:b/>
                <w:kern w:val="16"/>
                <w:sz w:val="28"/>
                <w:szCs w:val="28"/>
                <w:lang w:val="en-US"/>
              </w:rPr>
            </w:pPr>
          </w:p>
          <w:p w:rsidR="0065165B" w:rsidRPr="005B7B7F" w:rsidRDefault="00ED5FF8" w:rsidP="003C0AF5">
            <w:pPr>
              <w:jc w:val="center"/>
              <w:rPr>
                <w:rFonts w:ascii="Times New Roman" w:hAnsi="Times New Roman"/>
                <w:b/>
                <w:kern w:val="16"/>
                <w:sz w:val="28"/>
                <w:szCs w:val="28"/>
                <w:lang w:val="en-US"/>
              </w:rPr>
            </w:pPr>
            <w:r w:rsidRPr="005B7B7F">
              <w:rPr>
                <w:rFonts w:ascii="Times New Roman" w:hAnsi="Times New Roman"/>
                <w:b/>
                <w:kern w:val="16"/>
                <w:sz w:val="28"/>
                <w:szCs w:val="28"/>
                <w:lang w:val="en-US"/>
              </w:rPr>
              <w:t>4</w:t>
            </w:r>
          </w:p>
        </w:tc>
        <w:tc>
          <w:tcPr>
            <w:tcW w:w="1090" w:type="dxa"/>
            <w:tcBorders>
              <w:top w:val="dotted" w:sz="4" w:space="0" w:color="auto"/>
              <w:bottom w:val="dotted" w:sz="4" w:space="0" w:color="auto"/>
            </w:tcBorders>
          </w:tcPr>
          <w:p w:rsidR="0065165B" w:rsidRPr="005B7B7F" w:rsidRDefault="0065165B" w:rsidP="003C0AF5">
            <w:pPr>
              <w:jc w:val="both"/>
              <w:rPr>
                <w:b/>
                <w:i/>
                <w:kern w:val="16"/>
                <w:szCs w:val="26"/>
                <w:lang w:val="en-US"/>
              </w:rPr>
            </w:pPr>
          </w:p>
        </w:tc>
        <w:tc>
          <w:tcPr>
            <w:tcW w:w="1682" w:type="dxa"/>
            <w:tcBorders>
              <w:top w:val="dotted" w:sz="4" w:space="0" w:color="auto"/>
              <w:bottom w:val="dotted" w:sz="4" w:space="0" w:color="auto"/>
            </w:tcBorders>
          </w:tcPr>
          <w:p w:rsidR="0065165B" w:rsidRPr="005B7B7F" w:rsidRDefault="0065165B" w:rsidP="003C0AF5">
            <w:pPr>
              <w:jc w:val="both"/>
              <w:rPr>
                <w:b/>
                <w:i/>
                <w:kern w:val="16"/>
                <w:szCs w:val="26"/>
                <w:lang w:val="en-US"/>
              </w:rPr>
            </w:pPr>
          </w:p>
        </w:tc>
      </w:tr>
      <w:tr w:rsidR="005B7B7F" w:rsidRPr="005B7B7F" w:rsidTr="00791579">
        <w:tc>
          <w:tcPr>
            <w:tcW w:w="6103" w:type="dxa"/>
            <w:tcBorders>
              <w:top w:val="dotted" w:sz="4" w:space="0" w:color="auto"/>
              <w:bottom w:val="dotted" w:sz="4" w:space="0" w:color="auto"/>
            </w:tcBorders>
          </w:tcPr>
          <w:p w:rsidR="0065165B" w:rsidRPr="00CB2C50" w:rsidRDefault="003C7CCB" w:rsidP="00987422">
            <w:pPr>
              <w:spacing w:before="60" w:after="60"/>
              <w:jc w:val="both"/>
              <w:rPr>
                <w:rFonts w:ascii="Times New Roman" w:hAnsi="Times New Roman"/>
                <w:sz w:val="28"/>
                <w:szCs w:val="28"/>
                <w:lang w:val="en-US"/>
              </w:rPr>
            </w:pPr>
            <w:r w:rsidRPr="005B7B7F">
              <w:rPr>
                <w:rFonts w:ascii="Times New Roman" w:hAnsi="Times New Roman"/>
                <w:kern w:val="16"/>
                <w:sz w:val="28"/>
                <w:szCs w:val="28"/>
              </w:rPr>
              <w:lastRenderedPageBreak/>
              <w:t>1.8. Nắm bắt những</w:t>
            </w:r>
            <w:r w:rsidR="00987422" w:rsidRPr="005B7B7F">
              <w:rPr>
                <w:rFonts w:ascii="Times New Roman" w:hAnsi="Times New Roman"/>
                <w:kern w:val="16"/>
                <w:sz w:val="28"/>
                <w:szCs w:val="28"/>
              </w:rPr>
              <w:t xml:space="preserve"> biểu hiện có nguy cơ n</w:t>
            </w:r>
            <w:r w:rsidR="00987422" w:rsidRPr="005B7B7F">
              <w:rPr>
                <w:rFonts w:ascii="Times New Roman" w:hAnsi="Times New Roman"/>
                <w:kern w:val="16"/>
                <w:sz w:val="28"/>
                <w:szCs w:val="28"/>
                <w:lang w:val="en-US"/>
              </w:rPr>
              <w:t>ả</w:t>
            </w:r>
            <w:r w:rsidRPr="005B7B7F">
              <w:rPr>
                <w:rFonts w:ascii="Times New Roman" w:hAnsi="Times New Roman"/>
                <w:kern w:val="16"/>
                <w:sz w:val="28"/>
                <w:szCs w:val="28"/>
              </w:rPr>
              <w:t xml:space="preserve">y sinh tranh chấp lao động, lãn </w:t>
            </w:r>
            <w:r w:rsidR="00987422" w:rsidRPr="005B7B7F">
              <w:rPr>
                <w:rFonts w:ascii="Times New Roman" w:hAnsi="Times New Roman"/>
                <w:kern w:val="16"/>
                <w:sz w:val="28"/>
                <w:szCs w:val="28"/>
              </w:rPr>
              <w:t>công/đình công trái pháp luật x</w:t>
            </w:r>
            <w:r w:rsidR="00987422" w:rsidRPr="005B7B7F">
              <w:rPr>
                <w:rFonts w:ascii="Times New Roman" w:hAnsi="Times New Roman"/>
                <w:kern w:val="16"/>
                <w:sz w:val="28"/>
                <w:szCs w:val="28"/>
                <w:lang w:val="en-US"/>
              </w:rPr>
              <w:t>ả</w:t>
            </w:r>
            <w:r w:rsidRPr="005B7B7F">
              <w:rPr>
                <w:rFonts w:ascii="Times New Roman" w:hAnsi="Times New Roman"/>
                <w:kern w:val="16"/>
                <w:sz w:val="28"/>
                <w:szCs w:val="28"/>
              </w:rPr>
              <w:t>y ra để kịp thời giải quyết hoặc báo cáo với BCH CĐCS (theo phân cấp của CĐCS)</w:t>
            </w:r>
            <w:r w:rsidR="00CB2C50">
              <w:rPr>
                <w:rFonts w:ascii="Times New Roman" w:hAnsi="Times New Roman"/>
                <w:kern w:val="16"/>
                <w:sz w:val="28"/>
                <w:szCs w:val="28"/>
                <w:lang w:val="en-US"/>
              </w:rPr>
              <w:t>.</w:t>
            </w:r>
          </w:p>
        </w:tc>
        <w:tc>
          <w:tcPr>
            <w:tcW w:w="872" w:type="dxa"/>
            <w:tcBorders>
              <w:top w:val="dotted" w:sz="4" w:space="0" w:color="auto"/>
              <w:bottom w:val="dotted" w:sz="4" w:space="0" w:color="auto"/>
            </w:tcBorders>
          </w:tcPr>
          <w:p w:rsidR="0065165B" w:rsidRPr="005B7B7F" w:rsidRDefault="0065165B" w:rsidP="003C0AF5">
            <w:pPr>
              <w:jc w:val="center"/>
              <w:rPr>
                <w:rFonts w:ascii="Times New Roman" w:hAnsi="Times New Roman"/>
                <w:b/>
                <w:kern w:val="16"/>
                <w:sz w:val="28"/>
                <w:szCs w:val="28"/>
                <w:lang w:val="en-US"/>
              </w:rPr>
            </w:pPr>
          </w:p>
          <w:p w:rsidR="0065165B" w:rsidRPr="005B7B7F" w:rsidRDefault="0065165B" w:rsidP="003C0AF5">
            <w:pPr>
              <w:jc w:val="center"/>
              <w:rPr>
                <w:rFonts w:ascii="Times New Roman" w:hAnsi="Times New Roman"/>
                <w:b/>
                <w:kern w:val="16"/>
                <w:sz w:val="28"/>
                <w:szCs w:val="28"/>
                <w:lang w:val="en-US"/>
              </w:rPr>
            </w:pPr>
          </w:p>
          <w:p w:rsidR="0065165B" w:rsidRPr="005B7B7F" w:rsidRDefault="00ED5FF8" w:rsidP="003C0AF5">
            <w:pPr>
              <w:jc w:val="center"/>
              <w:rPr>
                <w:rFonts w:ascii="Times New Roman" w:hAnsi="Times New Roman"/>
                <w:b/>
                <w:kern w:val="16"/>
                <w:sz w:val="28"/>
                <w:szCs w:val="28"/>
                <w:lang w:val="en-US"/>
              </w:rPr>
            </w:pPr>
            <w:r w:rsidRPr="005B7B7F">
              <w:rPr>
                <w:rFonts w:ascii="Times New Roman" w:hAnsi="Times New Roman"/>
                <w:b/>
                <w:kern w:val="16"/>
                <w:sz w:val="28"/>
                <w:szCs w:val="28"/>
                <w:lang w:val="en-US"/>
              </w:rPr>
              <w:t>4</w:t>
            </w:r>
          </w:p>
        </w:tc>
        <w:tc>
          <w:tcPr>
            <w:tcW w:w="1090" w:type="dxa"/>
            <w:tcBorders>
              <w:top w:val="dotted" w:sz="4" w:space="0" w:color="auto"/>
              <w:bottom w:val="dotted" w:sz="4" w:space="0" w:color="auto"/>
            </w:tcBorders>
          </w:tcPr>
          <w:p w:rsidR="0065165B" w:rsidRPr="005B7B7F" w:rsidRDefault="0065165B" w:rsidP="003C0AF5">
            <w:pPr>
              <w:jc w:val="both"/>
              <w:rPr>
                <w:b/>
                <w:i/>
                <w:kern w:val="16"/>
                <w:szCs w:val="26"/>
                <w:lang w:val="en-US"/>
              </w:rPr>
            </w:pPr>
          </w:p>
        </w:tc>
        <w:tc>
          <w:tcPr>
            <w:tcW w:w="1682" w:type="dxa"/>
            <w:tcBorders>
              <w:top w:val="dotted" w:sz="4" w:space="0" w:color="auto"/>
              <w:bottom w:val="dotted" w:sz="4" w:space="0" w:color="auto"/>
            </w:tcBorders>
          </w:tcPr>
          <w:p w:rsidR="0065165B" w:rsidRPr="005B7B7F" w:rsidRDefault="0065165B" w:rsidP="003C0AF5">
            <w:pPr>
              <w:jc w:val="both"/>
              <w:rPr>
                <w:b/>
                <w:i/>
                <w:kern w:val="16"/>
                <w:szCs w:val="26"/>
                <w:lang w:val="en-US"/>
              </w:rPr>
            </w:pPr>
          </w:p>
        </w:tc>
      </w:tr>
      <w:tr w:rsidR="005B7B7F" w:rsidRPr="005B7B7F" w:rsidTr="00791579">
        <w:tc>
          <w:tcPr>
            <w:tcW w:w="6103" w:type="dxa"/>
            <w:tcBorders>
              <w:bottom w:val="dotted" w:sz="4" w:space="0" w:color="auto"/>
            </w:tcBorders>
          </w:tcPr>
          <w:p w:rsidR="0065165B" w:rsidRPr="005B7B7F" w:rsidRDefault="0065165B" w:rsidP="003C0AF5">
            <w:pPr>
              <w:jc w:val="both"/>
              <w:rPr>
                <w:rFonts w:ascii="Times New Roman" w:hAnsi="Times New Roman"/>
                <w:b/>
                <w:kern w:val="16"/>
                <w:sz w:val="28"/>
                <w:szCs w:val="28"/>
                <w:lang w:val="en-US"/>
              </w:rPr>
            </w:pPr>
            <w:r w:rsidRPr="005B7B7F">
              <w:rPr>
                <w:rFonts w:ascii="Times New Roman" w:hAnsi="Times New Roman"/>
                <w:b/>
                <w:bCs/>
                <w:kern w:val="16"/>
                <w:sz w:val="28"/>
                <w:szCs w:val="28"/>
                <w:lang w:val="en-US"/>
              </w:rPr>
              <w:t>2.Tiêu chuẩn 2.</w:t>
            </w:r>
            <w:r w:rsidRPr="005B7B7F">
              <w:rPr>
                <w:rFonts w:ascii="Times New Roman" w:hAnsi="Times New Roman"/>
                <w:b/>
                <w:bCs/>
                <w:iCs/>
                <w:kern w:val="16"/>
                <w:sz w:val="28"/>
                <w:szCs w:val="28"/>
                <w:lang w:val="en-US"/>
              </w:rPr>
              <w:t xml:space="preserve"> Xây dựng tổ chức công đoàn:</w:t>
            </w:r>
          </w:p>
        </w:tc>
        <w:tc>
          <w:tcPr>
            <w:tcW w:w="872" w:type="dxa"/>
            <w:tcBorders>
              <w:bottom w:val="dotted" w:sz="4" w:space="0" w:color="auto"/>
            </w:tcBorders>
          </w:tcPr>
          <w:p w:rsidR="0065165B" w:rsidRPr="005B7B7F" w:rsidRDefault="0065165B" w:rsidP="003C0AF5">
            <w:pPr>
              <w:jc w:val="center"/>
              <w:rPr>
                <w:rFonts w:ascii="Times New Roman" w:hAnsi="Times New Roman"/>
                <w:b/>
                <w:kern w:val="16"/>
                <w:sz w:val="28"/>
                <w:szCs w:val="28"/>
                <w:lang w:val="en-US"/>
              </w:rPr>
            </w:pPr>
            <w:r w:rsidRPr="005B7B7F">
              <w:rPr>
                <w:rFonts w:ascii="Times New Roman" w:hAnsi="Times New Roman"/>
                <w:b/>
                <w:kern w:val="16"/>
                <w:sz w:val="28"/>
                <w:szCs w:val="28"/>
                <w:lang w:val="en-US"/>
              </w:rPr>
              <w:t>35 điểm</w:t>
            </w:r>
          </w:p>
        </w:tc>
        <w:tc>
          <w:tcPr>
            <w:tcW w:w="1090" w:type="dxa"/>
            <w:tcBorders>
              <w:bottom w:val="dotted" w:sz="4" w:space="0" w:color="auto"/>
            </w:tcBorders>
          </w:tcPr>
          <w:p w:rsidR="0065165B" w:rsidRPr="005B7B7F" w:rsidRDefault="0065165B" w:rsidP="003C0AF5">
            <w:pPr>
              <w:jc w:val="center"/>
              <w:rPr>
                <w:kern w:val="16"/>
                <w:szCs w:val="26"/>
                <w:lang w:val="en-US"/>
              </w:rPr>
            </w:pPr>
          </w:p>
        </w:tc>
        <w:tc>
          <w:tcPr>
            <w:tcW w:w="1682" w:type="dxa"/>
            <w:tcBorders>
              <w:bottom w:val="dotted" w:sz="4" w:space="0" w:color="auto"/>
            </w:tcBorders>
          </w:tcPr>
          <w:p w:rsidR="0065165B" w:rsidRPr="005B7B7F" w:rsidRDefault="0065165B" w:rsidP="003C0AF5">
            <w:pPr>
              <w:jc w:val="center"/>
              <w:rPr>
                <w:kern w:val="16"/>
                <w:szCs w:val="26"/>
                <w:lang w:val="en-US"/>
              </w:rPr>
            </w:pPr>
          </w:p>
        </w:tc>
      </w:tr>
      <w:tr w:rsidR="005B7B7F" w:rsidRPr="005B7B7F" w:rsidTr="00791579">
        <w:tc>
          <w:tcPr>
            <w:tcW w:w="6103" w:type="dxa"/>
            <w:tcBorders>
              <w:bottom w:val="dotted" w:sz="4" w:space="0" w:color="auto"/>
            </w:tcBorders>
          </w:tcPr>
          <w:p w:rsidR="0065165B" w:rsidRPr="005B7B7F" w:rsidRDefault="00987422" w:rsidP="00B0384A">
            <w:pPr>
              <w:jc w:val="both"/>
              <w:rPr>
                <w:rFonts w:ascii="Times New Roman" w:hAnsi="Times New Roman"/>
                <w:noProof w:val="0"/>
                <w:kern w:val="16"/>
                <w:sz w:val="28"/>
                <w:szCs w:val="28"/>
                <w:lang w:val="en-US"/>
              </w:rPr>
            </w:pPr>
            <w:r w:rsidRPr="005B7B7F">
              <w:rPr>
                <w:rFonts w:ascii="Times New Roman" w:hAnsi="Times New Roman"/>
                <w:noProof w:val="0"/>
                <w:kern w:val="16"/>
                <w:sz w:val="28"/>
                <w:szCs w:val="28"/>
                <w:lang w:val="en-US"/>
              </w:rPr>
              <w:t xml:space="preserve">2.1. Có 90 </w:t>
            </w:r>
            <w:r w:rsidR="0065165B" w:rsidRPr="005B7B7F">
              <w:rPr>
                <w:rFonts w:ascii="Times New Roman" w:hAnsi="Times New Roman"/>
                <w:noProof w:val="0"/>
                <w:kern w:val="16"/>
                <w:sz w:val="28"/>
                <w:szCs w:val="28"/>
                <w:lang w:val="en-US"/>
              </w:rPr>
              <w:t>% tổng số CNLĐ gia nhập công đoàn.</w:t>
            </w:r>
          </w:p>
        </w:tc>
        <w:tc>
          <w:tcPr>
            <w:tcW w:w="872" w:type="dxa"/>
            <w:tcBorders>
              <w:bottom w:val="dotted" w:sz="4" w:space="0" w:color="auto"/>
            </w:tcBorders>
          </w:tcPr>
          <w:p w:rsidR="0065165B" w:rsidRPr="005B7B7F" w:rsidRDefault="00926D5C" w:rsidP="00C1297A">
            <w:pPr>
              <w:jc w:val="center"/>
              <w:rPr>
                <w:rFonts w:ascii="Times New Roman" w:hAnsi="Times New Roman"/>
                <w:b/>
                <w:kern w:val="16"/>
                <w:sz w:val="28"/>
                <w:szCs w:val="28"/>
                <w:lang w:val="en-US"/>
              </w:rPr>
            </w:pPr>
            <w:r w:rsidRPr="005B7B7F">
              <w:rPr>
                <w:rFonts w:ascii="Times New Roman" w:hAnsi="Times New Roman"/>
                <w:b/>
                <w:kern w:val="16"/>
                <w:sz w:val="28"/>
                <w:szCs w:val="28"/>
                <w:lang w:val="en-US"/>
              </w:rPr>
              <w:t>5</w:t>
            </w:r>
          </w:p>
        </w:tc>
        <w:tc>
          <w:tcPr>
            <w:tcW w:w="1090" w:type="dxa"/>
            <w:tcBorders>
              <w:bottom w:val="dotted" w:sz="4" w:space="0" w:color="auto"/>
            </w:tcBorders>
          </w:tcPr>
          <w:p w:rsidR="0065165B" w:rsidRPr="005B7B7F" w:rsidRDefault="0065165B" w:rsidP="003C0AF5">
            <w:pPr>
              <w:jc w:val="center"/>
              <w:rPr>
                <w:kern w:val="16"/>
                <w:szCs w:val="26"/>
                <w:lang w:val="en-US"/>
              </w:rPr>
            </w:pPr>
          </w:p>
        </w:tc>
        <w:tc>
          <w:tcPr>
            <w:tcW w:w="1682" w:type="dxa"/>
            <w:tcBorders>
              <w:bottom w:val="dotted" w:sz="4" w:space="0" w:color="auto"/>
            </w:tcBorders>
          </w:tcPr>
          <w:p w:rsidR="0065165B" w:rsidRPr="005B7B7F" w:rsidRDefault="0065165B" w:rsidP="003C0AF5">
            <w:pPr>
              <w:jc w:val="center"/>
              <w:rPr>
                <w:kern w:val="16"/>
                <w:szCs w:val="26"/>
                <w:lang w:val="en-US"/>
              </w:rPr>
            </w:pPr>
          </w:p>
        </w:tc>
      </w:tr>
      <w:tr w:rsidR="005B7B7F" w:rsidRPr="005B7B7F" w:rsidTr="00791579">
        <w:tc>
          <w:tcPr>
            <w:tcW w:w="6103" w:type="dxa"/>
            <w:tcBorders>
              <w:bottom w:val="dotted" w:sz="4" w:space="0" w:color="auto"/>
            </w:tcBorders>
          </w:tcPr>
          <w:p w:rsidR="00E714EA" w:rsidRPr="005B7B7F" w:rsidRDefault="00987422" w:rsidP="00B0384A">
            <w:pPr>
              <w:spacing w:before="60" w:after="60"/>
              <w:jc w:val="both"/>
              <w:rPr>
                <w:kern w:val="16"/>
                <w:sz w:val="28"/>
                <w:szCs w:val="28"/>
                <w:lang w:val="en-US"/>
              </w:rPr>
            </w:pPr>
            <w:r w:rsidRPr="005B7B7F">
              <w:rPr>
                <w:rFonts w:ascii="Times New Roman" w:hAnsi="Times New Roman"/>
                <w:kern w:val="16"/>
                <w:sz w:val="28"/>
                <w:szCs w:val="28"/>
              </w:rPr>
              <w:t xml:space="preserve">2.2. Có </w:t>
            </w:r>
            <w:r w:rsidR="00DA3700" w:rsidRPr="005B7B7F">
              <w:rPr>
                <w:rFonts w:ascii="Times New Roman" w:hAnsi="Times New Roman"/>
                <w:kern w:val="16"/>
                <w:sz w:val="28"/>
                <w:szCs w:val="28"/>
                <w:lang w:val="en-US"/>
              </w:rPr>
              <w:t xml:space="preserve"> 7</w:t>
            </w:r>
            <w:r w:rsidRPr="005B7B7F">
              <w:rPr>
                <w:rFonts w:ascii="Times New Roman" w:hAnsi="Times New Roman"/>
                <w:kern w:val="16"/>
                <w:sz w:val="28"/>
                <w:szCs w:val="28"/>
                <w:lang w:val="en-US"/>
              </w:rPr>
              <w:t xml:space="preserve">0 </w:t>
            </w:r>
            <w:r w:rsidR="0065165B" w:rsidRPr="005B7B7F">
              <w:rPr>
                <w:rFonts w:ascii="Times New Roman" w:hAnsi="Times New Roman"/>
                <w:kern w:val="16"/>
                <w:sz w:val="28"/>
                <w:szCs w:val="28"/>
              </w:rPr>
              <w:t>% số tổ công đoàn, công đoàn bộ phận trực thuộc đạt vững mạnh</w:t>
            </w:r>
            <w:r w:rsidR="0065165B" w:rsidRPr="005B7B7F">
              <w:rPr>
                <w:kern w:val="16"/>
                <w:sz w:val="28"/>
                <w:szCs w:val="28"/>
              </w:rPr>
              <w:t>.</w:t>
            </w:r>
          </w:p>
        </w:tc>
        <w:tc>
          <w:tcPr>
            <w:tcW w:w="872" w:type="dxa"/>
            <w:tcBorders>
              <w:bottom w:val="dotted" w:sz="4" w:space="0" w:color="auto"/>
            </w:tcBorders>
          </w:tcPr>
          <w:p w:rsidR="0065165B" w:rsidRPr="005B7B7F" w:rsidRDefault="0065165B" w:rsidP="00C1297A">
            <w:pPr>
              <w:jc w:val="center"/>
              <w:rPr>
                <w:rFonts w:ascii="Times New Roman" w:hAnsi="Times New Roman"/>
                <w:b/>
                <w:kern w:val="16"/>
                <w:sz w:val="28"/>
                <w:szCs w:val="28"/>
                <w:lang w:val="en-US"/>
              </w:rPr>
            </w:pPr>
          </w:p>
          <w:p w:rsidR="0065165B" w:rsidRPr="005B7B7F" w:rsidRDefault="00926D5C" w:rsidP="00C1297A">
            <w:pPr>
              <w:jc w:val="center"/>
              <w:rPr>
                <w:rFonts w:ascii="Times New Roman" w:hAnsi="Times New Roman"/>
                <w:b/>
                <w:kern w:val="16"/>
                <w:sz w:val="28"/>
                <w:szCs w:val="28"/>
                <w:lang w:val="en-US"/>
              </w:rPr>
            </w:pPr>
            <w:r w:rsidRPr="005B7B7F">
              <w:rPr>
                <w:rFonts w:ascii="Times New Roman" w:hAnsi="Times New Roman"/>
                <w:b/>
                <w:kern w:val="16"/>
                <w:sz w:val="28"/>
                <w:szCs w:val="28"/>
                <w:lang w:val="en-US"/>
              </w:rPr>
              <w:t>4</w:t>
            </w:r>
          </w:p>
        </w:tc>
        <w:tc>
          <w:tcPr>
            <w:tcW w:w="1090" w:type="dxa"/>
            <w:tcBorders>
              <w:bottom w:val="dotted" w:sz="4" w:space="0" w:color="auto"/>
            </w:tcBorders>
          </w:tcPr>
          <w:p w:rsidR="0065165B" w:rsidRPr="005B7B7F" w:rsidRDefault="0065165B" w:rsidP="003C0AF5">
            <w:pPr>
              <w:jc w:val="center"/>
              <w:rPr>
                <w:kern w:val="16"/>
                <w:szCs w:val="26"/>
                <w:lang w:val="en-US"/>
              </w:rPr>
            </w:pPr>
          </w:p>
        </w:tc>
        <w:tc>
          <w:tcPr>
            <w:tcW w:w="1682" w:type="dxa"/>
            <w:tcBorders>
              <w:bottom w:val="dotted" w:sz="4" w:space="0" w:color="auto"/>
            </w:tcBorders>
          </w:tcPr>
          <w:p w:rsidR="0065165B" w:rsidRPr="005B7B7F" w:rsidRDefault="0065165B" w:rsidP="003C0AF5">
            <w:pPr>
              <w:jc w:val="center"/>
              <w:rPr>
                <w:kern w:val="16"/>
                <w:szCs w:val="26"/>
                <w:lang w:val="en-US"/>
              </w:rPr>
            </w:pPr>
          </w:p>
        </w:tc>
      </w:tr>
      <w:tr w:rsidR="005B7B7F" w:rsidRPr="005B7B7F" w:rsidTr="00791579">
        <w:tc>
          <w:tcPr>
            <w:tcW w:w="6103" w:type="dxa"/>
            <w:tcBorders>
              <w:bottom w:val="dotted" w:sz="4" w:space="0" w:color="auto"/>
            </w:tcBorders>
          </w:tcPr>
          <w:p w:rsidR="0065165B" w:rsidRPr="005B7B7F" w:rsidRDefault="007C6486" w:rsidP="00B0384A">
            <w:pPr>
              <w:jc w:val="both"/>
              <w:rPr>
                <w:rFonts w:ascii="Times New Roman" w:hAnsi="Times New Roman"/>
                <w:noProof w:val="0"/>
                <w:kern w:val="16"/>
                <w:sz w:val="28"/>
                <w:szCs w:val="28"/>
                <w:lang w:val="en-US"/>
              </w:rPr>
            </w:pPr>
            <w:r w:rsidRPr="005B7B7F">
              <w:rPr>
                <w:rFonts w:ascii="Times New Roman" w:hAnsi="Times New Roman"/>
                <w:noProof w:val="0"/>
                <w:kern w:val="16"/>
                <w:sz w:val="28"/>
                <w:szCs w:val="28"/>
                <w:lang w:val="en-US"/>
              </w:rPr>
              <w:t>2.3. Có 100</w:t>
            </w:r>
            <w:r w:rsidR="0065165B" w:rsidRPr="005B7B7F">
              <w:rPr>
                <w:rFonts w:ascii="Times New Roman" w:hAnsi="Times New Roman"/>
                <w:noProof w:val="0"/>
                <w:kern w:val="16"/>
                <w:sz w:val="28"/>
                <w:szCs w:val="28"/>
                <w:lang w:val="en-US"/>
              </w:rPr>
              <w:t>% cán bộ công đoàn (từ tổ phó CĐ trở lên) được bồi dưỡng, tập huấn nghiệp vụ công đoàn.</w:t>
            </w:r>
          </w:p>
        </w:tc>
        <w:tc>
          <w:tcPr>
            <w:tcW w:w="872" w:type="dxa"/>
            <w:tcBorders>
              <w:bottom w:val="dotted" w:sz="4" w:space="0" w:color="auto"/>
            </w:tcBorders>
          </w:tcPr>
          <w:p w:rsidR="0065165B" w:rsidRPr="005B7B7F" w:rsidRDefault="0065165B" w:rsidP="00C1297A">
            <w:pPr>
              <w:jc w:val="center"/>
              <w:rPr>
                <w:rFonts w:ascii="Times New Roman" w:hAnsi="Times New Roman"/>
                <w:b/>
                <w:kern w:val="16"/>
                <w:sz w:val="28"/>
                <w:szCs w:val="28"/>
                <w:lang w:val="en-US"/>
              </w:rPr>
            </w:pPr>
          </w:p>
          <w:p w:rsidR="0065165B" w:rsidRPr="005B7B7F" w:rsidRDefault="0065165B" w:rsidP="00C1297A">
            <w:pPr>
              <w:jc w:val="center"/>
              <w:rPr>
                <w:rFonts w:ascii="Times New Roman" w:hAnsi="Times New Roman"/>
                <w:b/>
                <w:kern w:val="16"/>
                <w:sz w:val="28"/>
                <w:szCs w:val="28"/>
                <w:lang w:val="en-US"/>
              </w:rPr>
            </w:pPr>
            <w:r w:rsidRPr="005B7B7F">
              <w:rPr>
                <w:rFonts w:ascii="Times New Roman" w:hAnsi="Times New Roman"/>
                <w:b/>
                <w:kern w:val="16"/>
                <w:sz w:val="28"/>
                <w:szCs w:val="28"/>
                <w:lang w:val="en-US"/>
              </w:rPr>
              <w:t>4</w:t>
            </w:r>
          </w:p>
        </w:tc>
        <w:tc>
          <w:tcPr>
            <w:tcW w:w="1090" w:type="dxa"/>
            <w:tcBorders>
              <w:bottom w:val="dotted" w:sz="4" w:space="0" w:color="auto"/>
            </w:tcBorders>
          </w:tcPr>
          <w:p w:rsidR="0065165B" w:rsidRPr="005B7B7F" w:rsidRDefault="0065165B" w:rsidP="003C0AF5">
            <w:pPr>
              <w:jc w:val="center"/>
              <w:rPr>
                <w:kern w:val="16"/>
                <w:szCs w:val="26"/>
                <w:lang w:val="en-US"/>
              </w:rPr>
            </w:pPr>
          </w:p>
        </w:tc>
        <w:tc>
          <w:tcPr>
            <w:tcW w:w="1682" w:type="dxa"/>
            <w:tcBorders>
              <w:bottom w:val="dotted" w:sz="4" w:space="0" w:color="auto"/>
            </w:tcBorders>
          </w:tcPr>
          <w:p w:rsidR="0065165B" w:rsidRPr="005B7B7F" w:rsidRDefault="0065165B" w:rsidP="003C0AF5">
            <w:pPr>
              <w:jc w:val="center"/>
              <w:rPr>
                <w:kern w:val="16"/>
                <w:szCs w:val="26"/>
                <w:lang w:val="en-US"/>
              </w:rPr>
            </w:pPr>
          </w:p>
        </w:tc>
      </w:tr>
      <w:tr w:rsidR="005B7B7F" w:rsidRPr="005B7B7F" w:rsidTr="00791579">
        <w:tc>
          <w:tcPr>
            <w:tcW w:w="6103" w:type="dxa"/>
            <w:tcBorders>
              <w:bottom w:val="dotted" w:sz="4" w:space="0" w:color="auto"/>
            </w:tcBorders>
          </w:tcPr>
          <w:p w:rsidR="0065165B" w:rsidRPr="005B7B7F" w:rsidRDefault="00E714EA" w:rsidP="009B08EB">
            <w:pPr>
              <w:jc w:val="both"/>
              <w:rPr>
                <w:rFonts w:ascii="Times New Roman" w:hAnsi="Times New Roman"/>
                <w:noProof w:val="0"/>
                <w:kern w:val="16"/>
                <w:sz w:val="28"/>
                <w:szCs w:val="28"/>
                <w:lang w:val="en-US"/>
              </w:rPr>
            </w:pPr>
            <w:r w:rsidRPr="005B7B7F">
              <w:rPr>
                <w:rFonts w:ascii="Times New Roman" w:hAnsi="Times New Roman"/>
                <w:noProof w:val="0"/>
                <w:kern w:val="16"/>
                <w:sz w:val="28"/>
                <w:szCs w:val="28"/>
                <w:lang w:val="en-US"/>
              </w:rPr>
              <w:t xml:space="preserve">2.4. Có quy chế hoạt động của Ban </w:t>
            </w:r>
            <w:r w:rsidR="009B08EB">
              <w:rPr>
                <w:rFonts w:ascii="Times New Roman" w:hAnsi="Times New Roman"/>
                <w:noProof w:val="0"/>
                <w:kern w:val="16"/>
                <w:sz w:val="28"/>
                <w:szCs w:val="28"/>
                <w:lang w:val="en-US"/>
              </w:rPr>
              <w:t>C</w:t>
            </w:r>
            <w:r w:rsidRPr="005B7B7F">
              <w:rPr>
                <w:rFonts w:ascii="Times New Roman" w:hAnsi="Times New Roman"/>
                <w:noProof w:val="0"/>
                <w:kern w:val="16"/>
                <w:sz w:val="28"/>
                <w:szCs w:val="28"/>
                <w:lang w:val="en-US"/>
              </w:rPr>
              <w:t>hấp hành công đoàn và phân công</w:t>
            </w:r>
            <w:r w:rsidR="009B08EB">
              <w:rPr>
                <w:rFonts w:ascii="Times New Roman" w:hAnsi="Times New Roman"/>
                <w:noProof w:val="0"/>
                <w:kern w:val="16"/>
                <w:sz w:val="28"/>
                <w:szCs w:val="28"/>
                <w:lang w:val="en-US"/>
              </w:rPr>
              <w:t xml:space="preserve"> nhiệm vụ của từng uỷ viên Ban c</w:t>
            </w:r>
            <w:r w:rsidRPr="005B7B7F">
              <w:rPr>
                <w:rFonts w:ascii="Times New Roman" w:hAnsi="Times New Roman"/>
                <w:noProof w:val="0"/>
                <w:kern w:val="16"/>
                <w:sz w:val="28"/>
                <w:szCs w:val="28"/>
                <w:lang w:val="en-US"/>
              </w:rPr>
              <w:t>hấp hành Công đoàn bộ phận; tổ chức sinh hoạt BCH theo định kỳ.</w:t>
            </w:r>
          </w:p>
        </w:tc>
        <w:tc>
          <w:tcPr>
            <w:tcW w:w="872" w:type="dxa"/>
            <w:tcBorders>
              <w:bottom w:val="dotted" w:sz="4" w:space="0" w:color="auto"/>
            </w:tcBorders>
          </w:tcPr>
          <w:p w:rsidR="0065165B" w:rsidRPr="005B7B7F" w:rsidRDefault="0065165B" w:rsidP="00C1297A">
            <w:pPr>
              <w:jc w:val="center"/>
              <w:rPr>
                <w:rFonts w:ascii="Times New Roman" w:hAnsi="Times New Roman"/>
                <w:b/>
                <w:kern w:val="16"/>
                <w:sz w:val="28"/>
                <w:szCs w:val="28"/>
                <w:lang w:val="en-US"/>
              </w:rPr>
            </w:pPr>
          </w:p>
          <w:p w:rsidR="0065165B" w:rsidRPr="005B7B7F" w:rsidRDefault="0065165B" w:rsidP="00C1297A">
            <w:pPr>
              <w:jc w:val="center"/>
              <w:rPr>
                <w:rFonts w:ascii="Times New Roman" w:hAnsi="Times New Roman"/>
                <w:b/>
                <w:kern w:val="16"/>
                <w:sz w:val="28"/>
                <w:szCs w:val="28"/>
                <w:lang w:val="en-US"/>
              </w:rPr>
            </w:pPr>
          </w:p>
          <w:p w:rsidR="0065165B" w:rsidRPr="005B7B7F" w:rsidRDefault="00926D5C" w:rsidP="00C1297A">
            <w:pPr>
              <w:jc w:val="center"/>
              <w:rPr>
                <w:rFonts w:ascii="Times New Roman" w:hAnsi="Times New Roman"/>
                <w:b/>
                <w:kern w:val="16"/>
                <w:sz w:val="28"/>
                <w:szCs w:val="28"/>
                <w:lang w:val="en-US"/>
              </w:rPr>
            </w:pPr>
            <w:r w:rsidRPr="005B7B7F">
              <w:rPr>
                <w:rFonts w:ascii="Times New Roman" w:hAnsi="Times New Roman"/>
                <w:b/>
                <w:kern w:val="16"/>
                <w:sz w:val="28"/>
                <w:szCs w:val="28"/>
                <w:lang w:val="en-US"/>
              </w:rPr>
              <w:t>5</w:t>
            </w:r>
          </w:p>
        </w:tc>
        <w:tc>
          <w:tcPr>
            <w:tcW w:w="1090" w:type="dxa"/>
            <w:tcBorders>
              <w:bottom w:val="dotted" w:sz="4" w:space="0" w:color="auto"/>
            </w:tcBorders>
          </w:tcPr>
          <w:p w:rsidR="0065165B" w:rsidRPr="005B7B7F" w:rsidRDefault="0065165B" w:rsidP="003C0AF5">
            <w:pPr>
              <w:jc w:val="center"/>
              <w:rPr>
                <w:kern w:val="16"/>
                <w:szCs w:val="26"/>
                <w:lang w:val="en-US"/>
              </w:rPr>
            </w:pPr>
          </w:p>
        </w:tc>
        <w:tc>
          <w:tcPr>
            <w:tcW w:w="1682" w:type="dxa"/>
            <w:tcBorders>
              <w:bottom w:val="dotted" w:sz="4" w:space="0" w:color="auto"/>
            </w:tcBorders>
          </w:tcPr>
          <w:p w:rsidR="0065165B" w:rsidRPr="005B7B7F" w:rsidRDefault="0065165B" w:rsidP="003C0AF5">
            <w:pPr>
              <w:jc w:val="center"/>
              <w:rPr>
                <w:kern w:val="16"/>
                <w:szCs w:val="26"/>
                <w:lang w:val="en-US"/>
              </w:rPr>
            </w:pPr>
          </w:p>
        </w:tc>
      </w:tr>
      <w:tr w:rsidR="005B7B7F" w:rsidRPr="005B7B7F" w:rsidTr="00791579">
        <w:tc>
          <w:tcPr>
            <w:tcW w:w="6103" w:type="dxa"/>
            <w:tcBorders>
              <w:bottom w:val="dotted" w:sz="4" w:space="0" w:color="auto"/>
            </w:tcBorders>
          </w:tcPr>
          <w:p w:rsidR="0065165B" w:rsidRPr="005B7B7F" w:rsidRDefault="00E714EA" w:rsidP="00B0384A">
            <w:pPr>
              <w:jc w:val="both"/>
              <w:rPr>
                <w:rFonts w:ascii="Times New Roman" w:hAnsi="Times New Roman"/>
                <w:noProof w:val="0"/>
                <w:kern w:val="16"/>
                <w:sz w:val="28"/>
                <w:szCs w:val="28"/>
                <w:lang w:val="en-US"/>
              </w:rPr>
            </w:pPr>
            <w:r w:rsidRPr="005B7B7F">
              <w:rPr>
                <w:rFonts w:ascii="Times New Roman" w:hAnsi="Times New Roman"/>
                <w:noProof w:val="0"/>
                <w:kern w:val="16"/>
                <w:sz w:val="28"/>
                <w:szCs w:val="28"/>
                <w:lang w:val="en-US"/>
              </w:rPr>
              <w:t>2.5. Triển khai đầy đủ kế hoạch hoạt động hàng năm theo chỉ đạo của công đoàn cấp trên trực tiếp; Có xây dựng và thực hiện chương trình công tác hàng năm của BCH công đoàn bộ phận.</w:t>
            </w:r>
          </w:p>
        </w:tc>
        <w:tc>
          <w:tcPr>
            <w:tcW w:w="872" w:type="dxa"/>
            <w:tcBorders>
              <w:bottom w:val="dotted" w:sz="4" w:space="0" w:color="auto"/>
            </w:tcBorders>
          </w:tcPr>
          <w:p w:rsidR="0065165B" w:rsidRPr="005B7B7F" w:rsidRDefault="0065165B" w:rsidP="00C1297A">
            <w:pPr>
              <w:jc w:val="center"/>
              <w:rPr>
                <w:rFonts w:ascii="Times New Roman" w:hAnsi="Times New Roman"/>
                <w:b/>
                <w:kern w:val="16"/>
                <w:sz w:val="28"/>
                <w:szCs w:val="28"/>
                <w:lang w:val="en-US"/>
              </w:rPr>
            </w:pPr>
          </w:p>
          <w:p w:rsidR="0065165B" w:rsidRPr="005B7B7F" w:rsidRDefault="0065165B" w:rsidP="00C1297A">
            <w:pPr>
              <w:jc w:val="center"/>
              <w:rPr>
                <w:rFonts w:ascii="Times New Roman" w:hAnsi="Times New Roman"/>
                <w:b/>
                <w:kern w:val="16"/>
                <w:sz w:val="28"/>
                <w:szCs w:val="28"/>
                <w:lang w:val="en-US"/>
              </w:rPr>
            </w:pPr>
            <w:r w:rsidRPr="005B7B7F">
              <w:rPr>
                <w:rFonts w:ascii="Times New Roman" w:hAnsi="Times New Roman"/>
                <w:b/>
                <w:kern w:val="16"/>
                <w:sz w:val="28"/>
                <w:szCs w:val="28"/>
                <w:lang w:val="en-US"/>
              </w:rPr>
              <w:t>5</w:t>
            </w:r>
          </w:p>
        </w:tc>
        <w:tc>
          <w:tcPr>
            <w:tcW w:w="1090" w:type="dxa"/>
            <w:tcBorders>
              <w:bottom w:val="dotted" w:sz="4" w:space="0" w:color="auto"/>
            </w:tcBorders>
          </w:tcPr>
          <w:p w:rsidR="0065165B" w:rsidRPr="005B7B7F" w:rsidRDefault="0065165B" w:rsidP="003C0AF5">
            <w:pPr>
              <w:jc w:val="center"/>
              <w:rPr>
                <w:kern w:val="16"/>
                <w:szCs w:val="26"/>
                <w:lang w:val="en-US"/>
              </w:rPr>
            </w:pPr>
          </w:p>
        </w:tc>
        <w:tc>
          <w:tcPr>
            <w:tcW w:w="1682" w:type="dxa"/>
            <w:tcBorders>
              <w:bottom w:val="dotted" w:sz="4" w:space="0" w:color="auto"/>
            </w:tcBorders>
          </w:tcPr>
          <w:p w:rsidR="0065165B" w:rsidRPr="005B7B7F" w:rsidRDefault="0065165B" w:rsidP="003C0AF5">
            <w:pPr>
              <w:jc w:val="center"/>
              <w:rPr>
                <w:kern w:val="16"/>
                <w:szCs w:val="26"/>
                <w:lang w:val="en-US"/>
              </w:rPr>
            </w:pPr>
          </w:p>
        </w:tc>
      </w:tr>
      <w:tr w:rsidR="005B7B7F" w:rsidRPr="005B7B7F" w:rsidTr="00791579">
        <w:tc>
          <w:tcPr>
            <w:tcW w:w="6103" w:type="dxa"/>
            <w:tcBorders>
              <w:bottom w:val="dotted" w:sz="4" w:space="0" w:color="auto"/>
            </w:tcBorders>
          </w:tcPr>
          <w:p w:rsidR="0065165B" w:rsidRPr="005B7B7F" w:rsidRDefault="00E714EA" w:rsidP="00B0384A">
            <w:pPr>
              <w:jc w:val="both"/>
              <w:rPr>
                <w:rFonts w:ascii="Times New Roman" w:hAnsi="Times New Roman"/>
                <w:noProof w:val="0"/>
                <w:kern w:val="16"/>
                <w:sz w:val="28"/>
                <w:szCs w:val="28"/>
                <w:lang w:val="en-US"/>
              </w:rPr>
            </w:pPr>
            <w:r w:rsidRPr="005B7B7F">
              <w:rPr>
                <w:rFonts w:ascii="Times New Roman" w:hAnsi="Times New Roman"/>
                <w:noProof w:val="0"/>
                <w:kern w:val="16"/>
                <w:sz w:val="28"/>
                <w:szCs w:val="28"/>
                <w:lang w:val="en-US"/>
              </w:rPr>
              <w:t>2.6. Có sổ quản lý đoàn viên, sổ ghi chép các cuộc họp của BCH, công đoàn bộ phận.</w:t>
            </w:r>
          </w:p>
        </w:tc>
        <w:tc>
          <w:tcPr>
            <w:tcW w:w="872" w:type="dxa"/>
            <w:tcBorders>
              <w:bottom w:val="dotted" w:sz="4" w:space="0" w:color="auto"/>
            </w:tcBorders>
          </w:tcPr>
          <w:p w:rsidR="0065165B" w:rsidRPr="005B7B7F" w:rsidRDefault="0065165B" w:rsidP="005B7B7F">
            <w:pPr>
              <w:jc w:val="center"/>
              <w:rPr>
                <w:rFonts w:ascii="Times New Roman" w:hAnsi="Times New Roman"/>
                <w:b/>
                <w:kern w:val="16"/>
                <w:sz w:val="28"/>
                <w:szCs w:val="28"/>
                <w:lang w:val="en-US"/>
              </w:rPr>
            </w:pPr>
          </w:p>
          <w:p w:rsidR="0065165B" w:rsidRPr="005B7B7F" w:rsidRDefault="0065165B" w:rsidP="005B7B7F">
            <w:pPr>
              <w:jc w:val="center"/>
              <w:rPr>
                <w:rFonts w:ascii="Times New Roman" w:hAnsi="Times New Roman"/>
                <w:b/>
                <w:kern w:val="16"/>
                <w:sz w:val="28"/>
                <w:szCs w:val="28"/>
                <w:lang w:val="en-US"/>
              </w:rPr>
            </w:pPr>
            <w:r w:rsidRPr="005B7B7F">
              <w:rPr>
                <w:rFonts w:ascii="Times New Roman" w:hAnsi="Times New Roman"/>
                <w:b/>
                <w:kern w:val="16"/>
                <w:sz w:val="28"/>
                <w:szCs w:val="28"/>
                <w:lang w:val="en-US"/>
              </w:rPr>
              <w:t>4</w:t>
            </w:r>
          </w:p>
        </w:tc>
        <w:tc>
          <w:tcPr>
            <w:tcW w:w="1090" w:type="dxa"/>
            <w:tcBorders>
              <w:bottom w:val="dotted" w:sz="4" w:space="0" w:color="auto"/>
            </w:tcBorders>
          </w:tcPr>
          <w:p w:rsidR="0065165B" w:rsidRPr="005B7B7F" w:rsidRDefault="0065165B" w:rsidP="003C0AF5">
            <w:pPr>
              <w:jc w:val="center"/>
              <w:rPr>
                <w:kern w:val="16"/>
                <w:szCs w:val="26"/>
                <w:lang w:val="en-US"/>
              </w:rPr>
            </w:pPr>
          </w:p>
        </w:tc>
        <w:tc>
          <w:tcPr>
            <w:tcW w:w="1682" w:type="dxa"/>
            <w:tcBorders>
              <w:bottom w:val="dotted" w:sz="4" w:space="0" w:color="auto"/>
            </w:tcBorders>
          </w:tcPr>
          <w:p w:rsidR="0065165B" w:rsidRPr="005B7B7F" w:rsidRDefault="0065165B" w:rsidP="003C0AF5">
            <w:pPr>
              <w:jc w:val="center"/>
              <w:rPr>
                <w:kern w:val="16"/>
                <w:szCs w:val="26"/>
                <w:lang w:val="en-US"/>
              </w:rPr>
            </w:pPr>
          </w:p>
        </w:tc>
      </w:tr>
      <w:tr w:rsidR="005B7B7F" w:rsidRPr="005B7B7F" w:rsidTr="00791579">
        <w:tc>
          <w:tcPr>
            <w:tcW w:w="6103" w:type="dxa"/>
            <w:tcBorders>
              <w:bottom w:val="dotted" w:sz="4" w:space="0" w:color="auto"/>
            </w:tcBorders>
          </w:tcPr>
          <w:p w:rsidR="0065165B" w:rsidRPr="005B7B7F" w:rsidRDefault="00E714EA" w:rsidP="00B0384A">
            <w:pPr>
              <w:jc w:val="both"/>
              <w:rPr>
                <w:rFonts w:ascii="Times New Roman" w:hAnsi="Times New Roman"/>
                <w:noProof w:val="0"/>
                <w:kern w:val="16"/>
                <w:sz w:val="28"/>
                <w:szCs w:val="28"/>
                <w:lang w:val="en-US"/>
              </w:rPr>
            </w:pPr>
            <w:r w:rsidRPr="005B7B7F">
              <w:rPr>
                <w:rFonts w:ascii="Times New Roman" w:hAnsi="Times New Roman"/>
                <w:noProof w:val="0"/>
                <w:kern w:val="16"/>
                <w:sz w:val="28"/>
                <w:szCs w:val="28"/>
                <w:lang w:val="en-US"/>
              </w:rPr>
              <w:t>2.7. Thường xuyên thông tin những hoạt động công đoàn đến đoàn viên và người lao động.</w:t>
            </w:r>
          </w:p>
        </w:tc>
        <w:tc>
          <w:tcPr>
            <w:tcW w:w="872" w:type="dxa"/>
            <w:tcBorders>
              <w:bottom w:val="dotted" w:sz="4" w:space="0" w:color="auto"/>
            </w:tcBorders>
          </w:tcPr>
          <w:p w:rsidR="0065165B" w:rsidRPr="005B7B7F" w:rsidRDefault="0065165B" w:rsidP="005B7B7F">
            <w:pPr>
              <w:jc w:val="center"/>
              <w:rPr>
                <w:rFonts w:ascii="Times New Roman" w:hAnsi="Times New Roman"/>
                <w:b/>
                <w:kern w:val="16"/>
                <w:sz w:val="28"/>
                <w:szCs w:val="28"/>
                <w:lang w:val="en-US"/>
              </w:rPr>
            </w:pPr>
          </w:p>
          <w:p w:rsidR="0065165B" w:rsidRPr="005B7B7F" w:rsidRDefault="0065165B" w:rsidP="005B7B7F">
            <w:pPr>
              <w:jc w:val="center"/>
              <w:rPr>
                <w:rFonts w:ascii="Times New Roman" w:hAnsi="Times New Roman"/>
                <w:b/>
                <w:kern w:val="16"/>
                <w:sz w:val="28"/>
                <w:szCs w:val="28"/>
                <w:lang w:val="en-US"/>
              </w:rPr>
            </w:pPr>
            <w:r w:rsidRPr="005B7B7F">
              <w:rPr>
                <w:rFonts w:ascii="Times New Roman" w:hAnsi="Times New Roman"/>
                <w:b/>
                <w:kern w:val="16"/>
                <w:sz w:val="28"/>
                <w:szCs w:val="28"/>
                <w:lang w:val="en-US"/>
              </w:rPr>
              <w:t>4</w:t>
            </w:r>
          </w:p>
        </w:tc>
        <w:tc>
          <w:tcPr>
            <w:tcW w:w="1090" w:type="dxa"/>
            <w:tcBorders>
              <w:bottom w:val="dotted" w:sz="4" w:space="0" w:color="auto"/>
            </w:tcBorders>
          </w:tcPr>
          <w:p w:rsidR="0065165B" w:rsidRPr="005B7B7F" w:rsidRDefault="0065165B" w:rsidP="003C0AF5">
            <w:pPr>
              <w:jc w:val="center"/>
              <w:rPr>
                <w:kern w:val="16"/>
                <w:szCs w:val="26"/>
                <w:lang w:val="en-US"/>
              </w:rPr>
            </w:pPr>
          </w:p>
        </w:tc>
        <w:tc>
          <w:tcPr>
            <w:tcW w:w="1682" w:type="dxa"/>
            <w:tcBorders>
              <w:bottom w:val="dotted" w:sz="4" w:space="0" w:color="auto"/>
            </w:tcBorders>
          </w:tcPr>
          <w:p w:rsidR="0065165B" w:rsidRPr="005B7B7F" w:rsidRDefault="0065165B" w:rsidP="003C0AF5">
            <w:pPr>
              <w:jc w:val="center"/>
              <w:rPr>
                <w:kern w:val="16"/>
                <w:szCs w:val="26"/>
                <w:lang w:val="en-US"/>
              </w:rPr>
            </w:pPr>
          </w:p>
        </w:tc>
      </w:tr>
      <w:tr w:rsidR="005B7B7F" w:rsidRPr="005B7B7F" w:rsidTr="00791579">
        <w:tc>
          <w:tcPr>
            <w:tcW w:w="6103" w:type="dxa"/>
            <w:tcBorders>
              <w:bottom w:val="dotted" w:sz="4" w:space="0" w:color="auto"/>
            </w:tcBorders>
          </w:tcPr>
          <w:p w:rsidR="0065165B" w:rsidRPr="005B7B7F" w:rsidRDefault="008942B8" w:rsidP="00B0384A">
            <w:pPr>
              <w:jc w:val="both"/>
              <w:rPr>
                <w:rFonts w:ascii="Times New Roman" w:hAnsi="Times New Roman"/>
                <w:noProof w:val="0"/>
                <w:kern w:val="16"/>
                <w:sz w:val="28"/>
                <w:szCs w:val="28"/>
                <w:lang w:val="en-US"/>
              </w:rPr>
            </w:pPr>
            <w:r w:rsidRPr="005B7B7F">
              <w:rPr>
                <w:rFonts w:ascii="Times New Roman" w:hAnsi="Times New Roman"/>
                <w:noProof w:val="0"/>
                <w:kern w:val="16"/>
                <w:sz w:val="28"/>
                <w:szCs w:val="28"/>
                <w:lang w:val="en-US"/>
              </w:rPr>
              <w:t>2.8. Thực hiện đầy đủ, kịp thời chế độ thông tin, báo cáo với Công đoàn cấp trên trực tiếp.</w:t>
            </w:r>
          </w:p>
        </w:tc>
        <w:tc>
          <w:tcPr>
            <w:tcW w:w="872" w:type="dxa"/>
            <w:tcBorders>
              <w:bottom w:val="dotted" w:sz="4" w:space="0" w:color="auto"/>
            </w:tcBorders>
          </w:tcPr>
          <w:p w:rsidR="0065165B" w:rsidRPr="005B7B7F" w:rsidRDefault="0065165B" w:rsidP="005B7B7F">
            <w:pPr>
              <w:jc w:val="center"/>
              <w:rPr>
                <w:rFonts w:ascii="Times New Roman" w:hAnsi="Times New Roman"/>
                <w:b/>
                <w:kern w:val="16"/>
                <w:sz w:val="28"/>
                <w:szCs w:val="28"/>
                <w:lang w:val="sv-SE"/>
              </w:rPr>
            </w:pPr>
          </w:p>
          <w:p w:rsidR="0065165B" w:rsidRPr="005B7B7F" w:rsidRDefault="00A10357" w:rsidP="005B7B7F">
            <w:pPr>
              <w:jc w:val="center"/>
              <w:rPr>
                <w:rFonts w:ascii="Times New Roman" w:hAnsi="Times New Roman"/>
                <w:b/>
                <w:kern w:val="16"/>
                <w:sz w:val="28"/>
                <w:szCs w:val="28"/>
                <w:lang w:val="sv-SE"/>
              </w:rPr>
            </w:pPr>
            <w:r w:rsidRPr="005B7B7F">
              <w:rPr>
                <w:rFonts w:ascii="Times New Roman" w:hAnsi="Times New Roman"/>
                <w:b/>
                <w:kern w:val="16"/>
                <w:sz w:val="28"/>
                <w:szCs w:val="28"/>
                <w:lang w:val="sv-SE"/>
              </w:rPr>
              <w:t>4</w:t>
            </w:r>
          </w:p>
        </w:tc>
        <w:tc>
          <w:tcPr>
            <w:tcW w:w="1090" w:type="dxa"/>
            <w:tcBorders>
              <w:bottom w:val="dotted" w:sz="4" w:space="0" w:color="auto"/>
            </w:tcBorders>
          </w:tcPr>
          <w:p w:rsidR="0065165B" w:rsidRPr="005B7B7F" w:rsidRDefault="0065165B" w:rsidP="003C0AF5">
            <w:pPr>
              <w:jc w:val="center"/>
              <w:rPr>
                <w:kern w:val="16"/>
                <w:szCs w:val="26"/>
                <w:lang w:val="sv-SE"/>
              </w:rPr>
            </w:pPr>
          </w:p>
        </w:tc>
        <w:tc>
          <w:tcPr>
            <w:tcW w:w="1682" w:type="dxa"/>
            <w:tcBorders>
              <w:bottom w:val="dotted" w:sz="4" w:space="0" w:color="auto"/>
            </w:tcBorders>
          </w:tcPr>
          <w:p w:rsidR="0065165B" w:rsidRPr="005B7B7F" w:rsidRDefault="0065165B" w:rsidP="003C0AF5">
            <w:pPr>
              <w:jc w:val="center"/>
              <w:rPr>
                <w:kern w:val="16"/>
                <w:szCs w:val="26"/>
                <w:lang w:val="sv-SE"/>
              </w:rPr>
            </w:pPr>
          </w:p>
        </w:tc>
      </w:tr>
      <w:tr w:rsidR="005B7B7F" w:rsidRPr="005B7B7F" w:rsidTr="00791579">
        <w:tc>
          <w:tcPr>
            <w:tcW w:w="6103" w:type="dxa"/>
            <w:tcBorders>
              <w:bottom w:val="dotted" w:sz="4" w:space="0" w:color="auto"/>
            </w:tcBorders>
          </w:tcPr>
          <w:p w:rsidR="0065165B" w:rsidRPr="005B7B7F" w:rsidRDefault="0065165B" w:rsidP="003C0AF5">
            <w:pPr>
              <w:spacing w:before="60" w:after="60"/>
              <w:jc w:val="both"/>
              <w:rPr>
                <w:rFonts w:ascii="Times New Roman" w:hAnsi="Times New Roman"/>
                <w:b/>
                <w:bCs/>
                <w:iCs/>
                <w:kern w:val="16"/>
                <w:sz w:val="28"/>
                <w:szCs w:val="28"/>
                <w:lang w:val="sv-SE"/>
              </w:rPr>
            </w:pPr>
            <w:r w:rsidRPr="005B7B7F">
              <w:rPr>
                <w:rFonts w:ascii="Times New Roman" w:hAnsi="Times New Roman"/>
                <w:b/>
                <w:bCs/>
                <w:kern w:val="16"/>
                <w:sz w:val="28"/>
                <w:szCs w:val="28"/>
                <w:lang w:val="sv-SE"/>
              </w:rPr>
              <w:t>3. Tiêu chuẩn 3.</w:t>
            </w:r>
            <w:r w:rsidRPr="005B7B7F">
              <w:rPr>
                <w:rFonts w:ascii="Times New Roman" w:hAnsi="Times New Roman"/>
                <w:b/>
                <w:bCs/>
                <w:iCs/>
                <w:kern w:val="16"/>
                <w:sz w:val="28"/>
                <w:szCs w:val="28"/>
                <w:lang w:val="sv-SE"/>
              </w:rPr>
              <w:t xml:space="preserve"> Công tác tuyên truyền và các hoạt động khác:</w:t>
            </w:r>
          </w:p>
        </w:tc>
        <w:tc>
          <w:tcPr>
            <w:tcW w:w="872" w:type="dxa"/>
            <w:tcBorders>
              <w:bottom w:val="dotted" w:sz="4" w:space="0" w:color="auto"/>
            </w:tcBorders>
          </w:tcPr>
          <w:p w:rsidR="0065165B" w:rsidRPr="005B7B7F" w:rsidRDefault="0065165B" w:rsidP="003C0AF5">
            <w:pPr>
              <w:jc w:val="center"/>
              <w:rPr>
                <w:rFonts w:ascii="Times New Roman" w:hAnsi="Times New Roman"/>
                <w:b/>
                <w:kern w:val="16"/>
                <w:sz w:val="28"/>
                <w:szCs w:val="28"/>
                <w:lang w:val="sv-SE"/>
              </w:rPr>
            </w:pPr>
            <w:r w:rsidRPr="005B7B7F">
              <w:rPr>
                <w:rFonts w:ascii="Times New Roman" w:hAnsi="Times New Roman"/>
                <w:b/>
                <w:kern w:val="16"/>
                <w:sz w:val="28"/>
                <w:szCs w:val="28"/>
                <w:lang w:val="sv-SE"/>
              </w:rPr>
              <w:t>20 điểm</w:t>
            </w:r>
          </w:p>
        </w:tc>
        <w:tc>
          <w:tcPr>
            <w:tcW w:w="1090" w:type="dxa"/>
            <w:tcBorders>
              <w:bottom w:val="dotted" w:sz="4" w:space="0" w:color="auto"/>
            </w:tcBorders>
          </w:tcPr>
          <w:p w:rsidR="0065165B" w:rsidRPr="005B7B7F" w:rsidRDefault="0065165B" w:rsidP="003C0AF5">
            <w:pPr>
              <w:jc w:val="center"/>
              <w:rPr>
                <w:kern w:val="16"/>
                <w:szCs w:val="26"/>
                <w:lang w:val="sv-SE"/>
              </w:rPr>
            </w:pPr>
          </w:p>
        </w:tc>
        <w:tc>
          <w:tcPr>
            <w:tcW w:w="1682" w:type="dxa"/>
            <w:tcBorders>
              <w:bottom w:val="dotted" w:sz="4" w:space="0" w:color="auto"/>
            </w:tcBorders>
          </w:tcPr>
          <w:p w:rsidR="0065165B" w:rsidRPr="005B7B7F" w:rsidRDefault="0065165B" w:rsidP="003C0AF5">
            <w:pPr>
              <w:jc w:val="center"/>
              <w:rPr>
                <w:kern w:val="16"/>
                <w:szCs w:val="26"/>
                <w:lang w:val="sv-SE"/>
              </w:rPr>
            </w:pPr>
          </w:p>
        </w:tc>
      </w:tr>
      <w:tr w:rsidR="005B7B7F" w:rsidRPr="005B7B7F" w:rsidTr="00791579">
        <w:tc>
          <w:tcPr>
            <w:tcW w:w="6103" w:type="dxa"/>
            <w:tcBorders>
              <w:bottom w:val="dotted" w:sz="4" w:space="0" w:color="auto"/>
            </w:tcBorders>
          </w:tcPr>
          <w:p w:rsidR="0065165B" w:rsidRPr="005B7B7F" w:rsidRDefault="008942B8" w:rsidP="00B0384A">
            <w:pPr>
              <w:jc w:val="both"/>
              <w:rPr>
                <w:rFonts w:ascii="Times New Roman" w:hAnsi="Times New Roman"/>
                <w:noProof w:val="0"/>
                <w:kern w:val="16"/>
                <w:sz w:val="28"/>
                <w:szCs w:val="28"/>
                <w:lang w:val="en-US"/>
              </w:rPr>
            </w:pPr>
            <w:r w:rsidRPr="005B7B7F">
              <w:rPr>
                <w:rFonts w:ascii="Times New Roman" w:hAnsi="Times New Roman"/>
                <w:noProof w:val="0"/>
                <w:kern w:val="16"/>
                <w:sz w:val="28"/>
                <w:szCs w:val="28"/>
                <w:lang w:val="en-US"/>
              </w:rPr>
              <w:t>3.1. Có tổ chức tuyên truyền, phổ biến chủ trương, đường lối của Đảng, chính sách, pháp luật của Nhà nước, nghị quyết của công đoàn có liên quan đến đoàn viên và NLĐ.</w:t>
            </w:r>
          </w:p>
        </w:tc>
        <w:tc>
          <w:tcPr>
            <w:tcW w:w="872" w:type="dxa"/>
            <w:tcBorders>
              <w:bottom w:val="dotted" w:sz="4" w:space="0" w:color="auto"/>
            </w:tcBorders>
          </w:tcPr>
          <w:p w:rsidR="0065165B" w:rsidRPr="00C1297A" w:rsidRDefault="0065165B" w:rsidP="003C0AF5">
            <w:pPr>
              <w:jc w:val="center"/>
              <w:rPr>
                <w:rFonts w:ascii="Times New Roman" w:hAnsi="Times New Roman"/>
                <w:b/>
                <w:kern w:val="16"/>
                <w:sz w:val="28"/>
                <w:szCs w:val="28"/>
                <w:lang w:val="sv-SE"/>
              </w:rPr>
            </w:pPr>
          </w:p>
          <w:p w:rsidR="0065165B" w:rsidRPr="00C1297A" w:rsidRDefault="0065165B" w:rsidP="003C0AF5">
            <w:pPr>
              <w:jc w:val="center"/>
              <w:rPr>
                <w:rFonts w:ascii="Times New Roman" w:hAnsi="Times New Roman"/>
                <w:b/>
                <w:kern w:val="16"/>
                <w:sz w:val="28"/>
                <w:szCs w:val="28"/>
                <w:lang w:val="sv-SE"/>
              </w:rPr>
            </w:pPr>
          </w:p>
          <w:p w:rsidR="0065165B" w:rsidRPr="00C1297A" w:rsidRDefault="00B94268" w:rsidP="003C0AF5">
            <w:pPr>
              <w:jc w:val="center"/>
              <w:rPr>
                <w:rFonts w:ascii="Times New Roman" w:hAnsi="Times New Roman"/>
                <w:b/>
                <w:kern w:val="16"/>
                <w:sz w:val="28"/>
                <w:szCs w:val="28"/>
                <w:lang w:val="sv-SE"/>
              </w:rPr>
            </w:pPr>
            <w:r>
              <w:rPr>
                <w:rFonts w:ascii="Times New Roman" w:hAnsi="Times New Roman"/>
                <w:b/>
                <w:kern w:val="16"/>
                <w:sz w:val="28"/>
                <w:szCs w:val="28"/>
                <w:lang w:val="sv-SE"/>
              </w:rPr>
              <w:t>5</w:t>
            </w:r>
          </w:p>
        </w:tc>
        <w:tc>
          <w:tcPr>
            <w:tcW w:w="1090" w:type="dxa"/>
            <w:tcBorders>
              <w:bottom w:val="dotted" w:sz="4" w:space="0" w:color="auto"/>
            </w:tcBorders>
          </w:tcPr>
          <w:p w:rsidR="0065165B" w:rsidRPr="005B7B7F" w:rsidRDefault="0065165B" w:rsidP="003C0AF5">
            <w:pPr>
              <w:jc w:val="center"/>
              <w:rPr>
                <w:kern w:val="16"/>
                <w:szCs w:val="26"/>
                <w:lang w:val="sv-SE"/>
              </w:rPr>
            </w:pPr>
          </w:p>
        </w:tc>
        <w:tc>
          <w:tcPr>
            <w:tcW w:w="1682" w:type="dxa"/>
            <w:tcBorders>
              <w:bottom w:val="dotted" w:sz="4" w:space="0" w:color="auto"/>
            </w:tcBorders>
          </w:tcPr>
          <w:p w:rsidR="0065165B" w:rsidRPr="005B7B7F" w:rsidRDefault="0065165B" w:rsidP="003C0AF5">
            <w:pPr>
              <w:jc w:val="center"/>
              <w:rPr>
                <w:kern w:val="16"/>
                <w:szCs w:val="26"/>
                <w:lang w:val="sv-SE"/>
              </w:rPr>
            </w:pPr>
          </w:p>
        </w:tc>
      </w:tr>
      <w:tr w:rsidR="005B7B7F" w:rsidRPr="005B7B7F" w:rsidTr="00791579">
        <w:tc>
          <w:tcPr>
            <w:tcW w:w="6103" w:type="dxa"/>
            <w:tcBorders>
              <w:bottom w:val="dotted" w:sz="4" w:space="0" w:color="auto"/>
            </w:tcBorders>
          </w:tcPr>
          <w:p w:rsidR="0065165B" w:rsidRPr="005B7B7F" w:rsidRDefault="008942B8" w:rsidP="00B0384A">
            <w:pPr>
              <w:jc w:val="both"/>
              <w:rPr>
                <w:rFonts w:ascii="Times New Roman" w:hAnsi="Times New Roman"/>
                <w:noProof w:val="0"/>
                <w:kern w:val="16"/>
                <w:sz w:val="28"/>
                <w:szCs w:val="28"/>
                <w:lang w:val="en-US"/>
              </w:rPr>
            </w:pPr>
            <w:r w:rsidRPr="005B7B7F">
              <w:rPr>
                <w:rFonts w:ascii="Times New Roman" w:hAnsi="Times New Roman"/>
                <w:noProof w:val="0"/>
                <w:kern w:val="16"/>
                <w:sz w:val="28"/>
                <w:szCs w:val="28"/>
                <w:lang w:val="en-US"/>
              </w:rPr>
              <w:t>3.2. Vận động đoàn viên và CNLĐ chấp hành chính sách, pháp luật của Nhà nước, nội quy, quy chế, quy định của doanh nghiệp, đơn vị.</w:t>
            </w:r>
          </w:p>
        </w:tc>
        <w:tc>
          <w:tcPr>
            <w:tcW w:w="872" w:type="dxa"/>
            <w:tcBorders>
              <w:bottom w:val="dotted" w:sz="4" w:space="0" w:color="auto"/>
            </w:tcBorders>
          </w:tcPr>
          <w:p w:rsidR="0065165B" w:rsidRPr="00C1297A" w:rsidRDefault="0065165B" w:rsidP="003C0AF5">
            <w:pPr>
              <w:jc w:val="center"/>
              <w:rPr>
                <w:rFonts w:ascii="Times New Roman" w:hAnsi="Times New Roman"/>
                <w:b/>
                <w:kern w:val="16"/>
                <w:sz w:val="28"/>
                <w:szCs w:val="28"/>
                <w:lang w:val="sv-SE"/>
              </w:rPr>
            </w:pPr>
          </w:p>
          <w:p w:rsidR="0065165B" w:rsidRPr="00C1297A" w:rsidRDefault="007D1AED" w:rsidP="007D1AED">
            <w:pPr>
              <w:rPr>
                <w:rFonts w:ascii="Times New Roman" w:hAnsi="Times New Roman"/>
                <w:b/>
                <w:kern w:val="16"/>
                <w:sz w:val="28"/>
                <w:szCs w:val="28"/>
                <w:lang w:val="sv-SE"/>
              </w:rPr>
            </w:pPr>
            <w:r w:rsidRPr="00C1297A">
              <w:rPr>
                <w:rFonts w:ascii="Times New Roman" w:hAnsi="Times New Roman"/>
                <w:b/>
                <w:kern w:val="16"/>
                <w:sz w:val="28"/>
                <w:szCs w:val="28"/>
                <w:lang w:val="sv-SE"/>
              </w:rPr>
              <w:t xml:space="preserve">    </w:t>
            </w:r>
            <w:r w:rsidR="00B94268">
              <w:rPr>
                <w:rFonts w:ascii="Times New Roman" w:hAnsi="Times New Roman"/>
                <w:b/>
                <w:kern w:val="16"/>
                <w:sz w:val="28"/>
                <w:szCs w:val="28"/>
                <w:lang w:val="sv-SE"/>
              </w:rPr>
              <w:t>4</w:t>
            </w:r>
          </w:p>
        </w:tc>
        <w:tc>
          <w:tcPr>
            <w:tcW w:w="1090" w:type="dxa"/>
            <w:tcBorders>
              <w:bottom w:val="dotted" w:sz="4" w:space="0" w:color="auto"/>
            </w:tcBorders>
          </w:tcPr>
          <w:p w:rsidR="0065165B" w:rsidRPr="005B7B7F" w:rsidRDefault="0065165B" w:rsidP="003C0AF5">
            <w:pPr>
              <w:jc w:val="center"/>
              <w:rPr>
                <w:kern w:val="16"/>
                <w:szCs w:val="26"/>
                <w:lang w:val="sv-SE"/>
              </w:rPr>
            </w:pPr>
          </w:p>
        </w:tc>
        <w:tc>
          <w:tcPr>
            <w:tcW w:w="1682" w:type="dxa"/>
            <w:tcBorders>
              <w:bottom w:val="dotted" w:sz="4" w:space="0" w:color="auto"/>
            </w:tcBorders>
          </w:tcPr>
          <w:p w:rsidR="0065165B" w:rsidRPr="005B7B7F" w:rsidRDefault="0065165B" w:rsidP="003C0AF5">
            <w:pPr>
              <w:jc w:val="center"/>
              <w:rPr>
                <w:kern w:val="16"/>
                <w:szCs w:val="26"/>
                <w:lang w:val="sv-SE"/>
              </w:rPr>
            </w:pPr>
          </w:p>
        </w:tc>
      </w:tr>
      <w:tr w:rsidR="005B7B7F" w:rsidRPr="005B7B7F" w:rsidTr="00791579">
        <w:tc>
          <w:tcPr>
            <w:tcW w:w="6103" w:type="dxa"/>
            <w:tcBorders>
              <w:bottom w:val="dotted" w:sz="4" w:space="0" w:color="auto"/>
            </w:tcBorders>
          </w:tcPr>
          <w:p w:rsidR="008942B8" w:rsidRPr="005B7B7F" w:rsidRDefault="008942B8" w:rsidP="00B0384A">
            <w:pPr>
              <w:jc w:val="both"/>
              <w:rPr>
                <w:rFonts w:ascii="Times New Roman" w:hAnsi="Times New Roman"/>
                <w:noProof w:val="0"/>
                <w:kern w:val="16"/>
                <w:sz w:val="28"/>
                <w:szCs w:val="28"/>
                <w:lang w:val="en-US"/>
              </w:rPr>
            </w:pPr>
            <w:r w:rsidRPr="005B7B7F">
              <w:rPr>
                <w:rFonts w:ascii="Times New Roman" w:hAnsi="Times New Roman"/>
                <w:noProof w:val="0"/>
                <w:kern w:val="16"/>
                <w:sz w:val="28"/>
                <w:szCs w:val="28"/>
                <w:lang w:val="en-US"/>
              </w:rPr>
              <w:t>3.4. Vận động đoàn viên và CNLĐ tham gia các hoạt động xã hội, hỗ trợ nhau trong công việc, giúp đỡ nhau khi khó khăn.</w:t>
            </w:r>
          </w:p>
        </w:tc>
        <w:tc>
          <w:tcPr>
            <w:tcW w:w="872" w:type="dxa"/>
            <w:tcBorders>
              <w:bottom w:val="dotted" w:sz="4" w:space="0" w:color="auto"/>
            </w:tcBorders>
          </w:tcPr>
          <w:p w:rsidR="0065165B" w:rsidRPr="00C1297A" w:rsidRDefault="0065165B" w:rsidP="003C0AF5">
            <w:pPr>
              <w:jc w:val="center"/>
              <w:rPr>
                <w:rFonts w:ascii="Times New Roman" w:hAnsi="Times New Roman"/>
                <w:b/>
                <w:kern w:val="16"/>
                <w:sz w:val="28"/>
                <w:szCs w:val="28"/>
                <w:lang w:val="sv-SE"/>
              </w:rPr>
            </w:pPr>
          </w:p>
          <w:p w:rsidR="0065165B" w:rsidRPr="00C1297A" w:rsidRDefault="007D1AED" w:rsidP="007D1AED">
            <w:pPr>
              <w:rPr>
                <w:rFonts w:ascii="Times New Roman" w:hAnsi="Times New Roman"/>
                <w:b/>
                <w:kern w:val="16"/>
                <w:sz w:val="28"/>
                <w:szCs w:val="28"/>
                <w:lang w:val="sv-SE"/>
              </w:rPr>
            </w:pPr>
            <w:r w:rsidRPr="00C1297A">
              <w:rPr>
                <w:rFonts w:ascii="Times New Roman" w:hAnsi="Times New Roman"/>
                <w:b/>
                <w:kern w:val="16"/>
                <w:sz w:val="28"/>
                <w:szCs w:val="28"/>
                <w:lang w:val="sv-SE"/>
              </w:rPr>
              <w:t xml:space="preserve">    3</w:t>
            </w:r>
          </w:p>
        </w:tc>
        <w:tc>
          <w:tcPr>
            <w:tcW w:w="1090" w:type="dxa"/>
            <w:tcBorders>
              <w:bottom w:val="dotted" w:sz="4" w:space="0" w:color="auto"/>
            </w:tcBorders>
          </w:tcPr>
          <w:p w:rsidR="0065165B" w:rsidRPr="005B7B7F" w:rsidRDefault="0065165B" w:rsidP="003C0AF5">
            <w:pPr>
              <w:jc w:val="center"/>
              <w:rPr>
                <w:kern w:val="16"/>
                <w:szCs w:val="26"/>
                <w:lang w:val="sv-SE"/>
              </w:rPr>
            </w:pPr>
          </w:p>
        </w:tc>
        <w:tc>
          <w:tcPr>
            <w:tcW w:w="1682" w:type="dxa"/>
            <w:tcBorders>
              <w:bottom w:val="dotted" w:sz="4" w:space="0" w:color="auto"/>
            </w:tcBorders>
          </w:tcPr>
          <w:p w:rsidR="0065165B" w:rsidRPr="005B7B7F" w:rsidRDefault="0065165B" w:rsidP="003C0AF5">
            <w:pPr>
              <w:jc w:val="center"/>
              <w:rPr>
                <w:kern w:val="16"/>
                <w:szCs w:val="26"/>
                <w:lang w:val="sv-SE"/>
              </w:rPr>
            </w:pPr>
          </w:p>
        </w:tc>
      </w:tr>
      <w:tr w:rsidR="005B7B7F" w:rsidRPr="005B7B7F" w:rsidTr="00791579">
        <w:tc>
          <w:tcPr>
            <w:tcW w:w="6103" w:type="dxa"/>
            <w:tcBorders>
              <w:bottom w:val="dotted" w:sz="4" w:space="0" w:color="auto"/>
            </w:tcBorders>
          </w:tcPr>
          <w:p w:rsidR="0065165B" w:rsidRPr="005B7B7F" w:rsidRDefault="008942B8" w:rsidP="00B0384A">
            <w:pPr>
              <w:jc w:val="both"/>
              <w:rPr>
                <w:rFonts w:ascii="Times New Roman" w:hAnsi="Times New Roman"/>
                <w:noProof w:val="0"/>
                <w:kern w:val="16"/>
                <w:sz w:val="28"/>
                <w:szCs w:val="28"/>
                <w:lang w:val="en-US"/>
              </w:rPr>
            </w:pPr>
            <w:r w:rsidRPr="005B7B7F">
              <w:rPr>
                <w:rFonts w:ascii="Times New Roman" w:hAnsi="Times New Roman"/>
                <w:noProof w:val="0"/>
                <w:kern w:val="16"/>
                <w:sz w:val="28"/>
                <w:szCs w:val="28"/>
                <w:lang w:val="en-US"/>
              </w:rPr>
              <w:t>3.5. Không có đoàn viên, NLĐ vi phạm chính sách dân số- kế hoạch hoá gia đình và mắc các tệ nạn xã hội.</w:t>
            </w:r>
          </w:p>
        </w:tc>
        <w:tc>
          <w:tcPr>
            <w:tcW w:w="872" w:type="dxa"/>
            <w:tcBorders>
              <w:bottom w:val="dotted" w:sz="4" w:space="0" w:color="auto"/>
            </w:tcBorders>
          </w:tcPr>
          <w:p w:rsidR="0065165B" w:rsidRPr="005B7B7F" w:rsidRDefault="0065165B" w:rsidP="003C0AF5">
            <w:pPr>
              <w:jc w:val="center"/>
              <w:rPr>
                <w:rFonts w:ascii="Times New Roman" w:hAnsi="Times New Roman"/>
                <w:b/>
                <w:kern w:val="16"/>
                <w:sz w:val="28"/>
                <w:szCs w:val="28"/>
                <w:lang w:val="sv-SE"/>
              </w:rPr>
            </w:pPr>
          </w:p>
          <w:p w:rsidR="0065165B" w:rsidRPr="005B7B7F" w:rsidRDefault="0065165B" w:rsidP="003C0AF5">
            <w:pPr>
              <w:jc w:val="center"/>
              <w:rPr>
                <w:rFonts w:ascii="Times New Roman" w:hAnsi="Times New Roman"/>
                <w:b/>
                <w:kern w:val="16"/>
                <w:sz w:val="28"/>
                <w:szCs w:val="28"/>
                <w:lang w:val="sv-SE"/>
              </w:rPr>
            </w:pPr>
            <w:r w:rsidRPr="005B7B7F">
              <w:rPr>
                <w:rFonts w:ascii="Times New Roman" w:hAnsi="Times New Roman"/>
                <w:b/>
                <w:kern w:val="16"/>
                <w:sz w:val="28"/>
                <w:szCs w:val="28"/>
                <w:lang w:val="sv-SE"/>
              </w:rPr>
              <w:t>3</w:t>
            </w:r>
          </w:p>
        </w:tc>
        <w:tc>
          <w:tcPr>
            <w:tcW w:w="1090" w:type="dxa"/>
            <w:tcBorders>
              <w:bottom w:val="dotted" w:sz="4" w:space="0" w:color="auto"/>
            </w:tcBorders>
          </w:tcPr>
          <w:p w:rsidR="0065165B" w:rsidRPr="005B7B7F" w:rsidRDefault="0065165B" w:rsidP="003C0AF5">
            <w:pPr>
              <w:jc w:val="center"/>
              <w:rPr>
                <w:kern w:val="16"/>
                <w:szCs w:val="26"/>
                <w:lang w:val="sv-SE"/>
              </w:rPr>
            </w:pPr>
          </w:p>
        </w:tc>
        <w:tc>
          <w:tcPr>
            <w:tcW w:w="1682" w:type="dxa"/>
            <w:tcBorders>
              <w:bottom w:val="dotted" w:sz="4" w:space="0" w:color="auto"/>
            </w:tcBorders>
          </w:tcPr>
          <w:p w:rsidR="0065165B" w:rsidRPr="005B7B7F" w:rsidRDefault="0065165B" w:rsidP="003C0AF5">
            <w:pPr>
              <w:jc w:val="center"/>
              <w:rPr>
                <w:kern w:val="16"/>
                <w:szCs w:val="26"/>
                <w:lang w:val="sv-SE"/>
              </w:rPr>
            </w:pPr>
          </w:p>
        </w:tc>
      </w:tr>
      <w:tr w:rsidR="005B7B7F" w:rsidRPr="005B7B7F" w:rsidTr="00791579">
        <w:tc>
          <w:tcPr>
            <w:tcW w:w="6103" w:type="dxa"/>
            <w:tcBorders>
              <w:bottom w:val="dotted" w:sz="4" w:space="0" w:color="auto"/>
            </w:tcBorders>
          </w:tcPr>
          <w:p w:rsidR="008942B8" w:rsidRPr="005B7B7F" w:rsidRDefault="008942B8" w:rsidP="00B0384A">
            <w:pPr>
              <w:jc w:val="both"/>
              <w:rPr>
                <w:rFonts w:ascii="Times New Roman" w:hAnsi="Times New Roman"/>
                <w:noProof w:val="0"/>
                <w:kern w:val="16"/>
                <w:sz w:val="28"/>
                <w:szCs w:val="28"/>
                <w:lang w:val="en-US"/>
              </w:rPr>
            </w:pPr>
            <w:r w:rsidRPr="005B7B7F">
              <w:rPr>
                <w:rFonts w:ascii="Times New Roman" w:hAnsi="Times New Roman"/>
                <w:noProof w:val="0"/>
                <w:kern w:val="16"/>
                <w:sz w:val="28"/>
                <w:szCs w:val="28"/>
                <w:lang w:val="en-US"/>
              </w:rPr>
              <w:t>3.6. Có tổ chức hoặc tham gia các hoạt động thể thao, văn nghệ do Công đoàn cấp trên tổ chức…</w:t>
            </w:r>
          </w:p>
        </w:tc>
        <w:tc>
          <w:tcPr>
            <w:tcW w:w="872" w:type="dxa"/>
            <w:tcBorders>
              <w:bottom w:val="dotted" w:sz="4" w:space="0" w:color="auto"/>
            </w:tcBorders>
          </w:tcPr>
          <w:p w:rsidR="0065165B" w:rsidRPr="005B7B7F" w:rsidRDefault="0065165B" w:rsidP="003C0AF5">
            <w:pPr>
              <w:jc w:val="center"/>
              <w:rPr>
                <w:rFonts w:ascii="Times New Roman" w:hAnsi="Times New Roman"/>
                <w:b/>
                <w:kern w:val="16"/>
                <w:sz w:val="28"/>
                <w:szCs w:val="28"/>
                <w:lang w:val="sv-SE"/>
              </w:rPr>
            </w:pPr>
            <w:r w:rsidRPr="005B7B7F">
              <w:rPr>
                <w:rFonts w:ascii="Times New Roman" w:hAnsi="Times New Roman"/>
                <w:b/>
                <w:kern w:val="16"/>
                <w:sz w:val="28"/>
                <w:szCs w:val="28"/>
                <w:lang w:val="sv-SE"/>
              </w:rPr>
              <w:t>3</w:t>
            </w:r>
          </w:p>
        </w:tc>
        <w:tc>
          <w:tcPr>
            <w:tcW w:w="1090" w:type="dxa"/>
            <w:tcBorders>
              <w:bottom w:val="dotted" w:sz="4" w:space="0" w:color="auto"/>
            </w:tcBorders>
          </w:tcPr>
          <w:p w:rsidR="0065165B" w:rsidRPr="005B7B7F" w:rsidRDefault="0065165B" w:rsidP="003C0AF5">
            <w:pPr>
              <w:jc w:val="center"/>
              <w:rPr>
                <w:kern w:val="16"/>
                <w:szCs w:val="26"/>
                <w:lang w:val="sv-SE"/>
              </w:rPr>
            </w:pPr>
          </w:p>
        </w:tc>
        <w:tc>
          <w:tcPr>
            <w:tcW w:w="1682" w:type="dxa"/>
            <w:tcBorders>
              <w:bottom w:val="dotted" w:sz="4" w:space="0" w:color="auto"/>
            </w:tcBorders>
          </w:tcPr>
          <w:p w:rsidR="0065165B" w:rsidRPr="005B7B7F" w:rsidRDefault="0065165B" w:rsidP="003C0AF5">
            <w:pPr>
              <w:jc w:val="center"/>
              <w:rPr>
                <w:kern w:val="16"/>
                <w:szCs w:val="26"/>
                <w:lang w:val="sv-SE"/>
              </w:rPr>
            </w:pPr>
          </w:p>
        </w:tc>
      </w:tr>
      <w:tr w:rsidR="005B7B7F" w:rsidRPr="005B7B7F" w:rsidTr="00791579">
        <w:tc>
          <w:tcPr>
            <w:tcW w:w="6103" w:type="dxa"/>
            <w:tcBorders>
              <w:bottom w:val="dotted" w:sz="4" w:space="0" w:color="auto"/>
            </w:tcBorders>
          </w:tcPr>
          <w:p w:rsidR="0065165B" w:rsidRPr="005B7B7F" w:rsidRDefault="008942B8" w:rsidP="00B0384A">
            <w:pPr>
              <w:jc w:val="both"/>
              <w:rPr>
                <w:rFonts w:ascii="Times New Roman" w:hAnsi="Times New Roman"/>
                <w:noProof w:val="0"/>
                <w:kern w:val="16"/>
                <w:sz w:val="28"/>
                <w:szCs w:val="28"/>
                <w:lang w:val="en-US"/>
              </w:rPr>
            </w:pPr>
            <w:r w:rsidRPr="005B7B7F">
              <w:rPr>
                <w:rFonts w:ascii="Times New Roman" w:hAnsi="Times New Roman"/>
                <w:noProof w:val="0"/>
                <w:kern w:val="16"/>
                <w:sz w:val="28"/>
                <w:szCs w:val="28"/>
                <w:lang w:val="en-US"/>
              </w:rPr>
              <w:lastRenderedPageBreak/>
              <w:t>3.7. Giúp đỡ đoàn viên ưu tú được phấn đấu bồi dưỡng kết nạp vào Đảng.</w:t>
            </w:r>
          </w:p>
        </w:tc>
        <w:tc>
          <w:tcPr>
            <w:tcW w:w="872" w:type="dxa"/>
            <w:tcBorders>
              <w:bottom w:val="dotted" w:sz="4" w:space="0" w:color="auto"/>
            </w:tcBorders>
          </w:tcPr>
          <w:p w:rsidR="0065165B" w:rsidRPr="005B7B7F" w:rsidRDefault="007D1AED" w:rsidP="003C0AF5">
            <w:pPr>
              <w:jc w:val="center"/>
              <w:rPr>
                <w:rFonts w:ascii="Times New Roman" w:hAnsi="Times New Roman"/>
                <w:b/>
                <w:kern w:val="16"/>
                <w:sz w:val="28"/>
                <w:szCs w:val="28"/>
                <w:lang w:val="sv-SE"/>
              </w:rPr>
            </w:pPr>
            <w:r w:rsidRPr="005B7B7F">
              <w:rPr>
                <w:rFonts w:ascii="Times New Roman" w:hAnsi="Times New Roman"/>
                <w:b/>
                <w:kern w:val="16"/>
                <w:sz w:val="28"/>
                <w:szCs w:val="28"/>
                <w:lang w:val="sv-SE"/>
              </w:rPr>
              <w:t>2</w:t>
            </w:r>
          </w:p>
        </w:tc>
        <w:tc>
          <w:tcPr>
            <w:tcW w:w="1090" w:type="dxa"/>
            <w:tcBorders>
              <w:bottom w:val="dotted" w:sz="4" w:space="0" w:color="auto"/>
            </w:tcBorders>
          </w:tcPr>
          <w:p w:rsidR="0065165B" w:rsidRPr="005B7B7F" w:rsidRDefault="0065165B" w:rsidP="003C0AF5">
            <w:pPr>
              <w:jc w:val="center"/>
              <w:rPr>
                <w:kern w:val="16"/>
                <w:szCs w:val="26"/>
                <w:lang w:val="sv-SE"/>
              </w:rPr>
            </w:pPr>
          </w:p>
        </w:tc>
        <w:tc>
          <w:tcPr>
            <w:tcW w:w="1682" w:type="dxa"/>
            <w:tcBorders>
              <w:bottom w:val="dotted" w:sz="4" w:space="0" w:color="auto"/>
            </w:tcBorders>
          </w:tcPr>
          <w:p w:rsidR="0065165B" w:rsidRPr="005B7B7F" w:rsidRDefault="0065165B" w:rsidP="003C0AF5">
            <w:pPr>
              <w:jc w:val="center"/>
              <w:rPr>
                <w:kern w:val="16"/>
                <w:szCs w:val="26"/>
                <w:lang w:val="sv-SE"/>
              </w:rPr>
            </w:pPr>
          </w:p>
        </w:tc>
      </w:tr>
      <w:tr w:rsidR="005B7B7F" w:rsidRPr="005B7B7F" w:rsidTr="00791579">
        <w:tc>
          <w:tcPr>
            <w:tcW w:w="6103" w:type="dxa"/>
            <w:tcBorders>
              <w:top w:val="single" w:sz="4" w:space="0" w:color="auto"/>
            </w:tcBorders>
          </w:tcPr>
          <w:p w:rsidR="0065165B" w:rsidRPr="005B7B7F" w:rsidRDefault="0065165B" w:rsidP="00B0384A">
            <w:pPr>
              <w:jc w:val="center"/>
              <w:rPr>
                <w:i/>
                <w:kern w:val="16"/>
                <w:szCs w:val="26"/>
                <w:lang w:val="da-DK"/>
              </w:rPr>
            </w:pPr>
            <w:r w:rsidRPr="005B7B7F">
              <w:rPr>
                <w:b/>
                <w:kern w:val="16"/>
                <w:sz w:val="26"/>
                <w:szCs w:val="26"/>
                <w:lang w:val="da-DK"/>
              </w:rPr>
              <w:t>§iÓm tæng céng</w:t>
            </w:r>
          </w:p>
        </w:tc>
        <w:tc>
          <w:tcPr>
            <w:tcW w:w="872" w:type="dxa"/>
            <w:tcBorders>
              <w:top w:val="single" w:sz="4" w:space="0" w:color="auto"/>
            </w:tcBorders>
          </w:tcPr>
          <w:p w:rsidR="0065165B" w:rsidRPr="005B7B7F" w:rsidRDefault="007C6486" w:rsidP="007C6486">
            <w:pPr>
              <w:jc w:val="center"/>
              <w:rPr>
                <w:kern w:val="16"/>
                <w:szCs w:val="26"/>
                <w:lang w:val="en-US"/>
              </w:rPr>
            </w:pPr>
            <w:r w:rsidRPr="005B7B7F">
              <w:rPr>
                <w:b/>
                <w:kern w:val="16"/>
                <w:sz w:val="26"/>
                <w:szCs w:val="26"/>
                <w:lang w:val="en-US"/>
              </w:rPr>
              <w:t>9</w:t>
            </w:r>
            <w:r w:rsidR="0065165B" w:rsidRPr="005B7B7F">
              <w:rPr>
                <w:b/>
                <w:kern w:val="16"/>
                <w:sz w:val="26"/>
                <w:szCs w:val="26"/>
                <w:lang w:val="en-US"/>
              </w:rPr>
              <w:t>0</w:t>
            </w:r>
          </w:p>
        </w:tc>
        <w:tc>
          <w:tcPr>
            <w:tcW w:w="1090" w:type="dxa"/>
            <w:tcBorders>
              <w:top w:val="single" w:sz="4" w:space="0" w:color="auto"/>
            </w:tcBorders>
          </w:tcPr>
          <w:p w:rsidR="0065165B" w:rsidRPr="005B7B7F" w:rsidRDefault="0065165B" w:rsidP="003C0AF5">
            <w:pPr>
              <w:jc w:val="center"/>
              <w:rPr>
                <w:kern w:val="16"/>
                <w:szCs w:val="26"/>
                <w:lang w:val="en-US"/>
              </w:rPr>
            </w:pPr>
          </w:p>
        </w:tc>
        <w:tc>
          <w:tcPr>
            <w:tcW w:w="1682" w:type="dxa"/>
            <w:tcBorders>
              <w:top w:val="single" w:sz="4" w:space="0" w:color="auto"/>
            </w:tcBorders>
          </w:tcPr>
          <w:p w:rsidR="0065165B" w:rsidRPr="005B7B7F" w:rsidRDefault="0065165B" w:rsidP="003C0AF5">
            <w:pPr>
              <w:jc w:val="center"/>
              <w:rPr>
                <w:kern w:val="16"/>
                <w:szCs w:val="26"/>
                <w:lang w:val="en-US"/>
              </w:rPr>
            </w:pPr>
          </w:p>
        </w:tc>
      </w:tr>
    </w:tbl>
    <w:p w:rsidR="0065165B" w:rsidRPr="005B7B7F" w:rsidRDefault="0065165B" w:rsidP="0065165B">
      <w:pPr>
        <w:rPr>
          <w:rFonts w:ascii=".VnTimeH" w:hAnsi=".VnTimeH"/>
          <w:b/>
          <w:kern w:val="16"/>
          <w:sz w:val="20"/>
          <w:szCs w:val="28"/>
          <w:lang w:val="en-US"/>
        </w:rPr>
      </w:pPr>
    </w:p>
    <w:p w:rsidR="00BD695A" w:rsidRPr="005B7B7F" w:rsidRDefault="00BD695A" w:rsidP="00BD695A">
      <w:pPr>
        <w:spacing w:line="380" w:lineRule="exact"/>
        <w:jc w:val="both"/>
        <w:rPr>
          <w:rFonts w:ascii="Times New Roman" w:hAnsi="Times New Roman"/>
          <w:i/>
          <w:kern w:val="16"/>
          <w:sz w:val="28"/>
          <w:szCs w:val="28"/>
          <w:lang w:val="en-US"/>
        </w:rPr>
      </w:pPr>
      <w:r w:rsidRPr="005B7B7F">
        <w:rPr>
          <w:rFonts w:ascii="Times New Roman" w:hAnsi="Times New Roman"/>
          <w:b/>
          <w:kern w:val="16"/>
          <w:sz w:val="20"/>
          <w:szCs w:val="28"/>
          <w:lang w:val="en-US"/>
        </w:rPr>
        <w:t xml:space="preserve">* </w:t>
      </w:r>
      <w:r w:rsidRPr="005B7B7F">
        <w:rPr>
          <w:rFonts w:ascii="Times New Roman" w:hAnsi="Times New Roman"/>
          <w:b/>
          <w:kern w:val="16"/>
          <w:sz w:val="28"/>
          <w:szCs w:val="28"/>
          <w:lang w:val="en-US"/>
        </w:rPr>
        <w:t>Tự đánh gi</w:t>
      </w:r>
      <w:r w:rsidR="001D0DBC">
        <w:rPr>
          <w:rFonts w:ascii="Times New Roman" w:hAnsi="Times New Roman"/>
          <w:b/>
          <w:kern w:val="16"/>
          <w:sz w:val="28"/>
          <w:szCs w:val="28"/>
          <w:lang w:val="en-US"/>
        </w:rPr>
        <w:t xml:space="preserve">á xếp loại chất lượng hoạt động </w:t>
      </w:r>
      <w:r w:rsidRPr="005B7B7F">
        <w:rPr>
          <w:rFonts w:ascii="Times New Roman" w:hAnsi="Times New Roman"/>
          <w:b/>
          <w:kern w:val="16"/>
          <w:sz w:val="28"/>
          <w:szCs w:val="28"/>
          <w:lang w:val="en-US"/>
        </w:rPr>
        <w:t>Công đoàn cơ sở</w:t>
      </w:r>
      <w:r w:rsidRPr="005B7B7F">
        <w:rPr>
          <w:rFonts w:ascii="Times New Roman" w:hAnsi="Times New Roman"/>
          <w:kern w:val="16"/>
          <w:sz w:val="28"/>
          <w:szCs w:val="28"/>
          <w:lang w:val="en-US"/>
        </w:rPr>
        <w:t xml:space="preserve">: </w:t>
      </w:r>
      <w:r w:rsidR="00791579">
        <w:rPr>
          <w:rFonts w:ascii="Times New Roman" w:hAnsi="Times New Roman"/>
          <w:kern w:val="16"/>
          <w:sz w:val="28"/>
          <w:szCs w:val="28"/>
          <w:lang w:val="en-US"/>
        </w:rPr>
        <w:t>…………………………</w:t>
      </w:r>
      <w:r w:rsidRPr="005B7B7F">
        <w:rPr>
          <w:rFonts w:ascii="Times New Roman" w:hAnsi="Times New Roman"/>
          <w:i/>
          <w:kern w:val="16"/>
          <w:sz w:val="28"/>
          <w:szCs w:val="28"/>
          <w:lang w:val="en-US"/>
        </w:rPr>
        <w:t>đạt…</w:t>
      </w:r>
      <w:r w:rsidR="00791579">
        <w:rPr>
          <w:rFonts w:ascii="Times New Roman" w:hAnsi="Times New Roman"/>
          <w:i/>
          <w:kern w:val="16"/>
          <w:sz w:val="28"/>
          <w:szCs w:val="28"/>
          <w:lang w:val="en-US"/>
        </w:rPr>
        <w:t>………</w:t>
      </w:r>
      <w:r w:rsidRPr="005B7B7F">
        <w:rPr>
          <w:rFonts w:ascii="Times New Roman" w:hAnsi="Times New Roman"/>
          <w:i/>
          <w:kern w:val="16"/>
          <w:sz w:val="28"/>
          <w:szCs w:val="28"/>
          <w:lang w:val="en-US"/>
        </w:rPr>
        <w:t>…</w:t>
      </w:r>
    </w:p>
    <w:p w:rsidR="00BD695A" w:rsidRPr="005B7B7F" w:rsidRDefault="00BD695A" w:rsidP="00BD695A">
      <w:pPr>
        <w:rPr>
          <w:rFonts w:ascii="Times New Roman" w:hAnsi="Times New Roman"/>
          <w:b/>
          <w:kern w:val="16"/>
          <w:sz w:val="20"/>
          <w:szCs w:val="28"/>
          <w:lang w:val="en-US"/>
        </w:rPr>
      </w:pPr>
    </w:p>
    <w:p w:rsidR="00BD695A" w:rsidRPr="005B7B7F" w:rsidRDefault="00BD695A" w:rsidP="00BD695A">
      <w:pPr>
        <w:rPr>
          <w:rFonts w:ascii=".VnTimeH" w:hAnsi=".VnTimeH"/>
          <w:b/>
          <w:kern w:val="16"/>
          <w:sz w:val="20"/>
          <w:szCs w:val="28"/>
          <w:lang w:val="en-US"/>
        </w:rPr>
      </w:pPr>
    </w:p>
    <w:p w:rsidR="00BD695A" w:rsidRPr="005B7B7F" w:rsidRDefault="001D0DBC" w:rsidP="00BD695A">
      <w:pPr>
        <w:rPr>
          <w:rFonts w:ascii="Times New Roman" w:hAnsi="Times New Roman"/>
          <w:b/>
          <w:kern w:val="16"/>
          <w:szCs w:val="28"/>
          <w:lang w:val="en-US"/>
        </w:rPr>
      </w:pPr>
      <w:r>
        <w:rPr>
          <w:rFonts w:ascii="Times New Roman" w:hAnsi="Times New Roman"/>
          <w:b/>
          <w:kern w:val="16"/>
          <w:szCs w:val="28"/>
          <w:lang w:val="en-US"/>
        </w:rPr>
        <w:t xml:space="preserve">                                                                                                        </w:t>
      </w:r>
      <w:r w:rsidR="00BD695A" w:rsidRPr="005B7B7F">
        <w:rPr>
          <w:rFonts w:ascii="Times New Roman" w:hAnsi="Times New Roman"/>
          <w:b/>
          <w:kern w:val="16"/>
          <w:szCs w:val="28"/>
          <w:lang w:val="en-US"/>
        </w:rPr>
        <w:t>T</w:t>
      </w:r>
      <w:r w:rsidR="0011109F" w:rsidRPr="005B7B7F">
        <w:rPr>
          <w:rFonts w:ascii="Times New Roman" w:hAnsi="Times New Roman"/>
          <w:b/>
          <w:kern w:val="16"/>
          <w:szCs w:val="28"/>
          <w:lang w:val="en-US"/>
        </w:rPr>
        <w:t xml:space="preserve">M. </w:t>
      </w:r>
      <w:r w:rsidR="00BD695A" w:rsidRPr="005B7B7F">
        <w:rPr>
          <w:rFonts w:ascii="Times New Roman" w:hAnsi="Times New Roman"/>
          <w:b/>
          <w:kern w:val="16"/>
          <w:szCs w:val="28"/>
          <w:lang w:val="en-US"/>
        </w:rPr>
        <w:t>CÔNG ĐOÀN</w:t>
      </w:r>
    </w:p>
    <w:p w:rsidR="00BD695A" w:rsidRPr="005B7B7F" w:rsidRDefault="00BD695A" w:rsidP="00BD695A">
      <w:pPr>
        <w:rPr>
          <w:rFonts w:ascii="Times New Roman" w:hAnsi="Times New Roman"/>
          <w:b/>
          <w:i/>
          <w:iCs/>
          <w:kern w:val="16"/>
          <w:sz w:val="28"/>
          <w:szCs w:val="28"/>
          <w:lang w:val="en-US"/>
        </w:rPr>
      </w:pPr>
    </w:p>
    <w:p w:rsidR="0065165B" w:rsidRDefault="0065165B" w:rsidP="0065165B">
      <w:pPr>
        <w:rPr>
          <w:rFonts w:ascii="Times New Roman" w:hAnsi="Times New Roman"/>
          <w:b/>
          <w:i/>
          <w:iCs/>
          <w:kern w:val="16"/>
          <w:sz w:val="28"/>
          <w:szCs w:val="28"/>
          <w:lang w:val="en-US"/>
        </w:rPr>
      </w:pPr>
    </w:p>
    <w:p w:rsidR="0065165B" w:rsidRDefault="0065165B" w:rsidP="0065165B">
      <w:pPr>
        <w:rPr>
          <w:rFonts w:ascii="Times New Roman" w:hAnsi="Times New Roman"/>
          <w:b/>
          <w:i/>
          <w:iCs/>
          <w:kern w:val="16"/>
          <w:sz w:val="28"/>
          <w:szCs w:val="28"/>
          <w:lang w:val="en-US"/>
        </w:rPr>
      </w:pPr>
    </w:p>
    <w:p w:rsidR="0065165B" w:rsidRDefault="0065165B" w:rsidP="0065165B">
      <w:pPr>
        <w:rPr>
          <w:rFonts w:ascii="Times New Roman" w:hAnsi="Times New Roman"/>
          <w:b/>
          <w:i/>
          <w:iCs/>
          <w:kern w:val="16"/>
          <w:sz w:val="28"/>
          <w:szCs w:val="28"/>
          <w:lang w:val="en-US"/>
        </w:rPr>
      </w:pPr>
    </w:p>
    <w:p w:rsidR="0065165B" w:rsidRDefault="0065165B" w:rsidP="0065165B">
      <w:pPr>
        <w:rPr>
          <w:rFonts w:ascii="Times New Roman" w:hAnsi="Times New Roman"/>
          <w:b/>
          <w:i/>
          <w:iCs/>
          <w:kern w:val="16"/>
          <w:sz w:val="28"/>
          <w:szCs w:val="28"/>
          <w:lang w:val="en-US"/>
        </w:rPr>
      </w:pPr>
    </w:p>
    <w:p w:rsidR="0065165B" w:rsidRDefault="0065165B" w:rsidP="0065165B">
      <w:pPr>
        <w:rPr>
          <w:rFonts w:ascii="Times New Roman" w:hAnsi="Times New Roman"/>
          <w:b/>
          <w:i/>
          <w:iCs/>
          <w:kern w:val="16"/>
          <w:sz w:val="28"/>
          <w:szCs w:val="28"/>
          <w:lang w:val="en-US"/>
        </w:rPr>
      </w:pPr>
    </w:p>
    <w:p w:rsidR="0065165B" w:rsidRDefault="0065165B" w:rsidP="0065165B">
      <w:pPr>
        <w:rPr>
          <w:rFonts w:ascii="Times New Roman" w:hAnsi="Times New Roman"/>
          <w:b/>
          <w:i/>
          <w:iCs/>
          <w:kern w:val="16"/>
          <w:sz w:val="28"/>
          <w:szCs w:val="28"/>
          <w:lang w:val="en-US"/>
        </w:rPr>
      </w:pPr>
    </w:p>
    <w:p w:rsidR="0065165B" w:rsidRDefault="0065165B" w:rsidP="0065165B">
      <w:pPr>
        <w:rPr>
          <w:rFonts w:ascii="Times New Roman" w:hAnsi="Times New Roman"/>
          <w:b/>
          <w:i/>
          <w:iCs/>
          <w:kern w:val="16"/>
          <w:sz w:val="28"/>
          <w:szCs w:val="28"/>
          <w:lang w:val="en-US"/>
        </w:rPr>
      </w:pPr>
    </w:p>
    <w:p w:rsidR="0065165B" w:rsidRDefault="0065165B" w:rsidP="00D94591">
      <w:pPr>
        <w:spacing w:line="380" w:lineRule="exact"/>
        <w:jc w:val="center"/>
        <w:rPr>
          <w:rFonts w:ascii="Times New Roman" w:hAnsi="Times New Roman"/>
          <w:b/>
          <w:sz w:val="28"/>
          <w:szCs w:val="28"/>
          <w:lang w:val="en-US"/>
        </w:rPr>
      </w:pPr>
    </w:p>
    <w:p w:rsidR="000817C1" w:rsidRDefault="000817C1" w:rsidP="00D94591">
      <w:pPr>
        <w:spacing w:line="380" w:lineRule="exact"/>
        <w:jc w:val="center"/>
        <w:rPr>
          <w:rFonts w:ascii="Times New Roman" w:hAnsi="Times New Roman"/>
          <w:b/>
          <w:sz w:val="28"/>
          <w:szCs w:val="28"/>
          <w:lang w:val="en-US"/>
        </w:rPr>
      </w:pPr>
    </w:p>
    <w:p w:rsidR="000817C1" w:rsidRDefault="000817C1" w:rsidP="00D94591">
      <w:pPr>
        <w:spacing w:line="380" w:lineRule="exact"/>
        <w:jc w:val="center"/>
        <w:rPr>
          <w:rFonts w:ascii="Times New Roman" w:hAnsi="Times New Roman"/>
          <w:b/>
          <w:sz w:val="28"/>
          <w:szCs w:val="28"/>
          <w:lang w:val="en-US"/>
        </w:rPr>
      </w:pPr>
    </w:p>
    <w:p w:rsidR="000817C1" w:rsidRDefault="000817C1" w:rsidP="00D94591">
      <w:pPr>
        <w:spacing w:line="380" w:lineRule="exact"/>
        <w:jc w:val="center"/>
        <w:rPr>
          <w:rFonts w:ascii="Times New Roman" w:hAnsi="Times New Roman"/>
          <w:b/>
          <w:sz w:val="28"/>
          <w:szCs w:val="28"/>
          <w:lang w:val="en-US"/>
        </w:rPr>
      </w:pPr>
    </w:p>
    <w:p w:rsidR="0011109F" w:rsidRDefault="0011109F" w:rsidP="00D94591">
      <w:pPr>
        <w:spacing w:line="380" w:lineRule="exact"/>
        <w:jc w:val="center"/>
        <w:rPr>
          <w:rFonts w:ascii="Times New Roman" w:hAnsi="Times New Roman"/>
          <w:b/>
          <w:sz w:val="28"/>
          <w:szCs w:val="28"/>
          <w:lang w:val="en-US"/>
        </w:rPr>
      </w:pPr>
    </w:p>
    <w:p w:rsidR="0011109F" w:rsidRDefault="0011109F" w:rsidP="00D94591">
      <w:pPr>
        <w:spacing w:line="380" w:lineRule="exact"/>
        <w:jc w:val="center"/>
        <w:rPr>
          <w:rFonts w:ascii="Times New Roman" w:hAnsi="Times New Roman"/>
          <w:b/>
          <w:sz w:val="28"/>
          <w:szCs w:val="28"/>
          <w:lang w:val="en-US"/>
        </w:rPr>
      </w:pPr>
    </w:p>
    <w:p w:rsidR="0011109F" w:rsidRDefault="0011109F" w:rsidP="00D94591">
      <w:pPr>
        <w:spacing w:line="380" w:lineRule="exact"/>
        <w:jc w:val="center"/>
        <w:rPr>
          <w:rFonts w:ascii="Times New Roman" w:hAnsi="Times New Roman"/>
          <w:b/>
          <w:sz w:val="28"/>
          <w:szCs w:val="28"/>
          <w:lang w:val="en-US"/>
        </w:rPr>
      </w:pPr>
    </w:p>
    <w:p w:rsidR="007C6486" w:rsidRDefault="007C6486" w:rsidP="00D94591">
      <w:pPr>
        <w:spacing w:line="380" w:lineRule="exact"/>
        <w:jc w:val="center"/>
        <w:rPr>
          <w:rFonts w:ascii="Times New Roman" w:hAnsi="Times New Roman"/>
          <w:b/>
          <w:sz w:val="28"/>
          <w:szCs w:val="28"/>
          <w:lang w:val="en-US"/>
        </w:rPr>
      </w:pPr>
    </w:p>
    <w:p w:rsidR="007C6486" w:rsidRDefault="007C6486" w:rsidP="00D94591">
      <w:pPr>
        <w:spacing w:line="380" w:lineRule="exact"/>
        <w:jc w:val="center"/>
        <w:rPr>
          <w:rFonts w:ascii="Times New Roman" w:hAnsi="Times New Roman"/>
          <w:b/>
          <w:sz w:val="28"/>
          <w:szCs w:val="28"/>
          <w:lang w:val="en-US"/>
        </w:rPr>
      </w:pPr>
    </w:p>
    <w:p w:rsidR="007C6486" w:rsidRDefault="007C6486" w:rsidP="00D94591">
      <w:pPr>
        <w:spacing w:line="380" w:lineRule="exact"/>
        <w:jc w:val="center"/>
        <w:rPr>
          <w:rFonts w:ascii="Times New Roman" w:hAnsi="Times New Roman"/>
          <w:b/>
          <w:sz w:val="28"/>
          <w:szCs w:val="28"/>
          <w:lang w:val="en-US"/>
        </w:rPr>
      </w:pPr>
    </w:p>
    <w:p w:rsidR="007C6486" w:rsidRDefault="007C6486" w:rsidP="00D94591">
      <w:pPr>
        <w:spacing w:line="380" w:lineRule="exact"/>
        <w:jc w:val="center"/>
        <w:rPr>
          <w:rFonts w:ascii="Times New Roman" w:hAnsi="Times New Roman"/>
          <w:b/>
          <w:sz w:val="28"/>
          <w:szCs w:val="28"/>
          <w:lang w:val="en-US"/>
        </w:rPr>
      </w:pPr>
    </w:p>
    <w:p w:rsidR="007D1AED" w:rsidRDefault="007D1AED" w:rsidP="00D94591">
      <w:pPr>
        <w:spacing w:line="380" w:lineRule="exact"/>
        <w:jc w:val="center"/>
        <w:rPr>
          <w:rFonts w:ascii="Times New Roman" w:hAnsi="Times New Roman"/>
          <w:b/>
          <w:sz w:val="28"/>
          <w:szCs w:val="28"/>
          <w:lang w:val="en-US"/>
        </w:rPr>
      </w:pPr>
    </w:p>
    <w:p w:rsidR="00C1297A" w:rsidRDefault="00C1297A" w:rsidP="00D94591">
      <w:pPr>
        <w:spacing w:line="380" w:lineRule="exact"/>
        <w:jc w:val="center"/>
        <w:rPr>
          <w:rFonts w:ascii="Times New Roman" w:hAnsi="Times New Roman"/>
          <w:b/>
          <w:sz w:val="28"/>
          <w:szCs w:val="28"/>
          <w:lang w:val="en-US"/>
        </w:rPr>
      </w:pPr>
    </w:p>
    <w:p w:rsidR="00B0384A" w:rsidRDefault="00B0384A" w:rsidP="00D94591">
      <w:pPr>
        <w:spacing w:line="380" w:lineRule="exact"/>
        <w:jc w:val="center"/>
        <w:rPr>
          <w:rFonts w:ascii="Times New Roman" w:hAnsi="Times New Roman"/>
          <w:b/>
          <w:sz w:val="28"/>
          <w:szCs w:val="28"/>
          <w:lang w:val="en-US"/>
        </w:rPr>
      </w:pPr>
    </w:p>
    <w:p w:rsidR="00B0384A" w:rsidRDefault="00B0384A" w:rsidP="00D94591">
      <w:pPr>
        <w:spacing w:line="380" w:lineRule="exact"/>
        <w:jc w:val="center"/>
        <w:rPr>
          <w:rFonts w:ascii="Times New Roman" w:hAnsi="Times New Roman"/>
          <w:b/>
          <w:sz w:val="28"/>
          <w:szCs w:val="28"/>
          <w:lang w:val="en-US"/>
        </w:rPr>
      </w:pPr>
    </w:p>
    <w:p w:rsidR="00B0384A" w:rsidRDefault="00B0384A" w:rsidP="00D94591">
      <w:pPr>
        <w:spacing w:line="380" w:lineRule="exact"/>
        <w:jc w:val="center"/>
        <w:rPr>
          <w:rFonts w:ascii="Times New Roman" w:hAnsi="Times New Roman"/>
          <w:b/>
          <w:sz w:val="28"/>
          <w:szCs w:val="28"/>
          <w:lang w:val="en-US"/>
        </w:rPr>
      </w:pPr>
    </w:p>
    <w:p w:rsidR="00F1450B" w:rsidRDefault="00F1450B" w:rsidP="00D94591">
      <w:pPr>
        <w:spacing w:line="380" w:lineRule="exact"/>
        <w:jc w:val="center"/>
        <w:rPr>
          <w:rFonts w:ascii="Times New Roman" w:hAnsi="Times New Roman"/>
          <w:b/>
          <w:sz w:val="28"/>
          <w:szCs w:val="28"/>
          <w:lang w:val="en-US"/>
        </w:rPr>
      </w:pPr>
    </w:p>
    <w:p w:rsidR="00F1450B" w:rsidRDefault="00F1450B" w:rsidP="00D94591">
      <w:pPr>
        <w:spacing w:line="380" w:lineRule="exact"/>
        <w:jc w:val="center"/>
        <w:rPr>
          <w:rFonts w:ascii="Times New Roman" w:hAnsi="Times New Roman"/>
          <w:b/>
          <w:sz w:val="28"/>
          <w:szCs w:val="28"/>
          <w:lang w:val="en-US"/>
        </w:rPr>
      </w:pPr>
    </w:p>
    <w:p w:rsidR="004445DD" w:rsidRDefault="004445DD" w:rsidP="00D94591">
      <w:pPr>
        <w:spacing w:line="380" w:lineRule="exact"/>
        <w:jc w:val="center"/>
        <w:rPr>
          <w:rFonts w:ascii="Times New Roman" w:hAnsi="Times New Roman"/>
          <w:b/>
          <w:sz w:val="28"/>
          <w:szCs w:val="28"/>
          <w:lang w:val="en-US"/>
        </w:rPr>
      </w:pPr>
    </w:p>
    <w:p w:rsidR="00FC58EA" w:rsidRDefault="00FC58EA" w:rsidP="00D94591">
      <w:pPr>
        <w:spacing w:line="380" w:lineRule="exact"/>
        <w:jc w:val="center"/>
        <w:rPr>
          <w:rFonts w:ascii="Times New Roman" w:hAnsi="Times New Roman"/>
          <w:b/>
          <w:sz w:val="28"/>
          <w:szCs w:val="28"/>
          <w:lang w:val="en-US"/>
        </w:rPr>
      </w:pPr>
    </w:p>
    <w:p w:rsidR="00FC58EA" w:rsidRDefault="00FC58EA" w:rsidP="00D94591">
      <w:pPr>
        <w:spacing w:line="380" w:lineRule="exact"/>
        <w:jc w:val="center"/>
        <w:rPr>
          <w:rFonts w:ascii="Times New Roman" w:hAnsi="Times New Roman"/>
          <w:b/>
          <w:sz w:val="28"/>
          <w:szCs w:val="28"/>
          <w:lang w:val="en-US"/>
        </w:rPr>
      </w:pPr>
    </w:p>
    <w:p w:rsidR="00E14C37" w:rsidRDefault="00E14C37" w:rsidP="00D94591">
      <w:pPr>
        <w:spacing w:line="380" w:lineRule="exact"/>
        <w:jc w:val="center"/>
        <w:rPr>
          <w:rFonts w:ascii="Times New Roman" w:hAnsi="Times New Roman"/>
          <w:b/>
          <w:sz w:val="28"/>
          <w:szCs w:val="28"/>
          <w:lang w:val="en-US"/>
        </w:rPr>
      </w:pPr>
    </w:p>
    <w:p w:rsidR="007C6486" w:rsidRDefault="007C6486" w:rsidP="00D94591">
      <w:pPr>
        <w:spacing w:line="380" w:lineRule="exact"/>
        <w:jc w:val="center"/>
        <w:rPr>
          <w:rFonts w:ascii="Times New Roman" w:hAnsi="Times New Roman"/>
          <w:b/>
          <w:sz w:val="28"/>
          <w:szCs w:val="28"/>
          <w:lang w:val="en-US"/>
        </w:rPr>
      </w:pPr>
    </w:p>
    <w:p w:rsidR="000817C1" w:rsidRPr="00791579" w:rsidRDefault="000817C1" w:rsidP="000817C1">
      <w:pPr>
        <w:jc w:val="center"/>
        <w:rPr>
          <w:rFonts w:ascii="Times New Roman" w:hAnsi="Times New Roman"/>
          <w:b/>
          <w:i/>
          <w:kern w:val="16"/>
          <w:sz w:val="26"/>
          <w:szCs w:val="26"/>
          <w:lang w:val="en-US"/>
        </w:rPr>
      </w:pPr>
      <w:r w:rsidRPr="00791579">
        <w:rPr>
          <w:rFonts w:ascii="Times New Roman" w:hAnsi="Times New Roman"/>
          <w:b/>
          <w:i/>
          <w:kern w:val="16"/>
          <w:sz w:val="28"/>
          <w:szCs w:val="28"/>
          <w:lang w:val="en-US"/>
        </w:rPr>
        <w:lastRenderedPageBreak/>
        <w:t>Phụ lục số 5</w:t>
      </w:r>
      <w:r w:rsidR="007D1AED" w:rsidRPr="00791579">
        <w:rPr>
          <w:rFonts w:ascii="Times New Roman" w:hAnsi="Times New Roman"/>
          <w:b/>
          <w:i/>
          <w:kern w:val="16"/>
          <w:sz w:val="28"/>
          <w:szCs w:val="28"/>
          <w:lang w:val="en-US"/>
        </w:rPr>
        <w:t>c</w:t>
      </w:r>
      <w:r w:rsidRPr="00791579">
        <w:rPr>
          <w:rFonts w:ascii="Times New Roman" w:hAnsi="Times New Roman"/>
          <w:b/>
          <w:i/>
          <w:kern w:val="16"/>
          <w:sz w:val="28"/>
          <w:szCs w:val="28"/>
          <w:lang w:val="en-US"/>
        </w:rPr>
        <w:t>:</w:t>
      </w:r>
      <w:r w:rsidRPr="00791579">
        <w:rPr>
          <w:rFonts w:ascii="Times New Roman" w:hAnsi="Times New Roman"/>
          <w:b/>
          <w:i/>
          <w:kern w:val="16"/>
          <w:lang w:val="en-US"/>
        </w:rPr>
        <w:t>(</w:t>
      </w:r>
      <w:r w:rsidR="001D0DBC">
        <w:rPr>
          <w:rFonts w:ascii="Times New Roman" w:hAnsi="Times New Roman"/>
          <w:b/>
          <w:i/>
          <w:kern w:val="16"/>
          <w:lang w:val="en-US"/>
        </w:rPr>
        <w:t xml:space="preserve">Áp dụng </w:t>
      </w:r>
      <w:r w:rsidR="00F1450B">
        <w:rPr>
          <w:rFonts w:ascii="Times New Roman" w:hAnsi="Times New Roman"/>
          <w:b/>
          <w:i/>
          <w:kern w:val="16"/>
          <w:lang w:val="en-US"/>
        </w:rPr>
        <w:t>đ</w:t>
      </w:r>
      <w:r w:rsidRPr="00791579">
        <w:rPr>
          <w:rFonts w:ascii="Times New Roman" w:hAnsi="Times New Roman"/>
          <w:b/>
          <w:i/>
          <w:kern w:val="16"/>
          <w:lang w:val="en-US"/>
        </w:rPr>
        <w:t>ối với</w:t>
      </w:r>
      <w:r w:rsidR="001D0DBC">
        <w:rPr>
          <w:rFonts w:ascii="Times New Roman" w:hAnsi="Times New Roman"/>
          <w:b/>
          <w:i/>
          <w:kern w:val="16"/>
          <w:lang w:val="en-US"/>
        </w:rPr>
        <w:t xml:space="preserve"> </w:t>
      </w:r>
      <w:r w:rsidRPr="00791579">
        <w:rPr>
          <w:rFonts w:ascii="Times New Roman" w:hAnsi="Times New Roman"/>
          <w:b/>
          <w:i/>
          <w:kern w:val="16"/>
          <w:sz w:val="22"/>
          <w:lang w:val="en-US"/>
        </w:rPr>
        <w:t xml:space="preserve">Tổ </w:t>
      </w:r>
      <w:r w:rsidRPr="00791579">
        <w:rPr>
          <w:rFonts w:ascii="Times New Roman" w:hAnsi="Times New Roman"/>
          <w:b/>
          <w:i/>
          <w:kern w:val="16"/>
          <w:sz w:val="22"/>
        </w:rPr>
        <w:t>công đoàn</w:t>
      </w:r>
      <w:r w:rsidRPr="00791579">
        <w:rPr>
          <w:rFonts w:ascii="Times New Roman" w:hAnsi="Times New Roman"/>
          <w:b/>
          <w:i/>
          <w:kern w:val="16"/>
          <w:lang w:val="en-US"/>
        </w:rPr>
        <w:t>)</w:t>
      </w:r>
    </w:p>
    <w:p w:rsidR="000817C1" w:rsidRPr="00791579" w:rsidRDefault="000817C1" w:rsidP="000817C1">
      <w:pPr>
        <w:rPr>
          <w:rFonts w:ascii="Times New Roman" w:hAnsi="Times New Roman"/>
          <w:b/>
          <w:i/>
          <w:kern w:val="16"/>
          <w:sz w:val="28"/>
          <w:szCs w:val="28"/>
          <w:lang w:val="en-US"/>
        </w:rPr>
      </w:pPr>
    </w:p>
    <w:tbl>
      <w:tblPr>
        <w:tblW w:w="10754" w:type="dxa"/>
        <w:tblInd w:w="-872" w:type="dxa"/>
        <w:tblLook w:val="01E0"/>
      </w:tblPr>
      <w:tblGrid>
        <w:gridCol w:w="4939"/>
        <w:gridCol w:w="5815"/>
      </w:tblGrid>
      <w:tr w:rsidR="000817C1" w:rsidRPr="00E42793" w:rsidTr="00791579">
        <w:trPr>
          <w:trHeight w:val="1306"/>
        </w:trPr>
        <w:tc>
          <w:tcPr>
            <w:tcW w:w="4939" w:type="dxa"/>
          </w:tcPr>
          <w:p w:rsidR="000817C1" w:rsidRPr="009B08EB" w:rsidRDefault="001D0DBC" w:rsidP="003C0AF5">
            <w:pPr>
              <w:rPr>
                <w:rFonts w:ascii="Times New Roman" w:hAnsi="Times New Roman"/>
                <w:kern w:val="16"/>
                <w:szCs w:val="26"/>
                <w:lang w:val="en-US"/>
              </w:rPr>
            </w:pPr>
            <w:r>
              <w:rPr>
                <w:rFonts w:ascii="Times New Roman" w:hAnsi="Times New Roman"/>
                <w:kern w:val="16"/>
                <w:sz w:val="26"/>
                <w:szCs w:val="26"/>
                <w:lang w:val="en-US"/>
              </w:rPr>
              <w:t xml:space="preserve"> </w:t>
            </w:r>
            <w:r w:rsidR="009B08EB">
              <w:rPr>
                <w:rFonts w:ascii="Times New Roman" w:hAnsi="Times New Roman"/>
                <w:kern w:val="16"/>
                <w:sz w:val="26"/>
                <w:szCs w:val="26"/>
                <w:lang w:val="en-US"/>
              </w:rPr>
              <w:t xml:space="preserve">   </w:t>
            </w:r>
            <w:r>
              <w:rPr>
                <w:rFonts w:ascii="Times New Roman" w:hAnsi="Times New Roman"/>
                <w:kern w:val="16"/>
                <w:sz w:val="26"/>
                <w:szCs w:val="26"/>
                <w:lang w:val="en-US"/>
              </w:rPr>
              <w:t xml:space="preserve">  </w:t>
            </w:r>
            <w:r w:rsidR="000817C1" w:rsidRPr="009B08EB">
              <w:rPr>
                <w:rFonts w:ascii="Times New Roman" w:hAnsi="Times New Roman"/>
                <w:kern w:val="16"/>
                <w:sz w:val="26"/>
                <w:szCs w:val="26"/>
                <w:lang w:val="en-US"/>
              </w:rPr>
              <w:t>CÔNG ĐOÀN………..</w:t>
            </w:r>
          </w:p>
          <w:p w:rsidR="000817C1" w:rsidRPr="009B08EB" w:rsidRDefault="001D0DBC" w:rsidP="003C0AF5">
            <w:pPr>
              <w:rPr>
                <w:rFonts w:ascii="Times New Roman" w:hAnsi="Times New Roman"/>
                <w:b/>
                <w:kern w:val="16"/>
                <w:lang w:val="en-US"/>
              </w:rPr>
            </w:pPr>
            <w:r w:rsidRPr="009B08EB">
              <w:rPr>
                <w:rFonts w:ascii="Times New Roman" w:hAnsi="Times New Roman"/>
                <w:b/>
                <w:kern w:val="16"/>
                <w:lang w:val="en-US"/>
              </w:rPr>
              <w:t xml:space="preserve">  </w:t>
            </w:r>
            <w:r w:rsidR="009B08EB">
              <w:rPr>
                <w:rFonts w:ascii="Times New Roman" w:hAnsi="Times New Roman"/>
                <w:b/>
                <w:kern w:val="16"/>
                <w:lang w:val="en-US"/>
              </w:rPr>
              <w:t xml:space="preserve">   </w:t>
            </w:r>
            <w:r w:rsidRPr="009B08EB">
              <w:rPr>
                <w:rFonts w:ascii="Times New Roman" w:hAnsi="Times New Roman"/>
                <w:b/>
                <w:kern w:val="16"/>
                <w:lang w:val="en-US"/>
              </w:rPr>
              <w:t xml:space="preserve"> </w:t>
            </w:r>
            <w:r w:rsidR="000817C1" w:rsidRPr="009B08EB">
              <w:rPr>
                <w:rFonts w:ascii="Times New Roman" w:hAnsi="Times New Roman"/>
                <w:b/>
                <w:kern w:val="16"/>
                <w:lang w:val="en-US"/>
              </w:rPr>
              <w:t>TỔ</w:t>
            </w:r>
            <w:r w:rsidRPr="009B08EB">
              <w:rPr>
                <w:rFonts w:ascii="Times New Roman" w:hAnsi="Times New Roman"/>
                <w:b/>
                <w:kern w:val="16"/>
                <w:lang w:val="en-US"/>
              </w:rPr>
              <w:t xml:space="preserve"> </w:t>
            </w:r>
            <w:r w:rsidR="000817C1" w:rsidRPr="009B08EB">
              <w:rPr>
                <w:rFonts w:ascii="Times New Roman" w:hAnsi="Times New Roman"/>
                <w:b/>
                <w:kern w:val="16"/>
                <w:lang w:val="en-US"/>
              </w:rPr>
              <w:t>CÔNG ĐOÀN……….</w:t>
            </w:r>
          </w:p>
          <w:p w:rsidR="000817C1" w:rsidRPr="001C5ABC" w:rsidRDefault="000817C1" w:rsidP="003C0AF5">
            <w:pPr>
              <w:rPr>
                <w:rFonts w:ascii="Times New Roman" w:hAnsi="Times New Roman"/>
                <w:b/>
                <w:kern w:val="16"/>
                <w:sz w:val="28"/>
                <w:szCs w:val="28"/>
                <w:lang w:val="en-US"/>
              </w:rPr>
            </w:pPr>
          </w:p>
        </w:tc>
        <w:tc>
          <w:tcPr>
            <w:tcW w:w="5815" w:type="dxa"/>
          </w:tcPr>
          <w:p w:rsidR="000817C1" w:rsidRPr="001C5ABC" w:rsidRDefault="000817C1" w:rsidP="003C0AF5">
            <w:pPr>
              <w:rPr>
                <w:rFonts w:ascii="Times New Roman" w:hAnsi="Times New Roman"/>
                <w:b/>
                <w:kern w:val="16"/>
                <w:szCs w:val="26"/>
                <w:lang w:val="en-US"/>
              </w:rPr>
            </w:pPr>
            <w:r w:rsidRPr="001C5ABC">
              <w:rPr>
                <w:rFonts w:ascii="Times New Roman" w:hAnsi="Times New Roman"/>
                <w:b/>
                <w:kern w:val="16"/>
                <w:sz w:val="26"/>
                <w:szCs w:val="26"/>
                <w:lang w:val="en-US"/>
              </w:rPr>
              <w:t>CỘNG HOÀ XÃ HỘI CHỦ NGHĨA VIỆT NAM</w:t>
            </w:r>
          </w:p>
          <w:p w:rsidR="000817C1" w:rsidRPr="001C5ABC" w:rsidRDefault="000817C1" w:rsidP="003C0AF5">
            <w:pPr>
              <w:jc w:val="center"/>
              <w:rPr>
                <w:rFonts w:ascii="Times New Roman" w:hAnsi="Times New Roman"/>
                <w:b/>
                <w:kern w:val="16"/>
                <w:sz w:val="28"/>
                <w:szCs w:val="28"/>
                <w:lang w:val="en-US"/>
              </w:rPr>
            </w:pPr>
            <w:r w:rsidRPr="001C5ABC">
              <w:rPr>
                <w:rFonts w:ascii="Times New Roman" w:hAnsi="Times New Roman"/>
                <w:b/>
                <w:kern w:val="16"/>
                <w:sz w:val="26"/>
                <w:szCs w:val="26"/>
                <w:u w:val="single"/>
                <w:lang w:val="en-US"/>
              </w:rPr>
              <w:t>Độc</w:t>
            </w:r>
            <w:r w:rsidRPr="001C5ABC">
              <w:rPr>
                <w:rFonts w:ascii="Times New Roman" w:hAnsi="Times New Roman"/>
                <w:b/>
                <w:kern w:val="16"/>
                <w:sz w:val="28"/>
                <w:szCs w:val="28"/>
                <w:u w:val="single"/>
                <w:lang w:val="en-US"/>
              </w:rPr>
              <w:t xml:space="preserve"> lập- Tự do- Hạnh phúc</w:t>
            </w:r>
          </w:p>
          <w:p w:rsidR="000817C1" w:rsidRPr="001C5ABC" w:rsidRDefault="000817C1" w:rsidP="003C0AF5">
            <w:pPr>
              <w:jc w:val="center"/>
              <w:rPr>
                <w:rFonts w:ascii="Times New Roman" w:hAnsi="Times New Roman"/>
                <w:b/>
                <w:kern w:val="16"/>
                <w:sz w:val="28"/>
                <w:szCs w:val="28"/>
                <w:u w:val="single"/>
                <w:lang w:val="en-US"/>
              </w:rPr>
            </w:pPr>
            <w:r w:rsidRPr="001C5ABC">
              <w:rPr>
                <w:rFonts w:ascii="Times New Roman" w:hAnsi="Times New Roman"/>
                <w:i/>
                <w:kern w:val="16"/>
                <w:sz w:val="28"/>
                <w:szCs w:val="28"/>
                <w:lang w:val="en-US"/>
              </w:rPr>
              <w:t>………</w:t>
            </w:r>
            <w:r w:rsidR="009B08EB">
              <w:rPr>
                <w:rFonts w:ascii="Times New Roman" w:hAnsi="Times New Roman"/>
                <w:i/>
                <w:kern w:val="16"/>
                <w:sz w:val="28"/>
                <w:szCs w:val="28"/>
                <w:lang w:val="en-US"/>
              </w:rPr>
              <w:t>….ngày…….tháng….năm 201</w:t>
            </w:r>
            <w:r w:rsidRPr="001C5ABC">
              <w:rPr>
                <w:rFonts w:ascii="Times New Roman" w:hAnsi="Times New Roman"/>
                <w:i/>
                <w:kern w:val="16"/>
                <w:sz w:val="28"/>
                <w:szCs w:val="28"/>
                <w:lang w:val="en-US"/>
              </w:rPr>
              <w:t xml:space="preserve">. </w:t>
            </w:r>
          </w:p>
          <w:p w:rsidR="000817C1" w:rsidRPr="001C5ABC" w:rsidRDefault="000817C1" w:rsidP="003C0AF5">
            <w:pPr>
              <w:jc w:val="center"/>
              <w:rPr>
                <w:rFonts w:ascii="Times New Roman" w:hAnsi="Times New Roman"/>
                <w:b/>
                <w:kern w:val="16"/>
                <w:sz w:val="28"/>
                <w:szCs w:val="28"/>
                <w:u w:val="single"/>
                <w:lang w:val="en-US"/>
              </w:rPr>
            </w:pPr>
          </w:p>
        </w:tc>
      </w:tr>
    </w:tbl>
    <w:p w:rsidR="000817C1" w:rsidRPr="00E42793" w:rsidRDefault="000817C1" w:rsidP="000817C1">
      <w:pPr>
        <w:jc w:val="center"/>
        <w:rPr>
          <w:b/>
          <w:kern w:val="16"/>
          <w:sz w:val="26"/>
          <w:szCs w:val="28"/>
          <w:lang w:val="en-US"/>
        </w:rPr>
      </w:pPr>
    </w:p>
    <w:p w:rsidR="000817C1" w:rsidRPr="001C5ABC" w:rsidRDefault="000817C1" w:rsidP="000817C1">
      <w:pPr>
        <w:jc w:val="center"/>
        <w:rPr>
          <w:rFonts w:ascii="Times New Roman" w:hAnsi="Times New Roman"/>
          <w:b/>
          <w:kern w:val="16"/>
          <w:sz w:val="32"/>
          <w:szCs w:val="32"/>
          <w:lang w:val="en-US"/>
        </w:rPr>
      </w:pPr>
      <w:r w:rsidRPr="001C5ABC">
        <w:rPr>
          <w:rFonts w:ascii="Times New Roman" w:hAnsi="Times New Roman"/>
          <w:b/>
          <w:kern w:val="16"/>
          <w:sz w:val="32"/>
          <w:szCs w:val="32"/>
          <w:lang w:val="en-US"/>
        </w:rPr>
        <w:t>Bảng chấm điểm xếp loại công đoàn cơ sở vững mạnh năm 2015</w:t>
      </w:r>
    </w:p>
    <w:p w:rsidR="000817C1" w:rsidRPr="001C5ABC" w:rsidRDefault="000817C1" w:rsidP="000817C1">
      <w:pPr>
        <w:jc w:val="center"/>
        <w:rPr>
          <w:rFonts w:ascii="Times New Roman" w:hAnsi="Times New Roman"/>
          <w:b/>
          <w:kern w:val="16"/>
          <w:sz w:val="32"/>
          <w:szCs w:val="32"/>
          <w:lang w:val="en-US"/>
        </w:rPr>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3"/>
        <w:gridCol w:w="1025"/>
        <w:gridCol w:w="992"/>
        <w:gridCol w:w="1559"/>
      </w:tblGrid>
      <w:tr w:rsidR="000817C1" w:rsidRPr="00E42793" w:rsidTr="00C06E9A">
        <w:tc>
          <w:tcPr>
            <w:tcW w:w="6103" w:type="dxa"/>
            <w:tcBorders>
              <w:bottom w:val="dotted" w:sz="4" w:space="0" w:color="auto"/>
            </w:tcBorders>
          </w:tcPr>
          <w:p w:rsidR="000817C1" w:rsidRPr="0071274A" w:rsidRDefault="000817C1" w:rsidP="003C0AF5">
            <w:pPr>
              <w:jc w:val="center"/>
              <w:rPr>
                <w:rFonts w:ascii="Times New Roman" w:hAnsi="Times New Roman"/>
                <w:kern w:val="16"/>
                <w:lang w:val="da-DK"/>
              </w:rPr>
            </w:pPr>
          </w:p>
          <w:p w:rsidR="000817C1" w:rsidRPr="0071274A" w:rsidRDefault="000817C1" w:rsidP="003C0AF5">
            <w:pPr>
              <w:jc w:val="center"/>
              <w:rPr>
                <w:rFonts w:ascii="Times New Roman" w:hAnsi="Times New Roman"/>
                <w:kern w:val="16"/>
                <w:lang w:val="da-DK"/>
              </w:rPr>
            </w:pPr>
            <w:r w:rsidRPr="0071274A">
              <w:rPr>
                <w:rFonts w:ascii="Times New Roman" w:hAnsi="Times New Roman"/>
                <w:b/>
                <w:kern w:val="16"/>
                <w:lang w:val="da-DK"/>
              </w:rPr>
              <w:t>Tiêu chuẩn Công đoàn cơ sở vững mạnh</w:t>
            </w:r>
          </w:p>
        </w:tc>
        <w:tc>
          <w:tcPr>
            <w:tcW w:w="1025" w:type="dxa"/>
            <w:tcBorders>
              <w:bottom w:val="dotted" w:sz="4" w:space="0" w:color="auto"/>
            </w:tcBorders>
          </w:tcPr>
          <w:p w:rsidR="000817C1" w:rsidRPr="0071274A" w:rsidRDefault="000817C1" w:rsidP="003C0AF5">
            <w:pPr>
              <w:jc w:val="center"/>
              <w:rPr>
                <w:rFonts w:ascii="Times New Roman" w:hAnsi="Times New Roman"/>
                <w:b/>
                <w:kern w:val="16"/>
                <w:lang w:val="en-US"/>
              </w:rPr>
            </w:pPr>
            <w:r w:rsidRPr="0071274A">
              <w:rPr>
                <w:rFonts w:ascii="Times New Roman" w:hAnsi="Times New Roman"/>
                <w:b/>
                <w:kern w:val="16"/>
                <w:lang w:val="en-US"/>
              </w:rPr>
              <w:t>Điểm quy định tối đa</w:t>
            </w:r>
          </w:p>
        </w:tc>
        <w:tc>
          <w:tcPr>
            <w:tcW w:w="992" w:type="dxa"/>
            <w:tcBorders>
              <w:bottom w:val="dotted" w:sz="4" w:space="0" w:color="auto"/>
            </w:tcBorders>
          </w:tcPr>
          <w:p w:rsidR="000817C1" w:rsidRPr="0071274A" w:rsidRDefault="000817C1" w:rsidP="003C0AF5">
            <w:pPr>
              <w:jc w:val="center"/>
              <w:rPr>
                <w:rFonts w:ascii="Times New Roman" w:hAnsi="Times New Roman"/>
                <w:b/>
                <w:kern w:val="16"/>
                <w:lang w:val="en-US"/>
              </w:rPr>
            </w:pPr>
            <w:r w:rsidRPr="0071274A">
              <w:rPr>
                <w:rFonts w:ascii="Times New Roman" w:hAnsi="Times New Roman"/>
                <w:b/>
                <w:kern w:val="16"/>
                <w:lang w:val="en-US"/>
              </w:rPr>
              <w:t>Điểm tự chấm</w:t>
            </w:r>
          </w:p>
        </w:tc>
        <w:tc>
          <w:tcPr>
            <w:tcW w:w="1559" w:type="dxa"/>
            <w:tcBorders>
              <w:bottom w:val="dotted" w:sz="4" w:space="0" w:color="auto"/>
            </w:tcBorders>
          </w:tcPr>
          <w:p w:rsidR="000817C1" w:rsidRPr="0071274A" w:rsidRDefault="000817C1" w:rsidP="003C0AF5">
            <w:pPr>
              <w:jc w:val="center"/>
              <w:rPr>
                <w:rFonts w:ascii="Times New Roman" w:hAnsi="Times New Roman"/>
                <w:b/>
                <w:kern w:val="16"/>
                <w:lang w:val="en-US"/>
              </w:rPr>
            </w:pPr>
            <w:r w:rsidRPr="0071274A">
              <w:rPr>
                <w:rFonts w:ascii="Times New Roman" w:hAnsi="Times New Roman"/>
                <w:b/>
                <w:kern w:val="16"/>
                <w:lang w:val="en-US"/>
              </w:rPr>
              <w:t>Tóm tắt những tiêu chuẩn không đạt</w:t>
            </w:r>
          </w:p>
        </w:tc>
      </w:tr>
      <w:tr w:rsidR="000817C1" w:rsidRPr="00E42793" w:rsidTr="00C06E9A">
        <w:tc>
          <w:tcPr>
            <w:tcW w:w="6103" w:type="dxa"/>
            <w:tcBorders>
              <w:bottom w:val="single" w:sz="4" w:space="0" w:color="auto"/>
            </w:tcBorders>
          </w:tcPr>
          <w:p w:rsidR="000817C1" w:rsidRPr="00C8526F" w:rsidRDefault="000817C1" w:rsidP="003C0AF5">
            <w:pPr>
              <w:spacing w:before="60" w:after="60" w:line="320" w:lineRule="atLeast"/>
              <w:jc w:val="both"/>
              <w:rPr>
                <w:rFonts w:ascii="Times New Roman" w:hAnsi="Times New Roman"/>
                <w:b/>
                <w:bCs/>
                <w:iCs/>
                <w:kern w:val="16"/>
                <w:sz w:val="28"/>
                <w:szCs w:val="28"/>
                <w:lang w:val="en-US"/>
              </w:rPr>
            </w:pPr>
            <w:r w:rsidRPr="00C8526F">
              <w:rPr>
                <w:rFonts w:ascii="Times New Roman" w:hAnsi="Times New Roman"/>
                <w:b/>
                <w:bCs/>
                <w:kern w:val="16"/>
                <w:sz w:val="28"/>
                <w:szCs w:val="28"/>
                <w:lang w:val="en-US"/>
              </w:rPr>
              <w:t>1. Tiêu chuẩn 1.</w:t>
            </w:r>
            <w:r w:rsidRPr="00C8526F">
              <w:rPr>
                <w:rFonts w:ascii="Times New Roman" w:hAnsi="Times New Roman"/>
                <w:b/>
                <w:bCs/>
                <w:iCs/>
                <w:kern w:val="16"/>
                <w:sz w:val="28"/>
                <w:szCs w:val="28"/>
                <w:lang w:val="en-US"/>
              </w:rPr>
              <w:t xml:space="preserve"> Đại diện, bảo vệ quyền, lợi ích hợp pháp, chính đáng của người lao động (NLĐ) và  tham gia quản lý:</w:t>
            </w:r>
          </w:p>
        </w:tc>
        <w:tc>
          <w:tcPr>
            <w:tcW w:w="1025" w:type="dxa"/>
            <w:tcBorders>
              <w:bottom w:val="single" w:sz="4" w:space="0" w:color="auto"/>
            </w:tcBorders>
          </w:tcPr>
          <w:p w:rsidR="000817C1" w:rsidRPr="00C8526F" w:rsidRDefault="000817C1" w:rsidP="003C0AF5">
            <w:pPr>
              <w:jc w:val="center"/>
              <w:rPr>
                <w:rFonts w:ascii="Times New Roman" w:hAnsi="Times New Roman"/>
                <w:b/>
                <w:kern w:val="16"/>
                <w:sz w:val="28"/>
                <w:szCs w:val="28"/>
                <w:lang w:val="en-US"/>
              </w:rPr>
            </w:pPr>
            <w:r w:rsidRPr="00C8526F">
              <w:rPr>
                <w:rFonts w:ascii="Times New Roman" w:hAnsi="Times New Roman"/>
                <w:b/>
                <w:kern w:val="16"/>
                <w:sz w:val="28"/>
                <w:szCs w:val="28"/>
                <w:lang w:val="en-US"/>
              </w:rPr>
              <w:t>35 điểm</w:t>
            </w:r>
          </w:p>
        </w:tc>
        <w:tc>
          <w:tcPr>
            <w:tcW w:w="992" w:type="dxa"/>
            <w:tcBorders>
              <w:bottom w:val="single" w:sz="4" w:space="0" w:color="auto"/>
            </w:tcBorders>
          </w:tcPr>
          <w:p w:rsidR="000817C1" w:rsidRPr="00E42793" w:rsidRDefault="000817C1" w:rsidP="003C0AF5">
            <w:pPr>
              <w:jc w:val="center"/>
              <w:rPr>
                <w:kern w:val="16"/>
                <w:szCs w:val="26"/>
                <w:lang w:val="en-US"/>
              </w:rPr>
            </w:pPr>
          </w:p>
        </w:tc>
        <w:tc>
          <w:tcPr>
            <w:tcW w:w="1559" w:type="dxa"/>
            <w:tcBorders>
              <w:bottom w:val="single" w:sz="4" w:space="0" w:color="auto"/>
            </w:tcBorders>
          </w:tcPr>
          <w:p w:rsidR="000817C1" w:rsidRPr="00E42793" w:rsidRDefault="000817C1" w:rsidP="003C0AF5">
            <w:pPr>
              <w:jc w:val="center"/>
              <w:rPr>
                <w:kern w:val="16"/>
                <w:szCs w:val="26"/>
                <w:lang w:val="en-US"/>
              </w:rPr>
            </w:pPr>
          </w:p>
        </w:tc>
      </w:tr>
      <w:tr w:rsidR="000817C1" w:rsidRPr="00E42793" w:rsidTr="00C06E9A">
        <w:tc>
          <w:tcPr>
            <w:tcW w:w="6103" w:type="dxa"/>
            <w:tcBorders>
              <w:bottom w:val="single" w:sz="4" w:space="0" w:color="auto"/>
            </w:tcBorders>
          </w:tcPr>
          <w:p w:rsidR="0011109F" w:rsidRPr="007C6486" w:rsidRDefault="0011109F" w:rsidP="00B0384A">
            <w:pPr>
              <w:spacing w:line="235" w:lineRule="auto"/>
              <w:jc w:val="both"/>
              <w:rPr>
                <w:rFonts w:ascii="Times New Roman" w:hAnsi="Times New Roman"/>
                <w:noProof w:val="0"/>
                <w:kern w:val="16"/>
                <w:sz w:val="28"/>
                <w:szCs w:val="28"/>
                <w:lang w:val="da-DK"/>
              </w:rPr>
            </w:pPr>
            <w:r w:rsidRPr="0011109F">
              <w:rPr>
                <w:rFonts w:ascii="Times New Roman" w:hAnsi="Times New Roman"/>
                <w:noProof w:val="0"/>
                <w:kern w:val="16"/>
                <w:sz w:val="28"/>
                <w:szCs w:val="28"/>
                <w:lang w:val="da-DK"/>
              </w:rPr>
              <w:t>1.1. Giám sát việc thực hiện những nội dung của TƯLĐTT, các nội quy, quy định, quy chế về tiền lương, tiền thưởng, định mức lao động, đơn giá tiền lương, khen thưởng, kỷ luật tại tổ.</w:t>
            </w:r>
          </w:p>
        </w:tc>
        <w:tc>
          <w:tcPr>
            <w:tcW w:w="1025" w:type="dxa"/>
            <w:tcBorders>
              <w:bottom w:val="single" w:sz="4" w:space="0" w:color="auto"/>
            </w:tcBorders>
          </w:tcPr>
          <w:p w:rsidR="000817C1" w:rsidRPr="00CD0B86" w:rsidRDefault="000817C1" w:rsidP="003C0AF5">
            <w:pPr>
              <w:jc w:val="center"/>
              <w:rPr>
                <w:rFonts w:ascii="Times New Roman" w:hAnsi="Times New Roman"/>
                <w:kern w:val="16"/>
                <w:sz w:val="28"/>
                <w:szCs w:val="28"/>
                <w:lang w:val="en-US"/>
              </w:rPr>
            </w:pPr>
          </w:p>
          <w:p w:rsidR="000817C1" w:rsidRPr="00CD0B86" w:rsidRDefault="009602E7" w:rsidP="003C0AF5">
            <w:pPr>
              <w:jc w:val="center"/>
              <w:rPr>
                <w:rFonts w:ascii="Times New Roman" w:hAnsi="Times New Roman"/>
                <w:b/>
                <w:kern w:val="16"/>
                <w:sz w:val="28"/>
                <w:szCs w:val="28"/>
                <w:lang w:val="en-US"/>
              </w:rPr>
            </w:pPr>
            <w:r>
              <w:rPr>
                <w:rFonts w:ascii="Times New Roman" w:hAnsi="Times New Roman"/>
                <w:b/>
                <w:kern w:val="16"/>
                <w:sz w:val="28"/>
                <w:szCs w:val="28"/>
                <w:lang w:val="en-US"/>
              </w:rPr>
              <w:t>5</w:t>
            </w:r>
          </w:p>
        </w:tc>
        <w:tc>
          <w:tcPr>
            <w:tcW w:w="992" w:type="dxa"/>
            <w:tcBorders>
              <w:bottom w:val="single" w:sz="4" w:space="0" w:color="auto"/>
            </w:tcBorders>
          </w:tcPr>
          <w:p w:rsidR="000817C1" w:rsidRPr="00E42793" w:rsidRDefault="000817C1" w:rsidP="003C0AF5">
            <w:pPr>
              <w:jc w:val="center"/>
              <w:rPr>
                <w:kern w:val="16"/>
                <w:szCs w:val="26"/>
                <w:lang w:val="en-US"/>
              </w:rPr>
            </w:pPr>
          </w:p>
        </w:tc>
        <w:tc>
          <w:tcPr>
            <w:tcW w:w="1559" w:type="dxa"/>
            <w:tcBorders>
              <w:bottom w:val="single" w:sz="4" w:space="0" w:color="auto"/>
            </w:tcBorders>
          </w:tcPr>
          <w:p w:rsidR="000817C1" w:rsidRPr="00E42793" w:rsidRDefault="000817C1" w:rsidP="003C0AF5">
            <w:pPr>
              <w:jc w:val="center"/>
              <w:rPr>
                <w:kern w:val="16"/>
                <w:szCs w:val="26"/>
                <w:lang w:val="en-US"/>
              </w:rPr>
            </w:pPr>
          </w:p>
        </w:tc>
      </w:tr>
      <w:tr w:rsidR="000817C1" w:rsidRPr="00E42793" w:rsidTr="00C06E9A">
        <w:tc>
          <w:tcPr>
            <w:tcW w:w="6103" w:type="dxa"/>
            <w:tcBorders>
              <w:top w:val="single" w:sz="4" w:space="0" w:color="auto"/>
              <w:bottom w:val="dotted" w:sz="4" w:space="0" w:color="auto"/>
            </w:tcBorders>
          </w:tcPr>
          <w:p w:rsidR="0011109F" w:rsidRPr="007C6486" w:rsidRDefault="0011109F" w:rsidP="00B0384A">
            <w:pPr>
              <w:spacing w:line="235" w:lineRule="auto"/>
              <w:jc w:val="both"/>
              <w:rPr>
                <w:rFonts w:ascii="Times New Roman" w:hAnsi="Times New Roman"/>
                <w:noProof w:val="0"/>
                <w:kern w:val="16"/>
                <w:sz w:val="28"/>
                <w:szCs w:val="28"/>
                <w:lang w:val="da-DK"/>
              </w:rPr>
            </w:pPr>
            <w:r w:rsidRPr="0011109F">
              <w:rPr>
                <w:rFonts w:ascii="Times New Roman" w:hAnsi="Times New Roman"/>
                <w:noProof w:val="0"/>
                <w:kern w:val="16"/>
                <w:sz w:val="28"/>
                <w:szCs w:val="28"/>
                <w:lang w:val="da-DK"/>
              </w:rPr>
              <w:t>1.2. Tổ chức lấy ý kiến tất cả người lao động trong tổ tham gia xây dựng các nội quy, quy định, quy chế về tiền lương, tiền thưởng, định mức lao động, đơn giá tiền lương, khen thưởng, kỷ luật theo hướng dẫn của công đoàn cấp trên trực tiếp.</w:t>
            </w:r>
          </w:p>
        </w:tc>
        <w:tc>
          <w:tcPr>
            <w:tcW w:w="1025" w:type="dxa"/>
            <w:tcBorders>
              <w:top w:val="single" w:sz="4" w:space="0" w:color="auto"/>
              <w:bottom w:val="dotted" w:sz="4" w:space="0" w:color="auto"/>
            </w:tcBorders>
          </w:tcPr>
          <w:p w:rsidR="000817C1" w:rsidRPr="00CD0B86" w:rsidRDefault="000817C1" w:rsidP="00ED7204">
            <w:pPr>
              <w:jc w:val="center"/>
              <w:rPr>
                <w:rFonts w:ascii="Times New Roman" w:hAnsi="Times New Roman"/>
                <w:kern w:val="16"/>
                <w:sz w:val="28"/>
                <w:szCs w:val="28"/>
                <w:lang w:val="en-US"/>
              </w:rPr>
            </w:pPr>
          </w:p>
          <w:p w:rsidR="000817C1" w:rsidRPr="00CD0B86" w:rsidRDefault="000817C1" w:rsidP="00ED7204">
            <w:pPr>
              <w:jc w:val="center"/>
              <w:rPr>
                <w:rFonts w:ascii="Times New Roman" w:hAnsi="Times New Roman"/>
                <w:kern w:val="16"/>
                <w:sz w:val="28"/>
                <w:szCs w:val="28"/>
                <w:lang w:val="en-US"/>
              </w:rPr>
            </w:pPr>
          </w:p>
          <w:p w:rsidR="000817C1" w:rsidRPr="00CD0B86" w:rsidRDefault="009602E7" w:rsidP="00ED7204">
            <w:pPr>
              <w:jc w:val="center"/>
              <w:rPr>
                <w:rFonts w:ascii="Times New Roman" w:hAnsi="Times New Roman"/>
                <w:b/>
                <w:kern w:val="16"/>
                <w:sz w:val="28"/>
                <w:szCs w:val="28"/>
                <w:lang w:val="en-US"/>
              </w:rPr>
            </w:pPr>
            <w:r>
              <w:rPr>
                <w:rFonts w:ascii="Times New Roman" w:hAnsi="Times New Roman"/>
                <w:b/>
                <w:kern w:val="16"/>
                <w:sz w:val="28"/>
                <w:szCs w:val="28"/>
                <w:lang w:val="en-US"/>
              </w:rPr>
              <w:t>5</w:t>
            </w:r>
          </w:p>
        </w:tc>
        <w:tc>
          <w:tcPr>
            <w:tcW w:w="992" w:type="dxa"/>
            <w:tcBorders>
              <w:top w:val="single" w:sz="4" w:space="0" w:color="auto"/>
              <w:bottom w:val="dotted" w:sz="4" w:space="0" w:color="auto"/>
            </w:tcBorders>
          </w:tcPr>
          <w:p w:rsidR="000817C1" w:rsidRPr="00E42793" w:rsidRDefault="000817C1" w:rsidP="003C0AF5">
            <w:pPr>
              <w:jc w:val="both"/>
              <w:rPr>
                <w:b/>
                <w:i/>
                <w:kern w:val="16"/>
                <w:szCs w:val="26"/>
                <w:lang w:val="en-US"/>
              </w:rPr>
            </w:pPr>
          </w:p>
        </w:tc>
        <w:tc>
          <w:tcPr>
            <w:tcW w:w="1559" w:type="dxa"/>
            <w:tcBorders>
              <w:top w:val="single" w:sz="4" w:space="0" w:color="auto"/>
              <w:bottom w:val="dotted" w:sz="4" w:space="0" w:color="auto"/>
            </w:tcBorders>
          </w:tcPr>
          <w:p w:rsidR="000817C1" w:rsidRPr="00E42793" w:rsidRDefault="000817C1" w:rsidP="003C0AF5">
            <w:pPr>
              <w:jc w:val="both"/>
              <w:rPr>
                <w:b/>
                <w:i/>
                <w:kern w:val="16"/>
                <w:szCs w:val="26"/>
                <w:lang w:val="en-US"/>
              </w:rPr>
            </w:pPr>
          </w:p>
        </w:tc>
      </w:tr>
      <w:tr w:rsidR="000817C1" w:rsidRPr="00E42793" w:rsidTr="00C06E9A">
        <w:tc>
          <w:tcPr>
            <w:tcW w:w="6103" w:type="dxa"/>
            <w:tcBorders>
              <w:top w:val="dotted" w:sz="4" w:space="0" w:color="auto"/>
              <w:bottom w:val="dotted" w:sz="4" w:space="0" w:color="auto"/>
            </w:tcBorders>
          </w:tcPr>
          <w:p w:rsidR="0011109F" w:rsidRPr="007C6486" w:rsidRDefault="0011109F" w:rsidP="00B0384A">
            <w:pPr>
              <w:spacing w:line="235" w:lineRule="auto"/>
              <w:jc w:val="both"/>
              <w:rPr>
                <w:rFonts w:ascii="Times New Roman" w:hAnsi="Times New Roman"/>
                <w:bCs/>
                <w:iCs/>
                <w:color w:val="FF0000"/>
                <w:spacing w:val="-8"/>
                <w:sz w:val="28"/>
                <w:szCs w:val="28"/>
                <w:lang w:val="en-US"/>
              </w:rPr>
            </w:pPr>
            <w:r w:rsidRPr="0011109F">
              <w:rPr>
                <w:rFonts w:ascii="Times New Roman" w:hAnsi="Times New Roman"/>
                <w:noProof w:val="0"/>
                <w:kern w:val="16"/>
                <w:sz w:val="28"/>
                <w:szCs w:val="28"/>
                <w:lang w:val="da-DK"/>
              </w:rPr>
              <w:t xml:space="preserve">1.3. Vận động đoàn viên, NLĐ trong tổ chấp hành tốt các quy định, nội quy, quy chế của đơn vị. </w:t>
            </w:r>
          </w:p>
        </w:tc>
        <w:tc>
          <w:tcPr>
            <w:tcW w:w="1025" w:type="dxa"/>
            <w:tcBorders>
              <w:top w:val="dotted" w:sz="4" w:space="0" w:color="auto"/>
              <w:bottom w:val="dotted" w:sz="4" w:space="0" w:color="auto"/>
            </w:tcBorders>
          </w:tcPr>
          <w:p w:rsidR="000817C1" w:rsidRPr="00C8526F" w:rsidRDefault="000817C1" w:rsidP="005B7B7F">
            <w:pPr>
              <w:jc w:val="center"/>
              <w:rPr>
                <w:rFonts w:ascii="Times New Roman" w:hAnsi="Times New Roman"/>
                <w:b/>
                <w:i/>
                <w:kern w:val="16"/>
                <w:sz w:val="28"/>
                <w:szCs w:val="28"/>
                <w:lang w:val="en-US"/>
              </w:rPr>
            </w:pPr>
          </w:p>
          <w:p w:rsidR="000817C1" w:rsidRPr="00C8526F" w:rsidRDefault="00BC2B25" w:rsidP="005B7B7F">
            <w:pPr>
              <w:jc w:val="center"/>
              <w:rPr>
                <w:rFonts w:ascii="Times New Roman" w:hAnsi="Times New Roman"/>
                <w:b/>
                <w:kern w:val="16"/>
                <w:sz w:val="28"/>
                <w:szCs w:val="28"/>
                <w:lang w:val="en-US"/>
              </w:rPr>
            </w:pPr>
            <w:r>
              <w:rPr>
                <w:rFonts w:ascii="Times New Roman" w:hAnsi="Times New Roman"/>
                <w:b/>
                <w:kern w:val="16"/>
                <w:sz w:val="28"/>
                <w:szCs w:val="28"/>
                <w:lang w:val="en-US"/>
              </w:rPr>
              <w:t>4</w:t>
            </w:r>
          </w:p>
        </w:tc>
        <w:tc>
          <w:tcPr>
            <w:tcW w:w="992" w:type="dxa"/>
            <w:tcBorders>
              <w:top w:val="dotted" w:sz="4" w:space="0" w:color="auto"/>
              <w:bottom w:val="dotted" w:sz="4" w:space="0" w:color="auto"/>
            </w:tcBorders>
          </w:tcPr>
          <w:p w:rsidR="000817C1" w:rsidRPr="00E42793" w:rsidRDefault="000817C1" w:rsidP="003C0AF5">
            <w:pPr>
              <w:jc w:val="center"/>
              <w:rPr>
                <w:kern w:val="16"/>
                <w:szCs w:val="26"/>
                <w:lang w:val="en-US"/>
              </w:rPr>
            </w:pPr>
          </w:p>
        </w:tc>
        <w:tc>
          <w:tcPr>
            <w:tcW w:w="1559" w:type="dxa"/>
            <w:tcBorders>
              <w:top w:val="dotted" w:sz="4" w:space="0" w:color="auto"/>
              <w:bottom w:val="dotted" w:sz="4" w:space="0" w:color="auto"/>
            </w:tcBorders>
          </w:tcPr>
          <w:p w:rsidR="000817C1" w:rsidRPr="00E42793" w:rsidRDefault="000817C1" w:rsidP="003C0AF5">
            <w:pPr>
              <w:jc w:val="center"/>
              <w:rPr>
                <w:kern w:val="16"/>
                <w:szCs w:val="26"/>
                <w:lang w:val="en-US"/>
              </w:rPr>
            </w:pPr>
          </w:p>
        </w:tc>
      </w:tr>
      <w:tr w:rsidR="000817C1" w:rsidRPr="00E42793" w:rsidTr="00C06E9A">
        <w:tc>
          <w:tcPr>
            <w:tcW w:w="6103" w:type="dxa"/>
            <w:tcBorders>
              <w:top w:val="dotted" w:sz="4" w:space="0" w:color="auto"/>
              <w:bottom w:val="dotted" w:sz="4" w:space="0" w:color="auto"/>
            </w:tcBorders>
          </w:tcPr>
          <w:p w:rsidR="000817C1" w:rsidRPr="00ED7204" w:rsidRDefault="0011109F" w:rsidP="00B0384A">
            <w:pPr>
              <w:spacing w:line="235" w:lineRule="auto"/>
              <w:jc w:val="both"/>
              <w:rPr>
                <w:rFonts w:ascii="Times New Roman" w:hAnsi="Times New Roman"/>
                <w:noProof w:val="0"/>
                <w:kern w:val="16"/>
                <w:sz w:val="28"/>
                <w:szCs w:val="28"/>
                <w:lang w:val="da-DK"/>
              </w:rPr>
            </w:pPr>
            <w:r w:rsidRPr="0011109F">
              <w:rPr>
                <w:rFonts w:ascii="Times New Roman" w:hAnsi="Times New Roman"/>
                <w:noProof w:val="0"/>
                <w:kern w:val="16"/>
                <w:sz w:val="28"/>
                <w:szCs w:val="28"/>
                <w:lang w:val="da-DK"/>
              </w:rPr>
              <w:t>1.4. Giúp NLĐ tại đơn vị giao kết và chấm dứt hợp đồng lao động/hợp đồng làm việc đúng quy định của pháp luật.</w:t>
            </w:r>
          </w:p>
        </w:tc>
        <w:tc>
          <w:tcPr>
            <w:tcW w:w="1025" w:type="dxa"/>
            <w:tcBorders>
              <w:top w:val="dotted" w:sz="4" w:space="0" w:color="auto"/>
              <w:bottom w:val="dotted" w:sz="4" w:space="0" w:color="auto"/>
            </w:tcBorders>
          </w:tcPr>
          <w:p w:rsidR="000817C1" w:rsidRPr="00C8526F" w:rsidRDefault="000817C1" w:rsidP="005B7B7F">
            <w:pPr>
              <w:jc w:val="center"/>
              <w:rPr>
                <w:rFonts w:ascii="Times New Roman" w:hAnsi="Times New Roman"/>
                <w:b/>
                <w:kern w:val="16"/>
                <w:sz w:val="28"/>
                <w:szCs w:val="28"/>
                <w:lang w:val="en-US"/>
              </w:rPr>
            </w:pPr>
          </w:p>
          <w:p w:rsidR="000817C1" w:rsidRPr="00C8526F" w:rsidRDefault="00BC2B25" w:rsidP="005B7B7F">
            <w:pPr>
              <w:jc w:val="center"/>
              <w:rPr>
                <w:rFonts w:ascii="Times New Roman" w:hAnsi="Times New Roman"/>
                <w:b/>
                <w:kern w:val="16"/>
                <w:sz w:val="28"/>
                <w:szCs w:val="28"/>
                <w:lang w:val="en-US"/>
              </w:rPr>
            </w:pPr>
            <w:r>
              <w:rPr>
                <w:rFonts w:ascii="Times New Roman" w:hAnsi="Times New Roman"/>
                <w:b/>
                <w:kern w:val="16"/>
                <w:sz w:val="28"/>
                <w:szCs w:val="28"/>
                <w:lang w:val="en-US"/>
              </w:rPr>
              <w:t>4</w:t>
            </w:r>
          </w:p>
        </w:tc>
        <w:tc>
          <w:tcPr>
            <w:tcW w:w="992" w:type="dxa"/>
            <w:tcBorders>
              <w:top w:val="dotted" w:sz="4" w:space="0" w:color="auto"/>
              <w:bottom w:val="dotted" w:sz="4" w:space="0" w:color="auto"/>
            </w:tcBorders>
          </w:tcPr>
          <w:p w:rsidR="000817C1" w:rsidRPr="00E42793" w:rsidRDefault="000817C1" w:rsidP="003C0AF5">
            <w:pPr>
              <w:jc w:val="both"/>
              <w:rPr>
                <w:b/>
                <w:i/>
                <w:kern w:val="16"/>
                <w:szCs w:val="26"/>
                <w:lang w:val="en-US"/>
              </w:rPr>
            </w:pPr>
          </w:p>
        </w:tc>
        <w:tc>
          <w:tcPr>
            <w:tcW w:w="1559" w:type="dxa"/>
            <w:tcBorders>
              <w:top w:val="dotted" w:sz="4" w:space="0" w:color="auto"/>
              <w:bottom w:val="dotted" w:sz="4" w:space="0" w:color="auto"/>
            </w:tcBorders>
          </w:tcPr>
          <w:p w:rsidR="000817C1" w:rsidRPr="00E42793" w:rsidRDefault="000817C1" w:rsidP="003C0AF5">
            <w:pPr>
              <w:jc w:val="both"/>
              <w:rPr>
                <w:b/>
                <w:i/>
                <w:kern w:val="16"/>
                <w:szCs w:val="26"/>
                <w:lang w:val="en-US"/>
              </w:rPr>
            </w:pPr>
          </w:p>
        </w:tc>
      </w:tr>
      <w:tr w:rsidR="000817C1" w:rsidRPr="00E42793" w:rsidTr="00C06E9A">
        <w:tc>
          <w:tcPr>
            <w:tcW w:w="6103" w:type="dxa"/>
            <w:tcBorders>
              <w:top w:val="dotted" w:sz="4" w:space="0" w:color="auto"/>
              <w:bottom w:val="dotted" w:sz="4" w:space="0" w:color="auto"/>
            </w:tcBorders>
          </w:tcPr>
          <w:p w:rsidR="000817C1" w:rsidRPr="00AD6FF7" w:rsidRDefault="00AD6FF7" w:rsidP="00B0384A">
            <w:pPr>
              <w:spacing w:line="235" w:lineRule="auto"/>
              <w:jc w:val="both"/>
              <w:rPr>
                <w:rFonts w:ascii="Times New Roman" w:hAnsi="Times New Roman"/>
                <w:noProof w:val="0"/>
                <w:kern w:val="16"/>
                <w:sz w:val="28"/>
                <w:szCs w:val="28"/>
                <w:lang w:val="da-DK"/>
              </w:rPr>
            </w:pPr>
            <w:r w:rsidRPr="00AD6FF7">
              <w:rPr>
                <w:rFonts w:ascii="Times New Roman" w:hAnsi="Times New Roman"/>
                <w:noProof w:val="0"/>
                <w:kern w:val="16"/>
                <w:sz w:val="28"/>
                <w:szCs w:val="28"/>
                <w:lang w:val="da-DK"/>
              </w:rPr>
              <w:t>1.5. Vận động đoàn viên, NLĐ trong có nhiều ý tưởng mới, sáng kiến nâng cao hiệu quả, chất lượng công việc của tổ.</w:t>
            </w:r>
          </w:p>
        </w:tc>
        <w:tc>
          <w:tcPr>
            <w:tcW w:w="1025" w:type="dxa"/>
            <w:tcBorders>
              <w:top w:val="dotted" w:sz="4" w:space="0" w:color="auto"/>
              <w:bottom w:val="dotted" w:sz="4" w:space="0" w:color="auto"/>
            </w:tcBorders>
          </w:tcPr>
          <w:p w:rsidR="000817C1" w:rsidRPr="00C8526F" w:rsidRDefault="000817C1" w:rsidP="005B7B7F">
            <w:pPr>
              <w:jc w:val="center"/>
              <w:rPr>
                <w:rFonts w:ascii="Times New Roman" w:hAnsi="Times New Roman"/>
                <w:b/>
                <w:kern w:val="16"/>
                <w:sz w:val="28"/>
                <w:szCs w:val="28"/>
                <w:lang w:val="en-US"/>
              </w:rPr>
            </w:pPr>
          </w:p>
          <w:p w:rsidR="000817C1" w:rsidRPr="00C8526F" w:rsidRDefault="000817C1" w:rsidP="005B7B7F">
            <w:pPr>
              <w:jc w:val="center"/>
              <w:rPr>
                <w:rFonts w:ascii="Times New Roman" w:hAnsi="Times New Roman"/>
                <w:b/>
                <w:kern w:val="16"/>
                <w:sz w:val="28"/>
                <w:szCs w:val="28"/>
                <w:lang w:val="en-US"/>
              </w:rPr>
            </w:pPr>
            <w:r w:rsidRPr="00C8526F">
              <w:rPr>
                <w:rFonts w:ascii="Times New Roman" w:hAnsi="Times New Roman"/>
                <w:b/>
                <w:kern w:val="16"/>
                <w:sz w:val="28"/>
                <w:szCs w:val="28"/>
                <w:lang w:val="en-US"/>
              </w:rPr>
              <w:t>4</w:t>
            </w:r>
          </w:p>
        </w:tc>
        <w:tc>
          <w:tcPr>
            <w:tcW w:w="992" w:type="dxa"/>
            <w:tcBorders>
              <w:top w:val="dotted" w:sz="4" w:space="0" w:color="auto"/>
              <w:bottom w:val="dotted" w:sz="4" w:space="0" w:color="auto"/>
            </w:tcBorders>
          </w:tcPr>
          <w:p w:rsidR="000817C1" w:rsidRPr="00E42793" w:rsidRDefault="000817C1" w:rsidP="003C0AF5">
            <w:pPr>
              <w:jc w:val="center"/>
              <w:rPr>
                <w:kern w:val="16"/>
                <w:szCs w:val="26"/>
                <w:lang w:val="en-US"/>
              </w:rPr>
            </w:pPr>
          </w:p>
        </w:tc>
        <w:tc>
          <w:tcPr>
            <w:tcW w:w="1559" w:type="dxa"/>
            <w:tcBorders>
              <w:top w:val="dotted" w:sz="4" w:space="0" w:color="auto"/>
              <w:bottom w:val="dotted" w:sz="4" w:space="0" w:color="auto"/>
            </w:tcBorders>
          </w:tcPr>
          <w:p w:rsidR="000817C1" w:rsidRPr="00E42793" w:rsidRDefault="000817C1" w:rsidP="003C0AF5">
            <w:pPr>
              <w:jc w:val="center"/>
              <w:rPr>
                <w:kern w:val="16"/>
                <w:szCs w:val="26"/>
                <w:lang w:val="en-US"/>
              </w:rPr>
            </w:pPr>
          </w:p>
        </w:tc>
      </w:tr>
      <w:tr w:rsidR="000817C1" w:rsidRPr="00E42793" w:rsidTr="00C06E9A">
        <w:tc>
          <w:tcPr>
            <w:tcW w:w="6103" w:type="dxa"/>
            <w:tcBorders>
              <w:top w:val="dotted" w:sz="4" w:space="0" w:color="auto"/>
              <w:bottom w:val="dotted" w:sz="4" w:space="0" w:color="auto"/>
            </w:tcBorders>
          </w:tcPr>
          <w:p w:rsidR="000817C1" w:rsidRPr="00AD6FF7" w:rsidRDefault="00AD6FF7" w:rsidP="00B0384A">
            <w:pPr>
              <w:spacing w:line="235" w:lineRule="auto"/>
              <w:jc w:val="both"/>
              <w:rPr>
                <w:rFonts w:ascii="Times New Roman" w:hAnsi="Times New Roman"/>
                <w:noProof w:val="0"/>
                <w:kern w:val="16"/>
                <w:sz w:val="28"/>
                <w:szCs w:val="28"/>
                <w:lang w:val="da-DK"/>
              </w:rPr>
            </w:pPr>
            <w:r w:rsidRPr="00AD6FF7">
              <w:rPr>
                <w:rFonts w:ascii="Times New Roman" w:hAnsi="Times New Roman"/>
                <w:noProof w:val="0"/>
                <w:kern w:val="16"/>
                <w:sz w:val="28"/>
                <w:szCs w:val="28"/>
                <w:lang w:val="da-DK"/>
              </w:rPr>
              <w:t>1.6. An toàn vệ sinh viên hoạt động có hiệu quả; Vận động đoàn viên, NLĐ thực hiện an toàn vệ sinh lao động trong tổ không có tai nạn lao động nặng trong lúc làm việc.</w:t>
            </w:r>
          </w:p>
        </w:tc>
        <w:tc>
          <w:tcPr>
            <w:tcW w:w="1025" w:type="dxa"/>
            <w:tcBorders>
              <w:top w:val="dotted" w:sz="4" w:space="0" w:color="auto"/>
              <w:bottom w:val="dotted" w:sz="4" w:space="0" w:color="auto"/>
            </w:tcBorders>
          </w:tcPr>
          <w:p w:rsidR="000817C1" w:rsidRPr="00C8526F" w:rsidRDefault="000817C1" w:rsidP="005B7B7F">
            <w:pPr>
              <w:jc w:val="center"/>
              <w:rPr>
                <w:rFonts w:ascii="Times New Roman" w:hAnsi="Times New Roman"/>
                <w:b/>
                <w:kern w:val="16"/>
                <w:sz w:val="28"/>
                <w:szCs w:val="28"/>
                <w:lang w:val="en-US"/>
              </w:rPr>
            </w:pPr>
          </w:p>
          <w:p w:rsidR="000817C1" w:rsidRPr="00C8526F" w:rsidRDefault="000817C1" w:rsidP="005B7B7F">
            <w:pPr>
              <w:jc w:val="center"/>
              <w:rPr>
                <w:rFonts w:ascii="Times New Roman" w:hAnsi="Times New Roman"/>
                <w:b/>
                <w:kern w:val="16"/>
                <w:sz w:val="28"/>
                <w:szCs w:val="28"/>
                <w:lang w:val="en-US"/>
              </w:rPr>
            </w:pPr>
            <w:r w:rsidRPr="00C8526F">
              <w:rPr>
                <w:rFonts w:ascii="Times New Roman" w:hAnsi="Times New Roman"/>
                <w:b/>
                <w:kern w:val="16"/>
                <w:sz w:val="28"/>
                <w:szCs w:val="28"/>
                <w:lang w:val="en-US"/>
              </w:rPr>
              <w:t>4</w:t>
            </w:r>
          </w:p>
        </w:tc>
        <w:tc>
          <w:tcPr>
            <w:tcW w:w="992" w:type="dxa"/>
            <w:tcBorders>
              <w:top w:val="dotted" w:sz="4" w:space="0" w:color="auto"/>
              <w:bottom w:val="dotted" w:sz="4" w:space="0" w:color="auto"/>
            </w:tcBorders>
          </w:tcPr>
          <w:p w:rsidR="000817C1" w:rsidRPr="00E42793" w:rsidRDefault="000817C1" w:rsidP="003C0AF5">
            <w:pPr>
              <w:jc w:val="center"/>
              <w:rPr>
                <w:kern w:val="16"/>
                <w:szCs w:val="26"/>
                <w:lang w:val="en-US"/>
              </w:rPr>
            </w:pPr>
          </w:p>
        </w:tc>
        <w:tc>
          <w:tcPr>
            <w:tcW w:w="1559" w:type="dxa"/>
            <w:tcBorders>
              <w:top w:val="dotted" w:sz="4" w:space="0" w:color="auto"/>
              <w:bottom w:val="dotted" w:sz="4" w:space="0" w:color="auto"/>
            </w:tcBorders>
          </w:tcPr>
          <w:p w:rsidR="000817C1" w:rsidRPr="00E42793" w:rsidRDefault="000817C1" w:rsidP="003C0AF5">
            <w:pPr>
              <w:jc w:val="center"/>
              <w:rPr>
                <w:kern w:val="16"/>
                <w:szCs w:val="26"/>
                <w:lang w:val="en-US"/>
              </w:rPr>
            </w:pPr>
          </w:p>
        </w:tc>
      </w:tr>
      <w:tr w:rsidR="000817C1" w:rsidRPr="00E42793" w:rsidTr="00C06E9A">
        <w:tc>
          <w:tcPr>
            <w:tcW w:w="6103" w:type="dxa"/>
            <w:tcBorders>
              <w:top w:val="dotted" w:sz="4" w:space="0" w:color="auto"/>
              <w:bottom w:val="dotted" w:sz="4" w:space="0" w:color="auto"/>
            </w:tcBorders>
          </w:tcPr>
          <w:p w:rsidR="000817C1" w:rsidRPr="00AD6FF7" w:rsidRDefault="00AD6FF7" w:rsidP="00B0384A">
            <w:pPr>
              <w:spacing w:line="235" w:lineRule="auto"/>
              <w:jc w:val="both"/>
              <w:rPr>
                <w:rFonts w:ascii="Times New Roman" w:hAnsi="Times New Roman"/>
                <w:noProof w:val="0"/>
                <w:kern w:val="16"/>
                <w:sz w:val="28"/>
                <w:szCs w:val="28"/>
                <w:lang w:val="da-DK"/>
              </w:rPr>
            </w:pPr>
            <w:r w:rsidRPr="00AD6FF7">
              <w:rPr>
                <w:rFonts w:ascii="Times New Roman" w:hAnsi="Times New Roman"/>
                <w:noProof w:val="0"/>
                <w:kern w:val="16"/>
                <w:sz w:val="28"/>
                <w:szCs w:val="28"/>
                <w:lang w:val="da-DK"/>
              </w:rPr>
              <w:t>1.7. Động viên, giúp đỡ nhau tích cực học tập nâng cao trình độ chuyên môn, tay nghề, trao đổi kinh nghiệm công việc.</w:t>
            </w:r>
          </w:p>
        </w:tc>
        <w:tc>
          <w:tcPr>
            <w:tcW w:w="1025" w:type="dxa"/>
            <w:tcBorders>
              <w:top w:val="dotted" w:sz="4" w:space="0" w:color="auto"/>
              <w:bottom w:val="dotted" w:sz="4" w:space="0" w:color="auto"/>
            </w:tcBorders>
          </w:tcPr>
          <w:p w:rsidR="000817C1" w:rsidRPr="00C8526F" w:rsidRDefault="000817C1" w:rsidP="005B7B7F">
            <w:pPr>
              <w:jc w:val="center"/>
              <w:rPr>
                <w:rFonts w:ascii="Times New Roman" w:hAnsi="Times New Roman"/>
                <w:b/>
                <w:kern w:val="16"/>
                <w:sz w:val="28"/>
                <w:szCs w:val="28"/>
                <w:lang w:val="en-US"/>
              </w:rPr>
            </w:pPr>
          </w:p>
          <w:p w:rsidR="000817C1" w:rsidRPr="00C8526F" w:rsidRDefault="000817C1" w:rsidP="005B7B7F">
            <w:pPr>
              <w:jc w:val="center"/>
              <w:rPr>
                <w:rFonts w:ascii="Times New Roman" w:hAnsi="Times New Roman"/>
                <w:b/>
                <w:kern w:val="16"/>
                <w:sz w:val="28"/>
                <w:szCs w:val="28"/>
                <w:lang w:val="en-US"/>
              </w:rPr>
            </w:pPr>
            <w:r w:rsidRPr="00C8526F">
              <w:rPr>
                <w:rFonts w:ascii="Times New Roman" w:hAnsi="Times New Roman"/>
                <w:b/>
                <w:kern w:val="16"/>
                <w:sz w:val="28"/>
                <w:szCs w:val="28"/>
                <w:lang w:val="en-US"/>
              </w:rPr>
              <w:t>4</w:t>
            </w:r>
          </w:p>
        </w:tc>
        <w:tc>
          <w:tcPr>
            <w:tcW w:w="992" w:type="dxa"/>
            <w:tcBorders>
              <w:top w:val="dotted" w:sz="4" w:space="0" w:color="auto"/>
              <w:bottom w:val="dotted" w:sz="4" w:space="0" w:color="auto"/>
            </w:tcBorders>
          </w:tcPr>
          <w:p w:rsidR="000817C1" w:rsidRPr="00E42793" w:rsidRDefault="000817C1" w:rsidP="003C0AF5">
            <w:pPr>
              <w:jc w:val="both"/>
              <w:rPr>
                <w:b/>
                <w:i/>
                <w:kern w:val="16"/>
                <w:szCs w:val="26"/>
                <w:lang w:val="en-US"/>
              </w:rPr>
            </w:pPr>
          </w:p>
        </w:tc>
        <w:tc>
          <w:tcPr>
            <w:tcW w:w="1559" w:type="dxa"/>
            <w:tcBorders>
              <w:top w:val="dotted" w:sz="4" w:space="0" w:color="auto"/>
              <w:bottom w:val="dotted" w:sz="4" w:space="0" w:color="auto"/>
            </w:tcBorders>
          </w:tcPr>
          <w:p w:rsidR="000817C1" w:rsidRPr="00E42793" w:rsidRDefault="000817C1" w:rsidP="003C0AF5">
            <w:pPr>
              <w:jc w:val="both"/>
              <w:rPr>
                <w:b/>
                <w:i/>
                <w:kern w:val="16"/>
                <w:szCs w:val="26"/>
                <w:lang w:val="en-US"/>
              </w:rPr>
            </w:pPr>
          </w:p>
        </w:tc>
      </w:tr>
      <w:tr w:rsidR="000817C1" w:rsidRPr="00E42793" w:rsidTr="00C06E9A">
        <w:tc>
          <w:tcPr>
            <w:tcW w:w="6103" w:type="dxa"/>
            <w:tcBorders>
              <w:top w:val="dotted" w:sz="4" w:space="0" w:color="auto"/>
              <w:bottom w:val="dotted" w:sz="4" w:space="0" w:color="auto"/>
            </w:tcBorders>
          </w:tcPr>
          <w:p w:rsidR="00112E25" w:rsidRDefault="00245903" w:rsidP="00B0384A">
            <w:pPr>
              <w:jc w:val="both"/>
              <w:rPr>
                <w:noProof w:val="0"/>
                <w:kern w:val="16"/>
                <w:sz w:val="28"/>
                <w:szCs w:val="28"/>
                <w:lang w:val="da-DK"/>
              </w:rPr>
            </w:pPr>
            <w:r w:rsidRPr="00245903">
              <w:rPr>
                <w:noProof w:val="0"/>
                <w:kern w:val="16"/>
                <w:sz w:val="28"/>
                <w:szCs w:val="28"/>
                <w:lang w:val="da-DK"/>
              </w:rPr>
              <w:t>1.8 Th­êng xuyªn th¨m hái, ®éng viªn, n¾m b¾t t©m t­, nguyÖn väng cña ®oµn viªn vµ NL§;</w:t>
            </w:r>
          </w:p>
          <w:p w:rsidR="00AD6FF7" w:rsidRPr="00245903" w:rsidRDefault="00112E25" w:rsidP="00112E25">
            <w:pPr>
              <w:jc w:val="both"/>
              <w:rPr>
                <w:noProof w:val="0"/>
                <w:kern w:val="16"/>
                <w:sz w:val="28"/>
                <w:szCs w:val="28"/>
                <w:lang w:val="da-DK"/>
              </w:rPr>
            </w:pPr>
            <w:r>
              <w:rPr>
                <w:noProof w:val="0"/>
                <w:kern w:val="16"/>
                <w:sz w:val="28"/>
                <w:szCs w:val="28"/>
                <w:lang w:val="da-DK"/>
              </w:rPr>
              <w:t>-</w:t>
            </w:r>
            <w:r w:rsidR="00245903" w:rsidRPr="00245903">
              <w:rPr>
                <w:noProof w:val="0"/>
                <w:kern w:val="16"/>
                <w:sz w:val="28"/>
                <w:szCs w:val="28"/>
                <w:lang w:val="da-DK"/>
              </w:rPr>
              <w:t xml:space="preserve"> </w:t>
            </w:r>
            <w:r>
              <w:rPr>
                <w:noProof w:val="0"/>
                <w:kern w:val="16"/>
                <w:sz w:val="28"/>
                <w:szCs w:val="28"/>
                <w:lang w:val="da-DK"/>
              </w:rPr>
              <w:t>K</w:t>
            </w:r>
            <w:r w:rsidR="00245903" w:rsidRPr="00245903">
              <w:rPr>
                <w:noProof w:val="0"/>
                <w:kern w:val="16"/>
                <w:sz w:val="28"/>
                <w:szCs w:val="28"/>
                <w:lang w:val="da-DK"/>
              </w:rPr>
              <w:t>Þp thêi b¸o c¸o víi BCH C§CS</w:t>
            </w:r>
            <w:r w:rsidR="005B7B7F">
              <w:rPr>
                <w:noProof w:val="0"/>
                <w:kern w:val="16"/>
                <w:sz w:val="28"/>
                <w:szCs w:val="28"/>
                <w:lang w:val="da-DK"/>
              </w:rPr>
              <w:t xml:space="preserve"> nh÷ng biÓu hiÖn cã nguy c¬ n</w:t>
            </w:r>
            <w:r w:rsidR="005B7B7F" w:rsidRPr="005B7B7F">
              <w:rPr>
                <w:rFonts w:ascii="Times New Roman" w:hAnsi="Times New Roman"/>
                <w:noProof w:val="0"/>
                <w:kern w:val="16"/>
                <w:sz w:val="28"/>
                <w:szCs w:val="28"/>
                <w:lang w:val="da-DK"/>
              </w:rPr>
              <w:t>ả</w:t>
            </w:r>
            <w:r w:rsidR="00245903" w:rsidRPr="00245903">
              <w:rPr>
                <w:noProof w:val="0"/>
                <w:kern w:val="16"/>
                <w:sz w:val="28"/>
                <w:szCs w:val="28"/>
                <w:lang w:val="da-DK"/>
              </w:rPr>
              <w:t xml:space="preserve">y sinh tranh chÊp lao ®éng, l·n </w:t>
            </w:r>
            <w:r w:rsidR="00245903" w:rsidRPr="00245903">
              <w:rPr>
                <w:noProof w:val="0"/>
                <w:kern w:val="16"/>
                <w:sz w:val="28"/>
                <w:szCs w:val="28"/>
                <w:lang w:val="da-DK"/>
              </w:rPr>
              <w:lastRenderedPageBreak/>
              <w:t xml:space="preserve">c«ng/®×nh c«ng tr¸i </w:t>
            </w:r>
            <w:r w:rsidR="00791579">
              <w:rPr>
                <w:noProof w:val="0"/>
                <w:kern w:val="16"/>
                <w:sz w:val="28"/>
                <w:szCs w:val="28"/>
                <w:lang w:val="da-DK"/>
              </w:rPr>
              <w:t>ph¸p luËt x</w:t>
            </w:r>
            <w:r w:rsidR="00791579" w:rsidRPr="00791579">
              <w:rPr>
                <w:rFonts w:ascii="Times New Roman" w:hAnsi="Times New Roman"/>
                <w:noProof w:val="0"/>
                <w:kern w:val="16"/>
                <w:sz w:val="28"/>
                <w:szCs w:val="28"/>
                <w:lang w:val="da-DK"/>
              </w:rPr>
              <w:t>ả</w:t>
            </w:r>
            <w:r w:rsidR="00245903" w:rsidRPr="00245903">
              <w:rPr>
                <w:noProof w:val="0"/>
                <w:kern w:val="16"/>
                <w:sz w:val="28"/>
                <w:szCs w:val="28"/>
                <w:lang w:val="da-DK"/>
              </w:rPr>
              <w:t>y ra t¹i tæ.</w:t>
            </w:r>
          </w:p>
        </w:tc>
        <w:tc>
          <w:tcPr>
            <w:tcW w:w="1025" w:type="dxa"/>
            <w:tcBorders>
              <w:top w:val="dotted" w:sz="4" w:space="0" w:color="auto"/>
              <w:bottom w:val="dotted" w:sz="4" w:space="0" w:color="auto"/>
            </w:tcBorders>
          </w:tcPr>
          <w:p w:rsidR="000817C1" w:rsidRDefault="00112E25" w:rsidP="005B7B7F">
            <w:pPr>
              <w:jc w:val="center"/>
              <w:rPr>
                <w:rFonts w:ascii="Times New Roman" w:hAnsi="Times New Roman"/>
                <w:b/>
                <w:kern w:val="16"/>
                <w:sz w:val="28"/>
                <w:szCs w:val="28"/>
                <w:lang w:val="en-US"/>
              </w:rPr>
            </w:pPr>
            <w:r>
              <w:rPr>
                <w:rFonts w:ascii="Times New Roman" w:hAnsi="Times New Roman"/>
                <w:b/>
                <w:kern w:val="16"/>
                <w:sz w:val="28"/>
                <w:szCs w:val="28"/>
                <w:lang w:val="en-US"/>
              </w:rPr>
              <w:lastRenderedPageBreak/>
              <w:t>3</w:t>
            </w:r>
          </w:p>
          <w:p w:rsidR="00F1450B" w:rsidRDefault="00F1450B" w:rsidP="005B7B7F">
            <w:pPr>
              <w:jc w:val="center"/>
              <w:rPr>
                <w:rFonts w:ascii="Times New Roman" w:hAnsi="Times New Roman"/>
                <w:b/>
                <w:kern w:val="16"/>
                <w:sz w:val="28"/>
                <w:szCs w:val="28"/>
                <w:lang w:val="en-US"/>
              </w:rPr>
            </w:pPr>
          </w:p>
          <w:p w:rsidR="00112E25" w:rsidRPr="00C8526F" w:rsidRDefault="00112E25" w:rsidP="005B7B7F">
            <w:pPr>
              <w:jc w:val="center"/>
              <w:rPr>
                <w:rFonts w:ascii="Times New Roman" w:hAnsi="Times New Roman"/>
                <w:b/>
                <w:kern w:val="16"/>
                <w:sz w:val="28"/>
                <w:szCs w:val="28"/>
                <w:lang w:val="en-US"/>
              </w:rPr>
            </w:pPr>
            <w:r>
              <w:rPr>
                <w:rFonts w:ascii="Times New Roman" w:hAnsi="Times New Roman"/>
                <w:b/>
                <w:kern w:val="16"/>
                <w:sz w:val="28"/>
                <w:szCs w:val="28"/>
                <w:lang w:val="en-US"/>
              </w:rPr>
              <w:t>2</w:t>
            </w:r>
          </w:p>
        </w:tc>
        <w:tc>
          <w:tcPr>
            <w:tcW w:w="992" w:type="dxa"/>
            <w:tcBorders>
              <w:top w:val="dotted" w:sz="4" w:space="0" w:color="auto"/>
              <w:bottom w:val="dotted" w:sz="4" w:space="0" w:color="auto"/>
            </w:tcBorders>
          </w:tcPr>
          <w:p w:rsidR="000817C1" w:rsidRPr="00E42793" w:rsidRDefault="000817C1" w:rsidP="003C0AF5">
            <w:pPr>
              <w:jc w:val="both"/>
              <w:rPr>
                <w:b/>
                <w:i/>
                <w:kern w:val="16"/>
                <w:szCs w:val="26"/>
                <w:lang w:val="en-US"/>
              </w:rPr>
            </w:pPr>
          </w:p>
        </w:tc>
        <w:tc>
          <w:tcPr>
            <w:tcW w:w="1559" w:type="dxa"/>
            <w:tcBorders>
              <w:top w:val="dotted" w:sz="4" w:space="0" w:color="auto"/>
              <w:bottom w:val="dotted" w:sz="4" w:space="0" w:color="auto"/>
            </w:tcBorders>
          </w:tcPr>
          <w:p w:rsidR="000817C1" w:rsidRPr="00E42793" w:rsidRDefault="000817C1" w:rsidP="003C0AF5">
            <w:pPr>
              <w:jc w:val="both"/>
              <w:rPr>
                <w:b/>
                <w:i/>
                <w:kern w:val="16"/>
                <w:szCs w:val="26"/>
                <w:lang w:val="en-US"/>
              </w:rPr>
            </w:pPr>
          </w:p>
        </w:tc>
      </w:tr>
      <w:tr w:rsidR="000817C1" w:rsidRPr="00E42793" w:rsidTr="00C06E9A">
        <w:tc>
          <w:tcPr>
            <w:tcW w:w="6103" w:type="dxa"/>
            <w:tcBorders>
              <w:bottom w:val="dotted" w:sz="4" w:space="0" w:color="auto"/>
            </w:tcBorders>
          </w:tcPr>
          <w:p w:rsidR="000817C1" w:rsidRPr="00C8526F" w:rsidRDefault="000817C1" w:rsidP="003C0AF5">
            <w:pPr>
              <w:jc w:val="both"/>
              <w:rPr>
                <w:rFonts w:ascii="Times New Roman" w:hAnsi="Times New Roman"/>
                <w:b/>
                <w:kern w:val="16"/>
                <w:sz w:val="28"/>
                <w:szCs w:val="28"/>
                <w:lang w:val="en-US"/>
              </w:rPr>
            </w:pPr>
            <w:r w:rsidRPr="00C8526F">
              <w:rPr>
                <w:rFonts w:ascii="Times New Roman" w:hAnsi="Times New Roman"/>
                <w:b/>
                <w:bCs/>
                <w:kern w:val="16"/>
                <w:sz w:val="28"/>
                <w:szCs w:val="28"/>
                <w:lang w:val="en-US"/>
              </w:rPr>
              <w:lastRenderedPageBreak/>
              <w:t>2.Tiêu chuẩn 2.</w:t>
            </w:r>
            <w:r w:rsidRPr="00C8526F">
              <w:rPr>
                <w:rFonts w:ascii="Times New Roman" w:hAnsi="Times New Roman"/>
                <w:b/>
                <w:bCs/>
                <w:iCs/>
                <w:kern w:val="16"/>
                <w:sz w:val="28"/>
                <w:szCs w:val="28"/>
                <w:lang w:val="en-US"/>
              </w:rPr>
              <w:t xml:space="preserve"> Xây dựng tổ chức công đoàn:</w:t>
            </w:r>
          </w:p>
        </w:tc>
        <w:tc>
          <w:tcPr>
            <w:tcW w:w="1025" w:type="dxa"/>
            <w:tcBorders>
              <w:bottom w:val="dotted" w:sz="4" w:space="0" w:color="auto"/>
            </w:tcBorders>
          </w:tcPr>
          <w:p w:rsidR="000817C1" w:rsidRPr="005B7B7F" w:rsidRDefault="000817C1" w:rsidP="003C0AF5">
            <w:pPr>
              <w:jc w:val="center"/>
              <w:rPr>
                <w:rFonts w:ascii="Times New Roman" w:hAnsi="Times New Roman"/>
                <w:b/>
                <w:kern w:val="16"/>
                <w:szCs w:val="26"/>
                <w:lang w:val="en-US"/>
              </w:rPr>
            </w:pPr>
            <w:r w:rsidRPr="005B7B7F">
              <w:rPr>
                <w:rFonts w:ascii="Times New Roman" w:hAnsi="Times New Roman"/>
                <w:b/>
                <w:kern w:val="16"/>
                <w:sz w:val="26"/>
                <w:szCs w:val="26"/>
                <w:lang w:val="en-US"/>
              </w:rPr>
              <w:t>35 điểm</w:t>
            </w:r>
          </w:p>
        </w:tc>
        <w:tc>
          <w:tcPr>
            <w:tcW w:w="992" w:type="dxa"/>
            <w:tcBorders>
              <w:bottom w:val="dotted" w:sz="4" w:space="0" w:color="auto"/>
            </w:tcBorders>
          </w:tcPr>
          <w:p w:rsidR="000817C1" w:rsidRPr="00E42793" w:rsidRDefault="000817C1" w:rsidP="003C0AF5">
            <w:pPr>
              <w:jc w:val="center"/>
              <w:rPr>
                <w:kern w:val="16"/>
                <w:szCs w:val="26"/>
                <w:lang w:val="en-US"/>
              </w:rPr>
            </w:pPr>
          </w:p>
        </w:tc>
        <w:tc>
          <w:tcPr>
            <w:tcW w:w="1559" w:type="dxa"/>
            <w:tcBorders>
              <w:bottom w:val="dotted" w:sz="4" w:space="0" w:color="auto"/>
            </w:tcBorders>
          </w:tcPr>
          <w:p w:rsidR="000817C1" w:rsidRPr="00E42793" w:rsidRDefault="000817C1" w:rsidP="003C0AF5">
            <w:pPr>
              <w:jc w:val="center"/>
              <w:rPr>
                <w:kern w:val="16"/>
                <w:szCs w:val="26"/>
                <w:lang w:val="en-US"/>
              </w:rPr>
            </w:pPr>
          </w:p>
        </w:tc>
      </w:tr>
      <w:tr w:rsidR="000817C1" w:rsidRPr="00E42793" w:rsidTr="00C06E9A">
        <w:tc>
          <w:tcPr>
            <w:tcW w:w="6103" w:type="dxa"/>
            <w:tcBorders>
              <w:bottom w:val="dotted" w:sz="4" w:space="0" w:color="auto"/>
            </w:tcBorders>
          </w:tcPr>
          <w:p w:rsidR="00AD6FF7" w:rsidRPr="00AD6FF7" w:rsidRDefault="00ED7204" w:rsidP="00B0384A">
            <w:pPr>
              <w:jc w:val="both"/>
              <w:rPr>
                <w:rFonts w:ascii="Times New Roman" w:hAnsi="Times New Roman"/>
                <w:noProof w:val="0"/>
                <w:kern w:val="16"/>
                <w:sz w:val="28"/>
                <w:szCs w:val="28"/>
                <w:lang w:val="da-DK"/>
              </w:rPr>
            </w:pPr>
            <w:r>
              <w:rPr>
                <w:rFonts w:ascii="Times New Roman" w:hAnsi="Times New Roman"/>
                <w:noProof w:val="0"/>
                <w:kern w:val="16"/>
                <w:sz w:val="28"/>
                <w:szCs w:val="28"/>
                <w:lang w:val="da-DK"/>
              </w:rPr>
              <w:t>2.1. Có 90</w:t>
            </w:r>
            <w:r w:rsidR="00AD6FF7" w:rsidRPr="00AD6FF7">
              <w:rPr>
                <w:rFonts w:ascii="Times New Roman" w:hAnsi="Times New Roman"/>
                <w:noProof w:val="0"/>
                <w:kern w:val="16"/>
                <w:sz w:val="28"/>
                <w:szCs w:val="28"/>
                <w:lang w:val="da-DK"/>
              </w:rPr>
              <w:t>% tổng số CNLĐ gia nhập công đoàn.</w:t>
            </w:r>
          </w:p>
        </w:tc>
        <w:tc>
          <w:tcPr>
            <w:tcW w:w="1025" w:type="dxa"/>
            <w:tcBorders>
              <w:bottom w:val="dotted" w:sz="4" w:space="0" w:color="auto"/>
            </w:tcBorders>
          </w:tcPr>
          <w:p w:rsidR="000817C1" w:rsidRPr="00C8526F" w:rsidRDefault="00E32522" w:rsidP="005B7B7F">
            <w:pPr>
              <w:jc w:val="center"/>
              <w:rPr>
                <w:rFonts w:ascii="Times New Roman" w:hAnsi="Times New Roman"/>
                <w:b/>
                <w:kern w:val="16"/>
                <w:sz w:val="28"/>
                <w:szCs w:val="28"/>
                <w:lang w:val="en-US"/>
              </w:rPr>
            </w:pPr>
            <w:r>
              <w:rPr>
                <w:rFonts w:ascii="Times New Roman" w:hAnsi="Times New Roman"/>
                <w:b/>
                <w:kern w:val="16"/>
                <w:sz w:val="28"/>
                <w:szCs w:val="28"/>
                <w:lang w:val="en-US"/>
              </w:rPr>
              <w:t>5</w:t>
            </w:r>
          </w:p>
        </w:tc>
        <w:tc>
          <w:tcPr>
            <w:tcW w:w="992" w:type="dxa"/>
            <w:tcBorders>
              <w:bottom w:val="dotted" w:sz="4" w:space="0" w:color="auto"/>
            </w:tcBorders>
          </w:tcPr>
          <w:p w:rsidR="000817C1" w:rsidRPr="00E42793" w:rsidRDefault="000817C1" w:rsidP="003C0AF5">
            <w:pPr>
              <w:jc w:val="center"/>
              <w:rPr>
                <w:kern w:val="16"/>
                <w:szCs w:val="26"/>
                <w:lang w:val="en-US"/>
              </w:rPr>
            </w:pPr>
          </w:p>
        </w:tc>
        <w:tc>
          <w:tcPr>
            <w:tcW w:w="1559" w:type="dxa"/>
            <w:tcBorders>
              <w:bottom w:val="dotted" w:sz="4" w:space="0" w:color="auto"/>
            </w:tcBorders>
          </w:tcPr>
          <w:p w:rsidR="000817C1" w:rsidRPr="00E42793" w:rsidRDefault="000817C1" w:rsidP="003C0AF5">
            <w:pPr>
              <w:jc w:val="center"/>
              <w:rPr>
                <w:kern w:val="16"/>
                <w:szCs w:val="26"/>
                <w:lang w:val="en-US"/>
              </w:rPr>
            </w:pPr>
          </w:p>
        </w:tc>
      </w:tr>
      <w:tr w:rsidR="000817C1" w:rsidRPr="00E42793" w:rsidTr="00C06E9A">
        <w:tc>
          <w:tcPr>
            <w:tcW w:w="6103" w:type="dxa"/>
            <w:tcBorders>
              <w:bottom w:val="dotted" w:sz="4" w:space="0" w:color="auto"/>
            </w:tcBorders>
          </w:tcPr>
          <w:p w:rsidR="000817C1" w:rsidRPr="00AD6FF7" w:rsidRDefault="00AD6FF7" w:rsidP="00B0384A">
            <w:pPr>
              <w:jc w:val="both"/>
              <w:rPr>
                <w:rFonts w:ascii="Times New Roman" w:hAnsi="Times New Roman"/>
                <w:noProof w:val="0"/>
                <w:kern w:val="16"/>
                <w:sz w:val="28"/>
                <w:szCs w:val="28"/>
                <w:lang w:val="da-DK"/>
              </w:rPr>
            </w:pPr>
            <w:r w:rsidRPr="00AD6FF7">
              <w:rPr>
                <w:rFonts w:ascii="Times New Roman" w:hAnsi="Times New Roman"/>
                <w:noProof w:val="0"/>
                <w:kern w:val="16"/>
                <w:sz w:val="28"/>
                <w:szCs w:val="28"/>
                <w:lang w:val="da-DK"/>
              </w:rPr>
              <w:t>2.2. Tổ trưởng, tổ phó công đoàn được bồi dưỡng, tập huấn nghiệp vụ công đoàn.</w:t>
            </w:r>
          </w:p>
        </w:tc>
        <w:tc>
          <w:tcPr>
            <w:tcW w:w="1025" w:type="dxa"/>
            <w:tcBorders>
              <w:bottom w:val="dotted" w:sz="4" w:space="0" w:color="auto"/>
            </w:tcBorders>
          </w:tcPr>
          <w:p w:rsidR="000817C1" w:rsidRPr="00C8526F" w:rsidRDefault="000817C1" w:rsidP="005B7B7F">
            <w:pPr>
              <w:jc w:val="center"/>
              <w:rPr>
                <w:rFonts w:ascii="Times New Roman" w:hAnsi="Times New Roman"/>
                <w:b/>
                <w:kern w:val="16"/>
                <w:sz w:val="28"/>
                <w:szCs w:val="28"/>
                <w:lang w:val="en-US"/>
              </w:rPr>
            </w:pPr>
          </w:p>
          <w:p w:rsidR="000817C1" w:rsidRPr="00C8526F" w:rsidRDefault="000817C1" w:rsidP="005B7B7F">
            <w:pPr>
              <w:jc w:val="center"/>
              <w:rPr>
                <w:rFonts w:ascii="Times New Roman" w:hAnsi="Times New Roman"/>
                <w:b/>
                <w:kern w:val="16"/>
                <w:sz w:val="28"/>
                <w:szCs w:val="28"/>
                <w:lang w:val="en-US"/>
              </w:rPr>
            </w:pPr>
            <w:r>
              <w:rPr>
                <w:rFonts w:ascii="Times New Roman" w:hAnsi="Times New Roman"/>
                <w:b/>
                <w:kern w:val="16"/>
                <w:sz w:val="28"/>
                <w:szCs w:val="28"/>
                <w:lang w:val="en-US"/>
              </w:rPr>
              <w:t>3</w:t>
            </w:r>
          </w:p>
        </w:tc>
        <w:tc>
          <w:tcPr>
            <w:tcW w:w="992" w:type="dxa"/>
            <w:tcBorders>
              <w:bottom w:val="dotted" w:sz="4" w:space="0" w:color="auto"/>
            </w:tcBorders>
          </w:tcPr>
          <w:p w:rsidR="000817C1" w:rsidRPr="00E42793" w:rsidRDefault="000817C1" w:rsidP="003C0AF5">
            <w:pPr>
              <w:jc w:val="center"/>
              <w:rPr>
                <w:kern w:val="16"/>
                <w:szCs w:val="26"/>
                <w:lang w:val="en-US"/>
              </w:rPr>
            </w:pPr>
          </w:p>
        </w:tc>
        <w:tc>
          <w:tcPr>
            <w:tcW w:w="1559" w:type="dxa"/>
            <w:tcBorders>
              <w:bottom w:val="dotted" w:sz="4" w:space="0" w:color="auto"/>
            </w:tcBorders>
          </w:tcPr>
          <w:p w:rsidR="000817C1" w:rsidRPr="00E42793" w:rsidRDefault="000817C1" w:rsidP="003C0AF5">
            <w:pPr>
              <w:jc w:val="center"/>
              <w:rPr>
                <w:kern w:val="16"/>
                <w:szCs w:val="26"/>
                <w:lang w:val="en-US"/>
              </w:rPr>
            </w:pPr>
          </w:p>
        </w:tc>
      </w:tr>
      <w:tr w:rsidR="000817C1" w:rsidRPr="00E42793" w:rsidTr="00C06E9A">
        <w:tc>
          <w:tcPr>
            <w:tcW w:w="6103" w:type="dxa"/>
            <w:tcBorders>
              <w:bottom w:val="dotted" w:sz="4" w:space="0" w:color="auto"/>
            </w:tcBorders>
          </w:tcPr>
          <w:p w:rsidR="00AD6FF7" w:rsidRPr="00ED7204" w:rsidRDefault="00AD6FF7" w:rsidP="00B0384A">
            <w:pPr>
              <w:jc w:val="both"/>
              <w:rPr>
                <w:rFonts w:ascii="Times New Roman" w:hAnsi="Times New Roman"/>
                <w:noProof w:val="0"/>
                <w:kern w:val="16"/>
                <w:sz w:val="28"/>
                <w:szCs w:val="28"/>
                <w:lang w:val="da-DK"/>
              </w:rPr>
            </w:pPr>
            <w:r w:rsidRPr="00AD6FF7">
              <w:rPr>
                <w:rFonts w:ascii="Times New Roman" w:hAnsi="Times New Roman"/>
                <w:noProof w:val="0"/>
                <w:kern w:val="16"/>
                <w:sz w:val="28"/>
                <w:szCs w:val="28"/>
                <w:lang w:val="da-DK"/>
              </w:rPr>
              <w:t>2.3. Hàng năm tổ chức hội nghị tổ công đoàn, tổ chức sinh hoạt tổ công đoàn theo định kỳ.</w:t>
            </w:r>
          </w:p>
        </w:tc>
        <w:tc>
          <w:tcPr>
            <w:tcW w:w="1025" w:type="dxa"/>
            <w:tcBorders>
              <w:bottom w:val="dotted" w:sz="4" w:space="0" w:color="auto"/>
            </w:tcBorders>
          </w:tcPr>
          <w:p w:rsidR="000817C1" w:rsidRPr="00C8526F" w:rsidRDefault="000817C1" w:rsidP="005B7B7F">
            <w:pPr>
              <w:jc w:val="center"/>
              <w:rPr>
                <w:rFonts w:ascii="Times New Roman" w:hAnsi="Times New Roman"/>
                <w:b/>
                <w:kern w:val="16"/>
                <w:sz w:val="28"/>
                <w:szCs w:val="28"/>
                <w:lang w:val="en-US"/>
              </w:rPr>
            </w:pPr>
          </w:p>
          <w:p w:rsidR="000817C1" w:rsidRPr="00C8526F" w:rsidRDefault="000817C1" w:rsidP="005B7B7F">
            <w:pPr>
              <w:jc w:val="center"/>
              <w:rPr>
                <w:rFonts w:ascii="Times New Roman" w:hAnsi="Times New Roman"/>
                <w:b/>
                <w:kern w:val="16"/>
                <w:sz w:val="28"/>
                <w:szCs w:val="28"/>
                <w:lang w:val="en-US"/>
              </w:rPr>
            </w:pPr>
            <w:r w:rsidRPr="00C8526F">
              <w:rPr>
                <w:rFonts w:ascii="Times New Roman" w:hAnsi="Times New Roman"/>
                <w:b/>
                <w:kern w:val="16"/>
                <w:sz w:val="28"/>
                <w:szCs w:val="28"/>
                <w:lang w:val="en-US"/>
              </w:rPr>
              <w:t>4</w:t>
            </w:r>
          </w:p>
        </w:tc>
        <w:tc>
          <w:tcPr>
            <w:tcW w:w="992" w:type="dxa"/>
            <w:tcBorders>
              <w:bottom w:val="dotted" w:sz="4" w:space="0" w:color="auto"/>
            </w:tcBorders>
          </w:tcPr>
          <w:p w:rsidR="000817C1" w:rsidRPr="00E42793" w:rsidRDefault="000817C1" w:rsidP="003C0AF5">
            <w:pPr>
              <w:jc w:val="center"/>
              <w:rPr>
                <w:kern w:val="16"/>
                <w:szCs w:val="26"/>
                <w:lang w:val="en-US"/>
              </w:rPr>
            </w:pPr>
          </w:p>
        </w:tc>
        <w:tc>
          <w:tcPr>
            <w:tcW w:w="1559" w:type="dxa"/>
            <w:tcBorders>
              <w:bottom w:val="dotted" w:sz="4" w:space="0" w:color="auto"/>
            </w:tcBorders>
          </w:tcPr>
          <w:p w:rsidR="000817C1" w:rsidRPr="00E42793" w:rsidRDefault="000817C1" w:rsidP="003C0AF5">
            <w:pPr>
              <w:jc w:val="center"/>
              <w:rPr>
                <w:kern w:val="16"/>
                <w:szCs w:val="26"/>
                <w:lang w:val="en-US"/>
              </w:rPr>
            </w:pPr>
          </w:p>
        </w:tc>
      </w:tr>
      <w:tr w:rsidR="000817C1" w:rsidRPr="00E42793" w:rsidTr="00C06E9A">
        <w:tc>
          <w:tcPr>
            <w:tcW w:w="6103" w:type="dxa"/>
            <w:tcBorders>
              <w:bottom w:val="dotted" w:sz="4" w:space="0" w:color="auto"/>
            </w:tcBorders>
          </w:tcPr>
          <w:p w:rsidR="00112E25" w:rsidRDefault="00103057" w:rsidP="00B0384A">
            <w:pPr>
              <w:jc w:val="both"/>
              <w:rPr>
                <w:rFonts w:ascii="Times New Roman" w:hAnsi="Times New Roman"/>
                <w:noProof w:val="0"/>
                <w:kern w:val="16"/>
                <w:sz w:val="28"/>
                <w:szCs w:val="28"/>
                <w:lang w:val="da-DK"/>
              </w:rPr>
            </w:pPr>
            <w:r w:rsidRPr="00103057">
              <w:rPr>
                <w:rFonts w:ascii="Times New Roman" w:hAnsi="Times New Roman"/>
                <w:noProof w:val="0"/>
                <w:kern w:val="16"/>
                <w:sz w:val="28"/>
                <w:szCs w:val="28"/>
                <w:lang w:val="da-DK"/>
              </w:rPr>
              <w:t>2.4. Triển khai đầy đủ kế hoạch hoạt động hàng năm theo chỉ đạo của công đoàn cấp trên trực tiếp;</w:t>
            </w:r>
          </w:p>
          <w:p w:rsidR="00103057" w:rsidRPr="00103057" w:rsidRDefault="00112E25" w:rsidP="00B0384A">
            <w:pPr>
              <w:jc w:val="both"/>
              <w:rPr>
                <w:rFonts w:ascii="Times New Roman" w:hAnsi="Times New Roman"/>
                <w:noProof w:val="0"/>
                <w:kern w:val="16"/>
                <w:sz w:val="28"/>
                <w:szCs w:val="28"/>
                <w:lang w:val="da-DK"/>
              </w:rPr>
            </w:pPr>
            <w:r>
              <w:rPr>
                <w:rFonts w:ascii="Times New Roman" w:hAnsi="Times New Roman"/>
                <w:noProof w:val="0"/>
                <w:kern w:val="16"/>
                <w:sz w:val="28"/>
                <w:szCs w:val="28"/>
                <w:lang w:val="da-DK"/>
              </w:rPr>
              <w:t>-</w:t>
            </w:r>
            <w:r w:rsidR="00103057" w:rsidRPr="00103057">
              <w:rPr>
                <w:rFonts w:ascii="Times New Roman" w:hAnsi="Times New Roman"/>
                <w:noProof w:val="0"/>
                <w:kern w:val="16"/>
                <w:sz w:val="28"/>
                <w:szCs w:val="28"/>
                <w:lang w:val="da-DK"/>
              </w:rPr>
              <w:t xml:space="preserve"> Có kế hoạch hoạt động của tổ công đoàn, phân công đoàn viên hoạt động.</w:t>
            </w:r>
          </w:p>
        </w:tc>
        <w:tc>
          <w:tcPr>
            <w:tcW w:w="1025" w:type="dxa"/>
            <w:tcBorders>
              <w:bottom w:val="dotted" w:sz="4" w:space="0" w:color="auto"/>
            </w:tcBorders>
          </w:tcPr>
          <w:p w:rsidR="000817C1" w:rsidRDefault="00112E25" w:rsidP="005B7B7F">
            <w:pPr>
              <w:jc w:val="center"/>
              <w:rPr>
                <w:rFonts w:ascii="Times New Roman" w:hAnsi="Times New Roman"/>
                <w:b/>
                <w:kern w:val="16"/>
                <w:sz w:val="28"/>
                <w:szCs w:val="28"/>
                <w:lang w:val="en-US"/>
              </w:rPr>
            </w:pPr>
            <w:r>
              <w:rPr>
                <w:rFonts w:ascii="Times New Roman" w:hAnsi="Times New Roman"/>
                <w:b/>
                <w:kern w:val="16"/>
                <w:sz w:val="28"/>
                <w:szCs w:val="28"/>
                <w:lang w:val="en-US"/>
              </w:rPr>
              <w:t>3</w:t>
            </w:r>
          </w:p>
          <w:p w:rsidR="00112E25" w:rsidRDefault="00112E25" w:rsidP="005B7B7F">
            <w:pPr>
              <w:jc w:val="center"/>
              <w:rPr>
                <w:rFonts w:ascii="Times New Roman" w:hAnsi="Times New Roman"/>
                <w:b/>
                <w:kern w:val="16"/>
                <w:sz w:val="28"/>
                <w:szCs w:val="28"/>
                <w:lang w:val="en-US"/>
              </w:rPr>
            </w:pPr>
          </w:p>
          <w:p w:rsidR="00112E25" w:rsidRPr="00C8526F" w:rsidRDefault="00112E25" w:rsidP="005B7B7F">
            <w:pPr>
              <w:jc w:val="center"/>
              <w:rPr>
                <w:rFonts w:ascii="Times New Roman" w:hAnsi="Times New Roman"/>
                <w:b/>
                <w:kern w:val="16"/>
                <w:sz w:val="28"/>
                <w:szCs w:val="28"/>
                <w:lang w:val="en-US"/>
              </w:rPr>
            </w:pPr>
            <w:r>
              <w:rPr>
                <w:rFonts w:ascii="Times New Roman" w:hAnsi="Times New Roman"/>
                <w:b/>
                <w:kern w:val="16"/>
                <w:sz w:val="28"/>
                <w:szCs w:val="28"/>
                <w:lang w:val="en-US"/>
              </w:rPr>
              <w:t>2</w:t>
            </w:r>
          </w:p>
        </w:tc>
        <w:tc>
          <w:tcPr>
            <w:tcW w:w="992" w:type="dxa"/>
            <w:tcBorders>
              <w:bottom w:val="dotted" w:sz="4" w:space="0" w:color="auto"/>
            </w:tcBorders>
          </w:tcPr>
          <w:p w:rsidR="000817C1" w:rsidRPr="00E42793" w:rsidRDefault="000817C1" w:rsidP="003C0AF5">
            <w:pPr>
              <w:jc w:val="center"/>
              <w:rPr>
                <w:kern w:val="16"/>
                <w:szCs w:val="26"/>
                <w:lang w:val="en-US"/>
              </w:rPr>
            </w:pPr>
          </w:p>
        </w:tc>
        <w:tc>
          <w:tcPr>
            <w:tcW w:w="1559" w:type="dxa"/>
            <w:tcBorders>
              <w:bottom w:val="dotted" w:sz="4" w:space="0" w:color="auto"/>
            </w:tcBorders>
          </w:tcPr>
          <w:p w:rsidR="000817C1" w:rsidRPr="00E42793" w:rsidRDefault="000817C1" w:rsidP="003C0AF5">
            <w:pPr>
              <w:jc w:val="center"/>
              <w:rPr>
                <w:kern w:val="16"/>
                <w:szCs w:val="26"/>
                <w:lang w:val="en-US"/>
              </w:rPr>
            </w:pPr>
          </w:p>
        </w:tc>
      </w:tr>
      <w:tr w:rsidR="000817C1" w:rsidRPr="00E42793" w:rsidTr="00C06E9A">
        <w:tc>
          <w:tcPr>
            <w:tcW w:w="6103" w:type="dxa"/>
            <w:tcBorders>
              <w:bottom w:val="dotted" w:sz="4" w:space="0" w:color="auto"/>
            </w:tcBorders>
          </w:tcPr>
          <w:p w:rsidR="00103057" w:rsidRPr="00103057" w:rsidRDefault="00103057" w:rsidP="00B0384A">
            <w:pPr>
              <w:jc w:val="both"/>
              <w:rPr>
                <w:rFonts w:ascii="Times New Roman" w:hAnsi="Times New Roman"/>
                <w:noProof w:val="0"/>
                <w:kern w:val="16"/>
                <w:sz w:val="28"/>
                <w:szCs w:val="28"/>
                <w:lang w:val="da-DK"/>
              </w:rPr>
            </w:pPr>
            <w:r w:rsidRPr="00103057">
              <w:rPr>
                <w:rFonts w:ascii="Times New Roman" w:hAnsi="Times New Roman"/>
                <w:noProof w:val="0"/>
                <w:kern w:val="16"/>
                <w:sz w:val="28"/>
                <w:szCs w:val="28"/>
                <w:lang w:val="da-DK"/>
              </w:rPr>
              <w:t>2.5. Có sổ quản lý đoàn viên, sổ ghi chép các cuộc họp của tổ công đoàn.</w:t>
            </w:r>
          </w:p>
        </w:tc>
        <w:tc>
          <w:tcPr>
            <w:tcW w:w="1025" w:type="dxa"/>
            <w:tcBorders>
              <w:bottom w:val="dotted" w:sz="4" w:space="0" w:color="auto"/>
            </w:tcBorders>
          </w:tcPr>
          <w:p w:rsidR="000817C1" w:rsidRPr="00C8526F" w:rsidRDefault="000817C1" w:rsidP="005B7B7F">
            <w:pPr>
              <w:jc w:val="center"/>
              <w:rPr>
                <w:rFonts w:ascii="Times New Roman" w:hAnsi="Times New Roman"/>
                <w:b/>
                <w:kern w:val="16"/>
                <w:sz w:val="28"/>
                <w:szCs w:val="28"/>
                <w:lang w:val="en-US"/>
              </w:rPr>
            </w:pPr>
            <w:r>
              <w:rPr>
                <w:rFonts w:ascii="Times New Roman" w:hAnsi="Times New Roman"/>
                <w:b/>
                <w:kern w:val="16"/>
                <w:sz w:val="28"/>
                <w:szCs w:val="28"/>
                <w:lang w:val="en-US"/>
              </w:rPr>
              <w:t>5</w:t>
            </w:r>
          </w:p>
        </w:tc>
        <w:tc>
          <w:tcPr>
            <w:tcW w:w="992" w:type="dxa"/>
            <w:tcBorders>
              <w:bottom w:val="dotted" w:sz="4" w:space="0" w:color="auto"/>
            </w:tcBorders>
          </w:tcPr>
          <w:p w:rsidR="000817C1" w:rsidRPr="00E42793" w:rsidRDefault="000817C1" w:rsidP="003C0AF5">
            <w:pPr>
              <w:jc w:val="center"/>
              <w:rPr>
                <w:kern w:val="16"/>
                <w:szCs w:val="26"/>
                <w:lang w:val="en-US"/>
              </w:rPr>
            </w:pPr>
          </w:p>
        </w:tc>
        <w:tc>
          <w:tcPr>
            <w:tcW w:w="1559" w:type="dxa"/>
            <w:tcBorders>
              <w:bottom w:val="dotted" w:sz="4" w:space="0" w:color="auto"/>
            </w:tcBorders>
          </w:tcPr>
          <w:p w:rsidR="000817C1" w:rsidRPr="00E42793" w:rsidRDefault="000817C1" w:rsidP="003C0AF5">
            <w:pPr>
              <w:jc w:val="center"/>
              <w:rPr>
                <w:kern w:val="16"/>
                <w:szCs w:val="26"/>
                <w:lang w:val="en-US"/>
              </w:rPr>
            </w:pPr>
          </w:p>
        </w:tc>
      </w:tr>
      <w:tr w:rsidR="000817C1" w:rsidRPr="00E42793" w:rsidTr="00C06E9A">
        <w:tc>
          <w:tcPr>
            <w:tcW w:w="6103" w:type="dxa"/>
            <w:tcBorders>
              <w:bottom w:val="dotted" w:sz="4" w:space="0" w:color="auto"/>
            </w:tcBorders>
          </w:tcPr>
          <w:p w:rsidR="000817C1" w:rsidRPr="00103057" w:rsidRDefault="00103057" w:rsidP="00B0384A">
            <w:pPr>
              <w:jc w:val="both"/>
              <w:rPr>
                <w:rFonts w:ascii="Times New Roman" w:hAnsi="Times New Roman"/>
                <w:noProof w:val="0"/>
                <w:kern w:val="16"/>
                <w:sz w:val="28"/>
                <w:szCs w:val="28"/>
                <w:lang w:val="da-DK"/>
              </w:rPr>
            </w:pPr>
            <w:r w:rsidRPr="00103057">
              <w:rPr>
                <w:rFonts w:ascii="Times New Roman" w:hAnsi="Times New Roman"/>
                <w:noProof w:val="0"/>
                <w:kern w:val="16"/>
                <w:sz w:val="28"/>
                <w:szCs w:val="28"/>
                <w:lang w:val="da-DK"/>
              </w:rPr>
              <w:t>2.5. Có sổ quản lý đoàn viên, sổ ghi chép các cuộc họp của tổ công đoàn.</w:t>
            </w:r>
          </w:p>
        </w:tc>
        <w:tc>
          <w:tcPr>
            <w:tcW w:w="1025" w:type="dxa"/>
            <w:tcBorders>
              <w:bottom w:val="dotted" w:sz="4" w:space="0" w:color="auto"/>
            </w:tcBorders>
          </w:tcPr>
          <w:p w:rsidR="000817C1" w:rsidRPr="00C8526F" w:rsidRDefault="000817C1" w:rsidP="005B7B7F">
            <w:pPr>
              <w:jc w:val="center"/>
              <w:rPr>
                <w:rFonts w:ascii="Times New Roman" w:hAnsi="Times New Roman"/>
                <w:b/>
                <w:kern w:val="16"/>
                <w:sz w:val="28"/>
                <w:szCs w:val="28"/>
                <w:lang w:val="en-US"/>
              </w:rPr>
            </w:pPr>
          </w:p>
          <w:p w:rsidR="000817C1" w:rsidRPr="00C8526F" w:rsidRDefault="000817C1" w:rsidP="005B7B7F">
            <w:pPr>
              <w:jc w:val="center"/>
              <w:rPr>
                <w:rFonts w:ascii="Times New Roman" w:hAnsi="Times New Roman"/>
                <w:b/>
                <w:kern w:val="16"/>
                <w:sz w:val="28"/>
                <w:szCs w:val="28"/>
                <w:lang w:val="en-US"/>
              </w:rPr>
            </w:pPr>
            <w:r>
              <w:rPr>
                <w:rFonts w:ascii="Times New Roman" w:hAnsi="Times New Roman"/>
                <w:b/>
                <w:kern w:val="16"/>
                <w:sz w:val="28"/>
                <w:szCs w:val="28"/>
                <w:lang w:val="en-US"/>
              </w:rPr>
              <w:t>4</w:t>
            </w:r>
          </w:p>
        </w:tc>
        <w:tc>
          <w:tcPr>
            <w:tcW w:w="992" w:type="dxa"/>
            <w:tcBorders>
              <w:bottom w:val="dotted" w:sz="4" w:space="0" w:color="auto"/>
            </w:tcBorders>
          </w:tcPr>
          <w:p w:rsidR="000817C1" w:rsidRPr="00E42793" w:rsidRDefault="000817C1" w:rsidP="003C0AF5">
            <w:pPr>
              <w:jc w:val="center"/>
              <w:rPr>
                <w:kern w:val="16"/>
                <w:szCs w:val="26"/>
                <w:lang w:val="en-US"/>
              </w:rPr>
            </w:pPr>
          </w:p>
        </w:tc>
        <w:tc>
          <w:tcPr>
            <w:tcW w:w="1559" w:type="dxa"/>
            <w:tcBorders>
              <w:bottom w:val="dotted" w:sz="4" w:space="0" w:color="auto"/>
            </w:tcBorders>
          </w:tcPr>
          <w:p w:rsidR="000817C1" w:rsidRPr="00E42793" w:rsidRDefault="000817C1" w:rsidP="003C0AF5">
            <w:pPr>
              <w:jc w:val="center"/>
              <w:rPr>
                <w:kern w:val="16"/>
                <w:szCs w:val="26"/>
                <w:lang w:val="en-US"/>
              </w:rPr>
            </w:pPr>
          </w:p>
        </w:tc>
      </w:tr>
      <w:tr w:rsidR="000817C1" w:rsidRPr="00E42793" w:rsidTr="00C06E9A">
        <w:tc>
          <w:tcPr>
            <w:tcW w:w="6103" w:type="dxa"/>
            <w:tcBorders>
              <w:bottom w:val="dotted" w:sz="4" w:space="0" w:color="auto"/>
            </w:tcBorders>
          </w:tcPr>
          <w:p w:rsidR="000817C1" w:rsidRPr="00103057" w:rsidRDefault="00103057" w:rsidP="00B0384A">
            <w:pPr>
              <w:jc w:val="both"/>
              <w:rPr>
                <w:rFonts w:ascii="Times New Roman" w:hAnsi="Times New Roman"/>
                <w:noProof w:val="0"/>
                <w:kern w:val="16"/>
                <w:sz w:val="28"/>
                <w:szCs w:val="28"/>
                <w:lang w:val="da-DK"/>
              </w:rPr>
            </w:pPr>
            <w:r w:rsidRPr="00103057">
              <w:rPr>
                <w:rFonts w:ascii="Times New Roman" w:hAnsi="Times New Roman"/>
                <w:noProof w:val="0"/>
                <w:kern w:val="16"/>
                <w:sz w:val="28"/>
                <w:szCs w:val="28"/>
                <w:lang w:val="da-DK"/>
              </w:rPr>
              <w:t>2.6. Thường xuyên thông tin những hoạt động công đoàn đến đoàn viên và người lao động.</w:t>
            </w:r>
          </w:p>
        </w:tc>
        <w:tc>
          <w:tcPr>
            <w:tcW w:w="1025" w:type="dxa"/>
            <w:tcBorders>
              <w:bottom w:val="dotted" w:sz="4" w:space="0" w:color="auto"/>
            </w:tcBorders>
          </w:tcPr>
          <w:p w:rsidR="000817C1" w:rsidRPr="00C8526F" w:rsidRDefault="000817C1" w:rsidP="005B7B7F">
            <w:pPr>
              <w:jc w:val="center"/>
              <w:rPr>
                <w:rFonts w:ascii="Times New Roman" w:hAnsi="Times New Roman"/>
                <w:b/>
                <w:kern w:val="16"/>
                <w:sz w:val="28"/>
                <w:szCs w:val="28"/>
                <w:lang w:val="en-US"/>
              </w:rPr>
            </w:pPr>
          </w:p>
          <w:p w:rsidR="000817C1" w:rsidRPr="00C8526F" w:rsidRDefault="000817C1" w:rsidP="005B7B7F">
            <w:pPr>
              <w:jc w:val="center"/>
              <w:rPr>
                <w:rFonts w:ascii="Times New Roman" w:hAnsi="Times New Roman"/>
                <w:b/>
                <w:kern w:val="16"/>
                <w:sz w:val="28"/>
                <w:szCs w:val="28"/>
                <w:lang w:val="en-US"/>
              </w:rPr>
            </w:pPr>
            <w:r w:rsidRPr="00C8526F">
              <w:rPr>
                <w:rFonts w:ascii="Times New Roman" w:hAnsi="Times New Roman"/>
                <w:b/>
                <w:kern w:val="16"/>
                <w:sz w:val="28"/>
                <w:szCs w:val="28"/>
                <w:lang w:val="en-US"/>
              </w:rPr>
              <w:t>4</w:t>
            </w:r>
          </w:p>
        </w:tc>
        <w:tc>
          <w:tcPr>
            <w:tcW w:w="992" w:type="dxa"/>
            <w:tcBorders>
              <w:bottom w:val="dotted" w:sz="4" w:space="0" w:color="auto"/>
            </w:tcBorders>
          </w:tcPr>
          <w:p w:rsidR="000817C1" w:rsidRPr="00E42793" w:rsidRDefault="000817C1" w:rsidP="003C0AF5">
            <w:pPr>
              <w:jc w:val="center"/>
              <w:rPr>
                <w:kern w:val="16"/>
                <w:szCs w:val="26"/>
                <w:lang w:val="en-US"/>
              </w:rPr>
            </w:pPr>
          </w:p>
        </w:tc>
        <w:tc>
          <w:tcPr>
            <w:tcW w:w="1559" w:type="dxa"/>
            <w:tcBorders>
              <w:bottom w:val="dotted" w:sz="4" w:space="0" w:color="auto"/>
            </w:tcBorders>
          </w:tcPr>
          <w:p w:rsidR="000817C1" w:rsidRPr="00E42793" w:rsidRDefault="000817C1" w:rsidP="003C0AF5">
            <w:pPr>
              <w:jc w:val="center"/>
              <w:rPr>
                <w:kern w:val="16"/>
                <w:szCs w:val="26"/>
                <w:lang w:val="en-US"/>
              </w:rPr>
            </w:pPr>
          </w:p>
        </w:tc>
      </w:tr>
      <w:tr w:rsidR="000817C1" w:rsidRPr="00E42793" w:rsidTr="00C06E9A">
        <w:tc>
          <w:tcPr>
            <w:tcW w:w="6103" w:type="dxa"/>
            <w:tcBorders>
              <w:bottom w:val="dotted" w:sz="4" w:space="0" w:color="auto"/>
            </w:tcBorders>
          </w:tcPr>
          <w:p w:rsidR="000817C1" w:rsidRPr="00103057" w:rsidRDefault="00103057" w:rsidP="00B0384A">
            <w:pPr>
              <w:jc w:val="both"/>
              <w:rPr>
                <w:rFonts w:ascii="Times New Roman" w:hAnsi="Times New Roman"/>
                <w:noProof w:val="0"/>
                <w:kern w:val="16"/>
                <w:sz w:val="28"/>
                <w:szCs w:val="28"/>
                <w:lang w:val="da-DK"/>
              </w:rPr>
            </w:pPr>
            <w:r w:rsidRPr="00103057">
              <w:rPr>
                <w:rFonts w:ascii="Times New Roman" w:hAnsi="Times New Roman"/>
                <w:noProof w:val="0"/>
                <w:kern w:val="16"/>
                <w:sz w:val="28"/>
                <w:szCs w:val="28"/>
                <w:lang w:val="da-DK"/>
              </w:rPr>
              <w:t>2.7. Thực hiện đầy đủ, kịp thời chế độ thông tin, báo cáo vớ</w:t>
            </w:r>
            <w:r>
              <w:rPr>
                <w:rFonts w:ascii="Times New Roman" w:hAnsi="Times New Roman"/>
                <w:noProof w:val="0"/>
                <w:kern w:val="16"/>
                <w:sz w:val="28"/>
                <w:szCs w:val="28"/>
                <w:lang w:val="da-DK"/>
              </w:rPr>
              <w:t>i Công đoàn cấp trên trực tiếp.</w:t>
            </w:r>
          </w:p>
        </w:tc>
        <w:tc>
          <w:tcPr>
            <w:tcW w:w="1025" w:type="dxa"/>
            <w:tcBorders>
              <w:bottom w:val="dotted" w:sz="4" w:space="0" w:color="auto"/>
            </w:tcBorders>
          </w:tcPr>
          <w:p w:rsidR="000817C1" w:rsidRPr="00C8526F" w:rsidRDefault="000817C1" w:rsidP="005B7B7F">
            <w:pPr>
              <w:jc w:val="center"/>
              <w:rPr>
                <w:rFonts w:ascii="Times New Roman" w:hAnsi="Times New Roman"/>
                <w:b/>
                <w:kern w:val="16"/>
                <w:sz w:val="28"/>
                <w:szCs w:val="28"/>
                <w:lang w:val="sv-SE"/>
              </w:rPr>
            </w:pPr>
          </w:p>
          <w:p w:rsidR="000817C1" w:rsidRPr="00C8526F" w:rsidRDefault="000817C1" w:rsidP="005B7B7F">
            <w:pPr>
              <w:jc w:val="center"/>
              <w:rPr>
                <w:rFonts w:ascii="Times New Roman" w:hAnsi="Times New Roman"/>
                <w:b/>
                <w:kern w:val="16"/>
                <w:sz w:val="28"/>
                <w:szCs w:val="28"/>
                <w:lang w:val="sv-SE"/>
              </w:rPr>
            </w:pPr>
            <w:r>
              <w:rPr>
                <w:rFonts w:ascii="Times New Roman" w:hAnsi="Times New Roman"/>
                <w:b/>
                <w:kern w:val="16"/>
                <w:sz w:val="28"/>
                <w:szCs w:val="28"/>
                <w:lang w:val="sv-SE"/>
              </w:rPr>
              <w:t>5</w:t>
            </w:r>
          </w:p>
        </w:tc>
        <w:tc>
          <w:tcPr>
            <w:tcW w:w="992" w:type="dxa"/>
            <w:tcBorders>
              <w:bottom w:val="dotted" w:sz="4" w:space="0" w:color="auto"/>
            </w:tcBorders>
          </w:tcPr>
          <w:p w:rsidR="000817C1" w:rsidRPr="00E42793" w:rsidRDefault="000817C1" w:rsidP="003C0AF5">
            <w:pPr>
              <w:jc w:val="center"/>
              <w:rPr>
                <w:kern w:val="16"/>
                <w:szCs w:val="26"/>
                <w:lang w:val="sv-SE"/>
              </w:rPr>
            </w:pPr>
          </w:p>
        </w:tc>
        <w:tc>
          <w:tcPr>
            <w:tcW w:w="1559" w:type="dxa"/>
            <w:tcBorders>
              <w:bottom w:val="dotted" w:sz="4" w:space="0" w:color="auto"/>
            </w:tcBorders>
          </w:tcPr>
          <w:p w:rsidR="000817C1" w:rsidRPr="00E42793" w:rsidRDefault="000817C1" w:rsidP="003C0AF5">
            <w:pPr>
              <w:jc w:val="center"/>
              <w:rPr>
                <w:kern w:val="16"/>
                <w:szCs w:val="26"/>
                <w:lang w:val="sv-SE"/>
              </w:rPr>
            </w:pPr>
          </w:p>
        </w:tc>
      </w:tr>
      <w:tr w:rsidR="000817C1" w:rsidRPr="00E42793" w:rsidTr="00C06E9A">
        <w:tc>
          <w:tcPr>
            <w:tcW w:w="6103" w:type="dxa"/>
            <w:tcBorders>
              <w:bottom w:val="dotted" w:sz="4" w:space="0" w:color="auto"/>
            </w:tcBorders>
          </w:tcPr>
          <w:p w:rsidR="000817C1" w:rsidRPr="00BE0BCE" w:rsidRDefault="000817C1" w:rsidP="003C0AF5">
            <w:pPr>
              <w:spacing w:before="60" w:after="60"/>
              <w:jc w:val="both"/>
              <w:rPr>
                <w:rFonts w:ascii="Times New Roman" w:hAnsi="Times New Roman"/>
                <w:b/>
                <w:bCs/>
                <w:iCs/>
                <w:kern w:val="16"/>
                <w:sz w:val="28"/>
                <w:szCs w:val="28"/>
                <w:lang w:val="sv-SE"/>
              </w:rPr>
            </w:pPr>
            <w:r w:rsidRPr="00BE0BCE">
              <w:rPr>
                <w:rFonts w:ascii="Times New Roman" w:hAnsi="Times New Roman"/>
                <w:b/>
                <w:bCs/>
                <w:kern w:val="16"/>
                <w:sz w:val="28"/>
                <w:szCs w:val="28"/>
                <w:lang w:val="sv-SE"/>
              </w:rPr>
              <w:t>3. Tiêu chuẩn 3.</w:t>
            </w:r>
            <w:r w:rsidRPr="00BE0BCE">
              <w:rPr>
                <w:rFonts w:ascii="Times New Roman" w:hAnsi="Times New Roman"/>
                <w:b/>
                <w:bCs/>
                <w:iCs/>
                <w:kern w:val="16"/>
                <w:sz w:val="28"/>
                <w:szCs w:val="28"/>
                <w:lang w:val="sv-SE"/>
              </w:rPr>
              <w:t xml:space="preserve"> Công tác tuyên truyền và các hoạt động khác:</w:t>
            </w:r>
          </w:p>
        </w:tc>
        <w:tc>
          <w:tcPr>
            <w:tcW w:w="1025" w:type="dxa"/>
            <w:tcBorders>
              <w:bottom w:val="dotted" w:sz="4" w:space="0" w:color="auto"/>
            </w:tcBorders>
          </w:tcPr>
          <w:p w:rsidR="000817C1" w:rsidRPr="001F0457" w:rsidRDefault="000817C1" w:rsidP="003C0AF5">
            <w:pPr>
              <w:jc w:val="center"/>
              <w:rPr>
                <w:rFonts w:ascii="Times New Roman" w:hAnsi="Times New Roman"/>
                <w:b/>
                <w:kern w:val="16"/>
                <w:sz w:val="28"/>
                <w:szCs w:val="28"/>
                <w:lang w:val="sv-SE"/>
              </w:rPr>
            </w:pPr>
            <w:r w:rsidRPr="001F0457">
              <w:rPr>
                <w:rFonts w:ascii="Times New Roman" w:hAnsi="Times New Roman"/>
                <w:b/>
                <w:kern w:val="16"/>
                <w:sz w:val="28"/>
                <w:szCs w:val="28"/>
                <w:lang w:val="sv-SE"/>
              </w:rPr>
              <w:t>20 điểm</w:t>
            </w:r>
          </w:p>
        </w:tc>
        <w:tc>
          <w:tcPr>
            <w:tcW w:w="992" w:type="dxa"/>
            <w:tcBorders>
              <w:bottom w:val="dotted" w:sz="4" w:space="0" w:color="auto"/>
            </w:tcBorders>
          </w:tcPr>
          <w:p w:rsidR="000817C1" w:rsidRPr="00E42793" w:rsidRDefault="000817C1" w:rsidP="003C0AF5">
            <w:pPr>
              <w:jc w:val="center"/>
              <w:rPr>
                <w:kern w:val="16"/>
                <w:szCs w:val="26"/>
                <w:lang w:val="sv-SE"/>
              </w:rPr>
            </w:pPr>
          </w:p>
        </w:tc>
        <w:tc>
          <w:tcPr>
            <w:tcW w:w="1559" w:type="dxa"/>
            <w:tcBorders>
              <w:bottom w:val="dotted" w:sz="4" w:space="0" w:color="auto"/>
            </w:tcBorders>
          </w:tcPr>
          <w:p w:rsidR="000817C1" w:rsidRPr="00E42793" w:rsidRDefault="000817C1" w:rsidP="003C0AF5">
            <w:pPr>
              <w:jc w:val="center"/>
              <w:rPr>
                <w:kern w:val="16"/>
                <w:szCs w:val="26"/>
                <w:lang w:val="sv-SE"/>
              </w:rPr>
            </w:pPr>
          </w:p>
        </w:tc>
      </w:tr>
      <w:tr w:rsidR="000817C1" w:rsidRPr="00E42793" w:rsidTr="00C06E9A">
        <w:tc>
          <w:tcPr>
            <w:tcW w:w="6103" w:type="dxa"/>
            <w:tcBorders>
              <w:bottom w:val="dotted" w:sz="4" w:space="0" w:color="auto"/>
            </w:tcBorders>
          </w:tcPr>
          <w:p w:rsidR="000817C1" w:rsidRPr="00103057" w:rsidRDefault="00ED7204" w:rsidP="00B0384A">
            <w:pPr>
              <w:jc w:val="both"/>
              <w:rPr>
                <w:rFonts w:ascii="Times New Roman" w:hAnsi="Times New Roman"/>
                <w:noProof w:val="0"/>
                <w:kern w:val="16"/>
                <w:sz w:val="28"/>
                <w:szCs w:val="28"/>
                <w:lang w:val="da-DK"/>
              </w:rPr>
            </w:pPr>
            <w:r>
              <w:rPr>
                <w:rFonts w:ascii="Times New Roman" w:hAnsi="Times New Roman"/>
                <w:noProof w:val="0"/>
                <w:kern w:val="16"/>
                <w:sz w:val="28"/>
                <w:szCs w:val="28"/>
                <w:lang w:val="da-DK"/>
              </w:rPr>
              <w:t>3</w:t>
            </w:r>
            <w:r w:rsidR="00103057" w:rsidRPr="00103057">
              <w:rPr>
                <w:rFonts w:ascii="Times New Roman" w:hAnsi="Times New Roman"/>
                <w:noProof w:val="0"/>
                <w:kern w:val="16"/>
                <w:sz w:val="28"/>
                <w:szCs w:val="28"/>
                <w:lang w:val="da-DK"/>
              </w:rPr>
              <w:t>.1. Vận động đoàn viên và NLĐ trong tổ chấp hành chính sách, pháp luật của Nhà nước, nội quy, quy chế, quy định của doanh nghiệp, đơn vị.</w:t>
            </w:r>
          </w:p>
        </w:tc>
        <w:tc>
          <w:tcPr>
            <w:tcW w:w="1025" w:type="dxa"/>
            <w:tcBorders>
              <w:bottom w:val="dotted" w:sz="4" w:space="0" w:color="auto"/>
            </w:tcBorders>
          </w:tcPr>
          <w:p w:rsidR="000817C1" w:rsidRPr="001F0457" w:rsidRDefault="000817C1" w:rsidP="001D0DBC">
            <w:pPr>
              <w:jc w:val="center"/>
              <w:rPr>
                <w:rFonts w:ascii="Times New Roman" w:hAnsi="Times New Roman"/>
                <w:b/>
                <w:kern w:val="16"/>
                <w:sz w:val="28"/>
                <w:szCs w:val="28"/>
                <w:lang w:val="sv-SE"/>
              </w:rPr>
            </w:pPr>
          </w:p>
          <w:p w:rsidR="000817C1" w:rsidRPr="001F0457" w:rsidRDefault="00E32522" w:rsidP="001D0DBC">
            <w:pPr>
              <w:jc w:val="center"/>
              <w:rPr>
                <w:rFonts w:ascii="Times New Roman" w:hAnsi="Times New Roman"/>
                <w:b/>
                <w:kern w:val="16"/>
                <w:sz w:val="28"/>
                <w:szCs w:val="28"/>
                <w:lang w:val="sv-SE"/>
              </w:rPr>
            </w:pPr>
            <w:r>
              <w:rPr>
                <w:rFonts w:ascii="Times New Roman" w:hAnsi="Times New Roman"/>
                <w:b/>
                <w:kern w:val="16"/>
                <w:sz w:val="28"/>
                <w:szCs w:val="28"/>
                <w:lang w:val="sv-SE"/>
              </w:rPr>
              <w:t>5</w:t>
            </w:r>
          </w:p>
        </w:tc>
        <w:tc>
          <w:tcPr>
            <w:tcW w:w="992" w:type="dxa"/>
            <w:tcBorders>
              <w:bottom w:val="dotted" w:sz="4" w:space="0" w:color="auto"/>
            </w:tcBorders>
          </w:tcPr>
          <w:p w:rsidR="000817C1" w:rsidRPr="00E42793" w:rsidRDefault="000817C1" w:rsidP="003C0AF5">
            <w:pPr>
              <w:jc w:val="center"/>
              <w:rPr>
                <w:kern w:val="16"/>
                <w:szCs w:val="26"/>
                <w:lang w:val="sv-SE"/>
              </w:rPr>
            </w:pPr>
          </w:p>
        </w:tc>
        <w:tc>
          <w:tcPr>
            <w:tcW w:w="1559" w:type="dxa"/>
            <w:tcBorders>
              <w:bottom w:val="dotted" w:sz="4" w:space="0" w:color="auto"/>
            </w:tcBorders>
          </w:tcPr>
          <w:p w:rsidR="000817C1" w:rsidRPr="00E42793" w:rsidRDefault="000817C1" w:rsidP="003C0AF5">
            <w:pPr>
              <w:jc w:val="center"/>
              <w:rPr>
                <w:kern w:val="16"/>
                <w:szCs w:val="26"/>
                <w:lang w:val="sv-SE"/>
              </w:rPr>
            </w:pPr>
          </w:p>
        </w:tc>
      </w:tr>
      <w:tr w:rsidR="000817C1" w:rsidRPr="00E42793" w:rsidTr="00C06E9A">
        <w:tc>
          <w:tcPr>
            <w:tcW w:w="6103" w:type="dxa"/>
            <w:tcBorders>
              <w:bottom w:val="dotted" w:sz="4" w:space="0" w:color="auto"/>
            </w:tcBorders>
          </w:tcPr>
          <w:p w:rsidR="000817C1" w:rsidRPr="008942B8" w:rsidRDefault="00ED7204" w:rsidP="00B0384A">
            <w:pPr>
              <w:jc w:val="both"/>
              <w:rPr>
                <w:rFonts w:ascii="Times New Roman" w:hAnsi="Times New Roman"/>
                <w:noProof w:val="0"/>
                <w:kern w:val="16"/>
                <w:sz w:val="28"/>
                <w:szCs w:val="28"/>
                <w:lang w:val="en-US"/>
              </w:rPr>
            </w:pPr>
            <w:r>
              <w:rPr>
                <w:rFonts w:ascii="Times New Roman" w:hAnsi="Times New Roman"/>
                <w:noProof w:val="0"/>
                <w:kern w:val="16"/>
                <w:sz w:val="28"/>
                <w:szCs w:val="28"/>
                <w:lang w:val="en-US"/>
              </w:rPr>
              <w:t>3.2</w:t>
            </w:r>
            <w:r w:rsidR="000817C1" w:rsidRPr="008942B8">
              <w:rPr>
                <w:rFonts w:ascii="Times New Roman" w:hAnsi="Times New Roman"/>
                <w:noProof w:val="0"/>
                <w:kern w:val="16"/>
                <w:sz w:val="28"/>
                <w:szCs w:val="28"/>
                <w:lang w:val="en-US"/>
              </w:rPr>
              <w:t>. Vận động đoàn viên và NLĐ hưởng ứng các phong trào</w:t>
            </w:r>
            <w:r w:rsidR="005B7B7F">
              <w:rPr>
                <w:rFonts w:ascii="Times New Roman" w:hAnsi="Times New Roman"/>
                <w:noProof w:val="0"/>
                <w:kern w:val="16"/>
                <w:sz w:val="28"/>
                <w:szCs w:val="28"/>
                <w:lang w:val="en-US"/>
              </w:rPr>
              <w:t xml:space="preserve"> thi đua do công đoàn cấp trên </w:t>
            </w:r>
            <w:r w:rsidR="000817C1" w:rsidRPr="008942B8">
              <w:rPr>
                <w:rFonts w:ascii="Times New Roman" w:hAnsi="Times New Roman"/>
                <w:noProof w:val="0"/>
                <w:kern w:val="16"/>
                <w:sz w:val="28"/>
                <w:szCs w:val="28"/>
                <w:lang w:val="en-US"/>
              </w:rPr>
              <w:t>phát động.</w:t>
            </w:r>
          </w:p>
        </w:tc>
        <w:tc>
          <w:tcPr>
            <w:tcW w:w="1025" w:type="dxa"/>
            <w:tcBorders>
              <w:bottom w:val="dotted" w:sz="4" w:space="0" w:color="auto"/>
            </w:tcBorders>
          </w:tcPr>
          <w:p w:rsidR="000817C1" w:rsidRPr="001F0457" w:rsidRDefault="000817C1" w:rsidP="001D0DBC">
            <w:pPr>
              <w:jc w:val="center"/>
              <w:rPr>
                <w:rFonts w:ascii="Times New Roman" w:hAnsi="Times New Roman"/>
                <w:b/>
                <w:kern w:val="16"/>
                <w:sz w:val="28"/>
                <w:szCs w:val="28"/>
                <w:lang w:val="sv-SE"/>
              </w:rPr>
            </w:pPr>
          </w:p>
          <w:p w:rsidR="000817C1" w:rsidRPr="001F0457" w:rsidRDefault="00E32522" w:rsidP="001D0DBC">
            <w:pPr>
              <w:jc w:val="center"/>
              <w:rPr>
                <w:rFonts w:ascii="Times New Roman" w:hAnsi="Times New Roman"/>
                <w:b/>
                <w:kern w:val="16"/>
                <w:sz w:val="28"/>
                <w:szCs w:val="28"/>
                <w:lang w:val="sv-SE"/>
              </w:rPr>
            </w:pPr>
            <w:r>
              <w:rPr>
                <w:rFonts w:ascii="Times New Roman" w:hAnsi="Times New Roman"/>
                <w:b/>
                <w:kern w:val="16"/>
                <w:sz w:val="28"/>
                <w:szCs w:val="28"/>
                <w:lang w:val="sv-SE"/>
              </w:rPr>
              <w:t>4</w:t>
            </w:r>
          </w:p>
        </w:tc>
        <w:tc>
          <w:tcPr>
            <w:tcW w:w="992" w:type="dxa"/>
            <w:tcBorders>
              <w:bottom w:val="dotted" w:sz="4" w:space="0" w:color="auto"/>
            </w:tcBorders>
          </w:tcPr>
          <w:p w:rsidR="000817C1" w:rsidRPr="00E42793" w:rsidRDefault="000817C1" w:rsidP="003C0AF5">
            <w:pPr>
              <w:jc w:val="center"/>
              <w:rPr>
                <w:kern w:val="16"/>
                <w:szCs w:val="26"/>
                <w:lang w:val="sv-SE"/>
              </w:rPr>
            </w:pPr>
          </w:p>
        </w:tc>
        <w:tc>
          <w:tcPr>
            <w:tcW w:w="1559" w:type="dxa"/>
            <w:tcBorders>
              <w:bottom w:val="dotted" w:sz="4" w:space="0" w:color="auto"/>
            </w:tcBorders>
          </w:tcPr>
          <w:p w:rsidR="000817C1" w:rsidRPr="00E42793" w:rsidRDefault="000817C1" w:rsidP="003C0AF5">
            <w:pPr>
              <w:jc w:val="center"/>
              <w:rPr>
                <w:kern w:val="16"/>
                <w:szCs w:val="26"/>
                <w:lang w:val="sv-SE"/>
              </w:rPr>
            </w:pPr>
          </w:p>
        </w:tc>
      </w:tr>
      <w:tr w:rsidR="000817C1" w:rsidRPr="00E42793" w:rsidTr="00C06E9A">
        <w:tc>
          <w:tcPr>
            <w:tcW w:w="6103" w:type="dxa"/>
            <w:tcBorders>
              <w:bottom w:val="dotted" w:sz="4" w:space="0" w:color="auto"/>
            </w:tcBorders>
          </w:tcPr>
          <w:p w:rsidR="00103057" w:rsidRPr="00103057" w:rsidRDefault="00103057" w:rsidP="00B0384A">
            <w:pPr>
              <w:jc w:val="both"/>
              <w:rPr>
                <w:rFonts w:ascii="Times New Roman" w:hAnsi="Times New Roman"/>
                <w:noProof w:val="0"/>
                <w:kern w:val="16"/>
                <w:sz w:val="28"/>
                <w:szCs w:val="28"/>
                <w:lang w:val="da-DK"/>
              </w:rPr>
            </w:pPr>
            <w:r w:rsidRPr="00103057">
              <w:rPr>
                <w:rFonts w:ascii="Times New Roman" w:hAnsi="Times New Roman"/>
                <w:noProof w:val="0"/>
                <w:kern w:val="16"/>
                <w:sz w:val="28"/>
                <w:szCs w:val="28"/>
                <w:lang w:val="da-DK"/>
              </w:rPr>
              <w:t>3</w:t>
            </w:r>
            <w:r w:rsidR="00B22046">
              <w:rPr>
                <w:rFonts w:ascii="Times New Roman" w:hAnsi="Times New Roman"/>
                <w:noProof w:val="0"/>
                <w:kern w:val="16"/>
                <w:sz w:val="28"/>
                <w:szCs w:val="28"/>
                <w:lang w:val="da-DK"/>
              </w:rPr>
              <w:t>.3</w:t>
            </w:r>
            <w:r w:rsidRPr="00103057">
              <w:rPr>
                <w:rFonts w:ascii="Times New Roman" w:hAnsi="Times New Roman"/>
                <w:noProof w:val="0"/>
                <w:kern w:val="16"/>
                <w:sz w:val="28"/>
                <w:szCs w:val="28"/>
                <w:lang w:val="da-DK"/>
              </w:rPr>
              <w:t>. Vận động đoàn viên và CNLĐ tham gia các hoạt động xã hội, hỗ trợ nhau trong công việc, giúp đỡ nhau khi khó khăn.</w:t>
            </w:r>
          </w:p>
        </w:tc>
        <w:tc>
          <w:tcPr>
            <w:tcW w:w="1025" w:type="dxa"/>
            <w:tcBorders>
              <w:bottom w:val="dotted" w:sz="4" w:space="0" w:color="auto"/>
            </w:tcBorders>
          </w:tcPr>
          <w:p w:rsidR="000817C1" w:rsidRPr="001F0457" w:rsidRDefault="000817C1" w:rsidP="001D0DBC">
            <w:pPr>
              <w:jc w:val="center"/>
              <w:rPr>
                <w:rFonts w:ascii="Times New Roman" w:hAnsi="Times New Roman"/>
                <w:b/>
                <w:kern w:val="16"/>
                <w:sz w:val="28"/>
                <w:szCs w:val="28"/>
                <w:lang w:val="sv-SE"/>
              </w:rPr>
            </w:pPr>
          </w:p>
          <w:p w:rsidR="000817C1" w:rsidRPr="001F0457" w:rsidRDefault="000817C1" w:rsidP="001D0DBC">
            <w:pPr>
              <w:jc w:val="center"/>
              <w:rPr>
                <w:rFonts w:ascii="Times New Roman" w:hAnsi="Times New Roman"/>
                <w:b/>
                <w:kern w:val="16"/>
                <w:sz w:val="28"/>
                <w:szCs w:val="28"/>
                <w:lang w:val="sv-SE"/>
              </w:rPr>
            </w:pPr>
            <w:r w:rsidRPr="001F0457">
              <w:rPr>
                <w:rFonts w:ascii="Times New Roman" w:hAnsi="Times New Roman"/>
                <w:b/>
                <w:kern w:val="16"/>
                <w:sz w:val="28"/>
                <w:szCs w:val="28"/>
                <w:lang w:val="sv-SE"/>
              </w:rPr>
              <w:t>3</w:t>
            </w:r>
          </w:p>
        </w:tc>
        <w:tc>
          <w:tcPr>
            <w:tcW w:w="992" w:type="dxa"/>
            <w:tcBorders>
              <w:bottom w:val="dotted" w:sz="4" w:space="0" w:color="auto"/>
            </w:tcBorders>
          </w:tcPr>
          <w:p w:rsidR="000817C1" w:rsidRPr="00E42793" w:rsidRDefault="000817C1" w:rsidP="003C0AF5">
            <w:pPr>
              <w:jc w:val="center"/>
              <w:rPr>
                <w:kern w:val="16"/>
                <w:szCs w:val="26"/>
                <w:lang w:val="sv-SE"/>
              </w:rPr>
            </w:pPr>
          </w:p>
        </w:tc>
        <w:tc>
          <w:tcPr>
            <w:tcW w:w="1559" w:type="dxa"/>
            <w:tcBorders>
              <w:bottom w:val="dotted" w:sz="4" w:space="0" w:color="auto"/>
            </w:tcBorders>
          </w:tcPr>
          <w:p w:rsidR="000817C1" w:rsidRPr="00E42793" w:rsidRDefault="000817C1" w:rsidP="003C0AF5">
            <w:pPr>
              <w:jc w:val="center"/>
              <w:rPr>
                <w:kern w:val="16"/>
                <w:szCs w:val="26"/>
                <w:lang w:val="sv-SE"/>
              </w:rPr>
            </w:pPr>
          </w:p>
        </w:tc>
      </w:tr>
      <w:tr w:rsidR="000817C1" w:rsidRPr="00E42793" w:rsidTr="00C06E9A">
        <w:tc>
          <w:tcPr>
            <w:tcW w:w="6103" w:type="dxa"/>
            <w:tcBorders>
              <w:bottom w:val="dotted" w:sz="4" w:space="0" w:color="auto"/>
            </w:tcBorders>
          </w:tcPr>
          <w:p w:rsidR="000817C1" w:rsidRPr="00E32522" w:rsidRDefault="00B22046" w:rsidP="005B7B7F">
            <w:pPr>
              <w:jc w:val="both"/>
              <w:rPr>
                <w:rFonts w:ascii="Times New Roman" w:hAnsi="Times New Roman"/>
                <w:noProof w:val="0"/>
                <w:kern w:val="16"/>
                <w:sz w:val="28"/>
                <w:szCs w:val="28"/>
                <w:lang w:val="da-DK"/>
              </w:rPr>
            </w:pPr>
            <w:r>
              <w:rPr>
                <w:rFonts w:ascii="Times New Roman" w:hAnsi="Times New Roman"/>
                <w:noProof w:val="0"/>
                <w:kern w:val="16"/>
                <w:sz w:val="28"/>
                <w:szCs w:val="28"/>
                <w:lang w:val="da-DK"/>
              </w:rPr>
              <w:t>3.4</w:t>
            </w:r>
            <w:r w:rsidR="00815A6D" w:rsidRPr="00815A6D">
              <w:rPr>
                <w:rFonts w:ascii="Times New Roman" w:hAnsi="Times New Roman"/>
                <w:noProof w:val="0"/>
                <w:kern w:val="16"/>
                <w:sz w:val="28"/>
                <w:szCs w:val="28"/>
                <w:lang w:val="da-DK"/>
              </w:rPr>
              <w:t>. Không có đoàn viên,</w:t>
            </w:r>
            <w:r w:rsidR="005B7B7F">
              <w:rPr>
                <w:rFonts w:ascii="Times New Roman" w:hAnsi="Times New Roman"/>
                <w:noProof w:val="0"/>
                <w:kern w:val="16"/>
                <w:sz w:val="28"/>
                <w:szCs w:val="28"/>
                <w:lang w:val="da-DK"/>
              </w:rPr>
              <w:t xml:space="preserve"> NLĐ vi phạm chính sách DS-KHH</w:t>
            </w:r>
            <w:r w:rsidR="00815A6D" w:rsidRPr="00815A6D">
              <w:rPr>
                <w:rFonts w:ascii="Times New Roman" w:hAnsi="Times New Roman"/>
                <w:noProof w:val="0"/>
                <w:kern w:val="16"/>
                <w:sz w:val="28"/>
                <w:szCs w:val="28"/>
                <w:lang w:val="da-DK"/>
              </w:rPr>
              <w:t xml:space="preserve"> gia đình và mắc các tệ nạn </w:t>
            </w:r>
            <w:r w:rsidR="005B7B7F">
              <w:rPr>
                <w:rFonts w:ascii="Times New Roman" w:hAnsi="Times New Roman"/>
                <w:noProof w:val="0"/>
                <w:kern w:val="16"/>
                <w:sz w:val="28"/>
                <w:szCs w:val="28"/>
                <w:lang w:val="da-DK"/>
              </w:rPr>
              <w:t>XH</w:t>
            </w:r>
            <w:r w:rsidR="00815A6D" w:rsidRPr="00815A6D">
              <w:rPr>
                <w:rFonts w:ascii="Times New Roman" w:hAnsi="Times New Roman"/>
                <w:noProof w:val="0"/>
                <w:kern w:val="16"/>
                <w:sz w:val="28"/>
                <w:szCs w:val="28"/>
                <w:lang w:val="da-DK"/>
              </w:rPr>
              <w:t>.</w:t>
            </w:r>
          </w:p>
        </w:tc>
        <w:tc>
          <w:tcPr>
            <w:tcW w:w="1025" w:type="dxa"/>
            <w:tcBorders>
              <w:bottom w:val="dotted" w:sz="4" w:space="0" w:color="auto"/>
            </w:tcBorders>
          </w:tcPr>
          <w:p w:rsidR="0071389E" w:rsidRDefault="0071389E" w:rsidP="001D0DBC">
            <w:pPr>
              <w:jc w:val="center"/>
              <w:rPr>
                <w:rFonts w:ascii="Times New Roman" w:hAnsi="Times New Roman"/>
                <w:b/>
                <w:kern w:val="16"/>
                <w:sz w:val="28"/>
                <w:szCs w:val="28"/>
                <w:lang w:val="sv-SE"/>
              </w:rPr>
            </w:pPr>
          </w:p>
          <w:p w:rsidR="000817C1" w:rsidRPr="001F0457" w:rsidRDefault="0071389E" w:rsidP="001D0DBC">
            <w:pPr>
              <w:jc w:val="center"/>
              <w:rPr>
                <w:rFonts w:ascii="Times New Roman" w:hAnsi="Times New Roman"/>
                <w:b/>
                <w:kern w:val="16"/>
                <w:sz w:val="28"/>
                <w:szCs w:val="28"/>
                <w:lang w:val="sv-SE"/>
              </w:rPr>
            </w:pPr>
            <w:r>
              <w:rPr>
                <w:rFonts w:ascii="Times New Roman" w:hAnsi="Times New Roman"/>
                <w:b/>
                <w:kern w:val="16"/>
                <w:sz w:val="28"/>
                <w:szCs w:val="28"/>
                <w:lang w:val="sv-SE"/>
              </w:rPr>
              <w:t>3</w:t>
            </w:r>
          </w:p>
        </w:tc>
        <w:tc>
          <w:tcPr>
            <w:tcW w:w="992" w:type="dxa"/>
            <w:tcBorders>
              <w:bottom w:val="dotted" w:sz="4" w:space="0" w:color="auto"/>
            </w:tcBorders>
          </w:tcPr>
          <w:p w:rsidR="000817C1" w:rsidRPr="00E42793" w:rsidRDefault="000817C1" w:rsidP="003C0AF5">
            <w:pPr>
              <w:jc w:val="center"/>
              <w:rPr>
                <w:kern w:val="16"/>
                <w:szCs w:val="26"/>
                <w:lang w:val="sv-SE"/>
              </w:rPr>
            </w:pPr>
          </w:p>
        </w:tc>
        <w:tc>
          <w:tcPr>
            <w:tcW w:w="1559" w:type="dxa"/>
            <w:tcBorders>
              <w:bottom w:val="dotted" w:sz="4" w:space="0" w:color="auto"/>
            </w:tcBorders>
          </w:tcPr>
          <w:p w:rsidR="000817C1" w:rsidRPr="00E42793" w:rsidRDefault="000817C1" w:rsidP="003C0AF5">
            <w:pPr>
              <w:jc w:val="center"/>
              <w:rPr>
                <w:kern w:val="16"/>
                <w:szCs w:val="26"/>
                <w:lang w:val="sv-SE"/>
              </w:rPr>
            </w:pPr>
          </w:p>
        </w:tc>
      </w:tr>
      <w:tr w:rsidR="000817C1" w:rsidRPr="00E42793" w:rsidTr="00C06E9A">
        <w:tc>
          <w:tcPr>
            <w:tcW w:w="6103" w:type="dxa"/>
            <w:tcBorders>
              <w:bottom w:val="dotted" w:sz="4" w:space="0" w:color="auto"/>
            </w:tcBorders>
          </w:tcPr>
          <w:p w:rsidR="00815A6D" w:rsidRPr="0071389E" w:rsidRDefault="00815A6D" w:rsidP="00B0384A">
            <w:pPr>
              <w:jc w:val="both"/>
              <w:rPr>
                <w:rFonts w:ascii="Times New Roman" w:hAnsi="Times New Roman"/>
                <w:noProof w:val="0"/>
                <w:kern w:val="16"/>
                <w:sz w:val="28"/>
                <w:szCs w:val="28"/>
                <w:lang w:val="da-DK"/>
              </w:rPr>
            </w:pPr>
            <w:r w:rsidRPr="0071389E">
              <w:rPr>
                <w:rFonts w:ascii="Times New Roman" w:hAnsi="Times New Roman"/>
                <w:noProof w:val="0"/>
                <w:kern w:val="16"/>
                <w:sz w:val="28"/>
                <w:szCs w:val="28"/>
                <w:lang w:val="da-DK"/>
              </w:rPr>
              <w:t>3</w:t>
            </w:r>
            <w:r w:rsidR="00B22046" w:rsidRPr="0071389E">
              <w:rPr>
                <w:rFonts w:ascii="Times New Roman" w:hAnsi="Times New Roman"/>
                <w:noProof w:val="0"/>
                <w:kern w:val="16"/>
                <w:sz w:val="28"/>
                <w:szCs w:val="28"/>
                <w:lang w:val="da-DK"/>
              </w:rPr>
              <w:t>.5</w:t>
            </w:r>
            <w:r w:rsidRPr="0071389E">
              <w:rPr>
                <w:rFonts w:ascii="Times New Roman" w:hAnsi="Times New Roman"/>
                <w:noProof w:val="0"/>
                <w:kern w:val="16"/>
                <w:sz w:val="28"/>
                <w:szCs w:val="28"/>
                <w:lang w:val="da-DK"/>
              </w:rPr>
              <w:t>. Có tham gia các hoạt động thể thao, văn nghệ do Công đoàn cấp trên tổ chức…</w:t>
            </w:r>
          </w:p>
        </w:tc>
        <w:tc>
          <w:tcPr>
            <w:tcW w:w="1025" w:type="dxa"/>
            <w:tcBorders>
              <w:bottom w:val="dotted" w:sz="4" w:space="0" w:color="auto"/>
            </w:tcBorders>
          </w:tcPr>
          <w:p w:rsidR="00E32522" w:rsidRDefault="00E32522" w:rsidP="001D0DBC">
            <w:pPr>
              <w:jc w:val="center"/>
              <w:rPr>
                <w:rFonts w:ascii="Times New Roman" w:hAnsi="Times New Roman"/>
                <w:b/>
                <w:kern w:val="16"/>
                <w:sz w:val="28"/>
                <w:szCs w:val="28"/>
                <w:lang w:val="sv-SE"/>
              </w:rPr>
            </w:pPr>
          </w:p>
          <w:p w:rsidR="000817C1" w:rsidRDefault="00E32522" w:rsidP="001D0DBC">
            <w:pPr>
              <w:jc w:val="center"/>
              <w:rPr>
                <w:rFonts w:ascii="Times New Roman" w:hAnsi="Times New Roman"/>
                <w:b/>
                <w:kern w:val="16"/>
                <w:sz w:val="28"/>
                <w:szCs w:val="28"/>
                <w:lang w:val="sv-SE"/>
              </w:rPr>
            </w:pPr>
            <w:r>
              <w:rPr>
                <w:rFonts w:ascii="Times New Roman" w:hAnsi="Times New Roman"/>
                <w:b/>
                <w:kern w:val="16"/>
                <w:sz w:val="28"/>
                <w:szCs w:val="28"/>
                <w:lang w:val="sv-SE"/>
              </w:rPr>
              <w:t>3</w:t>
            </w:r>
          </w:p>
        </w:tc>
        <w:tc>
          <w:tcPr>
            <w:tcW w:w="992" w:type="dxa"/>
            <w:tcBorders>
              <w:bottom w:val="dotted" w:sz="4" w:space="0" w:color="auto"/>
            </w:tcBorders>
          </w:tcPr>
          <w:p w:rsidR="000817C1" w:rsidRPr="00E42793" w:rsidRDefault="000817C1" w:rsidP="003C0AF5">
            <w:pPr>
              <w:jc w:val="center"/>
              <w:rPr>
                <w:kern w:val="16"/>
                <w:szCs w:val="26"/>
                <w:lang w:val="sv-SE"/>
              </w:rPr>
            </w:pPr>
          </w:p>
        </w:tc>
        <w:tc>
          <w:tcPr>
            <w:tcW w:w="1559" w:type="dxa"/>
            <w:tcBorders>
              <w:bottom w:val="dotted" w:sz="4" w:space="0" w:color="auto"/>
            </w:tcBorders>
          </w:tcPr>
          <w:p w:rsidR="000817C1" w:rsidRPr="00E42793" w:rsidRDefault="000817C1" w:rsidP="003C0AF5">
            <w:pPr>
              <w:jc w:val="center"/>
              <w:rPr>
                <w:kern w:val="16"/>
                <w:szCs w:val="26"/>
                <w:lang w:val="sv-SE"/>
              </w:rPr>
            </w:pPr>
          </w:p>
        </w:tc>
      </w:tr>
      <w:tr w:rsidR="000817C1" w:rsidRPr="00E42793" w:rsidTr="00C06E9A">
        <w:tc>
          <w:tcPr>
            <w:tcW w:w="6103" w:type="dxa"/>
            <w:tcBorders>
              <w:bottom w:val="dotted" w:sz="4" w:space="0" w:color="auto"/>
            </w:tcBorders>
          </w:tcPr>
          <w:p w:rsidR="00815A6D" w:rsidRPr="0071389E" w:rsidRDefault="00B22046" w:rsidP="00B0384A">
            <w:pPr>
              <w:jc w:val="both"/>
              <w:rPr>
                <w:rFonts w:ascii="Times New Roman" w:hAnsi="Times New Roman"/>
                <w:noProof w:val="0"/>
                <w:kern w:val="16"/>
                <w:sz w:val="28"/>
                <w:szCs w:val="28"/>
                <w:lang w:val="en-US"/>
              </w:rPr>
            </w:pPr>
            <w:r w:rsidRPr="0071389E">
              <w:rPr>
                <w:rFonts w:ascii="Times New Roman" w:hAnsi="Times New Roman"/>
                <w:noProof w:val="0"/>
                <w:kern w:val="16"/>
                <w:sz w:val="28"/>
                <w:szCs w:val="28"/>
                <w:lang w:val="en-US"/>
              </w:rPr>
              <w:t>3.6</w:t>
            </w:r>
            <w:r w:rsidR="000817C1" w:rsidRPr="0071389E">
              <w:rPr>
                <w:rFonts w:ascii="Times New Roman" w:hAnsi="Times New Roman"/>
                <w:noProof w:val="0"/>
                <w:kern w:val="16"/>
                <w:sz w:val="28"/>
                <w:szCs w:val="28"/>
                <w:lang w:val="en-US"/>
              </w:rPr>
              <w:t>. Giúp đỡ đoàn viên ưu tú được phấn đấu bồi dưỡng kết nạp vào Đảng.</w:t>
            </w:r>
          </w:p>
        </w:tc>
        <w:tc>
          <w:tcPr>
            <w:tcW w:w="1025" w:type="dxa"/>
            <w:tcBorders>
              <w:bottom w:val="dotted" w:sz="4" w:space="0" w:color="auto"/>
            </w:tcBorders>
          </w:tcPr>
          <w:p w:rsidR="000817C1" w:rsidRDefault="0071389E" w:rsidP="001D0DBC">
            <w:pPr>
              <w:jc w:val="center"/>
              <w:rPr>
                <w:rFonts w:ascii="Times New Roman" w:hAnsi="Times New Roman"/>
                <w:b/>
                <w:kern w:val="16"/>
                <w:sz w:val="28"/>
                <w:szCs w:val="28"/>
                <w:lang w:val="sv-SE"/>
              </w:rPr>
            </w:pPr>
            <w:r>
              <w:rPr>
                <w:rFonts w:ascii="Times New Roman" w:hAnsi="Times New Roman"/>
                <w:b/>
                <w:kern w:val="16"/>
                <w:sz w:val="28"/>
                <w:szCs w:val="28"/>
                <w:lang w:val="sv-SE"/>
              </w:rPr>
              <w:t>2</w:t>
            </w:r>
          </w:p>
        </w:tc>
        <w:tc>
          <w:tcPr>
            <w:tcW w:w="992" w:type="dxa"/>
            <w:tcBorders>
              <w:bottom w:val="dotted" w:sz="4" w:space="0" w:color="auto"/>
            </w:tcBorders>
          </w:tcPr>
          <w:p w:rsidR="000817C1" w:rsidRPr="00E42793" w:rsidRDefault="000817C1" w:rsidP="003C0AF5">
            <w:pPr>
              <w:jc w:val="center"/>
              <w:rPr>
                <w:kern w:val="16"/>
                <w:szCs w:val="26"/>
                <w:lang w:val="sv-SE"/>
              </w:rPr>
            </w:pPr>
          </w:p>
        </w:tc>
        <w:tc>
          <w:tcPr>
            <w:tcW w:w="1559" w:type="dxa"/>
            <w:tcBorders>
              <w:bottom w:val="dotted" w:sz="4" w:space="0" w:color="auto"/>
            </w:tcBorders>
          </w:tcPr>
          <w:p w:rsidR="000817C1" w:rsidRPr="00E42793" w:rsidRDefault="000817C1" w:rsidP="003C0AF5">
            <w:pPr>
              <w:jc w:val="center"/>
              <w:rPr>
                <w:kern w:val="16"/>
                <w:szCs w:val="26"/>
                <w:lang w:val="sv-SE"/>
              </w:rPr>
            </w:pPr>
          </w:p>
        </w:tc>
      </w:tr>
      <w:tr w:rsidR="000817C1" w:rsidRPr="00E42793" w:rsidTr="00C06E9A">
        <w:trPr>
          <w:trHeight w:val="316"/>
        </w:trPr>
        <w:tc>
          <w:tcPr>
            <w:tcW w:w="6103" w:type="dxa"/>
            <w:tcBorders>
              <w:top w:val="single" w:sz="4" w:space="0" w:color="auto"/>
            </w:tcBorders>
          </w:tcPr>
          <w:p w:rsidR="000817C1" w:rsidRPr="00B0384A" w:rsidRDefault="000817C1" w:rsidP="00B0384A">
            <w:pPr>
              <w:jc w:val="center"/>
              <w:rPr>
                <w:i/>
                <w:kern w:val="16"/>
                <w:szCs w:val="26"/>
                <w:lang w:val="da-DK"/>
              </w:rPr>
            </w:pPr>
            <w:r w:rsidRPr="00E42793">
              <w:rPr>
                <w:b/>
                <w:kern w:val="16"/>
                <w:sz w:val="26"/>
                <w:szCs w:val="26"/>
                <w:lang w:val="da-DK"/>
              </w:rPr>
              <w:t>§iÓm tæng céng</w:t>
            </w:r>
          </w:p>
        </w:tc>
        <w:tc>
          <w:tcPr>
            <w:tcW w:w="1025" w:type="dxa"/>
            <w:tcBorders>
              <w:top w:val="single" w:sz="4" w:space="0" w:color="auto"/>
            </w:tcBorders>
          </w:tcPr>
          <w:p w:rsidR="000817C1" w:rsidRPr="00E42793" w:rsidRDefault="00815A6D" w:rsidP="003C0AF5">
            <w:pPr>
              <w:jc w:val="center"/>
              <w:rPr>
                <w:kern w:val="16"/>
                <w:szCs w:val="26"/>
                <w:lang w:val="en-US"/>
              </w:rPr>
            </w:pPr>
            <w:r>
              <w:rPr>
                <w:b/>
                <w:kern w:val="16"/>
                <w:sz w:val="26"/>
                <w:szCs w:val="26"/>
                <w:lang w:val="en-US"/>
              </w:rPr>
              <w:t>9</w:t>
            </w:r>
            <w:r w:rsidR="000817C1" w:rsidRPr="00E42793">
              <w:rPr>
                <w:b/>
                <w:kern w:val="16"/>
                <w:sz w:val="26"/>
                <w:szCs w:val="26"/>
                <w:lang w:val="en-US"/>
              </w:rPr>
              <w:t>0</w:t>
            </w:r>
          </w:p>
        </w:tc>
        <w:tc>
          <w:tcPr>
            <w:tcW w:w="992" w:type="dxa"/>
            <w:tcBorders>
              <w:top w:val="single" w:sz="4" w:space="0" w:color="auto"/>
            </w:tcBorders>
          </w:tcPr>
          <w:p w:rsidR="000817C1" w:rsidRPr="00E42793" w:rsidRDefault="000817C1" w:rsidP="003C0AF5">
            <w:pPr>
              <w:jc w:val="center"/>
              <w:rPr>
                <w:kern w:val="16"/>
                <w:szCs w:val="26"/>
                <w:lang w:val="en-US"/>
              </w:rPr>
            </w:pPr>
          </w:p>
        </w:tc>
        <w:tc>
          <w:tcPr>
            <w:tcW w:w="1559" w:type="dxa"/>
            <w:tcBorders>
              <w:top w:val="single" w:sz="4" w:space="0" w:color="auto"/>
            </w:tcBorders>
          </w:tcPr>
          <w:p w:rsidR="000817C1" w:rsidRPr="00E42793" w:rsidRDefault="000817C1" w:rsidP="003C0AF5">
            <w:pPr>
              <w:jc w:val="center"/>
              <w:rPr>
                <w:kern w:val="16"/>
                <w:szCs w:val="26"/>
                <w:lang w:val="en-US"/>
              </w:rPr>
            </w:pPr>
          </w:p>
        </w:tc>
      </w:tr>
    </w:tbl>
    <w:p w:rsidR="000817C1" w:rsidRDefault="000817C1" w:rsidP="000817C1">
      <w:pPr>
        <w:rPr>
          <w:rFonts w:ascii=".VnTimeH" w:hAnsi=".VnTimeH"/>
          <w:b/>
          <w:kern w:val="16"/>
          <w:sz w:val="20"/>
          <w:szCs w:val="28"/>
          <w:lang w:val="en-US"/>
        </w:rPr>
      </w:pPr>
    </w:p>
    <w:p w:rsidR="000817C1" w:rsidRPr="001D0DBC" w:rsidRDefault="000817C1" w:rsidP="000817C1">
      <w:pPr>
        <w:spacing w:line="380" w:lineRule="exact"/>
        <w:jc w:val="both"/>
        <w:rPr>
          <w:rFonts w:ascii="Times New Roman" w:hAnsi="Times New Roman"/>
          <w:i/>
          <w:kern w:val="16"/>
          <w:sz w:val="28"/>
          <w:szCs w:val="28"/>
          <w:lang w:val="en-US"/>
        </w:rPr>
      </w:pPr>
      <w:r w:rsidRPr="00416BCA">
        <w:rPr>
          <w:rFonts w:ascii="Times New Roman" w:hAnsi="Times New Roman"/>
          <w:b/>
          <w:kern w:val="16"/>
          <w:sz w:val="20"/>
          <w:szCs w:val="28"/>
          <w:lang w:val="en-US"/>
        </w:rPr>
        <w:t xml:space="preserve">* </w:t>
      </w:r>
      <w:r w:rsidRPr="00416BCA">
        <w:rPr>
          <w:rFonts w:ascii="Times New Roman" w:hAnsi="Times New Roman"/>
          <w:b/>
          <w:kern w:val="16"/>
          <w:sz w:val="28"/>
          <w:szCs w:val="28"/>
          <w:lang w:val="en-US"/>
        </w:rPr>
        <w:t xml:space="preserve">Tự đánh giá xếp loại chất lượng hoạt động </w:t>
      </w:r>
      <w:r>
        <w:rPr>
          <w:rFonts w:ascii="Times New Roman" w:hAnsi="Times New Roman"/>
          <w:b/>
          <w:kern w:val="16"/>
          <w:sz w:val="28"/>
          <w:szCs w:val="28"/>
          <w:lang w:val="en-US"/>
        </w:rPr>
        <w:t xml:space="preserve">tổ </w:t>
      </w:r>
      <w:r w:rsidRPr="00416BCA">
        <w:rPr>
          <w:rFonts w:ascii="Times New Roman" w:hAnsi="Times New Roman"/>
          <w:b/>
          <w:kern w:val="16"/>
          <w:sz w:val="28"/>
          <w:szCs w:val="28"/>
          <w:lang w:val="en-US"/>
        </w:rPr>
        <w:t>Công đoàn cơ sở</w:t>
      </w:r>
      <w:r w:rsidRPr="00416BCA">
        <w:rPr>
          <w:rFonts w:ascii="Times New Roman" w:hAnsi="Times New Roman"/>
          <w:kern w:val="16"/>
          <w:sz w:val="28"/>
          <w:szCs w:val="28"/>
          <w:lang w:val="en-US"/>
        </w:rPr>
        <w:t xml:space="preserve">: </w:t>
      </w:r>
      <w:r w:rsidRPr="00BD695A">
        <w:rPr>
          <w:rFonts w:ascii="Times New Roman" w:hAnsi="Times New Roman"/>
          <w:i/>
          <w:kern w:val="16"/>
          <w:sz w:val="28"/>
          <w:szCs w:val="28"/>
          <w:lang w:val="en-US"/>
        </w:rPr>
        <w:t>Tổ công</w:t>
      </w:r>
      <w:r w:rsidRPr="00416BCA">
        <w:rPr>
          <w:rFonts w:ascii="Times New Roman" w:hAnsi="Times New Roman"/>
          <w:i/>
          <w:color w:val="FF0000"/>
          <w:kern w:val="16"/>
          <w:sz w:val="28"/>
          <w:szCs w:val="28"/>
          <w:lang w:val="en-US"/>
        </w:rPr>
        <w:t xml:space="preserve"> </w:t>
      </w:r>
      <w:r w:rsidRPr="001D0DBC">
        <w:rPr>
          <w:rFonts w:ascii="Times New Roman" w:hAnsi="Times New Roman"/>
          <w:i/>
          <w:kern w:val="16"/>
          <w:sz w:val="28"/>
          <w:szCs w:val="28"/>
          <w:lang w:val="en-US"/>
        </w:rPr>
        <w:t xml:space="preserve">đoàn </w:t>
      </w:r>
      <w:r w:rsidR="00791579" w:rsidRPr="001D0DBC">
        <w:rPr>
          <w:rFonts w:ascii="Times New Roman" w:hAnsi="Times New Roman"/>
          <w:i/>
          <w:kern w:val="16"/>
          <w:sz w:val="28"/>
          <w:szCs w:val="28"/>
          <w:lang w:val="en-US"/>
        </w:rPr>
        <w:t>………</w:t>
      </w:r>
      <w:r w:rsidRPr="001D0DBC">
        <w:rPr>
          <w:rFonts w:ascii="Times New Roman" w:hAnsi="Times New Roman"/>
          <w:i/>
          <w:kern w:val="16"/>
          <w:sz w:val="28"/>
          <w:szCs w:val="28"/>
          <w:lang w:val="en-US"/>
        </w:rPr>
        <w:t>……….đạt</w:t>
      </w:r>
      <w:r w:rsidR="00B0384A" w:rsidRPr="001D0DBC">
        <w:rPr>
          <w:rFonts w:ascii="Times New Roman" w:hAnsi="Times New Roman"/>
          <w:i/>
          <w:kern w:val="16"/>
          <w:sz w:val="28"/>
          <w:szCs w:val="28"/>
          <w:lang w:val="en-US"/>
        </w:rPr>
        <w:t>…………….</w:t>
      </w:r>
      <w:r w:rsidRPr="001D0DBC">
        <w:rPr>
          <w:rFonts w:ascii="Times New Roman" w:hAnsi="Times New Roman"/>
          <w:i/>
          <w:kern w:val="16"/>
          <w:sz w:val="28"/>
          <w:szCs w:val="28"/>
          <w:lang w:val="en-US"/>
        </w:rPr>
        <w:t>……</w:t>
      </w:r>
    </w:p>
    <w:p w:rsidR="000817C1" w:rsidRPr="00E42793" w:rsidRDefault="000817C1" w:rsidP="000817C1">
      <w:pPr>
        <w:rPr>
          <w:rFonts w:ascii=".VnTimeH" w:hAnsi=".VnTimeH"/>
          <w:b/>
          <w:kern w:val="16"/>
          <w:sz w:val="20"/>
          <w:szCs w:val="28"/>
          <w:lang w:val="en-US"/>
        </w:rPr>
      </w:pPr>
    </w:p>
    <w:p w:rsidR="000817C1" w:rsidRDefault="000817C1" w:rsidP="000817C1">
      <w:pPr>
        <w:rPr>
          <w:rFonts w:ascii="Times New Roman" w:hAnsi="Times New Roman"/>
          <w:b/>
          <w:kern w:val="16"/>
          <w:szCs w:val="28"/>
          <w:lang w:val="en-US"/>
        </w:rPr>
      </w:pPr>
      <w:r>
        <w:rPr>
          <w:rFonts w:ascii="Times New Roman" w:hAnsi="Times New Roman"/>
          <w:b/>
          <w:kern w:val="16"/>
          <w:szCs w:val="28"/>
          <w:lang w:val="en-US"/>
        </w:rPr>
        <w:t xml:space="preserve">                                                                                  </w:t>
      </w:r>
      <w:r w:rsidR="001D0DBC">
        <w:rPr>
          <w:rFonts w:ascii="Times New Roman" w:hAnsi="Times New Roman"/>
          <w:b/>
          <w:kern w:val="16"/>
          <w:szCs w:val="28"/>
          <w:lang w:val="en-US"/>
        </w:rPr>
        <w:t xml:space="preserve">    </w:t>
      </w:r>
      <w:r>
        <w:rPr>
          <w:rFonts w:ascii="Times New Roman" w:hAnsi="Times New Roman"/>
          <w:b/>
          <w:kern w:val="16"/>
          <w:szCs w:val="28"/>
          <w:lang w:val="en-US"/>
        </w:rPr>
        <w:t xml:space="preserve">    T</w:t>
      </w:r>
      <w:r w:rsidR="001D0DBC">
        <w:rPr>
          <w:rFonts w:ascii="Times New Roman" w:hAnsi="Times New Roman"/>
          <w:b/>
          <w:kern w:val="16"/>
          <w:szCs w:val="28"/>
          <w:lang w:val="en-US"/>
        </w:rPr>
        <w:t>M. TỔ</w:t>
      </w:r>
      <w:r>
        <w:rPr>
          <w:rFonts w:ascii="Times New Roman" w:hAnsi="Times New Roman"/>
          <w:b/>
          <w:kern w:val="16"/>
          <w:szCs w:val="28"/>
          <w:lang w:val="en-US"/>
        </w:rPr>
        <w:t xml:space="preserve"> TRƯỞNG</w:t>
      </w:r>
      <w:r w:rsidRPr="00416BCA">
        <w:rPr>
          <w:rFonts w:ascii="Times New Roman" w:hAnsi="Times New Roman"/>
          <w:b/>
          <w:kern w:val="16"/>
          <w:szCs w:val="28"/>
          <w:lang w:val="en-US"/>
        </w:rPr>
        <w:t xml:space="preserve"> CÔNG ĐOÀN</w:t>
      </w:r>
    </w:p>
    <w:p w:rsidR="00112E25" w:rsidRPr="00416BCA" w:rsidRDefault="00112E25" w:rsidP="000817C1">
      <w:pPr>
        <w:rPr>
          <w:rFonts w:ascii="Times New Roman" w:hAnsi="Times New Roman"/>
          <w:b/>
          <w:kern w:val="16"/>
          <w:szCs w:val="28"/>
          <w:lang w:val="en-US"/>
        </w:rPr>
      </w:pPr>
    </w:p>
    <w:tbl>
      <w:tblPr>
        <w:tblW w:w="10188" w:type="dxa"/>
        <w:tblInd w:w="-700" w:type="dxa"/>
        <w:tblLook w:val="04A0"/>
      </w:tblPr>
      <w:tblGrid>
        <w:gridCol w:w="4714"/>
        <w:gridCol w:w="5474"/>
      </w:tblGrid>
      <w:tr w:rsidR="00E9066C" w:rsidTr="00E9066C">
        <w:trPr>
          <w:trHeight w:val="322"/>
        </w:trPr>
        <w:tc>
          <w:tcPr>
            <w:tcW w:w="4714" w:type="dxa"/>
            <w:hideMark/>
          </w:tcPr>
          <w:p w:rsidR="00E9066C" w:rsidRDefault="00E9066C">
            <w:pPr>
              <w:spacing w:line="360" w:lineRule="exact"/>
              <w:ind w:left="-70" w:right="-79"/>
              <w:jc w:val="center"/>
              <w:rPr>
                <w:rFonts w:ascii="Times New Roman" w:hAnsi="Times New Roman"/>
                <w:kern w:val="16"/>
                <w:szCs w:val="28"/>
                <w:lang w:val="pt-BR"/>
              </w:rPr>
            </w:pPr>
            <w:r>
              <w:rPr>
                <w:rFonts w:ascii="Times New Roman" w:hAnsi="Times New Roman"/>
                <w:bCs/>
                <w:kern w:val="16"/>
                <w:szCs w:val="28"/>
              </w:rPr>
              <w:lastRenderedPageBreak/>
              <w:t>CÔNG ĐOÀN CÔNG THƯƠNG VIỆT NAM</w:t>
            </w:r>
          </w:p>
          <w:p w:rsidR="00E9066C" w:rsidRDefault="00E9066C">
            <w:pPr>
              <w:keepNext/>
              <w:spacing w:line="360" w:lineRule="exact"/>
              <w:ind w:left="-112" w:right="-79"/>
              <w:jc w:val="center"/>
              <w:outlineLvl w:val="3"/>
              <w:rPr>
                <w:rFonts w:ascii="Times New Roman" w:hAnsi="Times New Roman"/>
                <w:b/>
                <w:bCs/>
                <w:kern w:val="16"/>
                <w:szCs w:val="28"/>
              </w:rPr>
            </w:pPr>
            <w:r>
              <w:rPr>
                <w:rFonts w:ascii="Times New Roman" w:hAnsi="Times New Roman"/>
                <w:b/>
                <w:bCs/>
                <w:kern w:val="16"/>
                <w:szCs w:val="28"/>
              </w:rPr>
              <w:t>BAN TỔ CHỨC</w:t>
            </w:r>
          </w:p>
        </w:tc>
        <w:tc>
          <w:tcPr>
            <w:tcW w:w="5474" w:type="dxa"/>
            <w:hideMark/>
          </w:tcPr>
          <w:p w:rsidR="00E9066C" w:rsidRDefault="00E9066C">
            <w:pPr>
              <w:keepNext/>
              <w:spacing w:line="360" w:lineRule="exact"/>
              <w:ind w:right="-82"/>
              <w:outlineLvl w:val="2"/>
              <w:rPr>
                <w:rFonts w:ascii="Times New Roman" w:hAnsi="Times New Roman"/>
                <w:b/>
                <w:bCs/>
                <w:kern w:val="16"/>
                <w:szCs w:val="28"/>
              </w:rPr>
            </w:pPr>
            <w:r>
              <w:rPr>
                <w:rFonts w:ascii="Times New Roman" w:hAnsi="Times New Roman"/>
                <w:b/>
                <w:bCs/>
                <w:kern w:val="16"/>
                <w:szCs w:val="28"/>
              </w:rPr>
              <w:t xml:space="preserve">  CỘNG HOÀ XÃ HỘI CHỦ NGHĨA VIỆT NAM</w:t>
            </w:r>
          </w:p>
          <w:p w:rsidR="00E9066C" w:rsidRDefault="00E9066C">
            <w:pPr>
              <w:spacing w:line="360" w:lineRule="exact"/>
              <w:jc w:val="center"/>
              <w:rPr>
                <w:rFonts w:ascii="Times New Roman" w:hAnsi="Times New Roman"/>
                <w:kern w:val="16"/>
                <w:sz w:val="28"/>
                <w:szCs w:val="28"/>
                <w:lang w:val="pt-BR"/>
              </w:rPr>
            </w:pPr>
            <w:r>
              <w:rPr>
                <w:rFonts w:ascii="Times New Roman" w:hAnsi="Times New Roman"/>
                <w:b/>
                <w:bCs/>
                <w:kern w:val="16"/>
                <w:sz w:val="28"/>
                <w:szCs w:val="28"/>
                <w:lang w:val="pt-BR"/>
              </w:rPr>
              <w:t>Độc lập - Tự do - Hạnh phúc</w:t>
            </w:r>
          </w:p>
        </w:tc>
      </w:tr>
      <w:tr w:rsidR="00E9066C" w:rsidTr="00E9066C">
        <w:tc>
          <w:tcPr>
            <w:tcW w:w="4714" w:type="dxa"/>
            <w:hideMark/>
          </w:tcPr>
          <w:p w:rsidR="00E9066C" w:rsidRDefault="006A69B4">
            <w:pPr>
              <w:spacing w:line="360" w:lineRule="exact"/>
              <w:ind w:right="-79"/>
              <w:jc w:val="center"/>
              <w:rPr>
                <w:rFonts w:ascii="Times New Roman" w:hAnsi="Times New Roman"/>
                <w:kern w:val="16"/>
                <w:sz w:val="10"/>
                <w:szCs w:val="28"/>
              </w:rPr>
            </w:pPr>
            <w:r w:rsidRPr="006A69B4">
              <w:rPr>
                <w:rFonts w:cstheme="minorBidi"/>
                <w:noProof w:val="0"/>
              </w:rPr>
              <w:pict>
                <v:line id="_x0000_s1038" style="position:absolute;left:0;text-align:left;z-index:251668480;visibility:visible;mso-position-horizontal-relative:text;mso-position-vertical-relative:text" from="70.45pt,2.55pt" to="151.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3H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"/>
              </w:pict>
            </w:r>
          </w:p>
        </w:tc>
        <w:tc>
          <w:tcPr>
            <w:tcW w:w="5474" w:type="dxa"/>
            <w:hideMark/>
          </w:tcPr>
          <w:p w:rsidR="00E9066C" w:rsidRDefault="006A69B4">
            <w:pPr>
              <w:spacing w:line="360" w:lineRule="exact"/>
              <w:ind w:right="-82"/>
              <w:jc w:val="center"/>
              <w:rPr>
                <w:rFonts w:ascii="Times New Roman" w:hAnsi="Times New Roman"/>
                <w:kern w:val="16"/>
                <w:szCs w:val="28"/>
              </w:rPr>
            </w:pPr>
            <w:r w:rsidRPr="006A69B4">
              <w:rPr>
                <w:rFonts w:cstheme="minorBidi"/>
                <w:noProof w:val="0"/>
              </w:rPr>
              <w:pict>
                <v:line id="_x0000_s1039" style="position:absolute;left:0;text-align:left;z-index:251669504;visibility:visible;mso-position-horizontal-relative:text;mso-position-vertical-relative:text" from="50.25pt,2.55pt" to="21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78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Jp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"/>
              </w:pict>
            </w:r>
          </w:p>
        </w:tc>
      </w:tr>
      <w:tr w:rsidR="00E9066C" w:rsidTr="00E9066C">
        <w:tc>
          <w:tcPr>
            <w:tcW w:w="4714" w:type="dxa"/>
            <w:hideMark/>
          </w:tcPr>
          <w:p w:rsidR="00E9066C" w:rsidRDefault="00E9066C">
            <w:pPr>
              <w:spacing w:line="360" w:lineRule="exact"/>
              <w:ind w:right="-79"/>
              <w:rPr>
                <w:rFonts w:ascii="Times New Roman" w:hAnsi="Times New Roman"/>
                <w:kern w:val="16"/>
                <w:sz w:val="28"/>
                <w:szCs w:val="28"/>
              </w:rPr>
            </w:pPr>
            <w:r>
              <w:rPr>
                <w:rFonts w:ascii="Times New Roman" w:hAnsi="Times New Roman"/>
                <w:kern w:val="16"/>
                <w:sz w:val="28"/>
                <w:szCs w:val="28"/>
              </w:rPr>
              <w:t xml:space="preserve">              </w:t>
            </w:r>
          </w:p>
        </w:tc>
        <w:tc>
          <w:tcPr>
            <w:tcW w:w="5474" w:type="dxa"/>
            <w:hideMark/>
          </w:tcPr>
          <w:p w:rsidR="00E9066C" w:rsidRDefault="00E9066C">
            <w:pPr>
              <w:keepNext/>
              <w:spacing w:line="360" w:lineRule="exact"/>
              <w:ind w:right="-82"/>
              <w:jc w:val="center"/>
              <w:outlineLvl w:val="1"/>
              <w:rPr>
                <w:rFonts w:ascii="Times New Roman" w:hAnsi="Times New Roman"/>
                <w:i/>
                <w:iCs/>
                <w:kern w:val="16"/>
                <w:sz w:val="28"/>
                <w:szCs w:val="28"/>
                <w:lang w:val="en-US"/>
              </w:rPr>
            </w:pPr>
          </w:p>
          <w:p w:rsidR="00E9066C" w:rsidRDefault="00E9066C" w:rsidP="00E9066C">
            <w:pPr>
              <w:keepNext/>
              <w:spacing w:line="360" w:lineRule="exact"/>
              <w:ind w:right="-82"/>
              <w:jc w:val="center"/>
              <w:outlineLvl w:val="1"/>
              <w:rPr>
                <w:rFonts w:ascii="Times New Roman" w:hAnsi="Times New Roman"/>
                <w:i/>
                <w:iCs/>
                <w:kern w:val="16"/>
                <w:szCs w:val="28"/>
              </w:rPr>
            </w:pPr>
            <w:r>
              <w:rPr>
                <w:rFonts w:ascii="Times New Roman" w:hAnsi="Times New Roman"/>
                <w:i/>
                <w:iCs/>
                <w:kern w:val="16"/>
                <w:sz w:val="28"/>
                <w:szCs w:val="28"/>
              </w:rPr>
              <w:t xml:space="preserve">Hà Nội, ngày   </w:t>
            </w:r>
            <w:r>
              <w:rPr>
                <w:rFonts w:ascii="Times New Roman" w:hAnsi="Times New Roman"/>
                <w:i/>
                <w:iCs/>
                <w:kern w:val="16"/>
                <w:sz w:val="28"/>
                <w:szCs w:val="28"/>
                <w:lang w:val="en-US"/>
              </w:rPr>
              <w:t xml:space="preserve">   </w:t>
            </w:r>
            <w:r>
              <w:rPr>
                <w:rFonts w:ascii="Times New Roman" w:hAnsi="Times New Roman"/>
                <w:i/>
                <w:iCs/>
                <w:kern w:val="16"/>
                <w:sz w:val="28"/>
                <w:szCs w:val="28"/>
              </w:rPr>
              <w:t xml:space="preserve">tháng </w:t>
            </w:r>
            <w:r>
              <w:rPr>
                <w:rFonts w:ascii="Times New Roman" w:hAnsi="Times New Roman"/>
                <w:i/>
                <w:iCs/>
                <w:kern w:val="16"/>
                <w:sz w:val="28"/>
                <w:szCs w:val="28"/>
                <w:lang w:val="en-US"/>
              </w:rPr>
              <w:t>7</w:t>
            </w:r>
            <w:r>
              <w:rPr>
                <w:rFonts w:ascii="Times New Roman" w:hAnsi="Times New Roman"/>
                <w:i/>
                <w:iCs/>
                <w:kern w:val="16"/>
                <w:sz w:val="28"/>
                <w:szCs w:val="28"/>
              </w:rPr>
              <w:t xml:space="preserve"> năm 2015</w:t>
            </w:r>
          </w:p>
        </w:tc>
      </w:tr>
    </w:tbl>
    <w:p w:rsidR="00E9066C" w:rsidRDefault="00E9066C" w:rsidP="00E9066C">
      <w:pPr>
        <w:spacing w:line="360" w:lineRule="exact"/>
        <w:rPr>
          <w:rFonts w:ascii="Times New Roman" w:hAnsi="Times New Roman"/>
          <w:kern w:val="16"/>
        </w:rPr>
      </w:pPr>
      <w:r>
        <w:rPr>
          <w:rFonts w:ascii="Times New Roman" w:hAnsi="Times New Roman"/>
          <w:kern w:val="16"/>
        </w:rPr>
        <w:t xml:space="preserve">         </w:t>
      </w:r>
    </w:p>
    <w:p w:rsidR="00E9066C" w:rsidRDefault="00E9066C" w:rsidP="00E9066C">
      <w:pPr>
        <w:ind w:left="720"/>
        <w:jc w:val="center"/>
        <w:rPr>
          <w:rFonts w:ascii="Times New Roman" w:hAnsi="Times New Roman"/>
          <w:kern w:val="16"/>
          <w:sz w:val="28"/>
          <w:szCs w:val="28"/>
        </w:rPr>
      </w:pPr>
    </w:p>
    <w:p w:rsidR="00E9066C" w:rsidRDefault="00E9066C" w:rsidP="00E9066C">
      <w:pPr>
        <w:ind w:left="720"/>
        <w:jc w:val="center"/>
        <w:rPr>
          <w:rFonts w:ascii="Times New Roman" w:hAnsi="Times New Roman"/>
          <w:bCs/>
          <w:kern w:val="16"/>
          <w:sz w:val="28"/>
          <w:szCs w:val="28"/>
        </w:rPr>
      </w:pPr>
      <w:r>
        <w:rPr>
          <w:rFonts w:ascii="Times New Roman" w:hAnsi="Times New Roman"/>
          <w:kern w:val="16"/>
          <w:sz w:val="28"/>
          <w:szCs w:val="28"/>
        </w:rPr>
        <w:t>Kính gửi: Thường trực Thường vụ Công đoàn Công Thương VN</w:t>
      </w:r>
    </w:p>
    <w:p w:rsidR="00E9066C" w:rsidRDefault="00E9066C" w:rsidP="00E9066C">
      <w:pPr>
        <w:spacing w:line="380" w:lineRule="exact"/>
        <w:rPr>
          <w:rFonts w:ascii="Times New Roman" w:hAnsi="Times New Roman"/>
          <w:kern w:val="16"/>
          <w:sz w:val="20"/>
          <w:szCs w:val="28"/>
        </w:rPr>
      </w:pPr>
    </w:p>
    <w:p w:rsidR="00E65AC5" w:rsidRDefault="00E9066C" w:rsidP="00E65AC5">
      <w:pPr>
        <w:spacing w:line="340" w:lineRule="exact"/>
        <w:jc w:val="both"/>
        <w:rPr>
          <w:rFonts w:ascii="Times New Roman" w:hAnsi="Times New Roman"/>
          <w:kern w:val="16"/>
          <w:sz w:val="28"/>
          <w:szCs w:val="28"/>
          <w:lang w:val="en-US"/>
        </w:rPr>
      </w:pPr>
      <w:r>
        <w:rPr>
          <w:rFonts w:ascii="Times New Roman" w:hAnsi="Times New Roman"/>
          <w:sz w:val="28"/>
          <w:szCs w:val="28"/>
        </w:rPr>
        <w:tab/>
        <w:t xml:space="preserve">Căn cứ </w:t>
      </w:r>
      <w:r>
        <w:rPr>
          <w:rFonts w:ascii="Times New Roman" w:hAnsi="Times New Roman"/>
          <w:sz w:val="28"/>
          <w:szCs w:val="28"/>
          <w:lang w:val="en-US"/>
        </w:rPr>
        <w:t>H</w:t>
      </w:r>
      <w:r>
        <w:rPr>
          <w:rFonts w:ascii="Times New Roman" w:hAnsi="Times New Roman"/>
          <w:sz w:val="28"/>
          <w:szCs w:val="28"/>
        </w:rPr>
        <w:t>ướng dẫn</w:t>
      </w:r>
      <w:r>
        <w:rPr>
          <w:rFonts w:ascii="Times New Roman" w:hAnsi="Times New Roman"/>
          <w:spacing w:val="-6"/>
          <w:sz w:val="28"/>
          <w:szCs w:val="28"/>
        </w:rPr>
        <w:t xml:space="preserve"> số 19</w:t>
      </w:r>
      <w:r>
        <w:rPr>
          <w:rFonts w:ascii="Times New Roman" w:hAnsi="Times New Roman"/>
          <w:spacing w:val="-6"/>
          <w:sz w:val="28"/>
          <w:szCs w:val="28"/>
          <w:lang w:val="en-US"/>
        </w:rPr>
        <w:t>31</w:t>
      </w:r>
      <w:r>
        <w:rPr>
          <w:rFonts w:ascii="Times New Roman" w:hAnsi="Times New Roman"/>
          <w:spacing w:val="-6"/>
          <w:sz w:val="28"/>
          <w:szCs w:val="28"/>
        </w:rPr>
        <w:t xml:space="preserve">/HD-TLĐ ngày </w:t>
      </w:r>
      <w:r>
        <w:rPr>
          <w:rFonts w:ascii="Times New Roman" w:hAnsi="Times New Roman"/>
          <w:spacing w:val="-6"/>
          <w:sz w:val="28"/>
          <w:szCs w:val="28"/>
          <w:lang w:val="en-US"/>
        </w:rPr>
        <w:t>27</w:t>
      </w:r>
      <w:r>
        <w:rPr>
          <w:rFonts w:ascii="Times New Roman" w:hAnsi="Times New Roman"/>
          <w:spacing w:val="-6"/>
          <w:sz w:val="28"/>
          <w:szCs w:val="28"/>
        </w:rPr>
        <w:t xml:space="preserve"> tháng </w:t>
      </w:r>
      <w:r>
        <w:rPr>
          <w:rFonts w:ascii="Times New Roman" w:hAnsi="Times New Roman"/>
          <w:spacing w:val="-6"/>
          <w:sz w:val="28"/>
          <w:szCs w:val="28"/>
          <w:lang w:val="en-US"/>
        </w:rPr>
        <w:t>1</w:t>
      </w:r>
      <w:r>
        <w:rPr>
          <w:rFonts w:ascii="Times New Roman" w:hAnsi="Times New Roman"/>
          <w:spacing w:val="-6"/>
          <w:sz w:val="28"/>
          <w:szCs w:val="28"/>
        </w:rPr>
        <w:t xml:space="preserve">2 năm 2015 </w:t>
      </w:r>
      <w:r>
        <w:rPr>
          <w:rFonts w:ascii="Times New Roman" w:hAnsi="Times New Roman"/>
          <w:spacing w:val="-6"/>
          <w:sz w:val="28"/>
          <w:szCs w:val="28"/>
          <w:lang w:val="en-US"/>
        </w:rPr>
        <w:t xml:space="preserve">và Hướng dẫn số 1932/HD-TLĐ </w:t>
      </w:r>
      <w:r>
        <w:rPr>
          <w:rFonts w:ascii="Times New Roman" w:hAnsi="Times New Roman"/>
          <w:spacing w:val="-6"/>
          <w:sz w:val="28"/>
          <w:szCs w:val="28"/>
        </w:rPr>
        <w:t xml:space="preserve">của Tổng Liên đoàn Lao động Việt Nam về việc hướng dẫn </w:t>
      </w:r>
      <w:r w:rsidR="00DF75FB">
        <w:rPr>
          <w:rFonts w:ascii="Times New Roman" w:hAnsi="Times New Roman"/>
          <w:spacing w:val="-6"/>
          <w:sz w:val="28"/>
          <w:szCs w:val="28"/>
          <w:lang w:val="en-US"/>
        </w:rPr>
        <w:t>x</w:t>
      </w:r>
      <w:r>
        <w:rPr>
          <w:rFonts w:ascii="Times New Roman" w:hAnsi="Times New Roman"/>
          <w:spacing w:val="-6"/>
          <w:sz w:val="28"/>
          <w:szCs w:val="28"/>
          <w:lang w:val="en-US"/>
        </w:rPr>
        <w:t>ây dựng Công đoàn cơ sở vững mạnh và đánh giá chất lượng hoạt động công đoàn cơ sở</w:t>
      </w:r>
      <w:r>
        <w:rPr>
          <w:rFonts w:ascii="Times New Roman" w:hAnsi="Times New Roman"/>
          <w:spacing w:val="-6"/>
          <w:sz w:val="28"/>
          <w:szCs w:val="28"/>
        </w:rPr>
        <w:t xml:space="preserve">, </w:t>
      </w:r>
      <w:r w:rsidR="00227348">
        <w:rPr>
          <w:rFonts w:ascii="Times New Roman" w:hAnsi="Times New Roman"/>
          <w:kern w:val="16"/>
          <w:sz w:val="28"/>
          <w:szCs w:val="28"/>
        </w:rPr>
        <w:t xml:space="preserve">Ban Tổ chức </w:t>
      </w:r>
      <w:r w:rsidR="00227348">
        <w:rPr>
          <w:rFonts w:ascii="Times New Roman" w:hAnsi="Times New Roman"/>
          <w:kern w:val="16"/>
          <w:sz w:val="28"/>
          <w:szCs w:val="28"/>
          <w:lang w:val="en-US"/>
        </w:rPr>
        <w:t>xây dựng “Dự thảo” H</w:t>
      </w:r>
      <w:r>
        <w:rPr>
          <w:rFonts w:ascii="Times New Roman" w:hAnsi="Times New Roman"/>
          <w:kern w:val="16"/>
          <w:sz w:val="28"/>
          <w:szCs w:val="28"/>
          <w:lang w:val="en-US"/>
        </w:rPr>
        <w:t xml:space="preserve">ướng dẫn </w:t>
      </w:r>
      <w:r w:rsidR="00E57B15">
        <w:rPr>
          <w:rFonts w:ascii="Times New Roman" w:hAnsi="Times New Roman"/>
          <w:kern w:val="16"/>
          <w:sz w:val="28"/>
          <w:szCs w:val="28"/>
          <w:lang w:val="en-US"/>
        </w:rPr>
        <w:t>tiêu chí</w:t>
      </w:r>
      <w:r>
        <w:rPr>
          <w:rFonts w:ascii="Times New Roman" w:hAnsi="Times New Roman"/>
          <w:kern w:val="16"/>
          <w:sz w:val="28"/>
          <w:szCs w:val="28"/>
          <w:lang w:val="en-US"/>
        </w:rPr>
        <w:t xml:space="preserve"> đánh giá, xếp loại chất lượng hoạt động công đoàn đối với từng loại hình công đoàn cơ sở trong toàn ngành</w:t>
      </w:r>
      <w:r w:rsidR="00DF75FB">
        <w:rPr>
          <w:rFonts w:ascii="Times New Roman" w:hAnsi="Times New Roman"/>
          <w:kern w:val="16"/>
          <w:sz w:val="28"/>
          <w:szCs w:val="28"/>
          <w:lang w:val="en-US"/>
        </w:rPr>
        <w:t>,</w:t>
      </w:r>
      <w:r w:rsidR="00E65AC5">
        <w:rPr>
          <w:rFonts w:ascii="Times New Roman" w:hAnsi="Times New Roman"/>
          <w:kern w:val="16"/>
          <w:sz w:val="28"/>
          <w:szCs w:val="28"/>
          <w:lang w:val="en-US"/>
        </w:rPr>
        <w:t xml:space="preserve"> cụ thể như sau:</w:t>
      </w:r>
    </w:p>
    <w:p w:rsidR="00E65AC5" w:rsidRDefault="00E65AC5" w:rsidP="00E65AC5">
      <w:pPr>
        <w:spacing w:line="340" w:lineRule="exact"/>
        <w:jc w:val="both"/>
        <w:rPr>
          <w:rFonts w:ascii="Times New Roman" w:hAnsi="Times New Roman"/>
          <w:kern w:val="16"/>
          <w:sz w:val="28"/>
          <w:szCs w:val="28"/>
          <w:lang w:val="en-US"/>
        </w:rPr>
      </w:pPr>
      <w:r>
        <w:rPr>
          <w:rFonts w:ascii="Times New Roman" w:hAnsi="Times New Roman"/>
          <w:kern w:val="16"/>
          <w:sz w:val="28"/>
          <w:szCs w:val="28"/>
          <w:lang w:val="en-US"/>
        </w:rPr>
        <w:tab/>
      </w:r>
    </w:p>
    <w:p w:rsidR="00E57B15" w:rsidRDefault="00E65AC5" w:rsidP="00E57B15">
      <w:pPr>
        <w:spacing w:line="340" w:lineRule="exact"/>
        <w:jc w:val="both"/>
        <w:rPr>
          <w:rFonts w:ascii="Times New Roman" w:hAnsi="Times New Roman"/>
          <w:color w:val="1F1F1F" w:themeColor="text1"/>
          <w:spacing w:val="-6"/>
          <w:sz w:val="28"/>
          <w:szCs w:val="28"/>
          <w:lang w:val="en-US"/>
        </w:rPr>
      </w:pPr>
      <w:r>
        <w:rPr>
          <w:rFonts w:ascii="Times New Roman" w:hAnsi="Times New Roman"/>
          <w:kern w:val="16"/>
          <w:sz w:val="28"/>
          <w:szCs w:val="28"/>
          <w:lang w:val="en-US"/>
        </w:rPr>
        <w:tab/>
        <w:t xml:space="preserve">1. </w:t>
      </w:r>
      <w:r w:rsidR="00E9066C" w:rsidRPr="00E65AC5">
        <w:rPr>
          <w:rFonts w:ascii="Times New Roman" w:hAnsi="Times New Roman"/>
          <w:color w:val="1F1F1F" w:themeColor="text1"/>
          <w:spacing w:val="-6"/>
          <w:sz w:val="28"/>
          <w:szCs w:val="28"/>
          <w:lang w:val="en-US"/>
        </w:rPr>
        <w:t xml:space="preserve">Xây dựng </w:t>
      </w:r>
      <w:r w:rsidRPr="00E65AC5">
        <w:rPr>
          <w:rFonts w:ascii="Times New Roman" w:hAnsi="Times New Roman"/>
          <w:color w:val="1F1F1F" w:themeColor="text1"/>
          <w:spacing w:val="-6"/>
          <w:sz w:val="28"/>
          <w:szCs w:val="28"/>
          <w:lang w:val="en-US"/>
        </w:rPr>
        <w:t>“</w:t>
      </w:r>
      <w:r w:rsidR="00227348">
        <w:rPr>
          <w:rFonts w:ascii="Times New Roman" w:hAnsi="Times New Roman"/>
          <w:color w:val="1F1F1F" w:themeColor="text1"/>
          <w:spacing w:val="-6"/>
          <w:sz w:val="28"/>
          <w:szCs w:val="28"/>
          <w:lang w:val="en-US"/>
        </w:rPr>
        <w:t>D</w:t>
      </w:r>
      <w:r w:rsidR="00E9066C" w:rsidRPr="00E65AC5">
        <w:rPr>
          <w:rFonts w:ascii="Times New Roman" w:hAnsi="Times New Roman"/>
          <w:color w:val="1F1F1F" w:themeColor="text1"/>
          <w:spacing w:val="-6"/>
          <w:sz w:val="28"/>
          <w:szCs w:val="28"/>
          <w:lang w:val="en-US"/>
        </w:rPr>
        <w:t>ự thảo</w:t>
      </w:r>
      <w:r w:rsidRPr="00E65AC5">
        <w:rPr>
          <w:rFonts w:ascii="Times New Roman" w:hAnsi="Times New Roman"/>
          <w:color w:val="1F1F1F" w:themeColor="text1"/>
          <w:spacing w:val="-6"/>
          <w:sz w:val="28"/>
          <w:szCs w:val="28"/>
          <w:lang w:val="en-US"/>
        </w:rPr>
        <w:t>”</w:t>
      </w:r>
      <w:r w:rsidR="00227348">
        <w:rPr>
          <w:rFonts w:ascii="Times New Roman" w:hAnsi="Times New Roman"/>
          <w:color w:val="1F1F1F" w:themeColor="text1"/>
          <w:spacing w:val="-6"/>
          <w:sz w:val="28"/>
          <w:szCs w:val="28"/>
          <w:lang w:val="en-US"/>
        </w:rPr>
        <w:t xml:space="preserve"> H</w:t>
      </w:r>
      <w:r w:rsidR="00E9066C" w:rsidRPr="00E65AC5">
        <w:rPr>
          <w:rFonts w:ascii="Times New Roman" w:hAnsi="Times New Roman"/>
          <w:color w:val="1F1F1F" w:themeColor="text1"/>
          <w:spacing w:val="-6"/>
          <w:sz w:val="28"/>
          <w:szCs w:val="28"/>
          <w:lang w:val="en-US"/>
        </w:rPr>
        <w:t xml:space="preserve">ướng dẫn </w:t>
      </w:r>
      <w:r w:rsidRPr="00E65AC5">
        <w:rPr>
          <w:rFonts w:ascii="Times New Roman" w:hAnsi="Times New Roman"/>
          <w:color w:val="1F1F1F" w:themeColor="text1"/>
          <w:spacing w:val="-6"/>
          <w:sz w:val="28"/>
          <w:szCs w:val="28"/>
          <w:lang w:val="en-US"/>
        </w:rPr>
        <w:t xml:space="preserve">đánh giá, xếp loại chất lượng hoạt động công đoàn cơ sở phù hợp với </w:t>
      </w:r>
      <w:r w:rsidR="00227348">
        <w:rPr>
          <w:rFonts w:ascii="Times New Roman" w:hAnsi="Times New Roman"/>
          <w:color w:val="1F1F1F" w:themeColor="text1"/>
          <w:spacing w:val="-6"/>
          <w:sz w:val="28"/>
          <w:szCs w:val="28"/>
          <w:lang w:val="en-US"/>
        </w:rPr>
        <w:t>các loại</w:t>
      </w:r>
      <w:r w:rsidRPr="00E65AC5">
        <w:rPr>
          <w:rFonts w:ascii="Times New Roman" w:hAnsi="Times New Roman"/>
          <w:color w:val="1F1F1F" w:themeColor="text1"/>
          <w:spacing w:val="-6"/>
          <w:sz w:val="28"/>
          <w:szCs w:val="28"/>
          <w:lang w:val="en-US"/>
        </w:rPr>
        <w:t xml:space="preserve"> hình </w:t>
      </w:r>
      <w:r w:rsidR="00E57B15">
        <w:rPr>
          <w:rFonts w:ascii="Times New Roman" w:hAnsi="Times New Roman"/>
          <w:color w:val="1F1F1F" w:themeColor="text1"/>
          <w:spacing w:val="-6"/>
          <w:sz w:val="28"/>
          <w:szCs w:val="28"/>
          <w:lang w:val="en-US"/>
        </w:rPr>
        <w:t>công đoàn cơ sở</w:t>
      </w:r>
      <w:r w:rsidRPr="00E65AC5">
        <w:rPr>
          <w:rFonts w:ascii="Times New Roman" w:hAnsi="Times New Roman"/>
          <w:color w:val="1F1F1F" w:themeColor="text1"/>
          <w:spacing w:val="-6"/>
          <w:sz w:val="28"/>
          <w:szCs w:val="28"/>
          <w:lang w:val="en-US"/>
        </w:rPr>
        <w:t>. Nội dung xây dựng căn cứ theo</w:t>
      </w:r>
      <w:r w:rsidR="00E9066C" w:rsidRPr="00E65AC5">
        <w:rPr>
          <w:rFonts w:ascii="Times New Roman" w:hAnsi="Times New Roman"/>
          <w:color w:val="1F1F1F" w:themeColor="text1"/>
          <w:spacing w:val="-6"/>
          <w:sz w:val="28"/>
          <w:szCs w:val="28"/>
          <w:lang w:val="en-US"/>
        </w:rPr>
        <w:t xml:space="preserve"> Hướng dẫn số 1931/HD-TLĐ</w:t>
      </w:r>
      <w:r w:rsidRPr="00E65AC5">
        <w:rPr>
          <w:rFonts w:ascii="Times New Roman" w:hAnsi="Times New Roman"/>
          <w:color w:val="1F1F1F" w:themeColor="text1"/>
          <w:spacing w:val="-6"/>
          <w:sz w:val="28"/>
          <w:szCs w:val="28"/>
          <w:lang w:val="en-US"/>
        </w:rPr>
        <w:t xml:space="preserve"> </w:t>
      </w:r>
      <w:r w:rsidR="00E57B15">
        <w:rPr>
          <w:rFonts w:ascii="Times New Roman" w:hAnsi="Times New Roman"/>
          <w:color w:val="1F1F1F" w:themeColor="text1"/>
          <w:spacing w:val="-6"/>
          <w:sz w:val="28"/>
          <w:szCs w:val="28"/>
          <w:lang w:val="en-US"/>
        </w:rPr>
        <w:t>và Hướng dẫn số 1932</w:t>
      </w:r>
      <w:r w:rsidR="00E57B15" w:rsidRPr="00E65AC5">
        <w:rPr>
          <w:rFonts w:ascii="Times New Roman" w:hAnsi="Times New Roman"/>
          <w:color w:val="1F1F1F" w:themeColor="text1"/>
          <w:spacing w:val="-6"/>
          <w:sz w:val="28"/>
          <w:szCs w:val="28"/>
          <w:lang w:val="en-US"/>
        </w:rPr>
        <w:t>/HD-TLĐ của Tổng Liên đoàn Lao động Việt Nam.</w:t>
      </w:r>
    </w:p>
    <w:p w:rsidR="00E9066C" w:rsidRDefault="0030343C" w:rsidP="00E65AC5">
      <w:pPr>
        <w:spacing w:line="340" w:lineRule="exact"/>
        <w:jc w:val="both"/>
        <w:rPr>
          <w:rFonts w:ascii="Times New Roman" w:hAnsi="Times New Roman"/>
          <w:color w:val="1F1F1F" w:themeColor="text1"/>
          <w:spacing w:val="-6"/>
          <w:sz w:val="28"/>
          <w:szCs w:val="28"/>
          <w:lang w:val="en-US"/>
        </w:rPr>
      </w:pPr>
      <w:r>
        <w:rPr>
          <w:rFonts w:ascii="Times New Roman" w:hAnsi="Times New Roman"/>
          <w:color w:val="1F1F1F" w:themeColor="text1"/>
          <w:spacing w:val="-6"/>
          <w:sz w:val="28"/>
          <w:szCs w:val="28"/>
          <w:lang w:val="en-US"/>
        </w:rPr>
        <w:tab/>
      </w:r>
    </w:p>
    <w:p w:rsidR="0030343C" w:rsidRPr="00E65AC5" w:rsidRDefault="0030343C" w:rsidP="00E65AC5">
      <w:pPr>
        <w:spacing w:line="340" w:lineRule="exact"/>
        <w:jc w:val="both"/>
        <w:rPr>
          <w:rFonts w:ascii="Times New Roman" w:hAnsi="Times New Roman"/>
          <w:kern w:val="16"/>
          <w:sz w:val="28"/>
          <w:szCs w:val="28"/>
          <w:lang w:val="en-US"/>
        </w:rPr>
      </w:pPr>
      <w:r>
        <w:rPr>
          <w:rFonts w:ascii="Times New Roman" w:hAnsi="Times New Roman"/>
          <w:color w:val="1F1F1F" w:themeColor="text1"/>
          <w:spacing w:val="-6"/>
          <w:sz w:val="28"/>
          <w:szCs w:val="28"/>
          <w:lang w:val="en-US"/>
        </w:rPr>
        <w:tab/>
      </w:r>
      <w:r w:rsidR="00E57B15">
        <w:rPr>
          <w:rFonts w:ascii="Times New Roman" w:hAnsi="Times New Roman"/>
          <w:color w:val="1F1F1F" w:themeColor="text1"/>
          <w:spacing w:val="-6"/>
          <w:sz w:val="28"/>
          <w:szCs w:val="28"/>
          <w:lang w:val="en-US"/>
        </w:rPr>
        <w:t>2.</w:t>
      </w:r>
      <w:r w:rsidR="007D283E">
        <w:rPr>
          <w:rFonts w:ascii="Times New Roman" w:hAnsi="Times New Roman"/>
          <w:color w:val="1F1F1F" w:themeColor="text1"/>
          <w:spacing w:val="-6"/>
          <w:sz w:val="28"/>
          <w:szCs w:val="28"/>
          <w:lang w:val="en-US"/>
        </w:rPr>
        <w:t xml:space="preserve"> Đ</w:t>
      </w:r>
      <w:r>
        <w:rPr>
          <w:rFonts w:ascii="Times New Roman" w:hAnsi="Times New Roman"/>
          <w:color w:val="1F1F1F" w:themeColor="text1"/>
          <w:spacing w:val="-6"/>
          <w:sz w:val="28"/>
          <w:szCs w:val="28"/>
          <w:lang w:val="en-US"/>
        </w:rPr>
        <w:t xml:space="preserve">ể kịp thời hướng dẫn các Công đoàn cấp trên cơ sở và các công đoàn cơ sở trực thuộc Công đoàn Công Thương Việt Nam </w:t>
      </w:r>
      <w:r w:rsidR="00DF75FB">
        <w:rPr>
          <w:rFonts w:ascii="Times New Roman" w:hAnsi="Times New Roman"/>
          <w:color w:val="1F1F1F" w:themeColor="text1"/>
          <w:spacing w:val="-6"/>
          <w:sz w:val="28"/>
          <w:szCs w:val="28"/>
          <w:lang w:val="en-US"/>
        </w:rPr>
        <w:t xml:space="preserve">triển khai </w:t>
      </w:r>
      <w:r>
        <w:rPr>
          <w:rFonts w:ascii="Times New Roman" w:hAnsi="Times New Roman"/>
          <w:color w:val="1F1F1F" w:themeColor="text1"/>
          <w:spacing w:val="-6"/>
          <w:sz w:val="28"/>
          <w:szCs w:val="28"/>
          <w:lang w:val="en-US"/>
        </w:rPr>
        <w:t xml:space="preserve">thực hiện </w:t>
      </w:r>
      <w:r w:rsidR="00E57B15">
        <w:rPr>
          <w:rFonts w:ascii="Times New Roman" w:hAnsi="Times New Roman"/>
          <w:color w:val="1F1F1F" w:themeColor="text1"/>
          <w:spacing w:val="-6"/>
          <w:sz w:val="28"/>
          <w:szCs w:val="28"/>
          <w:lang w:val="en-US"/>
        </w:rPr>
        <w:t xml:space="preserve">tốt việc </w:t>
      </w:r>
      <w:r>
        <w:rPr>
          <w:rFonts w:ascii="Times New Roman" w:hAnsi="Times New Roman"/>
          <w:color w:val="1F1F1F" w:themeColor="text1"/>
          <w:spacing w:val="-6"/>
          <w:sz w:val="28"/>
          <w:szCs w:val="28"/>
          <w:lang w:val="en-US"/>
        </w:rPr>
        <w:t>đán</w:t>
      </w:r>
      <w:r w:rsidR="00227348">
        <w:rPr>
          <w:rFonts w:ascii="Times New Roman" w:hAnsi="Times New Roman"/>
          <w:color w:val="1F1F1F" w:themeColor="text1"/>
          <w:spacing w:val="-6"/>
          <w:sz w:val="28"/>
          <w:szCs w:val="28"/>
          <w:lang w:val="en-US"/>
        </w:rPr>
        <w:t xml:space="preserve">h giá, xếp loại chất lượng hoạt </w:t>
      </w:r>
      <w:r>
        <w:rPr>
          <w:rFonts w:ascii="Times New Roman" w:hAnsi="Times New Roman"/>
          <w:color w:val="1F1F1F" w:themeColor="text1"/>
          <w:spacing w:val="-6"/>
          <w:sz w:val="28"/>
          <w:szCs w:val="28"/>
          <w:lang w:val="en-US"/>
        </w:rPr>
        <w:t>động công đoàn cơ sở vững mạnh</w:t>
      </w:r>
      <w:r w:rsidR="00227348">
        <w:rPr>
          <w:rFonts w:ascii="Times New Roman" w:hAnsi="Times New Roman"/>
          <w:color w:val="1F1F1F" w:themeColor="text1"/>
          <w:spacing w:val="-6"/>
          <w:sz w:val="28"/>
          <w:szCs w:val="28"/>
          <w:lang w:val="en-US"/>
        </w:rPr>
        <w:t>. Ban T</w:t>
      </w:r>
      <w:r>
        <w:rPr>
          <w:rFonts w:ascii="Times New Roman" w:hAnsi="Times New Roman"/>
          <w:color w:val="1F1F1F" w:themeColor="text1"/>
          <w:spacing w:val="-6"/>
          <w:sz w:val="28"/>
          <w:szCs w:val="28"/>
          <w:lang w:val="en-US"/>
        </w:rPr>
        <w:t>ổ chức kính đề nghị T</w:t>
      </w:r>
      <w:r w:rsidR="00DF75FB">
        <w:rPr>
          <w:rFonts w:ascii="Times New Roman" w:hAnsi="Times New Roman"/>
          <w:color w:val="1F1F1F" w:themeColor="text1"/>
          <w:spacing w:val="-6"/>
          <w:sz w:val="28"/>
          <w:szCs w:val="28"/>
          <w:lang w:val="en-US"/>
        </w:rPr>
        <w:t>hường trực Thường vụ cho ý kiến</w:t>
      </w:r>
      <w:r w:rsidR="00227348">
        <w:rPr>
          <w:rFonts w:ascii="Times New Roman" w:hAnsi="Times New Roman"/>
          <w:color w:val="1F1F1F" w:themeColor="text1"/>
          <w:spacing w:val="-6"/>
          <w:sz w:val="28"/>
          <w:szCs w:val="28"/>
          <w:lang w:val="en-US"/>
        </w:rPr>
        <w:t xml:space="preserve"> về D</w:t>
      </w:r>
      <w:r>
        <w:rPr>
          <w:rFonts w:ascii="Times New Roman" w:hAnsi="Times New Roman"/>
          <w:color w:val="1F1F1F" w:themeColor="text1"/>
          <w:spacing w:val="-6"/>
          <w:sz w:val="28"/>
          <w:szCs w:val="28"/>
          <w:lang w:val="en-US"/>
        </w:rPr>
        <w:t>ự thảo đ</w:t>
      </w:r>
      <w:r w:rsidR="00A32828">
        <w:rPr>
          <w:rFonts w:ascii="Times New Roman" w:hAnsi="Times New Roman"/>
          <w:color w:val="1F1F1F" w:themeColor="text1"/>
          <w:spacing w:val="-6"/>
          <w:sz w:val="28"/>
          <w:szCs w:val="28"/>
          <w:lang w:val="en-US"/>
        </w:rPr>
        <w:t xml:space="preserve">ể </w:t>
      </w:r>
      <w:r w:rsidR="00DF75FB">
        <w:rPr>
          <w:rFonts w:ascii="Times New Roman" w:hAnsi="Times New Roman"/>
          <w:color w:val="1F1F1F" w:themeColor="text1"/>
          <w:spacing w:val="-6"/>
          <w:sz w:val="28"/>
          <w:szCs w:val="28"/>
          <w:lang w:val="en-US"/>
        </w:rPr>
        <w:t xml:space="preserve">triển khai </w:t>
      </w:r>
      <w:r>
        <w:rPr>
          <w:rFonts w:ascii="Times New Roman" w:hAnsi="Times New Roman"/>
          <w:color w:val="1F1F1F" w:themeColor="text1"/>
          <w:spacing w:val="-6"/>
          <w:sz w:val="28"/>
          <w:szCs w:val="28"/>
          <w:lang w:val="en-US"/>
        </w:rPr>
        <w:t xml:space="preserve">ban hành </w:t>
      </w:r>
      <w:r w:rsidR="00DF75FB">
        <w:rPr>
          <w:rFonts w:ascii="Times New Roman" w:hAnsi="Times New Roman"/>
          <w:color w:val="1F1F1F" w:themeColor="text1"/>
          <w:spacing w:val="-6"/>
          <w:sz w:val="28"/>
          <w:szCs w:val="28"/>
          <w:lang w:val="en-US"/>
        </w:rPr>
        <w:t>thực hiện</w:t>
      </w:r>
      <w:r>
        <w:rPr>
          <w:rFonts w:ascii="Times New Roman" w:hAnsi="Times New Roman"/>
          <w:color w:val="1F1F1F" w:themeColor="text1"/>
          <w:spacing w:val="-6"/>
          <w:sz w:val="28"/>
          <w:szCs w:val="28"/>
          <w:lang w:val="en-US"/>
        </w:rPr>
        <w:t>.</w:t>
      </w:r>
      <w:r w:rsidR="008C38B6">
        <w:rPr>
          <w:rFonts w:ascii="Times New Roman" w:hAnsi="Times New Roman"/>
          <w:color w:val="1F1F1F" w:themeColor="text1"/>
          <w:spacing w:val="-6"/>
          <w:sz w:val="28"/>
          <w:szCs w:val="28"/>
          <w:lang w:val="en-US"/>
        </w:rPr>
        <w:t>/.</w:t>
      </w:r>
      <w:r>
        <w:rPr>
          <w:rFonts w:ascii="Times New Roman" w:hAnsi="Times New Roman"/>
          <w:color w:val="1F1F1F" w:themeColor="text1"/>
          <w:spacing w:val="-6"/>
          <w:sz w:val="28"/>
          <w:szCs w:val="28"/>
          <w:lang w:val="en-US"/>
        </w:rPr>
        <w:t xml:space="preserve"> </w:t>
      </w:r>
    </w:p>
    <w:p w:rsidR="00E9066C" w:rsidRDefault="00E9066C" w:rsidP="0030343C">
      <w:pPr>
        <w:spacing w:line="340" w:lineRule="exact"/>
        <w:jc w:val="both"/>
        <w:rPr>
          <w:rFonts w:ascii="Times New Roman" w:hAnsi="Times New Roman"/>
          <w:color w:val="1F1F1F" w:themeColor="text1"/>
          <w:kern w:val="16"/>
          <w:sz w:val="28"/>
          <w:szCs w:val="28"/>
        </w:rPr>
      </w:pPr>
      <w:r>
        <w:rPr>
          <w:rFonts w:ascii="Times New Roman" w:hAnsi="Times New Roman"/>
          <w:color w:val="1F1F1F" w:themeColor="text1"/>
          <w:kern w:val="16"/>
          <w:sz w:val="28"/>
          <w:szCs w:val="28"/>
        </w:rPr>
        <w:tab/>
      </w:r>
    </w:p>
    <w:p w:rsidR="00E9066C" w:rsidRDefault="00E9066C" w:rsidP="00E9066C">
      <w:pPr>
        <w:jc w:val="both"/>
        <w:rPr>
          <w:rFonts w:ascii="Times New Roman" w:hAnsi="Times New Roman"/>
          <w:color w:val="1F1F1F" w:themeColor="text1"/>
          <w:kern w:val="16"/>
          <w:sz w:val="28"/>
          <w:szCs w:val="28"/>
        </w:rPr>
      </w:pPr>
    </w:p>
    <w:tbl>
      <w:tblPr>
        <w:tblW w:w="0" w:type="auto"/>
        <w:tblLook w:val="04A0"/>
      </w:tblPr>
      <w:tblGrid>
        <w:gridCol w:w="5288"/>
        <w:gridCol w:w="4000"/>
      </w:tblGrid>
      <w:tr w:rsidR="00E9066C" w:rsidTr="00E9066C">
        <w:tc>
          <w:tcPr>
            <w:tcW w:w="5288" w:type="dxa"/>
          </w:tcPr>
          <w:p w:rsidR="00E9066C" w:rsidRDefault="00E9066C">
            <w:pPr>
              <w:rPr>
                <w:rFonts w:ascii="Times New Roman" w:hAnsi="Times New Roman"/>
                <w:color w:val="1F1F1F" w:themeColor="text1"/>
                <w:kern w:val="16"/>
                <w:sz w:val="22"/>
                <w:szCs w:val="28"/>
                <w:lang w:val="pt-BR"/>
              </w:rPr>
            </w:pPr>
          </w:p>
        </w:tc>
        <w:tc>
          <w:tcPr>
            <w:tcW w:w="4000" w:type="dxa"/>
          </w:tcPr>
          <w:p w:rsidR="00E9066C" w:rsidRDefault="00E9066C">
            <w:pPr>
              <w:jc w:val="center"/>
              <w:rPr>
                <w:rFonts w:ascii="Times New Roman" w:hAnsi="Times New Roman"/>
                <w:b/>
                <w:bCs/>
                <w:color w:val="1F1F1F" w:themeColor="text1"/>
                <w:kern w:val="16"/>
                <w:szCs w:val="28"/>
              </w:rPr>
            </w:pPr>
            <w:r>
              <w:rPr>
                <w:rFonts w:ascii="Times New Roman" w:hAnsi="Times New Roman"/>
                <w:b/>
                <w:color w:val="1F1F1F" w:themeColor="text1"/>
                <w:kern w:val="16"/>
                <w:sz w:val="26"/>
                <w:szCs w:val="26"/>
              </w:rPr>
              <w:t xml:space="preserve">TRƯỞNG BAN </w:t>
            </w:r>
          </w:p>
          <w:p w:rsidR="00E9066C" w:rsidRDefault="00E9066C">
            <w:pPr>
              <w:jc w:val="center"/>
              <w:rPr>
                <w:rFonts w:ascii="Times New Roman" w:hAnsi="Times New Roman"/>
                <w:b/>
                <w:color w:val="1F1F1F" w:themeColor="text1"/>
                <w:kern w:val="16"/>
                <w:szCs w:val="26"/>
              </w:rPr>
            </w:pPr>
          </w:p>
        </w:tc>
      </w:tr>
      <w:tr w:rsidR="00E9066C" w:rsidTr="00E9066C">
        <w:tc>
          <w:tcPr>
            <w:tcW w:w="5288" w:type="dxa"/>
          </w:tcPr>
          <w:p w:rsidR="00E9066C" w:rsidRDefault="00E9066C">
            <w:pPr>
              <w:rPr>
                <w:rFonts w:ascii="Times New Roman" w:hAnsi="Times New Roman"/>
                <w:color w:val="1F1F1F" w:themeColor="text1"/>
                <w:kern w:val="16"/>
                <w:sz w:val="20"/>
                <w:szCs w:val="16"/>
              </w:rPr>
            </w:pPr>
          </w:p>
        </w:tc>
        <w:tc>
          <w:tcPr>
            <w:tcW w:w="4000" w:type="dxa"/>
          </w:tcPr>
          <w:p w:rsidR="00E9066C" w:rsidRDefault="00E9066C">
            <w:pPr>
              <w:jc w:val="both"/>
              <w:rPr>
                <w:rFonts w:ascii="Times New Roman" w:hAnsi="Times New Roman"/>
                <w:color w:val="1F1F1F" w:themeColor="text1"/>
                <w:kern w:val="16"/>
                <w:sz w:val="20"/>
                <w:szCs w:val="16"/>
              </w:rPr>
            </w:pPr>
          </w:p>
          <w:p w:rsidR="00E9066C" w:rsidRDefault="00E9066C">
            <w:pPr>
              <w:jc w:val="both"/>
              <w:rPr>
                <w:rFonts w:ascii="Times New Roman" w:hAnsi="Times New Roman"/>
                <w:color w:val="1F1F1F" w:themeColor="text1"/>
                <w:kern w:val="16"/>
                <w:sz w:val="20"/>
                <w:szCs w:val="16"/>
              </w:rPr>
            </w:pPr>
          </w:p>
          <w:p w:rsidR="00E9066C" w:rsidRDefault="00E9066C">
            <w:pPr>
              <w:jc w:val="both"/>
              <w:rPr>
                <w:rFonts w:ascii="Times New Roman" w:hAnsi="Times New Roman"/>
                <w:color w:val="1F1F1F" w:themeColor="text1"/>
                <w:kern w:val="16"/>
                <w:sz w:val="20"/>
                <w:szCs w:val="16"/>
              </w:rPr>
            </w:pPr>
          </w:p>
          <w:p w:rsidR="00E9066C" w:rsidRDefault="00E9066C">
            <w:pPr>
              <w:jc w:val="both"/>
              <w:rPr>
                <w:rFonts w:ascii="Times New Roman" w:hAnsi="Times New Roman"/>
                <w:color w:val="1F1F1F" w:themeColor="text1"/>
                <w:kern w:val="16"/>
                <w:sz w:val="20"/>
                <w:szCs w:val="16"/>
              </w:rPr>
            </w:pPr>
          </w:p>
          <w:p w:rsidR="00E9066C" w:rsidRDefault="00E9066C">
            <w:pPr>
              <w:jc w:val="both"/>
              <w:rPr>
                <w:rFonts w:ascii="Times New Roman" w:hAnsi="Times New Roman"/>
                <w:b/>
                <w:color w:val="1F1F1F" w:themeColor="text1"/>
                <w:kern w:val="16"/>
                <w:sz w:val="28"/>
                <w:szCs w:val="16"/>
              </w:rPr>
            </w:pPr>
          </w:p>
          <w:p w:rsidR="00E9066C" w:rsidRDefault="00E9066C">
            <w:pPr>
              <w:jc w:val="both"/>
              <w:rPr>
                <w:rFonts w:ascii="Times New Roman" w:hAnsi="Times New Roman"/>
                <w:b/>
                <w:color w:val="1F1F1F" w:themeColor="text1"/>
                <w:kern w:val="16"/>
                <w:sz w:val="28"/>
                <w:szCs w:val="28"/>
              </w:rPr>
            </w:pPr>
            <w:r>
              <w:rPr>
                <w:rFonts w:ascii="Times New Roman" w:hAnsi="Times New Roman"/>
                <w:b/>
                <w:color w:val="1F1F1F" w:themeColor="text1"/>
                <w:kern w:val="16"/>
                <w:sz w:val="26"/>
                <w:szCs w:val="26"/>
              </w:rPr>
              <w:t xml:space="preserve">                 </w:t>
            </w:r>
            <w:r>
              <w:rPr>
                <w:rFonts w:ascii="Times New Roman" w:hAnsi="Times New Roman"/>
                <w:b/>
                <w:color w:val="1F1F1F" w:themeColor="text1"/>
                <w:kern w:val="16"/>
                <w:sz w:val="28"/>
                <w:szCs w:val="28"/>
              </w:rPr>
              <w:t>Hồ Phi Giao</w:t>
            </w:r>
          </w:p>
        </w:tc>
      </w:tr>
      <w:tr w:rsidR="00E9066C" w:rsidTr="00E9066C">
        <w:tc>
          <w:tcPr>
            <w:tcW w:w="5288" w:type="dxa"/>
          </w:tcPr>
          <w:p w:rsidR="00E9066C" w:rsidRDefault="00E9066C">
            <w:pPr>
              <w:jc w:val="both"/>
              <w:rPr>
                <w:rFonts w:ascii="Times New Roman" w:hAnsi="Times New Roman"/>
                <w:color w:val="1F1F1F" w:themeColor="text1"/>
                <w:kern w:val="16"/>
                <w:sz w:val="20"/>
                <w:szCs w:val="16"/>
              </w:rPr>
            </w:pPr>
          </w:p>
        </w:tc>
        <w:tc>
          <w:tcPr>
            <w:tcW w:w="4000" w:type="dxa"/>
          </w:tcPr>
          <w:p w:rsidR="00E9066C" w:rsidRDefault="00E9066C">
            <w:pPr>
              <w:jc w:val="center"/>
              <w:rPr>
                <w:rFonts w:ascii="Times New Roman" w:hAnsi="Times New Roman"/>
                <w:color w:val="1F1F1F" w:themeColor="text1"/>
                <w:kern w:val="16"/>
                <w:sz w:val="20"/>
                <w:szCs w:val="16"/>
              </w:rPr>
            </w:pPr>
          </w:p>
        </w:tc>
      </w:tr>
    </w:tbl>
    <w:p w:rsidR="00E9066C" w:rsidRDefault="00E9066C" w:rsidP="00E9066C">
      <w:pPr>
        <w:rPr>
          <w:rFonts w:asciiTheme="minorHAnsi" w:eastAsiaTheme="minorEastAsia" w:hAnsiTheme="minorHAnsi" w:cstheme="minorBidi"/>
          <w:color w:val="1F1F1F" w:themeColor="text1"/>
          <w:sz w:val="22"/>
          <w:szCs w:val="22"/>
        </w:rPr>
      </w:pPr>
    </w:p>
    <w:p w:rsidR="000817C1" w:rsidRDefault="000817C1" w:rsidP="000817C1">
      <w:pPr>
        <w:rPr>
          <w:rFonts w:ascii="Times New Roman" w:hAnsi="Times New Roman"/>
          <w:b/>
          <w:i/>
          <w:iCs/>
          <w:kern w:val="16"/>
          <w:sz w:val="28"/>
          <w:szCs w:val="28"/>
          <w:lang w:val="en-US"/>
        </w:rPr>
      </w:pPr>
    </w:p>
    <w:p w:rsidR="000817C1" w:rsidRDefault="000817C1" w:rsidP="000817C1">
      <w:pPr>
        <w:rPr>
          <w:rFonts w:ascii="Times New Roman" w:hAnsi="Times New Roman"/>
          <w:b/>
          <w:i/>
          <w:iCs/>
          <w:kern w:val="16"/>
          <w:sz w:val="28"/>
          <w:szCs w:val="28"/>
          <w:lang w:val="en-US"/>
        </w:rPr>
      </w:pPr>
    </w:p>
    <w:p w:rsidR="000817C1" w:rsidRDefault="000817C1" w:rsidP="000817C1">
      <w:pPr>
        <w:rPr>
          <w:rFonts w:ascii="Times New Roman" w:hAnsi="Times New Roman"/>
          <w:b/>
          <w:i/>
          <w:iCs/>
          <w:kern w:val="16"/>
          <w:sz w:val="28"/>
          <w:szCs w:val="28"/>
          <w:lang w:val="en-US"/>
        </w:rPr>
      </w:pPr>
    </w:p>
    <w:p w:rsidR="000817C1" w:rsidRDefault="000817C1" w:rsidP="000817C1">
      <w:pPr>
        <w:rPr>
          <w:rFonts w:ascii="Times New Roman" w:hAnsi="Times New Roman"/>
          <w:b/>
          <w:i/>
          <w:iCs/>
          <w:kern w:val="16"/>
          <w:sz w:val="28"/>
          <w:szCs w:val="28"/>
          <w:lang w:val="en-US"/>
        </w:rPr>
      </w:pPr>
    </w:p>
    <w:p w:rsidR="000817C1" w:rsidRDefault="000817C1" w:rsidP="000817C1">
      <w:pPr>
        <w:rPr>
          <w:rFonts w:ascii="Times New Roman" w:hAnsi="Times New Roman"/>
          <w:b/>
          <w:i/>
          <w:iCs/>
          <w:kern w:val="16"/>
          <w:sz w:val="28"/>
          <w:szCs w:val="28"/>
          <w:lang w:val="en-US"/>
        </w:rPr>
      </w:pPr>
    </w:p>
    <w:p w:rsidR="000817C1" w:rsidRDefault="000817C1" w:rsidP="000817C1">
      <w:pPr>
        <w:rPr>
          <w:rFonts w:ascii="Times New Roman" w:hAnsi="Times New Roman"/>
          <w:b/>
          <w:i/>
          <w:iCs/>
          <w:kern w:val="16"/>
          <w:sz w:val="28"/>
          <w:szCs w:val="28"/>
          <w:lang w:val="en-US"/>
        </w:rPr>
      </w:pPr>
    </w:p>
    <w:p w:rsidR="000817C1" w:rsidRDefault="000817C1" w:rsidP="000817C1">
      <w:pPr>
        <w:rPr>
          <w:rFonts w:ascii="Times New Roman" w:hAnsi="Times New Roman"/>
          <w:b/>
          <w:i/>
          <w:iCs/>
          <w:kern w:val="16"/>
          <w:sz w:val="28"/>
          <w:szCs w:val="28"/>
          <w:lang w:val="en-US"/>
        </w:rPr>
      </w:pPr>
    </w:p>
    <w:p w:rsidR="000817C1" w:rsidRDefault="000817C1" w:rsidP="000817C1">
      <w:pPr>
        <w:rPr>
          <w:rFonts w:ascii="Times New Roman" w:hAnsi="Times New Roman"/>
          <w:b/>
          <w:i/>
          <w:iCs/>
          <w:kern w:val="16"/>
          <w:sz w:val="28"/>
          <w:szCs w:val="28"/>
          <w:lang w:val="en-US"/>
        </w:rPr>
      </w:pPr>
    </w:p>
    <w:p w:rsidR="000817C1" w:rsidRPr="00831DCE" w:rsidRDefault="000817C1" w:rsidP="000817C1">
      <w:pPr>
        <w:spacing w:line="380" w:lineRule="exact"/>
        <w:jc w:val="center"/>
        <w:rPr>
          <w:rFonts w:ascii="Times New Roman" w:hAnsi="Times New Roman"/>
          <w:b/>
          <w:sz w:val="28"/>
          <w:szCs w:val="28"/>
          <w:lang w:val="en-US"/>
        </w:rPr>
      </w:pPr>
    </w:p>
    <w:p w:rsidR="000817C1" w:rsidRPr="00831DCE" w:rsidRDefault="000817C1" w:rsidP="00D94591">
      <w:pPr>
        <w:spacing w:line="380" w:lineRule="exact"/>
        <w:jc w:val="center"/>
        <w:rPr>
          <w:rFonts w:ascii="Times New Roman" w:hAnsi="Times New Roman"/>
          <w:b/>
          <w:sz w:val="28"/>
          <w:szCs w:val="28"/>
          <w:lang w:val="en-US"/>
        </w:rPr>
      </w:pPr>
    </w:p>
    <w:sectPr w:rsidR="000817C1" w:rsidRPr="00831DCE" w:rsidSect="00831DCE">
      <w:pgSz w:w="11907" w:h="16840" w:code="9"/>
      <w:pgMar w:top="1080" w:right="1107"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BB5" w:rsidRDefault="001A3BB5" w:rsidP="007815B3">
      <w:r>
        <w:separator/>
      </w:r>
    </w:p>
  </w:endnote>
  <w:endnote w:type="continuationSeparator" w:id="1">
    <w:p w:rsidR="001A3BB5" w:rsidRDefault="001A3BB5" w:rsidP="007815B3">
      <w:r>
        <w:continuationSeparator/>
      </w:r>
    </w:p>
  </w:endnote>
</w:endnotes>
</file>

<file path=word/fontTable.xml><?xml version="1.0" encoding="utf-8"?>
<w:fonts xmlns:r="http://schemas.openxmlformats.org/officeDocument/2006/relationships" xmlns:w="http://schemas.openxmlformats.org/wordprocessingml/2006/main">
  <w:font w:name=".VnTimeH">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BB5" w:rsidRDefault="001A3BB5" w:rsidP="007815B3">
      <w:r>
        <w:separator/>
      </w:r>
    </w:p>
  </w:footnote>
  <w:footnote w:type="continuationSeparator" w:id="1">
    <w:p w:rsidR="001A3BB5" w:rsidRDefault="001A3BB5" w:rsidP="007815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5B6D"/>
    <w:multiLevelType w:val="hybridMultilevel"/>
    <w:tmpl w:val="DD905620"/>
    <w:lvl w:ilvl="0" w:tplc="9246113E">
      <w:start w:val="1"/>
      <w:numFmt w:val="bullet"/>
      <w:lvlText w:val="-"/>
      <w:lvlJc w:val="left"/>
      <w:pPr>
        <w:ind w:left="1080" w:hanging="360"/>
      </w:pPr>
      <w:rPr>
        <w:rFonts w:ascii=".VnTimeH" w:eastAsia="Times New Roman" w:hAnsi=".VnTimeH"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0280DEF"/>
    <w:multiLevelType w:val="hybridMultilevel"/>
    <w:tmpl w:val="FFAAEB96"/>
    <w:lvl w:ilvl="0" w:tplc="38E4EFA4">
      <w:start w:val="1"/>
      <w:numFmt w:val="decimal"/>
      <w:lvlText w:val="%1."/>
      <w:lvlJc w:val="left"/>
      <w:pPr>
        <w:ind w:left="720" w:hanging="360"/>
      </w:pPr>
      <w:rPr>
        <w:rFonts w:hint="default"/>
        <w:b/>
        <w:sz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1F814D7"/>
    <w:multiLevelType w:val="hybridMultilevel"/>
    <w:tmpl w:val="0FDCE8B8"/>
    <w:lvl w:ilvl="0" w:tplc="2556B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3F1B19"/>
    <w:multiLevelType w:val="hybridMultilevel"/>
    <w:tmpl w:val="AD94AEB8"/>
    <w:lvl w:ilvl="0" w:tplc="3CBEC1DC">
      <w:start w:val="1"/>
      <w:numFmt w:val="upperRoman"/>
      <w:lvlText w:val="%1."/>
      <w:lvlJc w:val="left"/>
      <w:pPr>
        <w:ind w:left="1483" w:hanging="720"/>
      </w:pPr>
      <w:rPr>
        <w:rFonts w:hint="default"/>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4">
    <w:nsid w:val="2D32056F"/>
    <w:multiLevelType w:val="hybridMultilevel"/>
    <w:tmpl w:val="9E92CE00"/>
    <w:lvl w:ilvl="0" w:tplc="57D6002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F6B666A"/>
    <w:multiLevelType w:val="hybridMultilevel"/>
    <w:tmpl w:val="6088A9BA"/>
    <w:lvl w:ilvl="0" w:tplc="0BE8345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942AD"/>
    <w:multiLevelType w:val="hybridMultilevel"/>
    <w:tmpl w:val="E878DE2C"/>
    <w:lvl w:ilvl="0" w:tplc="38EAF3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9705C2"/>
    <w:multiLevelType w:val="hybridMultilevel"/>
    <w:tmpl w:val="D6CE376C"/>
    <w:lvl w:ilvl="0" w:tplc="D9E6FE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E5AB2"/>
    <w:multiLevelType w:val="hybridMultilevel"/>
    <w:tmpl w:val="C0DC4496"/>
    <w:lvl w:ilvl="0" w:tplc="BE520A84">
      <w:start w:val="1"/>
      <w:numFmt w:val="bullet"/>
      <w:lvlText w:val="-"/>
      <w:lvlJc w:val="left"/>
      <w:pPr>
        <w:ind w:left="720" w:hanging="360"/>
      </w:pPr>
      <w:rPr>
        <w:rFonts w:ascii=".VnTimeH" w:eastAsia="Times New Roman" w:hAnsi=".VnTimeH" w:cs="Times New Roman"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9540F22"/>
    <w:multiLevelType w:val="hybridMultilevel"/>
    <w:tmpl w:val="8A2A13B8"/>
    <w:lvl w:ilvl="0" w:tplc="0B10C00E">
      <w:start w:val="1"/>
      <w:numFmt w:val="bullet"/>
      <w:lvlText w:val="-"/>
      <w:lvlJc w:val="left"/>
      <w:pPr>
        <w:ind w:left="720" w:hanging="360"/>
      </w:pPr>
      <w:rPr>
        <w:rFonts w:ascii=".VnTimeH" w:eastAsia="Times New Roman" w:hAnsi=".VnTimeH" w:cs="Times New Roman"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AD66F7B"/>
    <w:multiLevelType w:val="hybridMultilevel"/>
    <w:tmpl w:val="AD1E0D10"/>
    <w:lvl w:ilvl="0" w:tplc="F0187C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20F7B"/>
    <w:multiLevelType w:val="hybridMultilevel"/>
    <w:tmpl w:val="624C7642"/>
    <w:lvl w:ilvl="0" w:tplc="3F2A89C2">
      <w:start w:val="1"/>
      <w:numFmt w:val="upperRoman"/>
      <w:lvlText w:val="%1."/>
      <w:lvlJc w:val="left"/>
      <w:pPr>
        <w:ind w:left="1440" w:hanging="72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E064E0"/>
    <w:multiLevelType w:val="hybridMultilevel"/>
    <w:tmpl w:val="283248CC"/>
    <w:lvl w:ilvl="0" w:tplc="9D96FC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A30485"/>
    <w:multiLevelType w:val="hybridMultilevel"/>
    <w:tmpl w:val="BA5037D2"/>
    <w:lvl w:ilvl="0" w:tplc="E9C262F4">
      <w:start w:val="1"/>
      <w:numFmt w:val="bullet"/>
      <w:lvlText w:val="-"/>
      <w:lvlJc w:val="left"/>
      <w:pPr>
        <w:ind w:left="720" w:hanging="360"/>
      </w:pPr>
      <w:rPr>
        <w:rFonts w:ascii=".VnTimeH" w:eastAsia="Times New Roman" w:hAnsi=".VnTimeH"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8C864DE"/>
    <w:multiLevelType w:val="hybridMultilevel"/>
    <w:tmpl w:val="5C8E43DA"/>
    <w:lvl w:ilvl="0" w:tplc="C7FEECBA">
      <w:start w:val="1"/>
      <w:numFmt w:val="bullet"/>
      <w:lvlText w:val=""/>
      <w:lvlJc w:val="left"/>
      <w:pPr>
        <w:ind w:left="405" w:hanging="360"/>
      </w:pPr>
      <w:rPr>
        <w:rFonts w:ascii="Symbol" w:eastAsia="Times New Roman" w:hAnsi="Symbol" w:cs="Times New Roman" w:hint="default"/>
        <w:sz w:val="20"/>
      </w:rPr>
    </w:lvl>
    <w:lvl w:ilvl="1" w:tplc="042A0003" w:tentative="1">
      <w:start w:val="1"/>
      <w:numFmt w:val="bullet"/>
      <w:lvlText w:val="o"/>
      <w:lvlJc w:val="left"/>
      <w:pPr>
        <w:ind w:left="1125" w:hanging="360"/>
      </w:pPr>
      <w:rPr>
        <w:rFonts w:ascii="Courier New" w:hAnsi="Courier New" w:cs="Courier New" w:hint="default"/>
      </w:rPr>
    </w:lvl>
    <w:lvl w:ilvl="2" w:tplc="042A0005" w:tentative="1">
      <w:start w:val="1"/>
      <w:numFmt w:val="bullet"/>
      <w:lvlText w:val=""/>
      <w:lvlJc w:val="left"/>
      <w:pPr>
        <w:ind w:left="1845" w:hanging="360"/>
      </w:pPr>
      <w:rPr>
        <w:rFonts w:ascii="Wingdings" w:hAnsi="Wingdings" w:hint="default"/>
      </w:rPr>
    </w:lvl>
    <w:lvl w:ilvl="3" w:tplc="042A0001" w:tentative="1">
      <w:start w:val="1"/>
      <w:numFmt w:val="bullet"/>
      <w:lvlText w:val=""/>
      <w:lvlJc w:val="left"/>
      <w:pPr>
        <w:ind w:left="2565" w:hanging="360"/>
      </w:pPr>
      <w:rPr>
        <w:rFonts w:ascii="Symbol" w:hAnsi="Symbol" w:hint="default"/>
      </w:rPr>
    </w:lvl>
    <w:lvl w:ilvl="4" w:tplc="042A0003" w:tentative="1">
      <w:start w:val="1"/>
      <w:numFmt w:val="bullet"/>
      <w:lvlText w:val="o"/>
      <w:lvlJc w:val="left"/>
      <w:pPr>
        <w:ind w:left="3285" w:hanging="360"/>
      </w:pPr>
      <w:rPr>
        <w:rFonts w:ascii="Courier New" w:hAnsi="Courier New" w:cs="Courier New" w:hint="default"/>
      </w:rPr>
    </w:lvl>
    <w:lvl w:ilvl="5" w:tplc="042A0005" w:tentative="1">
      <w:start w:val="1"/>
      <w:numFmt w:val="bullet"/>
      <w:lvlText w:val=""/>
      <w:lvlJc w:val="left"/>
      <w:pPr>
        <w:ind w:left="4005" w:hanging="360"/>
      </w:pPr>
      <w:rPr>
        <w:rFonts w:ascii="Wingdings" w:hAnsi="Wingdings" w:hint="default"/>
      </w:rPr>
    </w:lvl>
    <w:lvl w:ilvl="6" w:tplc="042A0001" w:tentative="1">
      <w:start w:val="1"/>
      <w:numFmt w:val="bullet"/>
      <w:lvlText w:val=""/>
      <w:lvlJc w:val="left"/>
      <w:pPr>
        <w:ind w:left="4725" w:hanging="360"/>
      </w:pPr>
      <w:rPr>
        <w:rFonts w:ascii="Symbol" w:hAnsi="Symbol" w:hint="default"/>
      </w:rPr>
    </w:lvl>
    <w:lvl w:ilvl="7" w:tplc="042A0003" w:tentative="1">
      <w:start w:val="1"/>
      <w:numFmt w:val="bullet"/>
      <w:lvlText w:val="o"/>
      <w:lvlJc w:val="left"/>
      <w:pPr>
        <w:ind w:left="5445" w:hanging="360"/>
      </w:pPr>
      <w:rPr>
        <w:rFonts w:ascii="Courier New" w:hAnsi="Courier New" w:cs="Courier New" w:hint="default"/>
      </w:rPr>
    </w:lvl>
    <w:lvl w:ilvl="8" w:tplc="042A0005" w:tentative="1">
      <w:start w:val="1"/>
      <w:numFmt w:val="bullet"/>
      <w:lvlText w:val=""/>
      <w:lvlJc w:val="left"/>
      <w:pPr>
        <w:ind w:left="6165" w:hanging="360"/>
      </w:pPr>
      <w:rPr>
        <w:rFonts w:ascii="Wingdings" w:hAnsi="Wingdings" w:hint="default"/>
      </w:rPr>
    </w:lvl>
  </w:abstractNum>
  <w:abstractNum w:abstractNumId="15">
    <w:nsid w:val="4D435991"/>
    <w:multiLevelType w:val="hybridMultilevel"/>
    <w:tmpl w:val="BA504060"/>
    <w:lvl w:ilvl="0" w:tplc="D648FE9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7B18BE"/>
    <w:multiLevelType w:val="hybridMultilevel"/>
    <w:tmpl w:val="4104A77C"/>
    <w:lvl w:ilvl="0" w:tplc="910E5B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154380"/>
    <w:multiLevelType w:val="hybridMultilevel"/>
    <w:tmpl w:val="016E38E0"/>
    <w:lvl w:ilvl="0" w:tplc="E214CE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2E4683"/>
    <w:multiLevelType w:val="hybridMultilevel"/>
    <w:tmpl w:val="3B9090B6"/>
    <w:lvl w:ilvl="0" w:tplc="E7265E9E">
      <w:start w:val="1"/>
      <w:numFmt w:val="bullet"/>
      <w:lvlText w:val=""/>
      <w:lvlJc w:val="left"/>
      <w:pPr>
        <w:ind w:left="1080" w:hanging="360"/>
      </w:pPr>
      <w:rPr>
        <w:rFonts w:ascii="Symbol" w:eastAsia="Times New Roma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61135EF5"/>
    <w:multiLevelType w:val="hybridMultilevel"/>
    <w:tmpl w:val="88A6BA38"/>
    <w:lvl w:ilvl="0" w:tplc="ED4C35C8">
      <w:start w:val="1"/>
      <w:numFmt w:val="decimal"/>
      <w:lvlText w:val="%1."/>
      <w:lvlJc w:val="left"/>
      <w:pPr>
        <w:ind w:left="720" w:hanging="360"/>
      </w:pPr>
      <w:rPr>
        <w:rFonts w:hint="default"/>
        <w:b/>
        <w:sz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649C7B58"/>
    <w:multiLevelType w:val="hybridMultilevel"/>
    <w:tmpl w:val="6B6A4A2E"/>
    <w:lvl w:ilvl="0" w:tplc="B10CB5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1A24E2"/>
    <w:multiLevelType w:val="hybridMultilevel"/>
    <w:tmpl w:val="4104A77C"/>
    <w:lvl w:ilvl="0" w:tplc="910E5B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5846B8"/>
    <w:multiLevelType w:val="hybridMultilevel"/>
    <w:tmpl w:val="D8444F22"/>
    <w:lvl w:ilvl="0" w:tplc="D51C39B2">
      <w:start w:val="1"/>
      <w:numFmt w:val="bullet"/>
      <w:lvlText w:val="-"/>
      <w:lvlJc w:val="left"/>
      <w:pPr>
        <w:ind w:left="720" w:hanging="360"/>
      </w:pPr>
      <w:rPr>
        <w:rFonts w:ascii=".VnTimeH" w:eastAsia="Times New Roman" w:hAnsi=".VnTimeH" w:cs="Times New Roman"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7B722773"/>
    <w:multiLevelType w:val="hybridMultilevel"/>
    <w:tmpl w:val="C760254E"/>
    <w:lvl w:ilvl="0" w:tplc="ACACDD7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6"/>
  </w:num>
  <w:num w:numId="3">
    <w:abstractNumId w:val="21"/>
  </w:num>
  <w:num w:numId="4">
    <w:abstractNumId w:val="12"/>
  </w:num>
  <w:num w:numId="5">
    <w:abstractNumId w:val="23"/>
  </w:num>
  <w:num w:numId="6">
    <w:abstractNumId w:val="10"/>
  </w:num>
  <w:num w:numId="7">
    <w:abstractNumId w:val="6"/>
  </w:num>
  <w:num w:numId="8">
    <w:abstractNumId w:val="20"/>
  </w:num>
  <w:num w:numId="9">
    <w:abstractNumId w:val="17"/>
  </w:num>
  <w:num w:numId="10">
    <w:abstractNumId w:val="11"/>
  </w:num>
  <w:num w:numId="11">
    <w:abstractNumId w:val="19"/>
  </w:num>
  <w:num w:numId="12">
    <w:abstractNumId w:val="1"/>
  </w:num>
  <w:num w:numId="13">
    <w:abstractNumId w:val="13"/>
  </w:num>
  <w:num w:numId="14">
    <w:abstractNumId w:val="18"/>
  </w:num>
  <w:num w:numId="15">
    <w:abstractNumId w:val="0"/>
  </w:num>
  <w:num w:numId="16">
    <w:abstractNumId w:val="4"/>
  </w:num>
  <w:num w:numId="17">
    <w:abstractNumId w:val="9"/>
  </w:num>
  <w:num w:numId="18">
    <w:abstractNumId w:val="22"/>
  </w:num>
  <w:num w:numId="19">
    <w:abstractNumId w:val="8"/>
  </w:num>
  <w:num w:numId="20">
    <w:abstractNumId w:val="14"/>
  </w:num>
  <w:num w:numId="21">
    <w:abstractNumId w:val="2"/>
  </w:num>
  <w:num w:numId="22">
    <w:abstractNumId w:val="5"/>
  </w:num>
  <w:num w:numId="23">
    <w:abstractNumId w:val="15"/>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94591"/>
    <w:rsid w:val="0000699A"/>
    <w:rsid w:val="00016EA7"/>
    <w:rsid w:val="00031A25"/>
    <w:rsid w:val="0003518F"/>
    <w:rsid w:val="0003629B"/>
    <w:rsid w:val="000430CD"/>
    <w:rsid w:val="00043187"/>
    <w:rsid w:val="00044F02"/>
    <w:rsid w:val="000472E3"/>
    <w:rsid w:val="00075CEF"/>
    <w:rsid w:val="000817C1"/>
    <w:rsid w:val="000905A3"/>
    <w:rsid w:val="00092371"/>
    <w:rsid w:val="00092E1F"/>
    <w:rsid w:val="000A4F21"/>
    <w:rsid w:val="000B3727"/>
    <w:rsid w:val="000C12C0"/>
    <w:rsid w:val="00103057"/>
    <w:rsid w:val="0011109F"/>
    <w:rsid w:val="00112E25"/>
    <w:rsid w:val="0011623C"/>
    <w:rsid w:val="00123D3C"/>
    <w:rsid w:val="00147DA2"/>
    <w:rsid w:val="00155DD2"/>
    <w:rsid w:val="00157316"/>
    <w:rsid w:val="0017361C"/>
    <w:rsid w:val="001764AD"/>
    <w:rsid w:val="001933DD"/>
    <w:rsid w:val="001939C4"/>
    <w:rsid w:val="001970A7"/>
    <w:rsid w:val="001A3BB5"/>
    <w:rsid w:val="001A5CF9"/>
    <w:rsid w:val="001B53BD"/>
    <w:rsid w:val="001C7F8B"/>
    <w:rsid w:val="001D0DBC"/>
    <w:rsid w:val="001E38BE"/>
    <w:rsid w:val="001F5D5D"/>
    <w:rsid w:val="00200D61"/>
    <w:rsid w:val="00200E38"/>
    <w:rsid w:val="002037E4"/>
    <w:rsid w:val="00205138"/>
    <w:rsid w:val="0020600D"/>
    <w:rsid w:val="00225AB9"/>
    <w:rsid w:val="00226B65"/>
    <w:rsid w:val="00227348"/>
    <w:rsid w:val="00240AD4"/>
    <w:rsid w:val="00245903"/>
    <w:rsid w:val="00246E5A"/>
    <w:rsid w:val="00277B6E"/>
    <w:rsid w:val="0028645E"/>
    <w:rsid w:val="002A00B2"/>
    <w:rsid w:val="002A0AE9"/>
    <w:rsid w:val="002B6AA5"/>
    <w:rsid w:val="002B6C9A"/>
    <w:rsid w:val="002F34F3"/>
    <w:rsid w:val="002F3C00"/>
    <w:rsid w:val="002F4D89"/>
    <w:rsid w:val="002F5191"/>
    <w:rsid w:val="00302552"/>
    <w:rsid w:val="0030343C"/>
    <w:rsid w:val="003062EB"/>
    <w:rsid w:val="00322DDA"/>
    <w:rsid w:val="003307DE"/>
    <w:rsid w:val="00343AEE"/>
    <w:rsid w:val="0036263A"/>
    <w:rsid w:val="00381B24"/>
    <w:rsid w:val="00383F57"/>
    <w:rsid w:val="00387CE1"/>
    <w:rsid w:val="00394176"/>
    <w:rsid w:val="0039430A"/>
    <w:rsid w:val="003A58B0"/>
    <w:rsid w:val="003A6CAF"/>
    <w:rsid w:val="003C0AF5"/>
    <w:rsid w:val="003C7CCB"/>
    <w:rsid w:val="003D00E1"/>
    <w:rsid w:val="003D0F2E"/>
    <w:rsid w:val="003D68CE"/>
    <w:rsid w:val="003E4930"/>
    <w:rsid w:val="003F43F9"/>
    <w:rsid w:val="003F631F"/>
    <w:rsid w:val="00404537"/>
    <w:rsid w:val="00406A0E"/>
    <w:rsid w:val="004254FD"/>
    <w:rsid w:val="004258D7"/>
    <w:rsid w:val="00425DA8"/>
    <w:rsid w:val="00433563"/>
    <w:rsid w:val="00441749"/>
    <w:rsid w:val="004445DD"/>
    <w:rsid w:val="004477BF"/>
    <w:rsid w:val="00450F8C"/>
    <w:rsid w:val="004600CA"/>
    <w:rsid w:val="004629A7"/>
    <w:rsid w:val="00465596"/>
    <w:rsid w:val="004670AF"/>
    <w:rsid w:val="0047496F"/>
    <w:rsid w:val="00490A5D"/>
    <w:rsid w:val="004A7527"/>
    <w:rsid w:val="004A76CE"/>
    <w:rsid w:val="004B6889"/>
    <w:rsid w:val="004C0073"/>
    <w:rsid w:val="004C23D6"/>
    <w:rsid w:val="004E123A"/>
    <w:rsid w:val="00506055"/>
    <w:rsid w:val="00526EA3"/>
    <w:rsid w:val="00540AC0"/>
    <w:rsid w:val="0054154C"/>
    <w:rsid w:val="00544D1D"/>
    <w:rsid w:val="0056044A"/>
    <w:rsid w:val="0056188F"/>
    <w:rsid w:val="005A43AD"/>
    <w:rsid w:val="005B5CA3"/>
    <w:rsid w:val="005B7B7F"/>
    <w:rsid w:val="005C2BE1"/>
    <w:rsid w:val="005C4895"/>
    <w:rsid w:val="005D068F"/>
    <w:rsid w:val="005E18CD"/>
    <w:rsid w:val="006056F7"/>
    <w:rsid w:val="006209B7"/>
    <w:rsid w:val="0065165B"/>
    <w:rsid w:val="006530F4"/>
    <w:rsid w:val="0067002C"/>
    <w:rsid w:val="00686D1F"/>
    <w:rsid w:val="006A1358"/>
    <w:rsid w:val="006A2C46"/>
    <w:rsid w:val="006A69B4"/>
    <w:rsid w:val="006B40FD"/>
    <w:rsid w:val="006B4619"/>
    <w:rsid w:val="006B4A5C"/>
    <w:rsid w:val="006B7F06"/>
    <w:rsid w:val="006C1E21"/>
    <w:rsid w:val="006E22A6"/>
    <w:rsid w:val="006E3754"/>
    <w:rsid w:val="00700562"/>
    <w:rsid w:val="007011F4"/>
    <w:rsid w:val="0070401D"/>
    <w:rsid w:val="007055E1"/>
    <w:rsid w:val="0070633F"/>
    <w:rsid w:val="007114FE"/>
    <w:rsid w:val="00711E92"/>
    <w:rsid w:val="0071274A"/>
    <w:rsid w:val="0071389E"/>
    <w:rsid w:val="00713C3E"/>
    <w:rsid w:val="00717061"/>
    <w:rsid w:val="007457E1"/>
    <w:rsid w:val="0076155F"/>
    <w:rsid w:val="0076351A"/>
    <w:rsid w:val="00771111"/>
    <w:rsid w:val="00774E94"/>
    <w:rsid w:val="007815B3"/>
    <w:rsid w:val="007853AE"/>
    <w:rsid w:val="00791579"/>
    <w:rsid w:val="007A2BC7"/>
    <w:rsid w:val="007A445D"/>
    <w:rsid w:val="007B32D7"/>
    <w:rsid w:val="007B382B"/>
    <w:rsid w:val="007B7E8F"/>
    <w:rsid w:val="007C0183"/>
    <w:rsid w:val="007C6486"/>
    <w:rsid w:val="007D16E3"/>
    <w:rsid w:val="007D1AED"/>
    <w:rsid w:val="007D283E"/>
    <w:rsid w:val="007D6649"/>
    <w:rsid w:val="007E5295"/>
    <w:rsid w:val="007E5C16"/>
    <w:rsid w:val="007F53F5"/>
    <w:rsid w:val="008113DC"/>
    <w:rsid w:val="00813727"/>
    <w:rsid w:val="008153E8"/>
    <w:rsid w:val="00815A6D"/>
    <w:rsid w:val="0082569C"/>
    <w:rsid w:val="008263AF"/>
    <w:rsid w:val="00826857"/>
    <w:rsid w:val="008307B6"/>
    <w:rsid w:val="00831DCE"/>
    <w:rsid w:val="008329FD"/>
    <w:rsid w:val="00856643"/>
    <w:rsid w:val="0086550D"/>
    <w:rsid w:val="0089087F"/>
    <w:rsid w:val="008942B8"/>
    <w:rsid w:val="008B1446"/>
    <w:rsid w:val="008C38B6"/>
    <w:rsid w:val="008D1EB9"/>
    <w:rsid w:val="008D7318"/>
    <w:rsid w:val="008E4E74"/>
    <w:rsid w:val="0091326B"/>
    <w:rsid w:val="00914A69"/>
    <w:rsid w:val="00926D5C"/>
    <w:rsid w:val="00935515"/>
    <w:rsid w:val="009415C9"/>
    <w:rsid w:val="00942627"/>
    <w:rsid w:val="00950E06"/>
    <w:rsid w:val="009574EC"/>
    <w:rsid w:val="009602E7"/>
    <w:rsid w:val="00966438"/>
    <w:rsid w:val="009770C3"/>
    <w:rsid w:val="0098179C"/>
    <w:rsid w:val="00987422"/>
    <w:rsid w:val="00996A85"/>
    <w:rsid w:val="009A0498"/>
    <w:rsid w:val="009B08EB"/>
    <w:rsid w:val="009B3574"/>
    <w:rsid w:val="009C1308"/>
    <w:rsid w:val="009C6350"/>
    <w:rsid w:val="009D2C31"/>
    <w:rsid w:val="009D328E"/>
    <w:rsid w:val="009D6D5F"/>
    <w:rsid w:val="009D6ED5"/>
    <w:rsid w:val="009E32E7"/>
    <w:rsid w:val="009F7767"/>
    <w:rsid w:val="00A10357"/>
    <w:rsid w:val="00A14005"/>
    <w:rsid w:val="00A17787"/>
    <w:rsid w:val="00A276D0"/>
    <w:rsid w:val="00A32828"/>
    <w:rsid w:val="00A42424"/>
    <w:rsid w:val="00A4741A"/>
    <w:rsid w:val="00A54D45"/>
    <w:rsid w:val="00A707E3"/>
    <w:rsid w:val="00A75D57"/>
    <w:rsid w:val="00A8758B"/>
    <w:rsid w:val="00AA2F53"/>
    <w:rsid w:val="00AC1083"/>
    <w:rsid w:val="00AD6FF7"/>
    <w:rsid w:val="00AE2613"/>
    <w:rsid w:val="00AF1B71"/>
    <w:rsid w:val="00B010FD"/>
    <w:rsid w:val="00B02651"/>
    <w:rsid w:val="00B0384A"/>
    <w:rsid w:val="00B116DD"/>
    <w:rsid w:val="00B17EFD"/>
    <w:rsid w:val="00B22046"/>
    <w:rsid w:val="00B24244"/>
    <w:rsid w:val="00B6711F"/>
    <w:rsid w:val="00B7121A"/>
    <w:rsid w:val="00B72C0A"/>
    <w:rsid w:val="00B94268"/>
    <w:rsid w:val="00B956B3"/>
    <w:rsid w:val="00BA494D"/>
    <w:rsid w:val="00BB2584"/>
    <w:rsid w:val="00BB28E0"/>
    <w:rsid w:val="00BB32C8"/>
    <w:rsid w:val="00BB78A7"/>
    <w:rsid w:val="00BC00EA"/>
    <w:rsid w:val="00BC02C0"/>
    <w:rsid w:val="00BC1CB3"/>
    <w:rsid w:val="00BC2B25"/>
    <w:rsid w:val="00BC4C0F"/>
    <w:rsid w:val="00BC5C9E"/>
    <w:rsid w:val="00BD695A"/>
    <w:rsid w:val="00BE3791"/>
    <w:rsid w:val="00BE74D2"/>
    <w:rsid w:val="00BF0309"/>
    <w:rsid w:val="00BF207B"/>
    <w:rsid w:val="00BF3528"/>
    <w:rsid w:val="00BF7FCE"/>
    <w:rsid w:val="00C02EEA"/>
    <w:rsid w:val="00C03E8E"/>
    <w:rsid w:val="00C04A95"/>
    <w:rsid w:val="00C06E9A"/>
    <w:rsid w:val="00C0705E"/>
    <w:rsid w:val="00C107CA"/>
    <w:rsid w:val="00C1297A"/>
    <w:rsid w:val="00C15DCA"/>
    <w:rsid w:val="00C2791A"/>
    <w:rsid w:val="00C30CD9"/>
    <w:rsid w:val="00C37FFE"/>
    <w:rsid w:val="00C4390E"/>
    <w:rsid w:val="00C453EA"/>
    <w:rsid w:val="00C53C2F"/>
    <w:rsid w:val="00C61709"/>
    <w:rsid w:val="00C62BB4"/>
    <w:rsid w:val="00C663F9"/>
    <w:rsid w:val="00C8409D"/>
    <w:rsid w:val="00C8748A"/>
    <w:rsid w:val="00CA5001"/>
    <w:rsid w:val="00CB2C50"/>
    <w:rsid w:val="00CC0D07"/>
    <w:rsid w:val="00CC723B"/>
    <w:rsid w:val="00CD3B33"/>
    <w:rsid w:val="00CE36DA"/>
    <w:rsid w:val="00CE4AEF"/>
    <w:rsid w:val="00CE658A"/>
    <w:rsid w:val="00CF3164"/>
    <w:rsid w:val="00CF6924"/>
    <w:rsid w:val="00D01A2E"/>
    <w:rsid w:val="00D104B8"/>
    <w:rsid w:val="00D12549"/>
    <w:rsid w:val="00D20A54"/>
    <w:rsid w:val="00D24631"/>
    <w:rsid w:val="00D25732"/>
    <w:rsid w:val="00D43364"/>
    <w:rsid w:val="00D43888"/>
    <w:rsid w:val="00D64C6B"/>
    <w:rsid w:val="00D9056E"/>
    <w:rsid w:val="00D90F2B"/>
    <w:rsid w:val="00D94591"/>
    <w:rsid w:val="00D97F8A"/>
    <w:rsid w:val="00DA28F8"/>
    <w:rsid w:val="00DA3700"/>
    <w:rsid w:val="00DB32F5"/>
    <w:rsid w:val="00DC53F7"/>
    <w:rsid w:val="00DD02D1"/>
    <w:rsid w:val="00DE1F29"/>
    <w:rsid w:val="00DF75FB"/>
    <w:rsid w:val="00E04D9C"/>
    <w:rsid w:val="00E060DD"/>
    <w:rsid w:val="00E13206"/>
    <w:rsid w:val="00E14C37"/>
    <w:rsid w:val="00E224F8"/>
    <w:rsid w:val="00E24EFB"/>
    <w:rsid w:val="00E25379"/>
    <w:rsid w:val="00E31BB1"/>
    <w:rsid w:val="00E32522"/>
    <w:rsid w:val="00E34B51"/>
    <w:rsid w:val="00E41A20"/>
    <w:rsid w:val="00E57B15"/>
    <w:rsid w:val="00E65AC5"/>
    <w:rsid w:val="00E7073F"/>
    <w:rsid w:val="00E714EA"/>
    <w:rsid w:val="00E72D46"/>
    <w:rsid w:val="00E742C3"/>
    <w:rsid w:val="00E84CDF"/>
    <w:rsid w:val="00E9066C"/>
    <w:rsid w:val="00E93382"/>
    <w:rsid w:val="00EC3CF8"/>
    <w:rsid w:val="00EC5874"/>
    <w:rsid w:val="00ED5892"/>
    <w:rsid w:val="00ED5FF8"/>
    <w:rsid w:val="00ED7204"/>
    <w:rsid w:val="00EF3F8F"/>
    <w:rsid w:val="00EF6284"/>
    <w:rsid w:val="00F1450B"/>
    <w:rsid w:val="00F14BB2"/>
    <w:rsid w:val="00F2127A"/>
    <w:rsid w:val="00F26B8C"/>
    <w:rsid w:val="00F34CDB"/>
    <w:rsid w:val="00F64FAB"/>
    <w:rsid w:val="00F74184"/>
    <w:rsid w:val="00F926E8"/>
    <w:rsid w:val="00F93DD1"/>
    <w:rsid w:val="00F96244"/>
    <w:rsid w:val="00FA49F1"/>
    <w:rsid w:val="00FB4111"/>
    <w:rsid w:val="00FC58EA"/>
    <w:rsid w:val="00FF4282"/>
    <w:rsid w:val="00FF660E"/>
    <w:rsid w:val="00FF6D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91"/>
    <w:pPr>
      <w:spacing w:before="0" w:after="0" w:line="240" w:lineRule="auto"/>
    </w:pPr>
    <w:rPr>
      <w:rFonts w:ascii=".VnTime" w:eastAsia="Times New Roman" w:hAnsi=".VnTime" w:cs="Times New Roman"/>
      <w:noProof/>
      <w:sz w:val="24"/>
      <w:szCs w:val="24"/>
      <w:lang w:val="vi-VN"/>
    </w:rPr>
  </w:style>
  <w:style w:type="paragraph" w:styleId="Heading1">
    <w:name w:val="heading 1"/>
    <w:basedOn w:val="Normal"/>
    <w:next w:val="Normal"/>
    <w:link w:val="Heading1Char"/>
    <w:qFormat/>
    <w:rsid w:val="00D94591"/>
    <w:pPr>
      <w:keepNext/>
      <w:jc w:val="center"/>
      <w:outlineLvl w:val="0"/>
    </w:pPr>
    <w:rPr>
      <w:i/>
      <w:sz w:val="28"/>
      <w:szCs w:val="20"/>
    </w:rPr>
  </w:style>
  <w:style w:type="paragraph" w:styleId="Heading2">
    <w:name w:val="heading 2"/>
    <w:basedOn w:val="Normal"/>
    <w:next w:val="Normal"/>
    <w:link w:val="Heading2Char"/>
    <w:unhideWhenUsed/>
    <w:qFormat/>
    <w:rsid w:val="00D94591"/>
    <w:pPr>
      <w:keepNext/>
      <w:jc w:val="center"/>
      <w:outlineLvl w:val="1"/>
    </w:pPr>
    <w:rPr>
      <w:rFonts w:ascii=".VnTimeH" w:hAnsi=".VnTimeH"/>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591"/>
    <w:rPr>
      <w:rFonts w:ascii=".VnTime" w:eastAsia="Times New Roman" w:hAnsi=".VnTime" w:cs="Times New Roman"/>
      <w:i/>
      <w:noProof/>
      <w:sz w:val="28"/>
      <w:szCs w:val="20"/>
      <w:lang w:val="vi-VN"/>
    </w:rPr>
  </w:style>
  <w:style w:type="character" w:customStyle="1" w:styleId="Heading2Char">
    <w:name w:val="Heading 2 Char"/>
    <w:basedOn w:val="DefaultParagraphFont"/>
    <w:link w:val="Heading2"/>
    <w:rsid w:val="00D94591"/>
    <w:rPr>
      <w:rFonts w:ascii=".VnTimeH" w:eastAsia="Times New Roman" w:hAnsi=".VnTimeH" w:cs="Times New Roman"/>
      <w:noProof/>
      <w:szCs w:val="20"/>
      <w:lang w:val="vi-VN"/>
    </w:rPr>
  </w:style>
  <w:style w:type="paragraph" w:styleId="ListParagraph">
    <w:name w:val="List Paragraph"/>
    <w:basedOn w:val="Normal"/>
    <w:uiPriority w:val="34"/>
    <w:qFormat/>
    <w:rsid w:val="00D94591"/>
    <w:pPr>
      <w:ind w:left="720"/>
      <w:contextualSpacing/>
    </w:pPr>
  </w:style>
  <w:style w:type="paragraph" w:styleId="BodyTextIndent3">
    <w:name w:val="Body Text Indent 3"/>
    <w:basedOn w:val="Normal"/>
    <w:link w:val="BodyTextIndent3Char"/>
    <w:rsid w:val="002B6C9A"/>
    <w:pPr>
      <w:spacing w:before="120" w:line="288" w:lineRule="auto"/>
      <w:ind w:left="720" w:firstLine="720"/>
      <w:jc w:val="both"/>
    </w:pPr>
    <w:rPr>
      <w:noProof w:val="0"/>
      <w:sz w:val="28"/>
      <w:szCs w:val="28"/>
      <w:lang w:val="en-US"/>
    </w:rPr>
  </w:style>
  <w:style w:type="character" w:customStyle="1" w:styleId="BodyTextIndent3Char">
    <w:name w:val="Body Text Indent 3 Char"/>
    <w:basedOn w:val="DefaultParagraphFont"/>
    <w:link w:val="BodyTextIndent3"/>
    <w:rsid w:val="002B6C9A"/>
    <w:rPr>
      <w:rFonts w:ascii=".VnTime" w:eastAsia="Times New Roman" w:hAnsi=".VnTime" w:cs="Times New Roman"/>
      <w:sz w:val="28"/>
      <w:szCs w:val="28"/>
    </w:rPr>
  </w:style>
  <w:style w:type="paragraph" w:styleId="Header">
    <w:name w:val="header"/>
    <w:basedOn w:val="Normal"/>
    <w:link w:val="HeaderChar"/>
    <w:unhideWhenUsed/>
    <w:rsid w:val="007815B3"/>
    <w:pPr>
      <w:tabs>
        <w:tab w:val="center" w:pos="4680"/>
        <w:tab w:val="right" w:pos="9360"/>
      </w:tabs>
    </w:pPr>
  </w:style>
  <w:style w:type="character" w:customStyle="1" w:styleId="HeaderChar">
    <w:name w:val="Header Char"/>
    <w:basedOn w:val="DefaultParagraphFont"/>
    <w:link w:val="Header"/>
    <w:rsid w:val="007815B3"/>
    <w:rPr>
      <w:rFonts w:ascii=".VnTime" w:eastAsia="Times New Roman" w:hAnsi=".VnTime" w:cs="Times New Roman"/>
      <w:noProof/>
      <w:sz w:val="24"/>
      <w:szCs w:val="24"/>
      <w:lang w:val="vi-VN"/>
    </w:rPr>
  </w:style>
  <w:style w:type="paragraph" w:styleId="Footer">
    <w:name w:val="footer"/>
    <w:basedOn w:val="Normal"/>
    <w:link w:val="FooterChar"/>
    <w:uiPriority w:val="99"/>
    <w:unhideWhenUsed/>
    <w:rsid w:val="007815B3"/>
    <w:pPr>
      <w:tabs>
        <w:tab w:val="center" w:pos="4680"/>
        <w:tab w:val="right" w:pos="9360"/>
      </w:tabs>
    </w:pPr>
  </w:style>
  <w:style w:type="character" w:customStyle="1" w:styleId="FooterChar">
    <w:name w:val="Footer Char"/>
    <w:basedOn w:val="DefaultParagraphFont"/>
    <w:link w:val="Footer"/>
    <w:uiPriority w:val="99"/>
    <w:rsid w:val="007815B3"/>
    <w:rPr>
      <w:rFonts w:ascii=".VnTime" w:eastAsia="Times New Roman" w:hAnsi=".VnTime" w:cs="Times New Roman"/>
      <w:noProof/>
      <w:sz w:val="24"/>
      <w:szCs w:val="24"/>
      <w:lang w:val="vi-VN"/>
    </w:rPr>
  </w:style>
  <w:style w:type="numbering" w:customStyle="1" w:styleId="NoList1">
    <w:name w:val="No List1"/>
    <w:next w:val="NoList"/>
    <w:uiPriority w:val="99"/>
    <w:semiHidden/>
    <w:unhideWhenUsed/>
    <w:rsid w:val="006A2C46"/>
  </w:style>
  <w:style w:type="paragraph" w:styleId="BodyText2">
    <w:name w:val="Body Text 2"/>
    <w:basedOn w:val="Normal"/>
    <w:link w:val="BodyText2Char"/>
    <w:rsid w:val="006A2C46"/>
    <w:pPr>
      <w:jc w:val="both"/>
    </w:pPr>
    <w:rPr>
      <w:noProof w:val="0"/>
      <w:kern w:val="16"/>
      <w:sz w:val="26"/>
      <w:szCs w:val="26"/>
      <w:lang w:val="en-US"/>
    </w:rPr>
  </w:style>
  <w:style w:type="character" w:customStyle="1" w:styleId="BodyText2Char">
    <w:name w:val="Body Text 2 Char"/>
    <w:basedOn w:val="DefaultParagraphFont"/>
    <w:link w:val="BodyText2"/>
    <w:rsid w:val="006A2C46"/>
    <w:rPr>
      <w:rFonts w:ascii=".VnTime" w:eastAsia="Times New Roman" w:hAnsi=".VnTime" w:cs="Times New Roman"/>
      <w:kern w:val="16"/>
      <w:szCs w:val="26"/>
    </w:rPr>
  </w:style>
  <w:style w:type="table" w:styleId="TableGrid">
    <w:name w:val="Table Grid"/>
    <w:basedOn w:val="TableNormal"/>
    <w:rsid w:val="006A2C46"/>
    <w:pPr>
      <w:spacing w:before="0" w:after="0"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137179">
      <w:bodyDiv w:val="1"/>
      <w:marLeft w:val="0"/>
      <w:marRight w:val="0"/>
      <w:marTop w:val="0"/>
      <w:marBottom w:val="0"/>
      <w:divBdr>
        <w:top w:val="none" w:sz="0" w:space="0" w:color="auto"/>
        <w:left w:val="none" w:sz="0" w:space="0" w:color="auto"/>
        <w:bottom w:val="none" w:sz="0" w:space="0" w:color="auto"/>
        <w:right w:val="none" w:sz="0" w:space="0" w:color="auto"/>
      </w:divBdr>
    </w:div>
    <w:div w:id="81140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1479</TotalTime>
  <Pages>33</Pages>
  <Words>7489</Words>
  <Characters>42692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187</cp:revision>
  <cp:lastPrinted>2015-08-03T04:06:00Z</cp:lastPrinted>
  <dcterms:created xsi:type="dcterms:W3CDTF">2015-07-15T03:58:00Z</dcterms:created>
  <dcterms:modified xsi:type="dcterms:W3CDTF">2015-08-04T04:20:00Z</dcterms:modified>
</cp:coreProperties>
</file>