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000" w:firstRow="0" w:lastRow="0" w:firstColumn="0" w:lastColumn="0" w:noHBand="0" w:noVBand="0"/>
      </w:tblPr>
      <w:tblGrid>
        <w:gridCol w:w="4678"/>
        <w:gridCol w:w="5103"/>
      </w:tblGrid>
      <w:tr w:rsidR="00E505C4" w:rsidRPr="007475CA" w:rsidTr="0001502C">
        <w:tc>
          <w:tcPr>
            <w:tcW w:w="4678" w:type="dxa"/>
          </w:tcPr>
          <w:p w:rsidR="00E505C4" w:rsidRPr="007475CA" w:rsidRDefault="00E505C4" w:rsidP="00224EFC">
            <w:pPr>
              <w:spacing w:after="0"/>
              <w:rPr>
                <w:rFonts w:ascii="Times New Roman" w:hAnsi="Times New Roman"/>
                <w:spacing w:val="-12"/>
                <w:sz w:val="24"/>
              </w:rPr>
            </w:pPr>
            <w:r w:rsidRPr="007475CA">
              <w:rPr>
                <w:rFonts w:ascii="Times New Roman" w:hAnsi="Times New Roman"/>
                <w:spacing w:val="-12"/>
                <w:sz w:val="24"/>
              </w:rPr>
              <w:t>TỔNG LIÊN ĐOÀN LAO ĐỘNG VIỆT NAM</w:t>
            </w:r>
          </w:p>
        </w:tc>
        <w:tc>
          <w:tcPr>
            <w:tcW w:w="5103" w:type="dxa"/>
          </w:tcPr>
          <w:p w:rsidR="00E505C4" w:rsidRPr="007475CA" w:rsidRDefault="00E505C4" w:rsidP="00224EFC">
            <w:pPr>
              <w:spacing w:after="0"/>
              <w:jc w:val="center"/>
              <w:rPr>
                <w:rFonts w:ascii="Times New Roman" w:hAnsi="Times New Roman"/>
                <w:b/>
                <w:spacing w:val="-12"/>
                <w:sz w:val="24"/>
              </w:rPr>
            </w:pPr>
            <w:r w:rsidRPr="007475CA">
              <w:rPr>
                <w:rFonts w:ascii="Times New Roman" w:hAnsi="Times New Roman"/>
                <w:b/>
                <w:spacing w:val="-12"/>
                <w:sz w:val="24"/>
              </w:rPr>
              <w:t>CỘNG HOÀ XÃ HỘI CHỦ NGHĨA VIỆT NAM</w:t>
            </w:r>
          </w:p>
        </w:tc>
      </w:tr>
      <w:tr w:rsidR="00E505C4" w:rsidRPr="007475CA" w:rsidTr="0001502C">
        <w:tc>
          <w:tcPr>
            <w:tcW w:w="4678" w:type="dxa"/>
          </w:tcPr>
          <w:p w:rsidR="00E505C4" w:rsidRPr="007475CA" w:rsidRDefault="00E505C4" w:rsidP="00224EFC">
            <w:pPr>
              <w:pStyle w:val="Heading1"/>
              <w:jc w:val="left"/>
              <w:rPr>
                <w:rFonts w:ascii="Times New Roman" w:hAnsi="Times New Roman"/>
                <w:spacing w:val="-12"/>
              </w:rPr>
            </w:pPr>
            <w:r w:rsidRPr="007475CA">
              <w:rPr>
                <w:rFonts w:ascii="Times New Roman" w:hAnsi="Times New Roman"/>
                <w:spacing w:val="-12"/>
              </w:rPr>
              <w:t>CÔNG ĐOÀN CÔNG THƯƠNG VIỆT NAM</w:t>
            </w:r>
          </w:p>
        </w:tc>
        <w:tc>
          <w:tcPr>
            <w:tcW w:w="5103" w:type="dxa"/>
          </w:tcPr>
          <w:p w:rsidR="00E505C4" w:rsidRPr="007475CA" w:rsidRDefault="00E505C4" w:rsidP="00224EFC">
            <w:pPr>
              <w:spacing w:after="0"/>
              <w:jc w:val="center"/>
              <w:rPr>
                <w:rFonts w:ascii="Times New Roman" w:hAnsi="Times New Roman"/>
                <w:b/>
                <w:bCs/>
                <w:sz w:val="26"/>
                <w:szCs w:val="26"/>
              </w:rPr>
            </w:pPr>
            <w:r w:rsidRPr="007475CA">
              <w:rPr>
                <w:rFonts w:ascii="Times New Roman" w:hAnsi="Times New Roman"/>
                <w:b/>
                <w:bCs/>
                <w:sz w:val="26"/>
                <w:szCs w:val="26"/>
              </w:rPr>
              <w:t>Độc lập - Tự do - Hạnh phúc</w:t>
            </w:r>
          </w:p>
        </w:tc>
      </w:tr>
      <w:tr w:rsidR="00E505C4" w:rsidRPr="00C5284F" w:rsidTr="0001502C">
        <w:trPr>
          <w:trHeight w:val="125"/>
        </w:trPr>
        <w:tc>
          <w:tcPr>
            <w:tcW w:w="4678" w:type="dxa"/>
          </w:tcPr>
          <w:p w:rsidR="00E505C4" w:rsidRPr="00887503" w:rsidRDefault="00E505C4" w:rsidP="00224EFC">
            <w:pPr>
              <w:spacing w:after="0"/>
              <w:jc w:val="center"/>
              <w:rPr>
                <w:rFonts w:ascii="Times New Roman" w:hAnsi="Times New Roman"/>
                <w:sz w:val="16"/>
              </w:rPr>
            </w:pPr>
            <w:r>
              <w:rPr>
                <w:rFonts w:ascii="Times New Roman" w:hAnsi="Times New Roman"/>
                <w:sz w:val="16"/>
              </w:rPr>
              <w:t>__________________</w:t>
            </w:r>
          </w:p>
        </w:tc>
        <w:tc>
          <w:tcPr>
            <w:tcW w:w="5103" w:type="dxa"/>
          </w:tcPr>
          <w:p w:rsidR="00E505C4" w:rsidRPr="00C5284F" w:rsidRDefault="00E505C4" w:rsidP="00224EFC">
            <w:pPr>
              <w:spacing w:after="0"/>
              <w:jc w:val="center"/>
              <w:rPr>
                <w:rFonts w:ascii="Times New Roman" w:hAnsi="Times New Roman"/>
                <w:sz w:val="4"/>
              </w:rPr>
            </w:pPr>
            <w:r>
              <w:rPr>
                <w:rFonts w:ascii="Times New Roman" w:hAnsi="Times New Roman"/>
                <w:noProof/>
                <w:sz w:val="20"/>
              </w:rPr>
              <w:softHyphen/>
            </w:r>
            <w:r>
              <w:rPr>
                <w:rFonts w:ascii="Times New Roman" w:hAnsi="Times New Roman"/>
                <w:noProof/>
                <w:sz w:val="20"/>
              </w:rPr>
              <w:softHyphen/>
            </w:r>
            <w:r>
              <w:rPr>
                <w:rFonts w:ascii="Times New Roman" w:hAnsi="Times New Roman"/>
                <w:noProof/>
                <w:sz w:val="20"/>
              </w:rPr>
              <w:softHyphen/>
            </w:r>
            <w:r>
              <w:rPr>
                <w:rFonts w:ascii="Times New Roman" w:hAnsi="Times New Roman"/>
                <w:noProof/>
                <w:sz w:val="20"/>
              </w:rPr>
              <w:softHyphen/>
            </w:r>
            <w:r>
              <w:rPr>
                <w:rFonts w:ascii="Times New Roman" w:hAnsi="Times New Roman"/>
                <w:noProof/>
                <w:sz w:val="20"/>
              </w:rPr>
              <w:softHyphen/>
            </w:r>
            <w:r>
              <w:rPr>
                <w:rFonts w:ascii="Times New Roman" w:hAnsi="Times New Roman"/>
                <w:noProof/>
                <w:sz w:val="20"/>
              </w:rPr>
              <w:softHyphen/>
            </w:r>
            <w:r>
              <w:rPr>
                <w:rFonts w:ascii="Times New Roman" w:hAnsi="Times New Roman"/>
                <w:noProof/>
                <w:sz w:val="20"/>
              </w:rPr>
              <w:softHyphen/>
            </w:r>
            <w:r>
              <w:rPr>
                <w:rFonts w:ascii="Times New Roman" w:hAnsi="Times New Roman"/>
                <w:noProof/>
                <w:sz w:val="20"/>
              </w:rPr>
              <w:softHyphen/>
            </w:r>
            <w:r>
              <w:rPr>
                <w:rFonts w:ascii="Times New Roman" w:hAnsi="Times New Roman"/>
                <w:noProof/>
                <w:sz w:val="20"/>
              </w:rPr>
              <w:softHyphen/>
            </w:r>
            <w:r>
              <w:rPr>
                <w:rFonts w:ascii="Times New Roman" w:hAnsi="Times New Roman"/>
                <w:noProof/>
                <w:sz w:val="20"/>
              </w:rPr>
              <w:softHyphen/>
              <w:t>____________________________</w:t>
            </w:r>
          </w:p>
        </w:tc>
      </w:tr>
      <w:tr w:rsidR="00E505C4" w:rsidRPr="00C5284F" w:rsidTr="0001502C">
        <w:trPr>
          <w:trHeight w:val="1628"/>
        </w:trPr>
        <w:tc>
          <w:tcPr>
            <w:tcW w:w="4678" w:type="dxa"/>
          </w:tcPr>
          <w:p w:rsidR="00E505C4" w:rsidRPr="00C5284F" w:rsidRDefault="00E505C4" w:rsidP="00224EFC">
            <w:pPr>
              <w:spacing w:after="0"/>
              <w:jc w:val="center"/>
              <w:rPr>
                <w:rFonts w:ascii="Times New Roman" w:hAnsi="Times New Roman"/>
                <w:sz w:val="26"/>
                <w:szCs w:val="26"/>
              </w:rPr>
            </w:pPr>
            <w:r>
              <w:rPr>
                <w:rFonts w:ascii="Times New Roman" w:hAnsi="Times New Roman"/>
                <w:sz w:val="26"/>
                <w:szCs w:val="26"/>
              </w:rPr>
              <w:t>Số:</w:t>
            </w:r>
            <w:r w:rsidR="00D3146D">
              <w:rPr>
                <w:rFonts w:ascii="Times New Roman" w:hAnsi="Times New Roman"/>
                <w:sz w:val="26"/>
                <w:szCs w:val="26"/>
              </w:rPr>
              <w:t xml:space="preserve"> </w:t>
            </w:r>
            <w:bookmarkStart w:id="0" w:name="_GoBack"/>
            <w:bookmarkEnd w:id="0"/>
            <w:r w:rsidR="00D3146D">
              <w:rPr>
                <w:rFonts w:ascii="Times New Roman" w:hAnsi="Times New Roman"/>
                <w:sz w:val="26"/>
                <w:szCs w:val="26"/>
              </w:rPr>
              <w:t>303</w:t>
            </w:r>
            <w:r>
              <w:rPr>
                <w:rFonts w:ascii="Times New Roman" w:hAnsi="Times New Roman"/>
                <w:sz w:val="26"/>
                <w:szCs w:val="26"/>
              </w:rPr>
              <w:t>/NC</w:t>
            </w:r>
            <w:r w:rsidRPr="00C5284F">
              <w:rPr>
                <w:rFonts w:ascii="Times New Roman" w:hAnsi="Times New Roman"/>
                <w:sz w:val="26"/>
                <w:szCs w:val="26"/>
              </w:rPr>
              <w:t>-CĐCT</w:t>
            </w:r>
          </w:p>
          <w:p w:rsidR="00AD15B2" w:rsidRDefault="00E505C4" w:rsidP="00224EFC">
            <w:pPr>
              <w:spacing w:after="0"/>
              <w:jc w:val="center"/>
              <w:rPr>
                <w:rFonts w:ascii="Times New Roman" w:hAnsi="Times New Roman"/>
                <w:i/>
                <w:sz w:val="24"/>
              </w:rPr>
            </w:pPr>
            <w:r w:rsidRPr="00CC6F3E">
              <w:rPr>
                <w:rFonts w:ascii="Times New Roman" w:hAnsi="Times New Roman"/>
                <w:i/>
                <w:sz w:val="24"/>
              </w:rPr>
              <w:t xml:space="preserve">V/v </w:t>
            </w:r>
            <w:r>
              <w:rPr>
                <w:rFonts w:ascii="Times New Roman" w:hAnsi="Times New Roman"/>
                <w:i/>
                <w:sz w:val="24"/>
              </w:rPr>
              <w:t xml:space="preserve">Xét chọn gia đình CNVCLĐ tiêu biểu và con </w:t>
            </w:r>
            <w:r w:rsidR="006317F9">
              <w:rPr>
                <w:rFonts w:ascii="Times New Roman" w:hAnsi="Times New Roman"/>
                <w:i/>
                <w:sz w:val="24"/>
              </w:rPr>
              <w:t>CNVCLĐ đạt giải quốc gia, q</w:t>
            </w:r>
            <w:r>
              <w:rPr>
                <w:rFonts w:ascii="Times New Roman" w:hAnsi="Times New Roman"/>
                <w:i/>
                <w:sz w:val="24"/>
              </w:rPr>
              <w:t>uốc t</w:t>
            </w:r>
            <w:r w:rsidR="00AD15B2">
              <w:rPr>
                <w:rFonts w:ascii="Times New Roman" w:hAnsi="Times New Roman"/>
                <w:i/>
                <w:sz w:val="24"/>
              </w:rPr>
              <w:t>ế</w:t>
            </w:r>
          </w:p>
          <w:p w:rsidR="00E505C4" w:rsidRPr="00AD15B2" w:rsidRDefault="00E505C4" w:rsidP="00AD15B2">
            <w:pPr>
              <w:spacing w:after="0"/>
              <w:jc w:val="center"/>
              <w:rPr>
                <w:rFonts w:ascii="Times New Roman" w:hAnsi="Times New Roman"/>
                <w:i/>
                <w:sz w:val="24"/>
              </w:rPr>
            </w:pPr>
            <w:r>
              <w:rPr>
                <w:rFonts w:ascii="Times New Roman" w:hAnsi="Times New Roman"/>
                <w:i/>
                <w:sz w:val="24"/>
              </w:rPr>
              <w:t xml:space="preserve"> dự Hội nghị </w:t>
            </w:r>
            <w:r w:rsidR="00AD15B2">
              <w:rPr>
                <w:rFonts w:ascii="Times New Roman" w:hAnsi="Times New Roman"/>
                <w:i/>
                <w:sz w:val="24"/>
              </w:rPr>
              <w:t>b</w:t>
            </w:r>
            <w:r>
              <w:rPr>
                <w:rFonts w:ascii="Times New Roman" w:hAnsi="Times New Roman"/>
                <w:i/>
                <w:sz w:val="24"/>
              </w:rPr>
              <w:t>iểu dương năm 2015</w:t>
            </w:r>
            <w:r w:rsidRPr="00CC6F3E">
              <w:rPr>
                <w:rFonts w:ascii="Times New Roman" w:hAnsi="Times New Roman"/>
                <w:i/>
                <w:sz w:val="24"/>
              </w:rPr>
              <w:t>.</w:t>
            </w:r>
          </w:p>
          <w:p w:rsidR="00E505C4" w:rsidRPr="008A39BE" w:rsidRDefault="00E505C4" w:rsidP="00224EFC">
            <w:pPr>
              <w:spacing w:after="0"/>
              <w:rPr>
                <w:rFonts w:ascii="Times New Roman" w:hAnsi="Times New Roman"/>
                <w:sz w:val="14"/>
              </w:rPr>
            </w:pPr>
          </w:p>
        </w:tc>
        <w:tc>
          <w:tcPr>
            <w:tcW w:w="5103" w:type="dxa"/>
          </w:tcPr>
          <w:p w:rsidR="00E505C4" w:rsidRPr="00243ED2" w:rsidRDefault="00E505C4" w:rsidP="00224EFC">
            <w:pPr>
              <w:pStyle w:val="Heading2"/>
              <w:jc w:val="right"/>
              <w:rPr>
                <w:rFonts w:ascii="Times New Roman" w:hAnsi="Times New Roman"/>
                <w:sz w:val="6"/>
                <w:szCs w:val="28"/>
              </w:rPr>
            </w:pPr>
          </w:p>
          <w:p w:rsidR="00E505C4" w:rsidRPr="00C5284F" w:rsidRDefault="00E505C4" w:rsidP="00224EFC">
            <w:pPr>
              <w:pStyle w:val="Heading2"/>
              <w:jc w:val="right"/>
              <w:rPr>
                <w:rFonts w:ascii="Times New Roman" w:hAnsi="Times New Roman"/>
                <w:szCs w:val="28"/>
              </w:rPr>
            </w:pPr>
            <w:r w:rsidRPr="00C5284F">
              <w:rPr>
                <w:rFonts w:ascii="Times New Roman" w:hAnsi="Times New Roman"/>
                <w:szCs w:val="28"/>
              </w:rPr>
              <w:t xml:space="preserve">Hà Nội, ngày  </w:t>
            </w:r>
            <w:r>
              <w:rPr>
                <w:rFonts w:ascii="Times New Roman" w:hAnsi="Times New Roman"/>
                <w:szCs w:val="28"/>
              </w:rPr>
              <w:t>20</w:t>
            </w:r>
            <w:r w:rsidRPr="00C5284F">
              <w:rPr>
                <w:rFonts w:ascii="Times New Roman" w:hAnsi="Times New Roman"/>
                <w:szCs w:val="28"/>
              </w:rPr>
              <w:t xml:space="preserve">  tháng </w:t>
            </w:r>
            <w:r>
              <w:rPr>
                <w:rFonts w:ascii="Times New Roman" w:hAnsi="Times New Roman"/>
                <w:szCs w:val="28"/>
              </w:rPr>
              <w:t>7</w:t>
            </w:r>
            <w:r w:rsidRPr="00C5284F">
              <w:rPr>
                <w:rFonts w:ascii="Times New Roman" w:hAnsi="Times New Roman"/>
                <w:szCs w:val="28"/>
              </w:rPr>
              <w:t xml:space="preserve"> năm 201</w:t>
            </w:r>
            <w:r>
              <w:rPr>
                <w:rFonts w:ascii="Times New Roman" w:hAnsi="Times New Roman"/>
                <w:szCs w:val="28"/>
              </w:rPr>
              <w:t>5</w:t>
            </w:r>
          </w:p>
        </w:tc>
      </w:tr>
    </w:tbl>
    <w:p w:rsidR="00E505C4" w:rsidRDefault="00E505C4" w:rsidP="00E505C4">
      <w:pPr>
        <w:pStyle w:val="BodyText"/>
        <w:ind w:left="90"/>
        <w:jc w:val="center"/>
        <w:rPr>
          <w:rFonts w:ascii="Times New Roman" w:hAnsi="Times New Roman"/>
          <w:iCs/>
          <w:szCs w:val="28"/>
        </w:rPr>
      </w:pPr>
    </w:p>
    <w:p w:rsidR="00E505C4" w:rsidRPr="00E505C4" w:rsidRDefault="00E505C4" w:rsidP="00E505C4">
      <w:pPr>
        <w:pStyle w:val="BodyText"/>
        <w:ind w:left="90"/>
        <w:jc w:val="center"/>
        <w:rPr>
          <w:rFonts w:ascii="Times New Roman" w:hAnsi="Times New Roman"/>
          <w:b/>
          <w:szCs w:val="28"/>
        </w:rPr>
      </w:pPr>
      <w:r w:rsidRPr="00E505C4">
        <w:rPr>
          <w:rFonts w:ascii="Times New Roman" w:hAnsi="Times New Roman"/>
          <w:b/>
          <w:iCs/>
          <w:szCs w:val="28"/>
        </w:rPr>
        <w:t xml:space="preserve">Kính gửi: </w:t>
      </w:r>
      <w:r w:rsidRPr="00E505C4">
        <w:rPr>
          <w:rFonts w:ascii="Times New Roman" w:hAnsi="Times New Roman"/>
          <w:b/>
          <w:szCs w:val="28"/>
        </w:rPr>
        <w:t xml:space="preserve">Công đoàn </w:t>
      </w:r>
      <w:r w:rsidR="00C034E2">
        <w:rPr>
          <w:rFonts w:ascii="Times New Roman" w:hAnsi="Times New Roman"/>
          <w:b/>
          <w:szCs w:val="28"/>
        </w:rPr>
        <w:t>……………………………….</w:t>
      </w:r>
    </w:p>
    <w:p w:rsidR="00E505C4" w:rsidRPr="00632490" w:rsidRDefault="00E505C4" w:rsidP="00E505C4">
      <w:pPr>
        <w:pStyle w:val="BodyText"/>
        <w:spacing w:line="360" w:lineRule="auto"/>
        <w:ind w:firstLine="720"/>
        <w:rPr>
          <w:rFonts w:ascii="Times New Roman" w:hAnsi="Times New Roman"/>
          <w:bCs/>
          <w:sz w:val="20"/>
          <w:szCs w:val="28"/>
        </w:rPr>
      </w:pP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xml:space="preserve">Thực hiện chương trình công tác năm 2015, Công đoàn Công Thương Việt Nam tổ chức Hội nghị biểu dương Gia đình CNVCLĐ tiêu biểu và khen thưởng con CNVCLĐ đạt giải trong các kỳ thi </w:t>
      </w:r>
      <w:r w:rsidR="00530260">
        <w:rPr>
          <w:rFonts w:ascii="Times New Roman" w:hAnsi="Times New Roman"/>
          <w:szCs w:val="28"/>
        </w:rPr>
        <w:t>cấp quốc gia, quốc tế,</w:t>
      </w:r>
      <w:r>
        <w:rPr>
          <w:rFonts w:ascii="Times New Roman" w:hAnsi="Times New Roman"/>
          <w:szCs w:val="28"/>
        </w:rPr>
        <w:t xml:space="preserve"> con CNVCLĐ vượt khó học giỏi năm 2015, dự kiến tổ chức vào trung tuần tháng 8/2015 tại Hà Nội, nhằm biểu dương gia đình CNVCLĐ tiêu biểu xuất sắc, có nhiều thành tích trong lao động, sản xuất, công tác, nuôi dạy con chăm ngoan, hiếu học, xây dựng gia đình ấm no, bình đẳng, tiến bộ hạnh phúc cũng như ghi nhận và biểu dương các cháu con CNVCLĐ đạt thành tích cao trong học tập.</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Căn cứ Kế hoạch tổ chức Hội nghị, đề nghị Công đoàn đơn vị thực hiện việc xét chọn đại biểu là CNVCLĐ và con CNVCLĐ tiêu biểu dự hội nghị như sau:</w:t>
      </w:r>
    </w:p>
    <w:p w:rsidR="00E505C4" w:rsidRPr="0086215A" w:rsidRDefault="00E505C4" w:rsidP="00E505C4">
      <w:pPr>
        <w:pStyle w:val="BodyText"/>
        <w:spacing w:before="120" w:after="120"/>
        <w:ind w:firstLine="720"/>
        <w:rPr>
          <w:rFonts w:ascii="Times New Roman" w:hAnsi="Times New Roman"/>
          <w:b/>
          <w:szCs w:val="28"/>
        </w:rPr>
      </w:pPr>
      <w:r>
        <w:rPr>
          <w:rFonts w:ascii="Times New Roman" w:hAnsi="Times New Roman"/>
          <w:b/>
          <w:szCs w:val="28"/>
        </w:rPr>
        <w:t>1</w:t>
      </w:r>
      <w:r w:rsidRPr="0086215A">
        <w:rPr>
          <w:rFonts w:ascii="Times New Roman" w:hAnsi="Times New Roman"/>
          <w:b/>
          <w:szCs w:val="28"/>
        </w:rPr>
        <w:t>. Đơn vị được phân bổ:</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xml:space="preserve">+ Gia đình CNVCLĐ tiêu biểu: </w:t>
      </w:r>
      <w:r w:rsidR="00C034E2">
        <w:rPr>
          <w:rFonts w:ascii="Times New Roman" w:hAnsi="Times New Roman"/>
          <w:szCs w:val="28"/>
        </w:rPr>
        <w:t>…………….</w:t>
      </w:r>
    </w:p>
    <w:p w:rsidR="00C034E2" w:rsidRDefault="006317F9" w:rsidP="0001502C">
      <w:pPr>
        <w:pStyle w:val="BodyText"/>
        <w:ind w:firstLine="720"/>
        <w:rPr>
          <w:rFonts w:ascii="Times New Roman" w:hAnsi="Times New Roman"/>
          <w:szCs w:val="28"/>
        </w:rPr>
      </w:pPr>
      <w:r>
        <w:rPr>
          <w:rFonts w:ascii="Times New Roman" w:hAnsi="Times New Roman"/>
          <w:szCs w:val="28"/>
        </w:rPr>
        <w:t>+ Con CNVCLĐ đạt giải quốc gia, q</w:t>
      </w:r>
      <w:r w:rsidR="00E505C4">
        <w:rPr>
          <w:rFonts w:ascii="Times New Roman" w:hAnsi="Times New Roman"/>
          <w:szCs w:val="28"/>
        </w:rPr>
        <w:t>uốc tế</w:t>
      </w:r>
      <w:r w:rsidR="00C034E2">
        <w:rPr>
          <w:rFonts w:ascii="Times New Roman" w:hAnsi="Times New Roman"/>
          <w:szCs w:val="28"/>
        </w:rPr>
        <w:t xml:space="preserve"> năm học 2014-2015</w:t>
      </w:r>
      <w:r w:rsidR="00E505C4">
        <w:rPr>
          <w:rFonts w:ascii="Times New Roman" w:hAnsi="Times New Roman"/>
          <w:szCs w:val="28"/>
        </w:rPr>
        <w:t>:</w:t>
      </w:r>
      <w:r w:rsidR="00C034E2">
        <w:rPr>
          <w:rFonts w:ascii="Times New Roman" w:hAnsi="Times New Roman"/>
          <w:szCs w:val="28"/>
        </w:rPr>
        <w:t>…….</w:t>
      </w:r>
    </w:p>
    <w:p w:rsidR="0001502C" w:rsidRDefault="00C034E2" w:rsidP="0001502C">
      <w:pPr>
        <w:pStyle w:val="BodyText"/>
        <w:ind w:firstLine="720"/>
        <w:rPr>
          <w:rFonts w:ascii="Times New Roman" w:hAnsi="Times New Roman"/>
          <w:szCs w:val="28"/>
        </w:rPr>
      </w:pPr>
      <w:r>
        <w:rPr>
          <w:rFonts w:ascii="Times New Roman" w:hAnsi="Times New Roman"/>
          <w:szCs w:val="28"/>
        </w:rPr>
        <w:t>+ Con CNVCLĐ vượt khó học giỏi:…………..</w:t>
      </w:r>
      <w:r w:rsidR="00E505C4">
        <w:rPr>
          <w:rFonts w:ascii="Times New Roman" w:hAnsi="Times New Roman"/>
          <w:szCs w:val="28"/>
        </w:rPr>
        <w:t xml:space="preserve"> </w:t>
      </w:r>
    </w:p>
    <w:p w:rsidR="00E505C4" w:rsidRPr="000577D7" w:rsidRDefault="00E505C4" w:rsidP="00E505C4">
      <w:pPr>
        <w:pStyle w:val="BodyText"/>
        <w:spacing w:before="120" w:after="120"/>
        <w:ind w:firstLine="720"/>
        <w:rPr>
          <w:rFonts w:ascii="Times New Roman" w:hAnsi="Times New Roman"/>
          <w:b/>
          <w:szCs w:val="28"/>
        </w:rPr>
      </w:pPr>
      <w:r>
        <w:rPr>
          <w:rFonts w:ascii="Times New Roman" w:hAnsi="Times New Roman"/>
          <w:b/>
          <w:szCs w:val="28"/>
        </w:rPr>
        <w:t>2</w:t>
      </w:r>
      <w:r w:rsidRPr="000577D7">
        <w:rPr>
          <w:rFonts w:ascii="Times New Roman" w:hAnsi="Times New Roman"/>
          <w:b/>
          <w:szCs w:val="28"/>
        </w:rPr>
        <w:t xml:space="preserve">. Đối tượng và tiêu chuẩn </w:t>
      </w:r>
      <w:r>
        <w:rPr>
          <w:rFonts w:ascii="Times New Roman" w:hAnsi="Times New Roman"/>
          <w:b/>
          <w:szCs w:val="28"/>
        </w:rPr>
        <w:t xml:space="preserve">xét chọn </w:t>
      </w:r>
      <w:r w:rsidRPr="000577D7">
        <w:rPr>
          <w:rFonts w:ascii="Times New Roman" w:hAnsi="Times New Roman"/>
          <w:b/>
          <w:szCs w:val="28"/>
        </w:rPr>
        <w:t xml:space="preserve">gia đình CNVCLĐ tiêu biểu: </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xml:space="preserve">- Đối tượng: CNVCLĐ làm việc trong các cơ quan, đơn vị, doanh nghiệp có tổ chức công đoàn trực thuộc Công đoàn Công Thương Việt Nam. </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xml:space="preserve">- Tiêu chuẩn: </w:t>
      </w:r>
    </w:p>
    <w:p w:rsidR="00E505C4" w:rsidRDefault="006317F9" w:rsidP="00E505C4">
      <w:pPr>
        <w:pStyle w:val="BodyText"/>
        <w:spacing w:before="120" w:after="120"/>
        <w:ind w:firstLine="720"/>
        <w:rPr>
          <w:rFonts w:ascii="Times New Roman" w:hAnsi="Times New Roman"/>
          <w:szCs w:val="28"/>
        </w:rPr>
      </w:pPr>
      <w:r>
        <w:rPr>
          <w:rFonts w:ascii="Times New Roman" w:hAnsi="Times New Roman"/>
          <w:szCs w:val="28"/>
        </w:rPr>
        <w:t>+ CNVCLĐ đạt danh hiệu “L</w:t>
      </w:r>
      <w:r w:rsidR="00E505C4">
        <w:rPr>
          <w:rFonts w:ascii="Times New Roman" w:hAnsi="Times New Roman"/>
          <w:szCs w:val="28"/>
        </w:rPr>
        <w:t>ao động tiên tiến</w:t>
      </w:r>
      <w:r>
        <w:rPr>
          <w:rFonts w:ascii="Times New Roman" w:hAnsi="Times New Roman"/>
          <w:szCs w:val="28"/>
        </w:rPr>
        <w:t>” trở lên</w:t>
      </w:r>
      <w:r w:rsidR="00E505C4">
        <w:rPr>
          <w:rFonts w:ascii="Times New Roman" w:hAnsi="Times New Roman"/>
          <w:szCs w:val="28"/>
        </w:rPr>
        <w:t>; nếu là Nữ CNVCLĐ: đạ</w:t>
      </w:r>
      <w:r>
        <w:rPr>
          <w:rFonts w:ascii="Times New Roman" w:hAnsi="Times New Roman"/>
          <w:szCs w:val="28"/>
        </w:rPr>
        <w:t>t danh hiệu “Giỏi việc nước, đảm</w:t>
      </w:r>
      <w:r w:rsidR="00E505C4">
        <w:rPr>
          <w:rFonts w:ascii="Times New Roman" w:hAnsi="Times New Roman"/>
          <w:szCs w:val="28"/>
        </w:rPr>
        <w:t xml:space="preserve"> việc nhà”; nếu là Nam CNVCLĐ: biết chia sẻ công việc gia đình, xây dựng gia đình no ấm, bình đẳng, tiến bộ.</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xml:space="preserve">+ Gia đình hòa thuận, hạnh phúc, được công nhận là </w:t>
      </w:r>
      <w:r w:rsidR="006317F9">
        <w:rPr>
          <w:rFonts w:ascii="Times New Roman" w:hAnsi="Times New Roman"/>
          <w:szCs w:val="28"/>
        </w:rPr>
        <w:t>“G</w:t>
      </w:r>
      <w:r>
        <w:rPr>
          <w:rFonts w:ascii="Times New Roman" w:hAnsi="Times New Roman"/>
          <w:szCs w:val="28"/>
        </w:rPr>
        <w:t>ia đình văn hóa</w:t>
      </w:r>
      <w:r w:rsidR="006317F9">
        <w:rPr>
          <w:rFonts w:ascii="Times New Roman" w:hAnsi="Times New Roman"/>
          <w:szCs w:val="28"/>
        </w:rPr>
        <w:t>” năm 2014</w:t>
      </w:r>
      <w:r>
        <w:rPr>
          <w:rFonts w:ascii="Times New Roman" w:hAnsi="Times New Roman"/>
          <w:szCs w:val="28"/>
        </w:rPr>
        <w:t xml:space="preserve"> tại nơi cư trú.</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Nếu có con trong độ tuổi đi học phải đạt danh hiệu học sinh giỏi hoặc đạt giải trong các kỳ thi học sinh giỏi.</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Được cơ quan, doanh nghiệp suy tôn.</w:t>
      </w:r>
    </w:p>
    <w:p w:rsidR="005A13E6" w:rsidRDefault="005A13E6" w:rsidP="00E505C4">
      <w:pPr>
        <w:pStyle w:val="BodyText"/>
        <w:spacing w:before="120" w:after="120"/>
        <w:ind w:firstLine="720"/>
        <w:rPr>
          <w:rFonts w:ascii="Times New Roman" w:hAnsi="Times New Roman"/>
          <w:b/>
          <w:szCs w:val="28"/>
        </w:rPr>
      </w:pPr>
    </w:p>
    <w:p w:rsidR="005A13E6" w:rsidRDefault="005A13E6" w:rsidP="00E505C4">
      <w:pPr>
        <w:pStyle w:val="BodyText"/>
        <w:spacing w:before="120" w:after="120"/>
        <w:ind w:firstLine="720"/>
        <w:rPr>
          <w:rFonts w:ascii="Times New Roman" w:hAnsi="Times New Roman"/>
          <w:b/>
          <w:szCs w:val="28"/>
        </w:rPr>
      </w:pPr>
    </w:p>
    <w:p w:rsidR="00E505C4" w:rsidRDefault="00E505C4" w:rsidP="00E505C4">
      <w:pPr>
        <w:pStyle w:val="BodyText"/>
        <w:spacing w:before="120" w:after="120"/>
        <w:ind w:firstLine="720"/>
        <w:rPr>
          <w:rFonts w:ascii="Times New Roman" w:hAnsi="Times New Roman"/>
          <w:b/>
          <w:szCs w:val="28"/>
        </w:rPr>
      </w:pPr>
      <w:r>
        <w:rPr>
          <w:rFonts w:ascii="Times New Roman" w:hAnsi="Times New Roman"/>
          <w:b/>
          <w:szCs w:val="28"/>
        </w:rPr>
        <w:lastRenderedPageBreak/>
        <w:t>3</w:t>
      </w:r>
      <w:r w:rsidRPr="00CC6F3E">
        <w:rPr>
          <w:rFonts w:ascii="Times New Roman" w:hAnsi="Times New Roman"/>
          <w:b/>
          <w:szCs w:val="28"/>
        </w:rPr>
        <w:t xml:space="preserve">. </w:t>
      </w:r>
      <w:r>
        <w:rPr>
          <w:rFonts w:ascii="Times New Roman" w:hAnsi="Times New Roman"/>
          <w:b/>
          <w:szCs w:val="28"/>
        </w:rPr>
        <w:t>Đối tượng và tiêu chuẩn con CNVCLĐ tiêu biểu đạt giải trong các kỳ thi</w:t>
      </w:r>
      <w:r w:rsidR="006317F9">
        <w:rPr>
          <w:rFonts w:ascii="Times New Roman" w:hAnsi="Times New Roman"/>
          <w:b/>
          <w:szCs w:val="28"/>
        </w:rPr>
        <w:t xml:space="preserve"> cấp quốc gia, q</w:t>
      </w:r>
      <w:r>
        <w:rPr>
          <w:rFonts w:ascii="Times New Roman" w:hAnsi="Times New Roman"/>
          <w:b/>
          <w:szCs w:val="28"/>
        </w:rPr>
        <w:t>uốc tế năm học 2014-2015</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b/>
          <w:szCs w:val="28"/>
        </w:rPr>
        <w:t xml:space="preserve">- </w:t>
      </w:r>
      <w:r>
        <w:rPr>
          <w:rFonts w:ascii="Times New Roman" w:hAnsi="Times New Roman"/>
          <w:szCs w:val="28"/>
        </w:rPr>
        <w:t>Đối tượng: là con CNVCLĐ đang làm việc tại các cơ quan, đơn vị trong ngành.</w:t>
      </w:r>
    </w:p>
    <w:p w:rsidR="00E505C4" w:rsidRDefault="00E505C4" w:rsidP="0001502C">
      <w:pPr>
        <w:pStyle w:val="BodyText"/>
        <w:ind w:firstLine="720"/>
        <w:rPr>
          <w:rFonts w:ascii="Times New Roman" w:hAnsi="Times New Roman"/>
          <w:szCs w:val="28"/>
        </w:rPr>
      </w:pPr>
      <w:r>
        <w:rPr>
          <w:rFonts w:ascii="Times New Roman" w:hAnsi="Times New Roman"/>
          <w:szCs w:val="28"/>
        </w:rPr>
        <w:t>- Tiêu chuẩn:</w:t>
      </w:r>
      <w:r w:rsidR="006317F9">
        <w:rPr>
          <w:rFonts w:ascii="Times New Roman" w:hAnsi="Times New Roman"/>
          <w:szCs w:val="28"/>
        </w:rPr>
        <w:t xml:space="preserve"> Đạt giải trong các kỳ thi cấp quốc gia, q</w:t>
      </w:r>
      <w:r>
        <w:rPr>
          <w:rFonts w:ascii="Times New Roman" w:hAnsi="Times New Roman"/>
          <w:szCs w:val="28"/>
        </w:rPr>
        <w:t>uốc tế năm học 2014-2015.</w:t>
      </w:r>
    </w:p>
    <w:p w:rsidR="0001502C" w:rsidRDefault="0001502C" w:rsidP="0001502C">
      <w:pPr>
        <w:pStyle w:val="BodyText"/>
        <w:ind w:firstLine="720"/>
        <w:rPr>
          <w:rFonts w:ascii="Times New Roman" w:hAnsi="Times New Roman"/>
          <w:szCs w:val="28"/>
        </w:rPr>
      </w:pPr>
    </w:p>
    <w:p w:rsidR="00E505C4" w:rsidRPr="00CC6F3E" w:rsidRDefault="00691EDC" w:rsidP="0001502C">
      <w:pPr>
        <w:pStyle w:val="BodyText"/>
        <w:ind w:firstLine="720"/>
        <w:rPr>
          <w:rFonts w:ascii="Times New Roman" w:hAnsi="Times New Roman"/>
          <w:b/>
          <w:szCs w:val="28"/>
        </w:rPr>
      </w:pPr>
      <w:r>
        <w:rPr>
          <w:rFonts w:ascii="Times New Roman" w:hAnsi="Times New Roman"/>
          <w:b/>
          <w:szCs w:val="28"/>
        </w:rPr>
        <w:t>4</w:t>
      </w:r>
      <w:r w:rsidR="00E505C4">
        <w:rPr>
          <w:rFonts w:ascii="Times New Roman" w:hAnsi="Times New Roman"/>
          <w:b/>
          <w:szCs w:val="28"/>
        </w:rPr>
        <w:t xml:space="preserve">. </w:t>
      </w:r>
      <w:r w:rsidR="00E505C4" w:rsidRPr="00CC6F3E">
        <w:rPr>
          <w:rFonts w:ascii="Times New Roman" w:hAnsi="Times New Roman"/>
          <w:b/>
          <w:szCs w:val="28"/>
        </w:rPr>
        <w:t xml:space="preserve">Hồ sơ </w:t>
      </w:r>
      <w:r w:rsidR="00E505C4">
        <w:rPr>
          <w:rFonts w:ascii="Times New Roman" w:hAnsi="Times New Roman"/>
          <w:b/>
          <w:szCs w:val="28"/>
        </w:rPr>
        <w:t>đề nghị biểu dương gồm</w:t>
      </w:r>
      <w:r w:rsidR="00E505C4" w:rsidRPr="00CC6F3E">
        <w:rPr>
          <w:rFonts w:ascii="Times New Roman" w:hAnsi="Times New Roman"/>
          <w:b/>
          <w:szCs w:val="28"/>
        </w:rPr>
        <w:t>:</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Công văn đề nghị Công đoàn Công Thương Việt Nam biểu dương.</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xml:space="preserve">- Đối với gia đình: Báo cáo điển hình của gia đình CNVCLĐ được đề nghị biểu dương, trong đó nêu rõ quá trình phấn đấu để hoàn thành xuất sắc nhiệm vụ và những nỗ lực trong tổ chức, xây dựng gia đình hạnh phúc, bền vững (có mẫu gửi kèm). </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Đối với con CNVCLĐ đạt giải trong các kỳ thi cấp quốc gia, quốc tế</w:t>
      </w:r>
      <w:r w:rsidR="00C034E2">
        <w:rPr>
          <w:rFonts w:ascii="Times New Roman" w:hAnsi="Times New Roman"/>
          <w:szCs w:val="28"/>
        </w:rPr>
        <w:t>, con CNVCLĐ vượt khó học giỏi</w:t>
      </w:r>
      <w:r w:rsidR="006317F9">
        <w:rPr>
          <w:rFonts w:ascii="Times New Roman" w:hAnsi="Times New Roman"/>
          <w:szCs w:val="28"/>
        </w:rPr>
        <w:t xml:space="preserve"> năm học 2014-2015</w:t>
      </w:r>
      <w:r w:rsidR="00D3146D">
        <w:rPr>
          <w:rFonts w:ascii="Times New Roman" w:hAnsi="Times New Roman"/>
          <w:szCs w:val="28"/>
        </w:rPr>
        <w:t>:</w:t>
      </w:r>
      <w:r>
        <w:rPr>
          <w:rFonts w:ascii="Times New Roman" w:hAnsi="Times New Roman"/>
          <w:szCs w:val="28"/>
        </w:rPr>
        <w:t xml:space="preserve"> Tóm tắt kết quả học tập của 5 năm trở lại đây, những nỗ lực và kinh nghiệm của bản thân để có được kết quả trong học tập (có mẫu gửi kèm). </w:t>
      </w:r>
    </w:p>
    <w:p w:rsidR="00E505C4" w:rsidRDefault="00E505C4" w:rsidP="00E505C4">
      <w:pPr>
        <w:pStyle w:val="BodyText"/>
        <w:spacing w:before="120" w:after="120"/>
        <w:ind w:firstLine="720"/>
        <w:rPr>
          <w:rFonts w:ascii="Times New Roman" w:hAnsi="Times New Roman"/>
          <w:szCs w:val="28"/>
        </w:rPr>
      </w:pPr>
      <w:r>
        <w:rPr>
          <w:rFonts w:ascii="Times New Roman" w:hAnsi="Times New Roman"/>
          <w:szCs w:val="28"/>
        </w:rPr>
        <w:t xml:space="preserve">Để </w:t>
      </w:r>
      <w:r w:rsidR="00C034E2">
        <w:rPr>
          <w:rFonts w:ascii="Times New Roman" w:hAnsi="Times New Roman"/>
          <w:szCs w:val="28"/>
        </w:rPr>
        <w:t xml:space="preserve">kịp thời </w:t>
      </w:r>
      <w:r>
        <w:rPr>
          <w:rFonts w:ascii="Times New Roman" w:hAnsi="Times New Roman"/>
          <w:szCs w:val="28"/>
        </w:rPr>
        <w:t>chuẩn bị</w:t>
      </w:r>
      <w:r w:rsidR="00C034E2">
        <w:rPr>
          <w:rFonts w:ascii="Times New Roman" w:hAnsi="Times New Roman"/>
          <w:szCs w:val="28"/>
        </w:rPr>
        <w:t xml:space="preserve"> công tác khen thưởng tại Hội nghị, </w:t>
      </w:r>
      <w:r>
        <w:rPr>
          <w:rFonts w:ascii="Times New Roman" w:hAnsi="Times New Roman"/>
          <w:szCs w:val="28"/>
        </w:rPr>
        <w:t xml:space="preserve">đề nghị đơn vị sớm triển khai và gửi hồ sơ về Công đoàn Công Thương Việt Nam (qua Ban Nữ công) và đồng thời gửi thư qua địa chỉ email: </w:t>
      </w:r>
      <w:hyperlink r:id="rId7" w:history="1">
        <w:r w:rsidRPr="007D7137">
          <w:rPr>
            <w:rStyle w:val="Hyperlink"/>
            <w:rFonts w:ascii="Times New Roman" w:hAnsi="Times New Roman"/>
            <w:szCs w:val="28"/>
          </w:rPr>
          <w:t>Huongntl@vuit.org.vn</w:t>
        </w:r>
      </w:hyperlink>
      <w:r w:rsidR="00C034E2">
        <w:t xml:space="preserve"> </w:t>
      </w:r>
      <w:r>
        <w:rPr>
          <w:rFonts w:ascii="Times New Roman" w:hAnsi="Times New Roman"/>
          <w:szCs w:val="28"/>
        </w:rPr>
        <w:t xml:space="preserve">trước ngày </w:t>
      </w:r>
      <w:r w:rsidR="00D3146D">
        <w:rPr>
          <w:rFonts w:ascii="Times New Roman" w:hAnsi="Times New Roman"/>
          <w:szCs w:val="28"/>
        </w:rPr>
        <w:t>02</w:t>
      </w:r>
      <w:r>
        <w:rPr>
          <w:rFonts w:ascii="Times New Roman" w:hAnsi="Times New Roman"/>
          <w:szCs w:val="28"/>
        </w:rPr>
        <w:t>/</w:t>
      </w:r>
      <w:r w:rsidR="00D3146D">
        <w:rPr>
          <w:rFonts w:ascii="Times New Roman" w:hAnsi="Times New Roman"/>
          <w:szCs w:val="28"/>
        </w:rPr>
        <w:t>8</w:t>
      </w:r>
      <w:r>
        <w:rPr>
          <w:rFonts w:ascii="Times New Roman" w:hAnsi="Times New Roman"/>
          <w:szCs w:val="28"/>
        </w:rPr>
        <w:t>/2015.</w:t>
      </w:r>
    </w:p>
    <w:p w:rsidR="00E505C4" w:rsidRPr="00E505C4" w:rsidRDefault="00E505C4" w:rsidP="00E505C4">
      <w:pPr>
        <w:pStyle w:val="BodyText"/>
        <w:spacing w:before="120" w:after="120"/>
        <w:ind w:firstLine="720"/>
        <w:rPr>
          <w:rFonts w:ascii="Times New Roman" w:hAnsi="Times New Roman"/>
          <w:i/>
          <w:szCs w:val="28"/>
        </w:rPr>
      </w:pPr>
      <w:r w:rsidRPr="00E505C4">
        <w:rPr>
          <w:rFonts w:ascii="Times New Roman" w:hAnsi="Times New Roman"/>
          <w:i/>
          <w:szCs w:val="28"/>
        </w:rPr>
        <w:t>Ghi chú: Đơn vị nào không bình chọn đủ số lượng gia đình CNVCLĐ tiêu biểu và con CN</w:t>
      </w:r>
      <w:r w:rsidR="002532E0">
        <w:rPr>
          <w:rFonts w:ascii="Times New Roman" w:hAnsi="Times New Roman"/>
          <w:i/>
          <w:szCs w:val="28"/>
        </w:rPr>
        <w:t>VCLĐ đạt giải trong các kỳ thi quốc gia, q</w:t>
      </w:r>
      <w:r w:rsidRPr="00E505C4">
        <w:rPr>
          <w:rFonts w:ascii="Times New Roman" w:hAnsi="Times New Roman"/>
          <w:i/>
          <w:szCs w:val="28"/>
        </w:rPr>
        <w:t xml:space="preserve">uốc tế năm học 2014-2015 theo chỉ tiêu được phân bổ đề nghị báo cáo ngay về Công đoàn Công Thương (qua Ban Nữ công). </w:t>
      </w:r>
    </w:p>
    <w:p w:rsidR="00E505C4" w:rsidRPr="00632490" w:rsidRDefault="00E505C4" w:rsidP="00E505C4">
      <w:pPr>
        <w:pStyle w:val="BodyText"/>
        <w:spacing w:before="120" w:after="120"/>
        <w:ind w:firstLine="720"/>
        <w:rPr>
          <w:rFonts w:ascii="Times New Roman" w:hAnsi="Times New Roman"/>
          <w:sz w:val="8"/>
          <w:szCs w:val="28"/>
        </w:rPr>
      </w:pPr>
    </w:p>
    <w:tbl>
      <w:tblPr>
        <w:tblW w:w="9270" w:type="dxa"/>
        <w:tblLook w:val="0000" w:firstRow="0" w:lastRow="0" w:firstColumn="0" w:lastColumn="0" w:noHBand="0" w:noVBand="0"/>
      </w:tblPr>
      <w:tblGrid>
        <w:gridCol w:w="4473"/>
        <w:gridCol w:w="4797"/>
      </w:tblGrid>
      <w:tr w:rsidR="00CA7334" w:rsidRPr="00B55152" w:rsidTr="003E19E1">
        <w:trPr>
          <w:trHeight w:val="306"/>
        </w:trPr>
        <w:tc>
          <w:tcPr>
            <w:tcW w:w="4473" w:type="dxa"/>
          </w:tcPr>
          <w:p w:rsidR="00CA7334" w:rsidRPr="002E4525" w:rsidRDefault="00CA7334" w:rsidP="00224EFC">
            <w:pPr>
              <w:spacing w:after="0"/>
              <w:jc w:val="both"/>
              <w:rPr>
                <w:rFonts w:ascii="Times New Roman" w:hAnsi="Times New Roman"/>
                <w:b/>
                <w:bCs/>
                <w:i/>
                <w:iCs/>
              </w:rPr>
            </w:pPr>
            <w:r w:rsidRPr="002E4525">
              <w:rPr>
                <w:rFonts w:ascii="Times New Roman" w:hAnsi="Times New Roman"/>
                <w:b/>
                <w:bCs/>
                <w:i/>
                <w:iCs/>
              </w:rPr>
              <w:t>Nơi nhận:</w:t>
            </w:r>
          </w:p>
        </w:tc>
        <w:tc>
          <w:tcPr>
            <w:tcW w:w="4797" w:type="dxa"/>
          </w:tcPr>
          <w:p w:rsidR="00CA7334" w:rsidRDefault="00133B65">
            <w:pPr>
              <w:spacing w:after="0"/>
              <w:jc w:val="center"/>
              <w:rPr>
                <w:rFonts w:ascii="Times New Roman" w:hAnsi="Times New Roman"/>
                <w:b/>
                <w:sz w:val="26"/>
                <w:szCs w:val="26"/>
              </w:rPr>
            </w:pPr>
            <w:r>
              <w:rPr>
                <w:rFonts w:ascii="Times New Roman" w:hAnsi="Times New Roman"/>
                <w:b/>
                <w:sz w:val="26"/>
                <w:szCs w:val="26"/>
              </w:rPr>
              <w:t>TL</w:t>
            </w:r>
            <w:r w:rsidR="00CA7334">
              <w:rPr>
                <w:rFonts w:ascii="Times New Roman" w:hAnsi="Times New Roman"/>
                <w:b/>
                <w:sz w:val="26"/>
                <w:szCs w:val="26"/>
              </w:rPr>
              <w:t>. BAN THƯỜNG VỤ</w:t>
            </w:r>
          </w:p>
        </w:tc>
      </w:tr>
      <w:tr w:rsidR="00CA7334" w:rsidRPr="00B55152" w:rsidTr="003E19E1">
        <w:tc>
          <w:tcPr>
            <w:tcW w:w="4473" w:type="dxa"/>
          </w:tcPr>
          <w:p w:rsidR="00CA7334" w:rsidRPr="002E4525" w:rsidRDefault="00CA7334" w:rsidP="00224EFC">
            <w:pPr>
              <w:spacing w:after="0"/>
              <w:jc w:val="both"/>
              <w:rPr>
                <w:rFonts w:ascii="Times New Roman" w:hAnsi="Times New Roman"/>
              </w:rPr>
            </w:pPr>
            <w:r w:rsidRPr="002E4525">
              <w:rPr>
                <w:rFonts w:ascii="Times New Roman" w:hAnsi="Times New Roman"/>
              </w:rPr>
              <w:t>- Như trên;</w:t>
            </w:r>
          </w:p>
        </w:tc>
        <w:tc>
          <w:tcPr>
            <w:tcW w:w="4797" w:type="dxa"/>
          </w:tcPr>
          <w:p w:rsidR="00CA7334" w:rsidRDefault="00CA7334">
            <w:pPr>
              <w:spacing w:after="0"/>
              <w:jc w:val="center"/>
              <w:rPr>
                <w:rFonts w:ascii="Times New Roman" w:hAnsi="Times New Roman"/>
                <w:b/>
                <w:sz w:val="26"/>
                <w:szCs w:val="26"/>
              </w:rPr>
            </w:pPr>
            <w:r>
              <w:rPr>
                <w:rFonts w:ascii="Times New Roman" w:hAnsi="Times New Roman"/>
                <w:b/>
                <w:sz w:val="26"/>
                <w:szCs w:val="26"/>
              </w:rPr>
              <w:t>TRƯỞNG BAN NỮ CÔNG</w:t>
            </w:r>
          </w:p>
        </w:tc>
      </w:tr>
      <w:tr w:rsidR="00CA7334" w:rsidRPr="00B55152" w:rsidTr="003E19E1">
        <w:tc>
          <w:tcPr>
            <w:tcW w:w="4473" w:type="dxa"/>
          </w:tcPr>
          <w:p w:rsidR="00CA7334" w:rsidRPr="002E4525" w:rsidRDefault="00CA7334" w:rsidP="00224EFC">
            <w:pPr>
              <w:spacing w:after="0"/>
              <w:jc w:val="both"/>
              <w:rPr>
                <w:rFonts w:ascii="Times New Roman" w:hAnsi="Times New Roman"/>
              </w:rPr>
            </w:pPr>
            <w:r>
              <w:rPr>
                <w:rFonts w:ascii="Times New Roman" w:hAnsi="Times New Roman"/>
              </w:rPr>
              <w:t>- Lưu: VP, N</w:t>
            </w:r>
            <w:r w:rsidRPr="002E4525">
              <w:rPr>
                <w:rFonts w:ascii="Times New Roman" w:hAnsi="Times New Roman"/>
              </w:rPr>
              <w:t>C.</w:t>
            </w:r>
          </w:p>
        </w:tc>
        <w:tc>
          <w:tcPr>
            <w:tcW w:w="4797" w:type="dxa"/>
          </w:tcPr>
          <w:p w:rsidR="00CA7334" w:rsidRDefault="00CA7334">
            <w:pPr>
              <w:spacing w:after="0"/>
              <w:jc w:val="center"/>
              <w:rPr>
                <w:rFonts w:ascii="Times New Roman" w:hAnsi="Times New Roman"/>
              </w:rPr>
            </w:pPr>
          </w:p>
        </w:tc>
      </w:tr>
      <w:tr w:rsidR="00CA7334" w:rsidRPr="00B55152" w:rsidTr="003E19E1">
        <w:tc>
          <w:tcPr>
            <w:tcW w:w="4473" w:type="dxa"/>
          </w:tcPr>
          <w:p w:rsidR="00CA7334" w:rsidRPr="002E4525" w:rsidRDefault="00CA7334" w:rsidP="00224EFC">
            <w:pPr>
              <w:spacing w:after="0"/>
              <w:jc w:val="both"/>
              <w:rPr>
                <w:rFonts w:ascii="Times New Roman" w:hAnsi="Times New Roman"/>
              </w:rPr>
            </w:pPr>
          </w:p>
        </w:tc>
        <w:tc>
          <w:tcPr>
            <w:tcW w:w="4797" w:type="dxa"/>
          </w:tcPr>
          <w:p w:rsidR="00CA7334" w:rsidRDefault="00CA7334">
            <w:pPr>
              <w:spacing w:after="0"/>
              <w:jc w:val="center"/>
              <w:rPr>
                <w:rFonts w:ascii="Times New Roman" w:hAnsi="Times New Roman"/>
                <w:sz w:val="38"/>
              </w:rPr>
            </w:pPr>
          </w:p>
          <w:p w:rsidR="00CA7334" w:rsidRDefault="00CA7334">
            <w:pPr>
              <w:spacing w:after="0"/>
              <w:jc w:val="center"/>
              <w:rPr>
                <w:rFonts w:ascii="Times New Roman" w:hAnsi="Times New Roman"/>
                <w:sz w:val="38"/>
              </w:rPr>
            </w:pPr>
          </w:p>
          <w:p w:rsidR="00CA7334" w:rsidRDefault="00CA7334">
            <w:pPr>
              <w:spacing w:after="0"/>
              <w:jc w:val="center"/>
              <w:rPr>
                <w:rFonts w:ascii="Times New Roman" w:hAnsi="Times New Roman"/>
                <w:b/>
                <w:bCs/>
                <w:sz w:val="30"/>
              </w:rPr>
            </w:pPr>
            <w:r>
              <w:rPr>
                <w:rFonts w:ascii="Times New Roman" w:hAnsi="Times New Roman"/>
                <w:b/>
                <w:bCs/>
                <w:sz w:val="30"/>
              </w:rPr>
              <w:t>Lê Thị Đức</w:t>
            </w:r>
          </w:p>
          <w:p w:rsidR="00CA7334" w:rsidRDefault="00CA7334">
            <w:pPr>
              <w:spacing w:after="0"/>
              <w:jc w:val="center"/>
              <w:rPr>
                <w:rFonts w:ascii="Times New Roman" w:hAnsi="Times New Roman"/>
                <w:b/>
                <w:bCs/>
                <w:sz w:val="30"/>
              </w:rPr>
            </w:pPr>
          </w:p>
          <w:p w:rsidR="00CA7334" w:rsidRDefault="00CA7334">
            <w:pPr>
              <w:spacing w:after="0"/>
              <w:jc w:val="center"/>
              <w:rPr>
                <w:rFonts w:ascii="Times New Roman" w:hAnsi="Times New Roman"/>
                <w:b/>
                <w:bCs/>
                <w:sz w:val="30"/>
              </w:rPr>
            </w:pPr>
          </w:p>
          <w:p w:rsidR="00CA7334" w:rsidRDefault="00CA7334">
            <w:pPr>
              <w:spacing w:after="0"/>
              <w:jc w:val="center"/>
              <w:rPr>
                <w:rFonts w:ascii="Times New Roman" w:hAnsi="Times New Roman"/>
                <w:b/>
                <w:bCs/>
                <w:sz w:val="30"/>
              </w:rPr>
            </w:pPr>
          </w:p>
        </w:tc>
      </w:tr>
    </w:tbl>
    <w:p w:rsidR="00066716" w:rsidRDefault="00066716" w:rsidP="0001502C">
      <w:pPr>
        <w:pStyle w:val="NormalWeb"/>
        <w:jc w:val="both"/>
      </w:pPr>
    </w:p>
    <w:p w:rsidR="0062474E" w:rsidRDefault="0062474E" w:rsidP="0001502C">
      <w:pPr>
        <w:pStyle w:val="NormalWeb"/>
        <w:jc w:val="both"/>
      </w:pPr>
    </w:p>
    <w:p w:rsidR="0062474E" w:rsidRDefault="0062474E" w:rsidP="0001502C">
      <w:pPr>
        <w:pStyle w:val="NormalWeb"/>
        <w:jc w:val="both"/>
      </w:pPr>
    </w:p>
    <w:p w:rsidR="0062474E" w:rsidRPr="0043568C" w:rsidRDefault="0062474E" w:rsidP="0062474E">
      <w:pPr>
        <w:pStyle w:val="NormalWeb"/>
        <w:jc w:val="center"/>
      </w:pPr>
      <w:r w:rsidRPr="0073595B">
        <w:rPr>
          <w:rStyle w:val="Strong"/>
          <w:sz w:val="28"/>
          <w:szCs w:val="28"/>
        </w:rPr>
        <w:lastRenderedPageBreak/>
        <w:t>CỘNG HOÀ XÃ HỘI CHỦ NGHĨA VIỆT NAM</w:t>
      </w:r>
      <w:r w:rsidRPr="0073595B">
        <w:rPr>
          <w:b/>
          <w:bCs/>
          <w:sz w:val="28"/>
          <w:szCs w:val="28"/>
        </w:rPr>
        <w:br/>
      </w:r>
      <w:r w:rsidRPr="0073595B">
        <w:rPr>
          <w:rStyle w:val="Strong"/>
          <w:sz w:val="28"/>
          <w:szCs w:val="28"/>
          <w:u w:val="single"/>
        </w:rPr>
        <w:t>Độc lập – Tự do – Hạnh phúc</w:t>
      </w:r>
    </w:p>
    <w:p w:rsidR="0062474E" w:rsidRPr="0073595B" w:rsidRDefault="0062474E" w:rsidP="0062474E">
      <w:pPr>
        <w:pStyle w:val="NormalWeb"/>
        <w:jc w:val="right"/>
        <w:rPr>
          <w:sz w:val="28"/>
          <w:szCs w:val="28"/>
        </w:rPr>
      </w:pPr>
      <w:r w:rsidRPr="0073595B">
        <w:rPr>
          <w:rStyle w:val="Emphasis"/>
          <w:sz w:val="28"/>
          <w:szCs w:val="28"/>
        </w:rPr>
        <w:t>Tỉnh (thành phố), ngày….tháng….năm…</w:t>
      </w:r>
    </w:p>
    <w:p w:rsidR="0062474E" w:rsidRPr="0043568C" w:rsidRDefault="0062474E" w:rsidP="0062474E">
      <w:pPr>
        <w:pStyle w:val="Heading3"/>
        <w:jc w:val="center"/>
        <w:rPr>
          <w:rFonts w:ascii="Times New Roman" w:hAnsi="Times New Roman"/>
        </w:rPr>
      </w:pPr>
      <w:r w:rsidRPr="0043568C">
        <w:rPr>
          <w:rFonts w:ascii="Times New Roman" w:hAnsi="Times New Roman"/>
        </w:rPr>
        <w:t>BÁO CÁO THÀNH TÍCH</w:t>
      </w:r>
      <w:r w:rsidRPr="0043568C">
        <w:rPr>
          <w:rFonts w:ascii="Times New Roman" w:hAnsi="Times New Roman"/>
        </w:rPr>
        <w:br/>
      </w:r>
      <w:r>
        <w:rPr>
          <w:rFonts w:ascii="Times New Roman" w:hAnsi="Times New Roman"/>
        </w:rPr>
        <w:t>GIA ĐÌNH CNVCLĐ TIÊU BIỂU NĂM 2015</w:t>
      </w:r>
    </w:p>
    <w:p w:rsidR="0062474E" w:rsidRPr="0073595B" w:rsidRDefault="0062474E" w:rsidP="0062474E">
      <w:pPr>
        <w:pStyle w:val="NormalWeb"/>
        <w:rPr>
          <w:b/>
          <w:sz w:val="28"/>
          <w:szCs w:val="28"/>
        </w:rPr>
      </w:pPr>
      <w:r w:rsidRPr="0073595B">
        <w:rPr>
          <w:b/>
          <w:sz w:val="28"/>
          <w:szCs w:val="28"/>
        </w:rPr>
        <w:t>- Họ và tên CNVCLĐ đề nghị khen thưởng:</w:t>
      </w:r>
    </w:p>
    <w:p w:rsidR="0062474E" w:rsidRDefault="0062474E" w:rsidP="0062474E">
      <w:pPr>
        <w:pStyle w:val="NormalWeb"/>
        <w:rPr>
          <w:sz w:val="28"/>
          <w:szCs w:val="28"/>
        </w:rPr>
      </w:pPr>
      <w:r w:rsidRPr="0043568C">
        <w:rPr>
          <w:sz w:val="28"/>
          <w:szCs w:val="28"/>
        </w:rPr>
        <w:t xml:space="preserve">- Năm sinh: </w:t>
      </w:r>
    </w:p>
    <w:p w:rsidR="0062474E" w:rsidRDefault="0062474E" w:rsidP="0062474E">
      <w:pPr>
        <w:pStyle w:val="NormalWeb"/>
        <w:rPr>
          <w:sz w:val="28"/>
          <w:szCs w:val="28"/>
        </w:rPr>
      </w:pPr>
      <w:r w:rsidRPr="0043568C">
        <w:rPr>
          <w:sz w:val="28"/>
          <w:szCs w:val="28"/>
        </w:rPr>
        <w:t>- Đơn vị công tác</w:t>
      </w:r>
      <w:r>
        <w:rPr>
          <w:sz w:val="28"/>
          <w:szCs w:val="28"/>
        </w:rPr>
        <w:t>:</w:t>
      </w:r>
    </w:p>
    <w:p w:rsidR="0062474E" w:rsidRPr="0043568C" w:rsidRDefault="0062474E" w:rsidP="0062474E">
      <w:pPr>
        <w:pStyle w:val="NormalWeb"/>
        <w:rPr>
          <w:sz w:val="28"/>
          <w:szCs w:val="28"/>
        </w:rPr>
      </w:pPr>
      <w:r w:rsidRPr="0043568C">
        <w:rPr>
          <w:sz w:val="28"/>
          <w:szCs w:val="28"/>
        </w:rPr>
        <w:t>- Chức vụ hiện nay (Đảng, đoàn thể, chuyên môn):</w:t>
      </w:r>
    </w:p>
    <w:p w:rsidR="0062474E" w:rsidRDefault="0062474E" w:rsidP="0062474E">
      <w:pPr>
        <w:pStyle w:val="NormalWeb"/>
        <w:rPr>
          <w:sz w:val="28"/>
          <w:szCs w:val="28"/>
        </w:rPr>
      </w:pPr>
      <w:r w:rsidRPr="0043568C">
        <w:rPr>
          <w:sz w:val="28"/>
          <w:szCs w:val="28"/>
        </w:rPr>
        <w:t>- Trình độ chuyên môn, nghiệp vụ</w:t>
      </w:r>
    </w:p>
    <w:p w:rsidR="0062474E" w:rsidRPr="0043568C" w:rsidRDefault="0062474E" w:rsidP="0062474E">
      <w:pPr>
        <w:pStyle w:val="NormalWeb"/>
        <w:rPr>
          <w:sz w:val="28"/>
          <w:szCs w:val="28"/>
        </w:rPr>
      </w:pPr>
      <w:r w:rsidRPr="00217F47">
        <w:rPr>
          <w:b/>
          <w:i/>
          <w:sz w:val="28"/>
          <w:szCs w:val="28"/>
        </w:rPr>
        <w:t>- Họ và tên (vợ hoặc chồng của CBCNVCLĐ) đề nghị khen thưởng</w:t>
      </w:r>
      <w:r w:rsidRPr="0043568C">
        <w:rPr>
          <w:sz w:val="28"/>
          <w:szCs w:val="28"/>
        </w:rPr>
        <w:t>:</w:t>
      </w:r>
    </w:p>
    <w:p w:rsidR="0062474E" w:rsidRDefault="0062474E" w:rsidP="0062474E">
      <w:pPr>
        <w:pStyle w:val="NormalWeb"/>
        <w:rPr>
          <w:sz w:val="28"/>
          <w:szCs w:val="28"/>
        </w:rPr>
      </w:pPr>
      <w:r w:rsidRPr="0043568C">
        <w:rPr>
          <w:sz w:val="28"/>
          <w:szCs w:val="28"/>
        </w:rPr>
        <w:t xml:space="preserve">- Năm sinh: </w:t>
      </w:r>
    </w:p>
    <w:p w:rsidR="0062474E" w:rsidRPr="0043568C" w:rsidRDefault="0062474E" w:rsidP="0062474E">
      <w:pPr>
        <w:pStyle w:val="NormalWeb"/>
        <w:rPr>
          <w:sz w:val="28"/>
          <w:szCs w:val="28"/>
        </w:rPr>
      </w:pPr>
      <w:r w:rsidRPr="0043568C">
        <w:rPr>
          <w:sz w:val="28"/>
          <w:szCs w:val="28"/>
        </w:rPr>
        <w:t>- Đơn vị công tác:.................................................................................................</w:t>
      </w:r>
    </w:p>
    <w:p w:rsidR="0062474E" w:rsidRPr="0043568C" w:rsidRDefault="0062474E" w:rsidP="0062474E">
      <w:pPr>
        <w:pStyle w:val="NormalWeb"/>
        <w:rPr>
          <w:sz w:val="28"/>
          <w:szCs w:val="28"/>
        </w:rPr>
      </w:pPr>
      <w:r w:rsidRPr="0043568C">
        <w:rPr>
          <w:sz w:val="28"/>
          <w:szCs w:val="28"/>
        </w:rPr>
        <w:t>- Chức vụ hiện nay (Đảng, đoàn thể, chuyên môn):....................</w:t>
      </w:r>
      <w:r>
        <w:rPr>
          <w:sz w:val="28"/>
          <w:szCs w:val="28"/>
        </w:rPr>
        <w:t>...........................</w:t>
      </w:r>
    </w:p>
    <w:p w:rsidR="0062474E" w:rsidRPr="0073595B" w:rsidRDefault="0062474E" w:rsidP="0062474E">
      <w:pPr>
        <w:rPr>
          <w:rFonts w:ascii="Times New Roman" w:hAnsi="Times New Roman"/>
          <w:b/>
          <w:sz w:val="28"/>
          <w:szCs w:val="28"/>
        </w:rPr>
      </w:pPr>
      <w:r w:rsidRPr="0073595B">
        <w:rPr>
          <w:rFonts w:ascii="Times New Roman" w:hAnsi="Times New Roman"/>
          <w:b/>
          <w:sz w:val="28"/>
          <w:szCs w:val="28"/>
        </w:rPr>
        <w:t>- Nêu quá trình phấn đấu và kết quả đạt được từ năm 2012-2014 về các mặt sau đây:</w:t>
      </w:r>
    </w:p>
    <w:p w:rsidR="0062474E" w:rsidRPr="0073595B" w:rsidRDefault="0062474E" w:rsidP="0062474E">
      <w:pPr>
        <w:rPr>
          <w:rFonts w:ascii="Times New Roman" w:hAnsi="Times New Roman"/>
          <w:i/>
          <w:sz w:val="28"/>
          <w:szCs w:val="28"/>
        </w:rPr>
      </w:pPr>
      <w:r w:rsidRPr="0073595B">
        <w:rPr>
          <w:rFonts w:ascii="Times New Roman" w:hAnsi="Times New Roman"/>
          <w:i/>
          <w:sz w:val="28"/>
          <w:szCs w:val="28"/>
        </w:rPr>
        <w:t>1. Về chuyên môn:</w:t>
      </w:r>
    </w:p>
    <w:p w:rsidR="0062474E" w:rsidRPr="0043568C" w:rsidRDefault="0062474E" w:rsidP="0062474E">
      <w:pPr>
        <w:jc w:val="both"/>
        <w:rPr>
          <w:rFonts w:ascii="Times New Roman" w:hAnsi="Times New Roman"/>
          <w:sz w:val="28"/>
          <w:szCs w:val="28"/>
        </w:rPr>
      </w:pPr>
      <w:r w:rsidRPr="0043568C">
        <w:rPr>
          <w:rFonts w:ascii="Times New Roman" w:hAnsi="Times New Roman"/>
          <w:sz w:val="28"/>
          <w:szCs w:val="28"/>
        </w:rPr>
        <w:t>-Nêu quá trình phấn đấu trong học tập, chuyên môn, nghiệp vụ, chính trị; trong công tác, lao động sản xuất, sáng kiến cải tiến....của vợ, chồng và kết quả đạt được.</w:t>
      </w:r>
    </w:p>
    <w:p w:rsidR="0062474E" w:rsidRPr="0043568C" w:rsidRDefault="0062474E" w:rsidP="0062474E">
      <w:pPr>
        <w:jc w:val="both"/>
        <w:rPr>
          <w:rFonts w:ascii="Times New Roman" w:hAnsi="Times New Roman"/>
          <w:sz w:val="28"/>
          <w:szCs w:val="28"/>
        </w:rPr>
      </w:pPr>
      <w:r w:rsidRPr="0043568C">
        <w:rPr>
          <w:rFonts w:ascii="Times New Roman" w:hAnsi="Times New Roman"/>
          <w:sz w:val="28"/>
          <w:szCs w:val="28"/>
        </w:rPr>
        <w:t>-Những nhiệm vụ được giao ( chính quyền, Đảng, Đoàn thể ) biện pháp khắc phục khó khăn để hoàn thành nhiệm vụ.</w:t>
      </w:r>
    </w:p>
    <w:p w:rsidR="0062474E" w:rsidRPr="0043568C" w:rsidRDefault="0062474E" w:rsidP="0062474E">
      <w:pPr>
        <w:jc w:val="both"/>
        <w:rPr>
          <w:rFonts w:ascii="Times New Roman" w:hAnsi="Times New Roman"/>
          <w:sz w:val="28"/>
          <w:szCs w:val="28"/>
        </w:rPr>
      </w:pPr>
      <w:r w:rsidRPr="0043568C">
        <w:rPr>
          <w:rFonts w:ascii="Times New Roman" w:hAnsi="Times New Roman"/>
          <w:sz w:val="28"/>
          <w:szCs w:val="28"/>
        </w:rPr>
        <w:t>-Danh hiệu thi đua của vợ và chồng từ năm 2012-2014 đến nay.</w:t>
      </w:r>
    </w:p>
    <w:p w:rsidR="0062474E" w:rsidRPr="0073595B" w:rsidRDefault="0062474E" w:rsidP="0062474E">
      <w:pPr>
        <w:jc w:val="both"/>
        <w:rPr>
          <w:rFonts w:ascii="Times New Roman" w:hAnsi="Times New Roman"/>
          <w:i/>
          <w:sz w:val="28"/>
          <w:szCs w:val="28"/>
        </w:rPr>
      </w:pPr>
      <w:r w:rsidRPr="0073595B">
        <w:rPr>
          <w:rFonts w:ascii="Times New Roman" w:hAnsi="Times New Roman"/>
          <w:i/>
          <w:sz w:val="28"/>
          <w:szCs w:val="28"/>
        </w:rPr>
        <w:t>2. Tổ chức cuộc sống gia đình:</w:t>
      </w:r>
    </w:p>
    <w:p w:rsidR="0062474E" w:rsidRPr="0043568C" w:rsidRDefault="0062474E" w:rsidP="0062474E">
      <w:pPr>
        <w:jc w:val="both"/>
        <w:rPr>
          <w:rFonts w:ascii="Times New Roman" w:hAnsi="Times New Roman"/>
          <w:sz w:val="28"/>
          <w:szCs w:val="28"/>
        </w:rPr>
      </w:pPr>
      <w:r w:rsidRPr="0043568C">
        <w:rPr>
          <w:rFonts w:ascii="Times New Roman" w:hAnsi="Times New Roman"/>
          <w:sz w:val="28"/>
          <w:szCs w:val="28"/>
        </w:rPr>
        <w:t>Nêu quá trình tổ chức cuộc sống gia đình và kết quả đạt được gồm các nội dung sau:</w:t>
      </w:r>
    </w:p>
    <w:p w:rsidR="0062474E" w:rsidRPr="0043568C" w:rsidRDefault="0062474E" w:rsidP="0062474E">
      <w:pPr>
        <w:jc w:val="both"/>
        <w:rPr>
          <w:rFonts w:ascii="Times New Roman" w:hAnsi="Times New Roman"/>
          <w:sz w:val="28"/>
          <w:szCs w:val="28"/>
        </w:rPr>
      </w:pPr>
      <w:r w:rsidRPr="0043568C">
        <w:rPr>
          <w:rFonts w:ascii="Times New Roman" w:hAnsi="Times New Roman"/>
          <w:sz w:val="28"/>
          <w:szCs w:val="28"/>
        </w:rPr>
        <w:t>-Vợ chồng giúp nhau trong việc tổ chức cuộc sống gia đình nhằm xây dựng gia đình “No ấm, bình đẳng, tiến bộ, hạnh phúc”.</w:t>
      </w:r>
    </w:p>
    <w:p w:rsidR="0062474E" w:rsidRPr="0043568C" w:rsidRDefault="0062474E" w:rsidP="0062474E">
      <w:pPr>
        <w:rPr>
          <w:rFonts w:ascii="Times New Roman" w:hAnsi="Times New Roman"/>
          <w:sz w:val="28"/>
          <w:szCs w:val="28"/>
        </w:rPr>
      </w:pPr>
      <w:r w:rsidRPr="0043568C">
        <w:rPr>
          <w:rFonts w:ascii="Times New Roman" w:hAnsi="Times New Roman"/>
          <w:sz w:val="28"/>
          <w:szCs w:val="28"/>
        </w:rPr>
        <w:lastRenderedPageBreak/>
        <w:t>- Những biện pháp để nuôi dạy con ngoan, học giỏi (kết quả học tập của các con, ghi rõ thành tích của con ).</w:t>
      </w:r>
    </w:p>
    <w:p w:rsidR="0062474E" w:rsidRPr="0043568C" w:rsidRDefault="0062474E" w:rsidP="0062474E">
      <w:pPr>
        <w:rPr>
          <w:rFonts w:ascii="Times New Roman" w:hAnsi="Times New Roman"/>
          <w:sz w:val="28"/>
          <w:szCs w:val="28"/>
        </w:rPr>
      </w:pPr>
      <w:r w:rsidRPr="0043568C">
        <w:rPr>
          <w:rFonts w:ascii="Times New Roman" w:hAnsi="Times New Roman"/>
          <w:sz w:val="28"/>
          <w:szCs w:val="28"/>
        </w:rPr>
        <w:t>- Gia đình chấp hành nội qui địa phương nơi cư trú, hàng năm được địa phương công nhận “Gia đình văn hoá”...</w:t>
      </w:r>
    </w:p>
    <w:p w:rsidR="0062474E" w:rsidRDefault="0062474E" w:rsidP="0062474E">
      <w:pPr>
        <w:rPr>
          <w:rFonts w:ascii="Times New Roman" w:hAnsi="Times New Roman"/>
          <w:sz w:val="28"/>
          <w:szCs w:val="28"/>
        </w:rPr>
      </w:pPr>
      <w:r w:rsidRPr="0043568C">
        <w:rPr>
          <w:rFonts w:ascii="Times New Roman" w:hAnsi="Times New Roman"/>
          <w:sz w:val="28"/>
          <w:szCs w:val="28"/>
        </w:rPr>
        <w:t>-Năng khiếu văn hoá, văn nghệ của các thành viên trong gia đình.</w:t>
      </w:r>
    </w:p>
    <w:p w:rsidR="0062474E" w:rsidRPr="0043568C" w:rsidRDefault="0062474E" w:rsidP="0062474E">
      <w:pPr>
        <w:rPr>
          <w:rFonts w:ascii="Times New Roman" w:hAnsi="Times New Roman"/>
          <w:sz w:val="28"/>
          <w:szCs w:val="28"/>
        </w:rPr>
      </w:pPr>
      <w:r>
        <w:rPr>
          <w:rFonts w:ascii="Times New Roman" w:hAnsi="Times New Roman"/>
          <w:sz w:val="28"/>
          <w:szCs w:val="28"/>
        </w:rPr>
        <w:t xml:space="preserve">- </w:t>
      </w:r>
      <w:r w:rsidRPr="0043568C">
        <w:rPr>
          <w:rFonts w:ascii="Times New Roman" w:hAnsi="Times New Roman"/>
          <w:sz w:val="28"/>
          <w:szCs w:val="28"/>
        </w:rPr>
        <w:t xml:space="preserve">Ngoài ra còn </w:t>
      </w:r>
      <w:r>
        <w:rPr>
          <w:rFonts w:ascii="Times New Roman" w:hAnsi="Times New Roman"/>
          <w:sz w:val="28"/>
          <w:szCs w:val="28"/>
        </w:rPr>
        <w:t>những thành tích nào nổi bật cần</w:t>
      </w:r>
      <w:r w:rsidRPr="0043568C">
        <w:rPr>
          <w:rFonts w:ascii="Times New Roman" w:hAnsi="Times New Roman"/>
          <w:sz w:val="28"/>
          <w:szCs w:val="28"/>
        </w:rPr>
        <w:t xml:space="preserve"> nêu thêm...</w:t>
      </w:r>
    </w:p>
    <w:p w:rsidR="0062474E" w:rsidRDefault="0062474E" w:rsidP="0062474E">
      <w:pPr>
        <w:pStyle w:val="NormalWeb"/>
      </w:pPr>
    </w:p>
    <w:tbl>
      <w:tblPr>
        <w:tblW w:w="4975" w:type="pct"/>
        <w:jc w:val="center"/>
        <w:tblCellSpacing w:w="15" w:type="dxa"/>
        <w:tblInd w:w="-450" w:type="dxa"/>
        <w:tblCellMar>
          <w:top w:w="15" w:type="dxa"/>
          <w:left w:w="15" w:type="dxa"/>
          <w:bottom w:w="15" w:type="dxa"/>
          <w:right w:w="15" w:type="dxa"/>
        </w:tblCellMar>
        <w:tblLook w:val="04A0" w:firstRow="1" w:lastRow="0" w:firstColumn="1" w:lastColumn="0" w:noHBand="0" w:noVBand="1"/>
      </w:tblPr>
      <w:tblGrid>
        <w:gridCol w:w="5171"/>
        <w:gridCol w:w="4482"/>
      </w:tblGrid>
      <w:tr w:rsidR="0062474E" w:rsidRPr="0043568C" w:rsidTr="00A319F4">
        <w:trPr>
          <w:tblCellSpacing w:w="15" w:type="dxa"/>
          <w:jc w:val="center"/>
        </w:trPr>
        <w:tc>
          <w:tcPr>
            <w:tcW w:w="2662" w:type="pct"/>
            <w:vAlign w:val="center"/>
            <w:hideMark/>
          </w:tcPr>
          <w:p w:rsidR="0062474E" w:rsidRPr="0043568C" w:rsidRDefault="0062474E" w:rsidP="00A319F4">
            <w:pPr>
              <w:pStyle w:val="NormalWeb"/>
              <w:jc w:val="center"/>
            </w:pPr>
            <w:r>
              <w:rPr>
                <w:rStyle w:val="Strong"/>
              </w:rPr>
              <w:t>XÁC NHẬN CỦA ĐƠN VỊ TRÌNH KHEN</w:t>
            </w:r>
            <w:r w:rsidRPr="0043568C">
              <w:rPr>
                <w:b/>
                <w:bCs/>
              </w:rPr>
              <w:br/>
            </w:r>
            <w:r w:rsidRPr="0073595B">
              <w:rPr>
                <w:rStyle w:val="Emphasis"/>
                <w:sz w:val="28"/>
                <w:szCs w:val="28"/>
              </w:rPr>
              <w:t>(ký, đóng dấu)</w:t>
            </w:r>
          </w:p>
        </w:tc>
        <w:tc>
          <w:tcPr>
            <w:tcW w:w="0" w:type="auto"/>
            <w:vAlign w:val="center"/>
            <w:hideMark/>
          </w:tcPr>
          <w:p w:rsidR="0062474E" w:rsidRPr="0043568C" w:rsidRDefault="0062474E" w:rsidP="00A319F4">
            <w:pPr>
              <w:pStyle w:val="NormalWeb"/>
              <w:jc w:val="center"/>
            </w:pPr>
            <w:r>
              <w:rPr>
                <w:b/>
                <w:bCs/>
              </w:rPr>
              <w:t>NGƯỜI BÁO CÁO THÀNH TÍCH</w:t>
            </w:r>
            <w:r w:rsidRPr="0043568C">
              <w:rPr>
                <w:b/>
                <w:bCs/>
              </w:rPr>
              <w:br/>
            </w:r>
            <w:r w:rsidRPr="0073595B">
              <w:rPr>
                <w:rStyle w:val="Emphasis"/>
                <w:sz w:val="28"/>
                <w:szCs w:val="28"/>
              </w:rPr>
              <w:t>(ký, ghi r</w:t>
            </w:r>
            <w:r>
              <w:rPr>
                <w:rStyle w:val="Emphasis"/>
                <w:sz w:val="28"/>
                <w:szCs w:val="28"/>
              </w:rPr>
              <w:t>õ</w:t>
            </w:r>
            <w:r w:rsidRPr="0073595B">
              <w:rPr>
                <w:rStyle w:val="Emphasis"/>
                <w:sz w:val="28"/>
                <w:szCs w:val="28"/>
              </w:rPr>
              <w:t xml:space="preserve"> họ và t</w:t>
            </w:r>
            <w:r>
              <w:rPr>
                <w:rStyle w:val="Emphasis"/>
                <w:sz w:val="28"/>
                <w:szCs w:val="28"/>
              </w:rPr>
              <w:t>ên</w:t>
            </w:r>
            <w:r w:rsidRPr="0073595B">
              <w:rPr>
                <w:rStyle w:val="Emphasis"/>
                <w:sz w:val="28"/>
                <w:szCs w:val="28"/>
              </w:rPr>
              <w:t>)</w:t>
            </w:r>
          </w:p>
        </w:tc>
      </w:tr>
      <w:tr w:rsidR="0062474E" w:rsidRPr="0043568C" w:rsidTr="00A319F4">
        <w:trPr>
          <w:tblCellSpacing w:w="15" w:type="dxa"/>
          <w:jc w:val="center"/>
        </w:trPr>
        <w:tc>
          <w:tcPr>
            <w:tcW w:w="4967" w:type="pct"/>
            <w:gridSpan w:val="2"/>
            <w:vAlign w:val="center"/>
            <w:hideMark/>
          </w:tcPr>
          <w:p w:rsidR="0062474E" w:rsidRPr="0043568C" w:rsidRDefault="0062474E" w:rsidP="00A319F4">
            <w:pPr>
              <w:pStyle w:val="NormalWeb"/>
              <w:jc w:val="center"/>
            </w:pPr>
            <w:r w:rsidRPr="0043568C">
              <w:t> </w:t>
            </w:r>
          </w:p>
          <w:p w:rsidR="0062474E" w:rsidRPr="0043568C" w:rsidRDefault="0062474E" w:rsidP="00A319F4">
            <w:pPr>
              <w:pStyle w:val="NormalWeb"/>
              <w:jc w:val="center"/>
            </w:pPr>
            <w:r w:rsidRPr="0043568C">
              <w:t> </w:t>
            </w: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Pr="0043568C" w:rsidRDefault="0062474E" w:rsidP="00A319F4">
            <w:pPr>
              <w:pStyle w:val="NormalWeb"/>
              <w:jc w:val="center"/>
            </w:pPr>
            <w:r w:rsidRPr="0073595B">
              <w:rPr>
                <w:rStyle w:val="Strong"/>
                <w:sz w:val="28"/>
                <w:szCs w:val="28"/>
              </w:rPr>
              <w:t>CỘNG HOÀ XÃ HỘI CHỦ NGHĨA VIỆT NAM</w:t>
            </w:r>
            <w:r w:rsidRPr="0073595B">
              <w:rPr>
                <w:b/>
                <w:bCs/>
                <w:sz w:val="28"/>
                <w:szCs w:val="28"/>
              </w:rPr>
              <w:br/>
            </w:r>
            <w:r w:rsidRPr="0073595B">
              <w:rPr>
                <w:rStyle w:val="Strong"/>
                <w:sz w:val="28"/>
                <w:szCs w:val="28"/>
                <w:u w:val="single"/>
              </w:rPr>
              <w:t>Độc lập – Tự do – Hạnh phúc</w:t>
            </w:r>
          </w:p>
          <w:p w:rsidR="0062474E" w:rsidRPr="0073595B" w:rsidRDefault="0062474E" w:rsidP="00A319F4">
            <w:pPr>
              <w:pStyle w:val="NormalWeb"/>
              <w:jc w:val="right"/>
              <w:rPr>
                <w:sz w:val="28"/>
                <w:szCs w:val="28"/>
              </w:rPr>
            </w:pPr>
            <w:r w:rsidRPr="0073595B">
              <w:rPr>
                <w:rStyle w:val="Emphasis"/>
                <w:sz w:val="28"/>
                <w:szCs w:val="28"/>
              </w:rPr>
              <w:t>Tỉnh (thành phố), ngày….tháng….năm…</w:t>
            </w:r>
          </w:p>
          <w:p w:rsidR="0062474E" w:rsidRPr="0043568C" w:rsidRDefault="0062474E" w:rsidP="00A319F4">
            <w:pPr>
              <w:pStyle w:val="Heading3"/>
              <w:jc w:val="center"/>
              <w:rPr>
                <w:rFonts w:ascii="Times New Roman" w:hAnsi="Times New Roman"/>
              </w:rPr>
            </w:pPr>
            <w:r w:rsidRPr="0043568C">
              <w:rPr>
                <w:rFonts w:ascii="Times New Roman" w:hAnsi="Times New Roman"/>
              </w:rPr>
              <w:t>BÁO CÁO THÀNH TÍCH</w:t>
            </w:r>
            <w:r w:rsidRPr="0043568C">
              <w:rPr>
                <w:rFonts w:ascii="Times New Roman" w:hAnsi="Times New Roman"/>
              </w:rPr>
              <w:br/>
            </w:r>
            <w:r>
              <w:rPr>
                <w:rFonts w:ascii="Times New Roman" w:hAnsi="Times New Roman"/>
              </w:rPr>
              <w:t>CỦA CON CNVCLĐ ĐẠT GIẢI QUỐC GIA, QUỐC TẾ NĂM HỌC 2014-2015</w:t>
            </w:r>
          </w:p>
          <w:p w:rsidR="0062474E" w:rsidRPr="0073595B" w:rsidRDefault="0062474E" w:rsidP="00A319F4">
            <w:pPr>
              <w:pStyle w:val="NormalWeb"/>
              <w:rPr>
                <w:b/>
                <w:sz w:val="28"/>
                <w:szCs w:val="28"/>
              </w:rPr>
            </w:pPr>
            <w:r w:rsidRPr="0073595B">
              <w:rPr>
                <w:b/>
                <w:sz w:val="28"/>
                <w:szCs w:val="28"/>
              </w:rPr>
              <w:t>- Họ và tên:</w:t>
            </w:r>
          </w:p>
          <w:p w:rsidR="0062474E" w:rsidRDefault="0062474E" w:rsidP="00A319F4">
            <w:pPr>
              <w:pStyle w:val="NormalWeb"/>
              <w:rPr>
                <w:sz w:val="28"/>
                <w:szCs w:val="28"/>
              </w:rPr>
            </w:pPr>
            <w:r w:rsidRPr="0043568C">
              <w:rPr>
                <w:sz w:val="28"/>
                <w:szCs w:val="28"/>
              </w:rPr>
              <w:t xml:space="preserve">- Năm sinh: </w:t>
            </w:r>
          </w:p>
          <w:p w:rsidR="0062474E" w:rsidRDefault="0062474E" w:rsidP="00A319F4">
            <w:pPr>
              <w:pStyle w:val="NormalWeb"/>
              <w:rPr>
                <w:sz w:val="28"/>
                <w:szCs w:val="28"/>
              </w:rPr>
            </w:pPr>
            <w:r>
              <w:rPr>
                <w:sz w:val="28"/>
                <w:szCs w:val="28"/>
              </w:rPr>
              <w:t>- Học sinh lớp:                Trường:                            địa điểm trường:</w:t>
            </w:r>
          </w:p>
          <w:p w:rsidR="0062474E" w:rsidRDefault="0062474E" w:rsidP="00A319F4">
            <w:pPr>
              <w:pStyle w:val="NormalWeb"/>
              <w:rPr>
                <w:sz w:val="28"/>
                <w:szCs w:val="28"/>
              </w:rPr>
            </w:pPr>
            <w:r>
              <w:rPr>
                <w:sz w:val="28"/>
                <w:szCs w:val="28"/>
              </w:rPr>
              <w:t>- Là con của (bố hoặc mẹ):</w:t>
            </w:r>
          </w:p>
          <w:p w:rsidR="0062474E" w:rsidRDefault="0062474E" w:rsidP="00A319F4">
            <w:pPr>
              <w:pStyle w:val="NormalWeb"/>
              <w:rPr>
                <w:sz w:val="28"/>
                <w:szCs w:val="28"/>
              </w:rPr>
            </w:pPr>
            <w:r>
              <w:rPr>
                <w:sz w:val="28"/>
                <w:szCs w:val="28"/>
              </w:rPr>
              <w:t>- Đơn vị công tác:</w:t>
            </w:r>
          </w:p>
          <w:p w:rsidR="0062474E" w:rsidRPr="006D4BBB" w:rsidRDefault="0062474E" w:rsidP="00A319F4">
            <w:pPr>
              <w:rPr>
                <w:rFonts w:ascii="Times New Roman" w:hAnsi="Times New Roman"/>
                <w:b/>
                <w:sz w:val="28"/>
                <w:szCs w:val="28"/>
              </w:rPr>
            </w:pPr>
            <w:r w:rsidRPr="006D4BBB">
              <w:rPr>
                <w:rFonts w:ascii="Times New Roman" w:hAnsi="Times New Roman"/>
                <w:b/>
                <w:sz w:val="28"/>
                <w:szCs w:val="28"/>
              </w:rPr>
              <w:t>- Tóm tắt kết quả</w:t>
            </w:r>
            <w:r>
              <w:rPr>
                <w:rFonts w:ascii="Times New Roman" w:hAnsi="Times New Roman"/>
                <w:b/>
                <w:sz w:val="28"/>
                <w:szCs w:val="28"/>
              </w:rPr>
              <w:t xml:space="preserve"> học tập của 5 năm trở lại đây:</w:t>
            </w:r>
          </w:p>
          <w:p w:rsidR="0062474E" w:rsidRPr="006D4BBB" w:rsidRDefault="0062474E" w:rsidP="00A319F4">
            <w:pPr>
              <w:rPr>
                <w:rFonts w:ascii="Times New Roman" w:hAnsi="Times New Roman"/>
                <w:b/>
                <w:sz w:val="28"/>
                <w:szCs w:val="28"/>
              </w:rPr>
            </w:pPr>
            <w:r w:rsidRPr="006D4BBB">
              <w:rPr>
                <w:rFonts w:ascii="Times New Roman" w:hAnsi="Times New Roman"/>
                <w:b/>
                <w:sz w:val="28"/>
                <w:szCs w:val="28"/>
              </w:rPr>
              <w:t xml:space="preserve">- </w:t>
            </w:r>
            <w:r>
              <w:rPr>
                <w:rFonts w:ascii="Times New Roman" w:hAnsi="Times New Roman"/>
                <w:b/>
                <w:sz w:val="28"/>
                <w:szCs w:val="28"/>
              </w:rPr>
              <w:t>N</w:t>
            </w:r>
            <w:r w:rsidRPr="006D4BBB">
              <w:rPr>
                <w:rFonts w:ascii="Times New Roman" w:hAnsi="Times New Roman"/>
                <w:b/>
                <w:sz w:val="28"/>
                <w:szCs w:val="28"/>
              </w:rPr>
              <w:t>hững nỗ lực và kinh nghiệm của bản thân để có được kết quả trong học tập</w:t>
            </w:r>
            <w:r>
              <w:rPr>
                <w:rFonts w:ascii="Times New Roman" w:hAnsi="Times New Roman"/>
                <w:b/>
                <w:sz w:val="28"/>
                <w:szCs w:val="28"/>
              </w:rPr>
              <w:t>:</w:t>
            </w:r>
          </w:p>
          <w:p w:rsidR="0062474E" w:rsidRDefault="0062474E" w:rsidP="00A319F4">
            <w:pPr>
              <w:pStyle w:val="NormalWeb"/>
            </w:pPr>
          </w:p>
          <w:tbl>
            <w:tblPr>
              <w:tblW w:w="9563" w:type="dxa"/>
              <w:jc w:val="center"/>
              <w:tblCellSpacing w:w="15" w:type="dxa"/>
              <w:tblCellMar>
                <w:top w:w="15" w:type="dxa"/>
                <w:left w:w="15" w:type="dxa"/>
                <w:bottom w:w="15" w:type="dxa"/>
                <w:right w:w="15" w:type="dxa"/>
              </w:tblCellMar>
              <w:tblLook w:val="04A0" w:firstRow="1" w:lastRow="0" w:firstColumn="1" w:lastColumn="0" w:noHBand="0" w:noVBand="1"/>
            </w:tblPr>
            <w:tblGrid>
              <w:gridCol w:w="4971"/>
              <w:gridCol w:w="4592"/>
            </w:tblGrid>
            <w:tr w:rsidR="0062474E" w:rsidRPr="0043568C" w:rsidTr="00A319F4">
              <w:trPr>
                <w:tblCellSpacing w:w="15" w:type="dxa"/>
                <w:jc w:val="center"/>
              </w:trPr>
              <w:tc>
                <w:tcPr>
                  <w:tcW w:w="2600" w:type="pct"/>
                  <w:vAlign w:val="center"/>
                  <w:hideMark/>
                </w:tcPr>
                <w:p w:rsidR="0062474E" w:rsidRPr="0043568C" w:rsidRDefault="0062474E" w:rsidP="00A319F4">
                  <w:pPr>
                    <w:pStyle w:val="NormalWeb"/>
                    <w:jc w:val="center"/>
                  </w:pPr>
                  <w:r>
                    <w:rPr>
                      <w:rStyle w:val="Strong"/>
                    </w:rPr>
                    <w:t>XÁC NHẬN CỦA ĐƠN VỊ TRÌNH KHEN</w:t>
                  </w:r>
                  <w:r w:rsidRPr="0043568C">
                    <w:rPr>
                      <w:b/>
                      <w:bCs/>
                    </w:rPr>
                    <w:br/>
                  </w:r>
                  <w:r w:rsidRPr="0073595B">
                    <w:rPr>
                      <w:rStyle w:val="Emphasis"/>
                      <w:sz w:val="28"/>
                      <w:szCs w:val="28"/>
                    </w:rPr>
                    <w:t>(ký, đóng dấu)</w:t>
                  </w:r>
                </w:p>
              </w:tc>
              <w:tc>
                <w:tcPr>
                  <w:tcW w:w="0" w:type="auto"/>
                  <w:vAlign w:val="center"/>
                  <w:hideMark/>
                </w:tcPr>
                <w:p w:rsidR="0062474E" w:rsidRPr="0043568C" w:rsidRDefault="0062474E" w:rsidP="00A319F4">
                  <w:pPr>
                    <w:pStyle w:val="NormalWeb"/>
                    <w:jc w:val="center"/>
                  </w:pPr>
                  <w:r>
                    <w:rPr>
                      <w:b/>
                      <w:bCs/>
                    </w:rPr>
                    <w:t xml:space="preserve"> CON CNVCLĐ BÁO CÁO THÀNH TÍCH</w:t>
                  </w:r>
                  <w:r w:rsidRPr="0043568C">
                    <w:rPr>
                      <w:b/>
                      <w:bCs/>
                    </w:rPr>
                    <w:br/>
                  </w:r>
                  <w:r w:rsidRPr="0073595B">
                    <w:rPr>
                      <w:rStyle w:val="Emphasis"/>
                      <w:sz w:val="28"/>
                      <w:szCs w:val="28"/>
                    </w:rPr>
                    <w:t>(ký, ghi r</w:t>
                  </w:r>
                  <w:r>
                    <w:rPr>
                      <w:rStyle w:val="Emphasis"/>
                      <w:sz w:val="28"/>
                      <w:szCs w:val="28"/>
                    </w:rPr>
                    <w:t>õ</w:t>
                  </w:r>
                  <w:r w:rsidRPr="0073595B">
                    <w:rPr>
                      <w:rStyle w:val="Emphasis"/>
                      <w:sz w:val="28"/>
                      <w:szCs w:val="28"/>
                    </w:rPr>
                    <w:t xml:space="preserve"> họ và t</w:t>
                  </w:r>
                  <w:r>
                    <w:rPr>
                      <w:rStyle w:val="Emphasis"/>
                      <w:sz w:val="28"/>
                      <w:szCs w:val="28"/>
                    </w:rPr>
                    <w:t>ên</w:t>
                  </w:r>
                  <w:r w:rsidRPr="0073595B">
                    <w:rPr>
                      <w:rStyle w:val="Emphasis"/>
                      <w:sz w:val="28"/>
                      <w:szCs w:val="28"/>
                    </w:rPr>
                    <w:t>)</w:t>
                  </w:r>
                </w:p>
              </w:tc>
            </w:tr>
          </w:tbl>
          <w:p w:rsidR="0062474E" w:rsidRDefault="0062474E" w:rsidP="00A319F4">
            <w:pPr>
              <w:pStyle w:val="NormalWeb"/>
              <w:jc w:val="center"/>
            </w:pPr>
          </w:p>
          <w:p w:rsidR="0062474E" w:rsidRDefault="0062474E" w:rsidP="00A319F4">
            <w:pPr>
              <w:pStyle w:val="NormalWeb"/>
              <w:jc w:val="center"/>
            </w:pPr>
          </w:p>
          <w:p w:rsidR="0062474E" w:rsidRDefault="0062474E" w:rsidP="00A319F4">
            <w:pPr>
              <w:pStyle w:val="NormalWeb"/>
              <w:jc w:val="center"/>
            </w:pPr>
          </w:p>
          <w:p w:rsidR="0062474E" w:rsidRPr="0043568C" w:rsidRDefault="0062474E" w:rsidP="00A319F4">
            <w:pPr>
              <w:pStyle w:val="NormalWeb"/>
              <w:jc w:val="center"/>
            </w:pPr>
          </w:p>
        </w:tc>
      </w:tr>
    </w:tbl>
    <w:p w:rsidR="0062474E" w:rsidRDefault="0062474E" w:rsidP="0062474E">
      <w:pPr>
        <w:rPr>
          <w:rFonts w:ascii="Arial" w:hAnsi="Arial" w:cs="Arial"/>
          <w:sz w:val="34"/>
          <w:szCs w:val="34"/>
        </w:rPr>
      </w:pPr>
    </w:p>
    <w:p w:rsidR="0062474E" w:rsidRDefault="0062474E" w:rsidP="0062474E">
      <w:pPr>
        <w:rPr>
          <w:rFonts w:ascii="Arial" w:hAnsi="Arial" w:cs="Arial"/>
          <w:sz w:val="34"/>
          <w:szCs w:val="34"/>
        </w:rPr>
      </w:pPr>
    </w:p>
    <w:p w:rsidR="0062474E" w:rsidRDefault="0062474E" w:rsidP="0062474E">
      <w:pPr>
        <w:rPr>
          <w:rFonts w:ascii="Arial" w:hAnsi="Arial" w:cs="Arial"/>
          <w:sz w:val="34"/>
          <w:szCs w:val="34"/>
        </w:rPr>
      </w:pPr>
    </w:p>
    <w:p w:rsidR="0062474E" w:rsidRDefault="0062474E" w:rsidP="0062474E">
      <w:pPr>
        <w:pStyle w:val="ListParagraph"/>
        <w:spacing w:after="0"/>
        <w:ind w:left="360"/>
        <w:jc w:val="both"/>
        <w:rPr>
          <w:rFonts w:ascii="Times New Roman" w:hAnsi="Times New Roman"/>
          <w:sz w:val="28"/>
          <w:szCs w:val="28"/>
        </w:rPr>
      </w:pPr>
    </w:p>
    <w:p w:rsidR="0062474E" w:rsidRDefault="0062474E" w:rsidP="0062474E">
      <w:pPr>
        <w:pStyle w:val="ListParagraph"/>
        <w:ind w:left="0"/>
        <w:jc w:val="both"/>
        <w:rPr>
          <w:rFonts w:ascii="Times New Roman" w:hAnsi="Times New Roman"/>
          <w:sz w:val="28"/>
          <w:szCs w:val="28"/>
        </w:rPr>
      </w:pPr>
    </w:p>
    <w:p w:rsidR="0062474E" w:rsidRDefault="0062474E" w:rsidP="0062474E">
      <w:pPr>
        <w:pStyle w:val="ListParagraph"/>
        <w:ind w:left="0"/>
        <w:jc w:val="both"/>
        <w:rPr>
          <w:rFonts w:ascii="Times New Roman" w:hAnsi="Times New Roman"/>
          <w:sz w:val="28"/>
          <w:szCs w:val="28"/>
        </w:rPr>
      </w:pPr>
    </w:p>
    <w:p w:rsidR="0062474E" w:rsidRDefault="0062474E" w:rsidP="0062474E">
      <w:pPr>
        <w:pStyle w:val="ListParagraph"/>
        <w:ind w:left="0"/>
        <w:jc w:val="both"/>
        <w:rPr>
          <w:rFonts w:ascii="Times New Roman" w:hAnsi="Times New Roman"/>
          <w:sz w:val="28"/>
          <w:szCs w:val="28"/>
        </w:rPr>
      </w:pPr>
    </w:p>
    <w:p w:rsidR="0062474E" w:rsidRDefault="0062474E" w:rsidP="0062474E">
      <w:pPr>
        <w:pStyle w:val="ListParagraph"/>
        <w:ind w:left="0"/>
        <w:jc w:val="both"/>
        <w:rPr>
          <w:rFonts w:ascii="Times New Roman" w:hAnsi="Times New Roman"/>
          <w:sz w:val="28"/>
          <w:szCs w:val="28"/>
        </w:rPr>
      </w:pPr>
    </w:p>
    <w:p w:rsidR="0062474E" w:rsidRDefault="0062474E" w:rsidP="0062474E">
      <w:pPr>
        <w:pStyle w:val="ListParagraph"/>
        <w:ind w:left="0"/>
        <w:jc w:val="both"/>
        <w:rPr>
          <w:rFonts w:ascii="Times New Roman" w:hAnsi="Times New Roman"/>
          <w:sz w:val="28"/>
          <w:szCs w:val="28"/>
        </w:rPr>
      </w:pPr>
    </w:p>
    <w:p w:rsidR="0062474E" w:rsidRPr="0043568C" w:rsidRDefault="0062474E" w:rsidP="0062474E">
      <w:pPr>
        <w:pStyle w:val="NormalWeb"/>
        <w:jc w:val="center"/>
      </w:pPr>
      <w:r w:rsidRPr="0073595B">
        <w:rPr>
          <w:rStyle w:val="Strong"/>
          <w:sz w:val="28"/>
          <w:szCs w:val="28"/>
        </w:rPr>
        <w:t>CỘNG HOÀ XÃ HỘI CHỦ NGHĨA VIỆT NAM</w:t>
      </w:r>
      <w:r w:rsidRPr="0073595B">
        <w:rPr>
          <w:b/>
          <w:bCs/>
          <w:sz w:val="28"/>
          <w:szCs w:val="28"/>
        </w:rPr>
        <w:br/>
      </w:r>
      <w:r w:rsidRPr="0073595B">
        <w:rPr>
          <w:rStyle w:val="Strong"/>
          <w:sz w:val="28"/>
          <w:szCs w:val="28"/>
          <w:u w:val="single"/>
        </w:rPr>
        <w:t>Độc lập – Tự do – Hạnh phúc</w:t>
      </w:r>
    </w:p>
    <w:p w:rsidR="0062474E" w:rsidRPr="0073595B" w:rsidRDefault="0062474E" w:rsidP="0062474E">
      <w:pPr>
        <w:pStyle w:val="NormalWeb"/>
        <w:jc w:val="right"/>
        <w:rPr>
          <w:sz w:val="28"/>
          <w:szCs w:val="28"/>
        </w:rPr>
      </w:pPr>
      <w:r w:rsidRPr="0073595B">
        <w:rPr>
          <w:rStyle w:val="Emphasis"/>
          <w:sz w:val="28"/>
          <w:szCs w:val="28"/>
        </w:rPr>
        <w:t>Tỉnh (thành phố), ngày….tháng….năm…</w:t>
      </w:r>
    </w:p>
    <w:p w:rsidR="0062474E" w:rsidRPr="0043568C" w:rsidRDefault="0062474E" w:rsidP="0062474E">
      <w:pPr>
        <w:pStyle w:val="Heading3"/>
        <w:jc w:val="center"/>
        <w:rPr>
          <w:rFonts w:ascii="Times New Roman" w:hAnsi="Times New Roman"/>
        </w:rPr>
      </w:pPr>
      <w:r w:rsidRPr="0043568C">
        <w:rPr>
          <w:rFonts w:ascii="Times New Roman" w:hAnsi="Times New Roman"/>
        </w:rPr>
        <w:t>BÁO CÁO THÀNH TÍCH</w:t>
      </w:r>
      <w:r w:rsidRPr="0043568C">
        <w:rPr>
          <w:rFonts w:ascii="Times New Roman" w:hAnsi="Times New Roman"/>
        </w:rPr>
        <w:br/>
      </w:r>
      <w:r>
        <w:rPr>
          <w:rFonts w:ascii="Times New Roman" w:hAnsi="Times New Roman"/>
        </w:rPr>
        <w:t>CỦA CON CNVCLĐ VƯỢT KHÓ HỌC GIỎI NĂM HỌC 2014-2015</w:t>
      </w:r>
    </w:p>
    <w:p w:rsidR="0062474E" w:rsidRPr="0073595B" w:rsidRDefault="0062474E" w:rsidP="0062474E">
      <w:pPr>
        <w:pStyle w:val="NormalWeb"/>
        <w:rPr>
          <w:b/>
          <w:sz w:val="28"/>
          <w:szCs w:val="28"/>
        </w:rPr>
      </w:pPr>
      <w:r w:rsidRPr="0073595B">
        <w:rPr>
          <w:b/>
          <w:sz w:val="28"/>
          <w:szCs w:val="28"/>
        </w:rPr>
        <w:t>- Họ và tên:</w:t>
      </w:r>
    </w:p>
    <w:p w:rsidR="0062474E" w:rsidRDefault="0062474E" w:rsidP="0062474E">
      <w:pPr>
        <w:pStyle w:val="NormalWeb"/>
        <w:rPr>
          <w:sz w:val="28"/>
          <w:szCs w:val="28"/>
        </w:rPr>
      </w:pPr>
      <w:r w:rsidRPr="0043568C">
        <w:rPr>
          <w:sz w:val="28"/>
          <w:szCs w:val="28"/>
        </w:rPr>
        <w:t xml:space="preserve">- Năm sinh: </w:t>
      </w:r>
    </w:p>
    <w:p w:rsidR="0062474E" w:rsidRDefault="0062474E" w:rsidP="0062474E">
      <w:pPr>
        <w:pStyle w:val="NormalWeb"/>
        <w:rPr>
          <w:sz w:val="28"/>
          <w:szCs w:val="28"/>
        </w:rPr>
      </w:pPr>
      <w:r>
        <w:rPr>
          <w:sz w:val="28"/>
          <w:szCs w:val="28"/>
        </w:rPr>
        <w:t>- Học sinh lớp:                Trường:                            địa điểm trường:</w:t>
      </w:r>
    </w:p>
    <w:p w:rsidR="0062474E" w:rsidRDefault="0062474E" w:rsidP="0062474E">
      <w:pPr>
        <w:pStyle w:val="NormalWeb"/>
        <w:rPr>
          <w:sz w:val="28"/>
          <w:szCs w:val="28"/>
        </w:rPr>
      </w:pPr>
      <w:r>
        <w:rPr>
          <w:sz w:val="28"/>
          <w:szCs w:val="28"/>
        </w:rPr>
        <w:t>- Là con của (bố hoặc mẹ):</w:t>
      </w:r>
    </w:p>
    <w:p w:rsidR="0062474E" w:rsidRDefault="0062474E" w:rsidP="0062474E">
      <w:pPr>
        <w:pStyle w:val="NormalWeb"/>
        <w:rPr>
          <w:sz w:val="28"/>
          <w:szCs w:val="28"/>
        </w:rPr>
      </w:pPr>
      <w:r>
        <w:rPr>
          <w:sz w:val="28"/>
          <w:szCs w:val="28"/>
        </w:rPr>
        <w:t>- Đơn vị công tác:</w:t>
      </w:r>
    </w:p>
    <w:p w:rsidR="0062474E" w:rsidRPr="006D4BBB" w:rsidRDefault="0062474E" w:rsidP="0062474E">
      <w:pPr>
        <w:pStyle w:val="NormalWeb"/>
        <w:rPr>
          <w:b/>
          <w:sz w:val="28"/>
          <w:szCs w:val="28"/>
        </w:rPr>
      </w:pPr>
      <w:r w:rsidRPr="006D4BBB">
        <w:rPr>
          <w:b/>
          <w:sz w:val="28"/>
          <w:szCs w:val="28"/>
        </w:rPr>
        <w:t>- Nêu rõ hoàn cảnh gia đình:</w:t>
      </w:r>
    </w:p>
    <w:p w:rsidR="0062474E" w:rsidRPr="006D4BBB" w:rsidRDefault="0062474E" w:rsidP="0062474E">
      <w:pPr>
        <w:rPr>
          <w:rFonts w:ascii="Times New Roman" w:hAnsi="Times New Roman"/>
          <w:b/>
          <w:sz w:val="28"/>
          <w:szCs w:val="28"/>
        </w:rPr>
      </w:pPr>
      <w:r w:rsidRPr="006D4BBB">
        <w:rPr>
          <w:rFonts w:ascii="Times New Roman" w:hAnsi="Times New Roman"/>
          <w:b/>
          <w:sz w:val="28"/>
          <w:szCs w:val="28"/>
        </w:rPr>
        <w:t>- Tóm tắt kết quả</w:t>
      </w:r>
      <w:r>
        <w:rPr>
          <w:rFonts w:ascii="Times New Roman" w:hAnsi="Times New Roman"/>
          <w:b/>
          <w:sz w:val="28"/>
          <w:szCs w:val="28"/>
        </w:rPr>
        <w:t xml:space="preserve"> học tập của 5 năm trở lại đây:</w:t>
      </w:r>
    </w:p>
    <w:p w:rsidR="0062474E" w:rsidRPr="006D4BBB" w:rsidRDefault="0062474E" w:rsidP="0062474E">
      <w:pPr>
        <w:rPr>
          <w:rFonts w:ascii="Times New Roman" w:hAnsi="Times New Roman"/>
          <w:b/>
          <w:sz w:val="28"/>
          <w:szCs w:val="28"/>
        </w:rPr>
      </w:pPr>
      <w:r w:rsidRPr="006D4BBB">
        <w:rPr>
          <w:rFonts w:ascii="Times New Roman" w:hAnsi="Times New Roman"/>
          <w:b/>
          <w:sz w:val="28"/>
          <w:szCs w:val="28"/>
        </w:rPr>
        <w:t xml:space="preserve">- </w:t>
      </w:r>
      <w:r>
        <w:rPr>
          <w:rFonts w:ascii="Times New Roman" w:hAnsi="Times New Roman"/>
          <w:b/>
          <w:sz w:val="28"/>
          <w:szCs w:val="28"/>
        </w:rPr>
        <w:t>N</w:t>
      </w:r>
      <w:r w:rsidRPr="006D4BBB">
        <w:rPr>
          <w:rFonts w:ascii="Times New Roman" w:hAnsi="Times New Roman"/>
          <w:b/>
          <w:sz w:val="28"/>
          <w:szCs w:val="28"/>
        </w:rPr>
        <w:t>hững nỗ lực và kinh nghiệm của bản thân để có được kết quả trong học tập</w:t>
      </w:r>
      <w:r>
        <w:rPr>
          <w:rFonts w:ascii="Times New Roman" w:hAnsi="Times New Roman"/>
          <w:b/>
          <w:sz w:val="28"/>
          <w:szCs w:val="28"/>
        </w:rPr>
        <w:t>:</w:t>
      </w:r>
    </w:p>
    <w:p w:rsidR="0062474E" w:rsidRDefault="0062474E" w:rsidP="0062474E">
      <w:pPr>
        <w:pStyle w:val="NormalWeb"/>
      </w:pPr>
    </w:p>
    <w:tbl>
      <w:tblPr>
        <w:tblW w:w="9563" w:type="dxa"/>
        <w:jc w:val="center"/>
        <w:tblCellSpacing w:w="15" w:type="dxa"/>
        <w:tblCellMar>
          <w:top w:w="15" w:type="dxa"/>
          <w:left w:w="15" w:type="dxa"/>
          <w:bottom w:w="15" w:type="dxa"/>
          <w:right w:w="15" w:type="dxa"/>
        </w:tblCellMar>
        <w:tblLook w:val="04A0" w:firstRow="1" w:lastRow="0" w:firstColumn="1" w:lastColumn="0" w:noHBand="0" w:noVBand="1"/>
      </w:tblPr>
      <w:tblGrid>
        <w:gridCol w:w="4971"/>
        <w:gridCol w:w="4592"/>
      </w:tblGrid>
      <w:tr w:rsidR="0062474E" w:rsidRPr="0043568C" w:rsidTr="00A319F4">
        <w:trPr>
          <w:tblCellSpacing w:w="15" w:type="dxa"/>
          <w:jc w:val="center"/>
        </w:trPr>
        <w:tc>
          <w:tcPr>
            <w:tcW w:w="2600" w:type="pct"/>
            <w:vAlign w:val="center"/>
            <w:hideMark/>
          </w:tcPr>
          <w:p w:rsidR="0062474E" w:rsidRPr="0043568C" w:rsidRDefault="0062474E" w:rsidP="00A319F4">
            <w:pPr>
              <w:pStyle w:val="NormalWeb"/>
              <w:jc w:val="center"/>
            </w:pPr>
            <w:r>
              <w:rPr>
                <w:rStyle w:val="Strong"/>
              </w:rPr>
              <w:t>XÁC NHẬN CỦA ĐƠN VỊ TRÌNH KHEN</w:t>
            </w:r>
            <w:r w:rsidRPr="0043568C">
              <w:rPr>
                <w:b/>
                <w:bCs/>
              </w:rPr>
              <w:br/>
            </w:r>
            <w:r w:rsidRPr="0073595B">
              <w:rPr>
                <w:rStyle w:val="Emphasis"/>
                <w:sz w:val="28"/>
                <w:szCs w:val="28"/>
              </w:rPr>
              <w:t>(ký, đóng dấu)</w:t>
            </w:r>
          </w:p>
        </w:tc>
        <w:tc>
          <w:tcPr>
            <w:tcW w:w="0" w:type="auto"/>
            <w:vAlign w:val="center"/>
            <w:hideMark/>
          </w:tcPr>
          <w:p w:rsidR="0062474E" w:rsidRPr="0043568C" w:rsidRDefault="0062474E" w:rsidP="00A319F4">
            <w:pPr>
              <w:pStyle w:val="NormalWeb"/>
              <w:jc w:val="center"/>
            </w:pPr>
            <w:r>
              <w:rPr>
                <w:b/>
                <w:bCs/>
              </w:rPr>
              <w:t xml:space="preserve"> CON CNVCLĐ BÁO CÁO THÀNH TÍCH</w:t>
            </w:r>
            <w:r w:rsidRPr="0043568C">
              <w:rPr>
                <w:b/>
                <w:bCs/>
              </w:rPr>
              <w:br/>
            </w:r>
            <w:r w:rsidRPr="0073595B">
              <w:rPr>
                <w:rStyle w:val="Emphasis"/>
                <w:sz w:val="28"/>
                <w:szCs w:val="28"/>
              </w:rPr>
              <w:t>(ký, ghi r</w:t>
            </w:r>
            <w:r>
              <w:rPr>
                <w:rStyle w:val="Emphasis"/>
                <w:sz w:val="28"/>
                <w:szCs w:val="28"/>
              </w:rPr>
              <w:t>õ</w:t>
            </w:r>
            <w:r w:rsidRPr="0073595B">
              <w:rPr>
                <w:rStyle w:val="Emphasis"/>
                <w:sz w:val="28"/>
                <w:szCs w:val="28"/>
              </w:rPr>
              <w:t xml:space="preserve"> họ và t</w:t>
            </w:r>
            <w:r>
              <w:rPr>
                <w:rStyle w:val="Emphasis"/>
                <w:sz w:val="28"/>
                <w:szCs w:val="28"/>
              </w:rPr>
              <w:t>ên</w:t>
            </w:r>
            <w:r w:rsidRPr="0073595B">
              <w:rPr>
                <w:rStyle w:val="Emphasis"/>
                <w:sz w:val="28"/>
                <w:szCs w:val="28"/>
              </w:rPr>
              <w:t>)</w:t>
            </w:r>
          </w:p>
        </w:tc>
      </w:tr>
    </w:tbl>
    <w:p w:rsidR="0062474E" w:rsidRDefault="0062474E" w:rsidP="0062474E">
      <w:pPr>
        <w:pStyle w:val="NormalWeb"/>
        <w:jc w:val="center"/>
      </w:pPr>
    </w:p>
    <w:p w:rsidR="0062474E" w:rsidRDefault="0062474E" w:rsidP="0062474E">
      <w:pPr>
        <w:pStyle w:val="ListParagraph"/>
        <w:ind w:left="0"/>
        <w:jc w:val="both"/>
        <w:rPr>
          <w:rFonts w:ascii="Times New Roman" w:hAnsi="Times New Roman"/>
          <w:sz w:val="28"/>
          <w:szCs w:val="28"/>
        </w:rPr>
      </w:pPr>
    </w:p>
    <w:p w:rsidR="0062474E" w:rsidRDefault="0062474E" w:rsidP="0001502C">
      <w:pPr>
        <w:pStyle w:val="NormalWeb"/>
        <w:jc w:val="both"/>
      </w:pPr>
    </w:p>
    <w:sectPr w:rsidR="0062474E" w:rsidSect="00E505C4">
      <w:footerReference w:type="default" r:id="rId8"/>
      <w:pgSz w:w="11909" w:h="16834" w:code="9"/>
      <w:pgMar w:top="1134" w:right="1021" w:bottom="907" w:left="1588"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C6" w:rsidRDefault="002A46C6">
      <w:pPr>
        <w:spacing w:after="0" w:line="240" w:lineRule="auto"/>
      </w:pPr>
      <w:r>
        <w:separator/>
      </w:r>
    </w:p>
  </w:endnote>
  <w:endnote w:type="continuationSeparator" w:id="0">
    <w:p w:rsidR="002A46C6" w:rsidRDefault="002A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02" w:rsidRDefault="000645A2">
    <w:pPr>
      <w:pStyle w:val="Footer"/>
      <w:jc w:val="right"/>
    </w:pPr>
    <w:r>
      <w:fldChar w:fldCharType="begin"/>
    </w:r>
    <w:r w:rsidR="003E19E1">
      <w:instrText xml:space="preserve"> PAGE   \* MERGEFORMAT </w:instrText>
    </w:r>
    <w:r>
      <w:fldChar w:fldCharType="separate"/>
    </w:r>
    <w:r w:rsidR="00175C9A">
      <w:rPr>
        <w:noProof/>
      </w:rPr>
      <w:t>1</w:t>
    </w:r>
    <w:r>
      <w:fldChar w:fldCharType="end"/>
    </w:r>
  </w:p>
  <w:p w:rsidR="002E1227" w:rsidRDefault="002A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C6" w:rsidRDefault="002A46C6">
      <w:pPr>
        <w:spacing w:after="0" w:line="240" w:lineRule="auto"/>
      </w:pPr>
      <w:r>
        <w:separator/>
      </w:r>
    </w:p>
  </w:footnote>
  <w:footnote w:type="continuationSeparator" w:id="0">
    <w:p w:rsidR="002A46C6" w:rsidRDefault="002A4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1D"/>
    <w:rsid w:val="0001502C"/>
    <w:rsid w:val="00046ABE"/>
    <w:rsid w:val="000645A2"/>
    <w:rsid w:val="00066716"/>
    <w:rsid w:val="000E0AD1"/>
    <w:rsid w:val="00133B65"/>
    <w:rsid w:val="00175C9A"/>
    <w:rsid w:val="002532E0"/>
    <w:rsid w:val="002A46C6"/>
    <w:rsid w:val="002D19EA"/>
    <w:rsid w:val="002E211D"/>
    <w:rsid w:val="00326AF3"/>
    <w:rsid w:val="003E19E1"/>
    <w:rsid w:val="004107E5"/>
    <w:rsid w:val="00530260"/>
    <w:rsid w:val="005A13E6"/>
    <w:rsid w:val="0062474E"/>
    <w:rsid w:val="006317F9"/>
    <w:rsid w:val="00691EDC"/>
    <w:rsid w:val="006A466F"/>
    <w:rsid w:val="009243FB"/>
    <w:rsid w:val="009A7CBE"/>
    <w:rsid w:val="00A73E54"/>
    <w:rsid w:val="00AD15B2"/>
    <w:rsid w:val="00BB1750"/>
    <w:rsid w:val="00BD2CAF"/>
    <w:rsid w:val="00C034E2"/>
    <w:rsid w:val="00CA64E4"/>
    <w:rsid w:val="00CA7334"/>
    <w:rsid w:val="00CD37E4"/>
    <w:rsid w:val="00D3146D"/>
    <w:rsid w:val="00D767D9"/>
    <w:rsid w:val="00DB32F5"/>
    <w:rsid w:val="00DB4E6C"/>
    <w:rsid w:val="00E505C4"/>
    <w:rsid w:val="00E95FCD"/>
    <w:rsid w:val="00FC38F9"/>
    <w:rsid w:val="00FE12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C4"/>
    <w:pPr>
      <w:spacing w:before="0" w:after="200" w:line="276" w:lineRule="auto"/>
    </w:pPr>
    <w:rPr>
      <w:rFonts w:ascii="Calibri" w:eastAsia="Times New Roman" w:hAnsi="Calibri" w:cs="Times New Roman"/>
      <w:sz w:val="22"/>
    </w:rPr>
  </w:style>
  <w:style w:type="paragraph" w:styleId="Heading1">
    <w:name w:val="heading 1"/>
    <w:basedOn w:val="Normal"/>
    <w:next w:val="Normal"/>
    <w:link w:val="Heading1Char"/>
    <w:qFormat/>
    <w:rsid w:val="00E505C4"/>
    <w:pPr>
      <w:keepNext/>
      <w:spacing w:after="0" w:line="240" w:lineRule="auto"/>
      <w:jc w:val="center"/>
      <w:outlineLvl w:val="0"/>
    </w:pPr>
    <w:rPr>
      <w:rFonts w:ascii=".VnTimeH" w:hAnsi=".VnTimeH"/>
      <w:b/>
      <w:bCs/>
      <w:spacing w:val="-8"/>
      <w:sz w:val="24"/>
      <w:szCs w:val="24"/>
    </w:rPr>
  </w:style>
  <w:style w:type="paragraph" w:styleId="Heading2">
    <w:name w:val="heading 2"/>
    <w:basedOn w:val="Normal"/>
    <w:next w:val="Normal"/>
    <w:link w:val="Heading2Char"/>
    <w:qFormat/>
    <w:rsid w:val="00E505C4"/>
    <w:pPr>
      <w:keepNext/>
      <w:spacing w:after="0" w:line="240" w:lineRule="auto"/>
      <w:jc w:val="center"/>
      <w:outlineLvl w:val="1"/>
    </w:pPr>
    <w:rPr>
      <w:rFonts w:ascii=".VnTime" w:hAnsi=".VnTime"/>
      <w:i/>
      <w:iCs/>
      <w:sz w:val="28"/>
      <w:szCs w:val="24"/>
    </w:rPr>
  </w:style>
  <w:style w:type="paragraph" w:styleId="Heading3">
    <w:name w:val="heading 3"/>
    <w:basedOn w:val="Normal"/>
    <w:next w:val="Normal"/>
    <w:link w:val="Heading3Char"/>
    <w:uiPriority w:val="9"/>
    <w:semiHidden/>
    <w:unhideWhenUsed/>
    <w:qFormat/>
    <w:rsid w:val="00E505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C4"/>
    <w:rPr>
      <w:rFonts w:ascii=".VnTimeH" w:eastAsia="Times New Roman" w:hAnsi=".VnTimeH" w:cs="Times New Roman"/>
      <w:b/>
      <w:bCs/>
      <w:spacing w:val="-8"/>
      <w:sz w:val="24"/>
      <w:szCs w:val="24"/>
    </w:rPr>
  </w:style>
  <w:style w:type="character" w:customStyle="1" w:styleId="Heading2Char">
    <w:name w:val="Heading 2 Char"/>
    <w:basedOn w:val="DefaultParagraphFont"/>
    <w:link w:val="Heading2"/>
    <w:rsid w:val="00E505C4"/>
    <w:rPr>
      <w:rFonts w:ascii=".VnTime" w:eastAsia="Times New Roman" w:hAnsi=".VnTime" w:cs="Times New Roman"/>
      <w:i/>
      <w:iCs/>
      <w:sz w:val="28"/>
      <w:szCs w:val="24"/>
    </w:rPr>
  </w:style>
  <w:style w:type="character" w:customStyle="1" w:styleId="Heading3Char">
    <w:name w:val="Heading 3 Char"/>
    <w:basedOn w:val="DefaultParagraphFont"/>
    <w:link w:val="Heading3"/>
    <w:uiPriority w:val="9"/>
    <w:semiHidden/>
    <w:rsid w:val="00E505C4"/>
    <w:rPr>
      <w:rFonts w:ascii="Cambria" w:eastAsia="Times New Roman" w:hAnsi="Cambria" w:cs="Times New Roman"/>
      <w:b/>
      <w:bCs/>
      <w:szCs w:val="26"/>
    </w:rPr>
  </w:style>
  <w:style w:type="paragraph" w:styleId="ListParagraph">
    <w:name w:val="List Paragraph"/>
    <w:basedOn w:val="Normal"/>
    <w:uiPriority w:val="34"/>
    <w:qFormat/>
    <w:rsid w:val="00E505C4"/>
    <w:pPr>
      <w:ind w:left="720"/>
      <w:contextualSpacing/>
    </w:pPr>
  </w:style>
  <w:style w:type="paragraph" w:styleId="Footer">
    <w:name w:val="footer"/>
    <w:basedOn w:val="Normal"/>
    <w:link w:val="FooterChar"/>
    <w:uiPriority w:val="99"/>
    <w:unhideWhenUsed/>
    <w:rsid w:val="00E50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C4"/>
    <w:rPr>
      <w:rFonts w:ascii="Calibri" w:eastAsia="Times New Roman" w:hAnsi="Calibri" w:cs="Times New Roman"/>
      <w:sz w:val="22"/>
    </w:rPr>
  </w:style>
  <w:style w:type="paragraph" w:styleId="BodyText">
    <w:name w:val="Body Text"/>
    <w:basedOn w:val="Normal"/>
    <w:link w:val="BodyTextChar"/>
    <w:rsid w:val="00E505C4"/>
    <w:pPr>
      <w:spacing w:after="0" w:line="240" w:lineRule="auto"/>
      <w:jc w:val="both"/>
    </w:pPr>
    <w:rPr>
      <w:rFonts w:ascii=".VnTime" w:hAnsi=".VnTime"/>
      <w:sz w:val="28"/>
      <w:szCs w:val="24"/>
    </w:rPr>
  </w:style>
  <w:style w:type="character" w:customStyle="1" w:styleId="BodyTextChar">
    <w:name w:val="Body Text Char"/>
    <w:basedOn w:val="DefaultParagraphFont"/>
    <w:link w:val="BodyText"/>
    <w:rsid w:val="00E505C4"/>
    <w:rPr>
      <w:rFonts w:ascii=".VnTime" w:eastAsia="Times New Roman" w:hAnsi=".VnTime" w:cs="Times New Roman"/>
      <w:sz w:val="28"/>
      <w:szCs w:val="24"/>
    </w:rPr>
  </w:style>
  <w:style w:type="character" w:styleId="Hyperlink">
    <w:name w:val="Hyperlink"/>
    <w:basedOn w:val="DefaultParagraphFont"/>
    <w:rsid w:val="00E505C4"/>
    <w:rPr>
      <w:color w:val="0000FF"/>
      <w:u w:val="single"/>
    </w:rPr>
  </w:style>
  <w:style w:type="paragraph" w:styleId="NormalWeb">
    <w:name w:val="Normal (Web)"/>
    <w:basedOn w:val="Normal"/>
    <w:uiPriority w:val="99"/>
    <w:unhideWhenUsed/>
    <w:rsid w:val="00E505C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505C4"/>
    <w:rPr>
      <w:b/>
      <w:bCs/>
    </w:rPr>
  </w:style>
  <w:style w:type="character" w:styleId="Emphasis">
    <w:name w:val="Emphasis"/>
    <w:basedOn w:val="DefaultParagraphFont"/>
    <w:uiPriority w:val="20"/>
    <w:qFormat/>
    <w:rsid w:val="00E505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C4"/>
    <w:pPr>
      <w:spacing w:before="0" w:after="200" w:line="276" w:lineRule="auto"/>
    </w:pPr>
    <w:rPr>
      <w:rFonts w:ascii="Calibri" w:eastAsia="Times New Roman" w:hAnsi="Calibri" w:cs="Times New Roman"/>
      <w:sz w:val="22"/>
    </w:rPr>
  </w:style>
  <w:style w:type="paragraph" w:styleId="Heading1">
    <w:name w:val="heading 1"/>
    <w:basedOn w:val="Normal"/>
    <w:next w:val="Normal"/>
    <w:link w:val="Heading1Char"/>
    <w:qFormat/>
    <w:rsid w:val="00E505C4"/>
    <w:pPr>
      <w:keepNext/>
      <w:spacing w:after="0" w:line="240" w:lineRule="auto"/>
      <w:jc w:val="center"/>
      <w:outlineLvl w:val="0"/>
    </w:pPr>
    <w:rPr>
      <w:rFonts w:ascii=".VnTimeH" w:hAnsi=".VnTimeH"/>
      <w:b/>
      <w:bCs/>
      <w:spacing w:val="-8"/>
      <w:sz w:val="24"/>
      <w:szCs w:val="24"/>
    </w:rPr>
  </w:style>
  <w:style w:type="paragraph" w:styleId="Heading2">
    <w:name w:val="heading 2"/>
    <w:basedOn w:val="Normal"/>
    <w:next w:val="Normal"/>
    <w:link w:val="Heading2Char"/>
    <w:qFormat/>
    <w:rsid w:val="00E505C4"/>
    <w:pPr>
      <w:keepNext/>
      <w:spacing w:after="0" w:line="240" w:lineRule="auto"/>
      <w:jc w:val="center"/>
      <w:outlineLvl w:val="1"/>
    </w:pPr>
    <w:rPr>
      <w:rFonts w:ascii=".VnTime" w:hAnsi=".VnTime"/>
      <w:i/>
      <w:iCs/>
      <w:sz w:val="28"/>
      <w:szCs w:val="24"/>
    </w:rPr>
  </w:style>
  <w:style w:type="paragraph" w:styleId="Heading3">
    <w:name w:val="heading 3"/>
    <w:basedOn w:val="Normal"/>
    <w:next w:val="Normal"/>
    <w:link w:val="Heading3Char"/>
    <w:uiPriority w:val="9"/>
    <w:semiHidden/>
    <w:unhideWhenUsed/>
    <w:qFormat/>
    <w:rsid w:val="00E505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C4"/>
    <w:rPr>
      <w:rFonts w:ascii=".VnTimeH" w:eastAsia="Times New Roman" w:hAnsi=".VnTimeH" w:cs="Times New Roman"/>
      <w:b/>
      <w:bCs/>
      <w:spacing w:val="-8"/>
      <w:sz w:val="24"/>
      <w:szCs w:val="24"/>
    </w:rPr>
  </w:style>
  <w:style w:type="character" w:customStyle="1" w:styleId="Heading2Char">
    <w:name w:val="Heading 2 Char"/>
    <w:basedOn w:val="DefaultParagraphFont"/>
    <w:link w:val="Heading2"/>
    <w:rsid w:val="00E505C4"/>
    <w:rPr>
      <w:rFonts w:ascii=".VnTime" w:eastAsia="Times New Roman" w:hAnsi=".VnTime" w:cs="Times New Roman"/>
      <w:i/>
      <w:iCs/>
      <w:sz w:val="28"/>
      <w:szCs w:val="24"/>
    </w:rPr>
  </w:style>
  <w:style w:type="character" w:customStyle="1" w:styleId="Heading3Char">
    <w:name w:val="Heading 3 Char"/>
    <w:basedOn w:val="DefaultParagraphFont"/>
    <w:link w:val="Heading3"/>
    <w:uiPriority w:val="9"/>
    <w:semiHidden/>
    <w:rsid w:val="00E505C4"/>
    <w:rPr>
      <w:rFonts w:ascii="Cambria" w:eastAsia="Times New Roman" w:hAnsi="Cambria" w:cs="Times New Roman"/>
      <w:b/>
      <w:bCs/>
      <w:szCs w:val="26"/>
    </w:rPr>
  </w:style>
  <w:style w:type="paragraph" w:styleId="ListParagraph">
    <w:name w:val="List Paragraph"/>
    <w:basedOn w:val="Normal"/>
    <w:uiPriority w:val="34"/>
    <w:qFormat/>
    <w:rsid w:val="00E505C4"/>
    <w:pPr>
      <w:ind w:left="720"/>
      <w:contextualSpacing/>
    </w:pPr>
  </w:style>
  <w:style w:type="paragraph" w:styleId="Footer">
    <w:name w:val="footer"/>
    <w:basedOn w:val="Normal"/>
    <w:link w:val="FooterChar"/>
    <w:uiPriority w:val="99"/>
    <w:unhideWhenUsed/>
    <w:rsid w:val="00E50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C4"/>
    <w:rPr>
      <w:rFonts w:ascii="Calibri" w:eastAsia="Times New Roman" w:hAnsi="Calibri" w:cs="Times New Roman"/>
      <w:sz w:val="22"/>
    </w:rPr>
  </w:style>
  <w:style w:type="paragraph" w:styleId="BodyText">
    <w:name w:val="Body Text"/>
    <w:basedOn w:val="Normal"/>
    <w:link w:val="BodyTextChar"/>
    <w:rsid w:val="00E505C4"/>
    <w:pPr>
      <w:spacing w:after="0" w:line="240" w:lineRule="auto"/>
      <w:jc w:val="both"/>
    </w:pPr>
    <w:rPr>
      <w:rFonts w:ascii=".VnTime" w:hAnsi=".VnTime"/>
      <w:sz w:val="28"/>
      <w:szCs w:val="24"/>
    </w:rPr>
  </w:style>
  <w:style w:type="character" w:customStyle="1" w:styleId="BodyTextChar">
    <w:name w:val="Body Text Char"/>
    <w:basedOn w:val="DefaultParagraphFont"/>
    <w:link w:val="BodyText"/>
    <w:rsid w:val="00E505C4"/>
    <w:rPr>
      <w:rFonts w:ascii=".VnTime" w:eastAsia="Times New Roman" w:hAnsi=".VnTime" w:cs="Times New Roman"/>
      <w:sz w:val="28"/>
      <w:szCs w:val="24"/>
    </w:rPr>
  </w:style>
  <w:style w:type="character" w:styleId="Hyperlink">
    <w:name w:val="Hyperlink"/>
    <w:basedOn w:val="DefaultParagraphFont"/>
    <w:rsid w:val="00E505C4"/>
    <w:rPr>
      <w:color w:val="0000FF"/>
      <w:u w:val="single"/>
    </w:rPr>
  </w:style>
  <w:style w:type="paragraph" w:styleId="NormalWeb">
    <w:name w:val="Normal (Web)"/>
    <w:basedOn w:val="Normal"/>
    <w:uiPriority w:val="99"/>
    <w:unhideWhenUsed/>
    <w:rsid w:val="00E505C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505C4"/>
    <w:rPr>
      <w:b/>
      <w:bCs/>
    </w:rPr>
  </w:style>
  <w:style w:type="character" w:styleId="Emphasis">
    <w:name w:val="Emphasis"/>
    <w:basedOn w:val="DefaultParagraphFont"/>
    <w:uiPriority w:val="20"/>
    <w:qFormat/>
    <w:rsid w:val="00E50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ongntl@vuit.org.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2015-07-28T02:59:00Z</dcterms:created>
  <dcterms:modified xsi:type="dcterms:W3CDTF">2015-07-28T02:59:00Z</dcterms:modified>
</cp:coreProperties>
</file>