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7" w:type="dxa"/>
        <w:tblInd w:w="-601" w:type="dxa"/>
        <w:tblLook w:val="04A0" w:firstRow="1" w:lastRow="0" w:firstColumn="1" w:lastColumn="0" w:noHBand="0" w:noVBand="1"/>
      </w:tblPr>
      <w:tblGrid>
        <w:gridCol w:w="10315"/>
        <w:gridCol w:w="229"/>
        <w:gridCol w:w="863"/>
      </w:tblGrid>
      <w:tr w:rsidR="00C829F6" w14:paraId="302B395A" w14:textId="77777777" w:rsidTr="00363B51">
        <w:tc>
          <w:tcPr>
            <w:tcW w:w="10206" w:type="dxa"/>
          </w:tcPr>
          <w:tbl>
            <w:tblPr>
              <w:tblW w:w="10099" w:type="dxa"/>
              <w:tblLook w:val="0000" w:firstRow="0" w:lastRow="0" w:firstColumn="0" w:lastColumn="0" w:noHBand="0" w:noVBand="0"/>
            </w:tblPr>
            <w:tblGrid>
              <w:gridCol w:w="4770"/>
              <w:gridCol w:w="5329"/>
            </w:tblGrid>
            <w:tr w:rsidR="00363B51" w:rsidRPr="00733DE3" w14:paraId="4C1FB3BA" w14:textId="77777777" w:rsidTr="00363B51">
              <w:tc>
                <w:tcPr>
                  <w:tcW w:w="4770" w:type="dxa"/>
                </w:tcPr>
                <w:p w14:paraId="524EED0A" w14:textId="77777777" w:rsidR="00363B51" w:rsidRPr="00363B51" w:rsidRDefault="00363B51" w:rsidP="00B8742A">
                  <w:pPr>
                    <w:jc w:val="center"/>
                    <w:rPr>
                      <w:rFonts w:ascii="Times New Roman" w:hAnsi="Times New Roman"/>
                      <w:spacing w:val="-8"/>
                    </w:rPr>
                  </w:pPr>
                  <w:r w:rsidRPr="00363B51">
                    <w:rPr>
                      <w:rFonts w:ascii="Times New Roman" w:hAnsi="Times New Roman"/>
                      <w:b/>
                      <w:bCs/>
                      <w:spacing w:val="-8"/>
                    </w:rPr>
                    <w:t>TỔNG LIÊN ĐOÀN LAO ĐỘNG VIỆT NAM</w:t>
                  </w:r>
                </w:p>
              </w:tc>
              <w:tc>
                <w:tcPr>
                  <w:tcW w:w="5329" w:type="dxa"/>
                </w:tcPr>
                <w:p w14:paraId="38E88AC0" w14:textId="77777777" w:rsidR="00363B51" w:rsidRPr="00363B51" w:rsidRDefault="00363B51" w:rsidP="00B8742A">
                  <w:pPr>
                    <w:pStyle w:val="Heading4"/>
                    <w:rPr>
                      <w:rFonts w:ascii="Times New Roman" w:hAnsi="Times New Roman"/>
                      <w:spacing w:val="-12"/>
                    </w:rPr>
                  </w:pPr>
                  <w:r w:rsidRPr="00363B51">
                    <w:rPr>
                      <w:rFonts w:ascii="Times New Roman" w:hAnsi="Times New Roman"/>
                    </w:rPr>
                    <w:t xml:space="preserve">      </w:t>
                  </w:r>
                  <w:r w:rsidRPr="00363B51">
                    <w:rPr>
                      <w:rFonts w:ascii="Times New Roman" w:hAnsi="Times New Roman"/>
                      <w:spacing w:val="-12"/>
                    </w:rPr>
                    <w:t>CỘNG HOÀ XÃ HỘI CHỦ NGHĨA VIỆT NAM</w:t>
                  </w:r>
                </w:p>
              </w:tc>
            </w:tr>
            <w:tr w:rsidR="00363B51" w:rsidRPr="007A3142" w14:paraId="694978B5" w14:textId="77777777" w:rsidTr="00363B51">
              <w:trPr>
                <w:trHeight w:val="521"/>
              </w:trPr>
              <w:tc>
                <w:tcPr>
                  <w:tcW w:w="4770" w:type="dxa"/>
                </w:tcPr>
                <w:p w14:paraId="773EC773" w14:textId="77777777" w:rsidR="00363B51" w:rsidRPr="00363B51" w:rsidRDefault="00363B51" w:rsidP="00B8742A">
                  <w:pPr>
                    <w:jc w:val="center"/>
                    <w:rPr>
                      <w:rFonts w:ascii="Times New Roman" w:hAnsi="Times New Roman"/>
                      <w:b/>
                      <w:bCs/>
                      <w:spacing w:val="-6"/>
                    </w:rPr>
                  </w:pPr>
                  <w:r w:rsidRPr="00363B51">
                    <w:rPr>
                      <w:rFonts w:ascii="Times New Roman" w:hAnsi="Times New Roman"/>
                      <w:noProof/>
                      <w:spacing w:val="-6"/>
                    </w:rPr>
                    <mc:AlternateContent>
                      <mc:Choice Requires="wps">
                        <w:drawing>
                          <wp:anchor distT="0" distB="0" distL="114300" distR="114300" simplePos="0" relativeHeight="251660288" behindDoc="0" locked="0" layoutInCell="1" allowOverlap="1" wp14:anchorId="6714E1DE" wp14:editId="2729FDF5">
                            <wp:simplePos x="0" y="0"/>
                            <wp:positionH relativeFrom="column">
                              <wp:posOffset>895350</wp:posOffset>
                            </wp:positionH>
                            <wp:positionV relativeFrom="paragraph">
                              <wp:posOffset>235585</wp:posOffset>
                            </wp:positionV>
                            <wp:extent cx="1314450" cy="0"/>
                            <wp:effectExtent l="11430" t="10795" r="762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BC7E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8.55pt" to="17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"/>
                        </w:pict>
                      </mc:Fallback>
                    </mc:AlternateContent>
                  </w:r>
                  <w:r w:rsidRPr="00363B51">
                    <w:rPr>
                      <w:rFonts w:ascii="Times New Roman" w:hAnsi="Times New Roman"/>
                      <w:b/>
                      <w:bCs/>
                      <w:spacing w:val="-6"/>
                    </w:rPr>
                    <w:t xml:space="preserve">CÔNG ĐOÀN CÔNG THƯƠNG VIỆT </w:t>
                  </w:r>
                  <w:smartTag w:uri="urn:schemas-microsoft-com:office:smarttags" w:element="country-region">
                    <w:smartTag w:uri="urn:schemas-microsoft-com:office:smarttags" w:element="place">
                      <w:r w:rsidRPr="00363B51">
                        <w:rPr>
                          <w:rFonts w:ascii="Times New Roman" w:hAnsi="Times New Roman"/>
                          <w:b/>
                          <w:bCs/>
                          <w:spacing w:val="-6"/>
                        </w:rPr>
                        <w:t>NAM</w:t>
                      </w:r>
                    </w:smartTag>
                  </w:smartTag>
                </w:p>
              </w:tc>
              <w:tc>
                <w:tcPr>
                  <w:tcW w:w="5329" w:type="dxa"/>
                </w:tcPr>
                <w:p w14:paraId="3E7681A9" w14:textId="77777777" w:rsidR="00363B51" w:rsidRPr="00363B51" w:rsidRDefault="00363B51" w:rsidP="00B8742A">
                  <w:pPr>
                    <w:jc w:val="center"/>
                    <w:rPr>
                      <w:rFonts w:ascii="Times New Roman" w:hAnsi="Times New Roman"/>
                      <w:b/>
                      <w:bCs/>
                      <w:sz w:val="28"/>
                      <w:szCs w:val="28"/>
                    </w:rPr>
                  </w:pPr>
                  <w:r>
                    <w:rPr>
                      <w:rFonts w:ascii="Times New Roman" w:hAnsi="Times New Roman"/>
                      <w:b/>
                      <w:bCs/>
                      <w:sz w:val="28"/>
                      <w:szCs w:val="28"/>
                    </w:rPr>
                    <w:t xml:space="preserve">   </w:t>
                  </w:r>
                  <w:proofErr w:type="spellStart"/>
                  <w:r w:rsidRPr="00363B51">
                    <w:rPr>
                      <w:rFonts w:ascii="Times New Roman" w:hAnsi="Times New Roman"/>
                      <w:b/>
                      <w:bCs/>
                      <w:sz w:val="28"/>
                      <w:szCs w:val="28"/>
                    </w:rPr>
                    <w:t>Độc</w:t>
                  </w:r>
                  <w:proofErr w:type="spellEnd"/>
                  <w:r w:rsidRPr="00363B51">
                    <w:rPr>
                      <w:rFonts w:ascii="Times New Roman" w:hAnsi="Times New Roman"/>
                      <w:b/>
                      <w:bCs/>
                      <w:sz w:val="28"/>
                      <w:szCs w:val="28"/>
                    </w:rPr>
                    <w:t xml:space="preserve"> </w:t>
                  </w:r>
                  <w:proofErr w:type="spellStart"/>
                  <w:r w:rsidRPr="00363B51">
                    <w:rPr>
                      <w:rFonts w:ascii="Times New Roman" w:hAnsi="Times New Roman"/>
                      <w:b/>
                      <w:bCs/>
                      <w:sz w:val="28"/>
                      <w:szCs w:val="28"/>
                    </w:rPr>
                    <w:t>lập</w:t>
                  </w:r>
                  <w:proofErr w:type="spellEnd"/>
                  <w:r w:rsidRPr="00363B51">
                    <w:rPr>
                      <w:rFonts w:ascii="Times New Roman" w:hAnsi="Times New Roman"/>
                      <w:b/>
                      <w:bCs/>
                      <w:sz w:val="28"/>
                      <w:szCs w:val="28"/>
                    </w:rPr>
                    <w:t xml:space="preserve"> - </w:t>
                  </w:r>
                  <w:proofErr w:type="spellStart"/>
                  <w:r w:rsidRPr="00363B51">
                    <w:rPr>
                      <w:rFonts w:ascii="Times New Roman" w:hAnsi="Times New Roman"/>
                      <w:b/>
                      <w:bCs/>
                      <w:sz w:val="28"/>
                      <w:szCs w:val="28"/>
                    </w:rPr>
                    <w:t>Tự</w:t>
                  </w:r>
                  <w:proofErr w:type="spellEnd"/>
                  <w:r w:rsidRPr="00363B51">
                    <w:rPr>
                      <w:rFonts w:ascii="Times New Roman" w:hAnsi="Times New Roman"/>
                      <w:b/>
                      <w:bCs/>
                      <w:sz w:val="28"/>
                      <w:szCs w:val="28"/>
                    </w:rPr>
                    <w:t xml:space="preserve"> do - </w:t>
                  </w:r>
                  <w:proofErr w:type="spellStart"/>
                  <w:r w:rsidRPr="00363B51">
                    <w:rPr>
                      <w:rFonts w:ascii="Times New Roman" w:hAnsi="Times New Roman"/>
                      <w:b/>
                      <w:bCs/>
                      <w:sz w:val="28"/>
                      <w:szCs w:val="28"/>
                    </w:rPr>
                    <w:t>Hạnh</w:t>
                  </w:r>
                  <w:proofErr w:type="spellEnd"/>
                  <w:r w:rsidRPr="00363B51">
                    <w:rPr>
                      <w:rFonts w:ascii="Times New Roman" w:hAnsi="Times New Roman"/>
                      <w:b/>
                      <w:bCs/>
                      <w:sz w:val="28"/>
                      <w:szCs w:val="28"/>
                    </w:rPr>
                    <w:t xml:space="preserve"> </w:t>
                  </w:r>
                  <w:proofErr w:type="spellStart"/>
                  <w:r w:rsidRPr="00363B51">
                    <w:rPr>
                      <w:rFonts w:ascii="Times New Roman" w:hAnsi="Times New Roman"/>
                      <w:b/>
                      <w:bCs/>
                      <w:sz w:val="28"/>
                      <w:szCs w:val="28"/>
                    </w:rPr>
                    <w:t>phúc</w:t>
                  </w:r>
                  <w:proofErr w:type="spellEnd"/>
                </w:p>
                <w:p w14:paraId="63590609" w14:textId="77777777" w:rsidR="00363B51" w:rsidRPr="00363B51" w:rsidRDefault="00363B51" w:rsidP="00B8742A">
                  <w:pPr>
                    <w:jc w:val="center"/>
                    <w:rPr>
                      <w:rFonts w:ascii="Times New Roman" w:hAnsi="Times New Roman"/>
                      <w:b/>
                      <w:bCs/>
                      <w:sz w:val="28"/>
                      <w:szCs w:val="28"/>
                    </w:rPr>
                  </w:pPr>
                  <w:r w:rsidRPr="00363B5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1006098" wp14:editId="568670B9">
                            <wp:simplePos x="0" y="0"/>
                            <wp:positionH relativeFrom="column">
                              <wp:posOffset>579120</wp:posOffset>
                            </wp:positionH>
                            <wp:positionV relativeFrom="paragraph">
                              <wp:posOffset>41275</wp:posOffset>
                            </wp:positionV>
                            <wp:extent cx="20574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7A0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25pt" to="20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"/>
                        </w:pict>
                      </mc:Fallback>
                    </mc:AlternateContent>
                  </w:r>
                </w:p>
              </w:tc>
            </w:tr>
            <w:tr w:rsidR="00363B51" w:rsidRPr="00AF404A" w14:paraId="14B7DBCB" w14:textId="77777777" w:rsidTr="00363B51">
              <w:trPr>
                <w:trHeight w:val="635"/>
              </w:trPr>
              <w:tc>
                <w:tcPr>
                  <w:tcW w:w="4770" w:type="dxa"/>
                </w:tcPr>
                <w:p w14:paraId="42A8B81B" w14:textId="77777777" w:rsidR="00363B51" w:rsidRPr="00363B51" w:rsidRDefault="00363B51" w:rsidP="00F528F2">
                  <w:pPr>
                    <w:jc w:val="center"/>
                    <w:rPr>
                      <w:rFonts w:ascii="Times New Roman" w:hAnsi="Times New Roman"/>
                      <w:sz w:val="27"/>
                      <w:szCs w:val="27"/>
                    </w:rPr>
                  </w:pPr>
                  <w:proofErr w:type="spellStart"/>
                  <w:r w:rsidRPr="00363B51">
                    <w:rPr>
                      <w:rFonts w:ascii="Times New Roman" w:hAnsi="Times New Roman"/>
                      <w:sz w:val="27"/>
                      <w:szCs w:val="27"/>
                    </w:rPr>
                    <w:t>Số</w:t>
                  </w:r>
                  <w:proofErr w:type="spellEnd"/>
                  <w:r w:rsidRPr="00363B51">
                    <w:rPr>
                      <w:rFonts w:ascii="Times New Roman" w:hAnsi="Times New Roman"/>
                      <w:sz w:val="27"/>
                      <w:szCs w:val="27"/>
                    </w:rPr>
                    <w:t xml:space="preserve"> : </w:t>
                  </w:r>
                  <w:r w:rsidR="007969B7">
                    <w:rPr>
                      <w:rFonts w:ascii="Times New Roman" w:hAnsi="Times New Roman"/>
                      <w:sz w:val="27"/>
                      <w:szCs w:val="27"/>
                    </w:rPr>
                    <w:t xml:space="preserve"> </w:t>
                  </w:r>
                  <w:r w:rsidR="00F528F2">
                    <w:rPr>
                      <w:rFonts w:ascii="Times New Roman" w:hAnsi="Times New Roman"/>
                      <w:sz w:val="27"/>
                      <w:szCs w:val="27"/>
                    </w:rPr>
                    <w:t>441</w:t>
                  </w:r>
                  <w:r w:rsidR="007969B7">
                    <w:rPr>
                      <w:rFonts w:ascii="Times New Roman" w:hAnsi="Times New Roman"/>
                      <w:sz w:val="27"/>
                      <w:szCs w:val="27"/>
                    </w:rPr>
                    <w:t xml:space="preserve">  </w:t>
                  </w:r>
                  <w:r w:rsidRPr="00363B51">
                    <w:rPr>
                      <w:rFonts w:ascii="Times New Roman" w:hAnsi="Times New Roman"/>
                      <w:sz w:val="27"/>
                      <w:szCs w:val="27"/>
                    </w:rPr>
                    <w:t>/CĐCT</w:t>
                  </w:r>
                  <w:r>
                    <w:rPr>
                      <w:rFonts w:ascii="Times New Roman" w:hAnsi="Times New Roman"/>
                      <w:sz w:val="27"/>
                      <w:szCs w:val="27"/>
                    </w:rPr>
                    <w:t>-KH</w:t>
                  </w:r>
                </w:p>
              </w:tc>
              <w:tc>
                <w:tcPr>
                  <w:tcW w:w="5329" w:type="dxa"/>
                </w:tcPr>
                <w:p w14:paraId="5DABC36A" w14:textId="77777777" w:rsidR="00363B51" w:rsidRPr="00363B51" w:rsidRDefault="00363B51" w:rsidP="00B8742A">
                  <w:pPr>
                    <w:rPr>
                      <w:rFonts w:ascii="Times New Roman" w:hAnsi="Times New Roman"/>
                      <w:i/>
                      <w:iCs/>
                      <w:sz w:val="27"/>
                      <w:szCs w:val="27"/>
                    </w:rPr>
                  </w:pPr>
                  <w:r w:rsidRPr="00363B51">
                    <w:rPr>
                      <w:rFonts w:ascii="Times New Roman" w:hAnsi="Times New Roman"/>
                      <w:i/>
                      <w:iCs/>
                      <w:sz w:val="27"/>
                      <w:szCs w:val="27"/>
                    </w:rPr>
                    <w:t xml:space="preserve">             </w:t>
                  </w:r>
                  <w:proofErr w:type="spellStart"/>
                  <w:r w:rsidRPr="00363B51">
                    <w:rPr>
                      <w:rFonts w:ascii="Times New Roman" w:hAnsi="Times New Roman"/>
                      <w:i/>
                      <w:iCs/>
                      <w:sz w:val="27"/>
                      <w:szCs w:val="27"/>
                    </w:rPr>
                    <w:t>Hà</w:t>
                  </w:r>
                  <w:proofErr w:type="spellEnd"/>
                  <w:r w:rsidRPr="00363B51">
                    <w:rPr>
                      <w:rFonts w:ascii="Times New Roman" w:hAnsi="Times New Roman"/>
                      <w:i/>
                      <w:iCs/>
                      <w:sz w:val="27"/>
                      <w:szCs w:val="27"/>
                    </w:rPr>
                    <w:t xml:space="preserve"> </w:t>
                  </w:r>
                  <w:proofErr w:type="spellStart"/>
                  <w:r w:rsidRPr="00363B51">
                    <w:rPr>
                      <w:rFonts w:ascii="Times New Roman" w:hAnsi="Times New Roman"/>
                      <w:i/>
                      <w:iCs/>
                      <w:sz w:val="27"/>
                      <w:szCs w:val="27"/>
                    </w:rPr>
                    <w:t>Nội</w:t>
                  </w:r>
                  <w:proofErr w:type="spellEnd"/>
                  <w:r w:rsidRPr="00363B51">
                    <w:rPr>
                      <w:rFonts w:ascii="Times New Roman" w:hAnsi="Times New Roman"/>
                      <w:i/>
                      <w:iCs/>
                      <w:sz w:val="27"/>
                      <w:szCs w:val="27"/>
                    </w:rPr>
                    <w:t xml:space="preserve">, </w:t>
                  </w:r>
                  <w:proofErr w:type="spellStart"/>
                  <w:r w:rsidRPr="00363B51">
                    <w:rPr>
                      <w:rFonts w:ascii="Times New Roman" w:hAnsi="Times New Roman"/>
                      <w:i/>
                      <w:iCs/>
                      <w:sz w:val="27"/>
                      <w:szCs w:val="27"/>
                    </w:rPr>
                    <w:t>ngày</w:t>
                  </w:r>
                  <w:proofErr w:type="spellEnd"/>
                  <w:r w:rsidRPr="00363B51">
                    <w:rPr>
                      <w:rFonts w:ascii="Times New Roman" w:hAnsi="Times New Roman"/>
                      <w:i/>
                      <w:iCs/>
                      <w:sz w:val="27"/>
                      <w:szCs w:val="27"/>
                    </w:rPr>
                    <w:t xml:space="preserve"> </w:t>
                  </w:r>
                  <w:r w:rsidR="00F528F2">
                    <w:rPr>
                      <w:rFonts w:ascii="Times New Roman" w:hAnsi="Times New Roman"/>
                      <w:i/>
                      <w:iCs/>
                      <w:sz w:val="27"/>
                      <w:szCs w:val="27"/>
                    </w:rPr>
                    <w:t>29</w:t>
                  </w:r>
                  <w:r w:rsidRPr="00363B51">
                    <w:rPr>
                      <w:rFonts w:ascii="Times New Roman" w:hAnsi="Times New Roman"/>
                      <w:i/>
                      <w:iCs/>
                      <w:sz w:val="27"/>
                      <w:szCs w:val="27"/>
                    </w:rPr>
                    <w:t xml:space="preserve"> </w:t>
                  </w:r>
                  <w:proofErr w:type="spellStart"/>
                  <w:r w:rsidRPr="00363B51">
                    <w:rPr>
                      <w:rFonts w:ascii="Times New Roman" w:hAnsi="Times New Roman"/>
                      <w:i/>
                      <w:iCs/>
                      <w:sz w:val="27"/>
                      <w:szCs w:val="27"/>
                    </w:rPr>
                    <w:t>tháng</w:t>
                  </w:r>
                  <w:proofErr w:type="spellEnd"/>
                  <w:r>
                    <w:rPr>
                      <w:rFonts w:ascii="Times New Roman" w:hAnsi="Times New Roman"/>
                      <w:i/>
                      <w:iCs/>
                      <w:sz w:val="27"/>
                      <w:szCs w:val="27"/>
                    </w:rPr>
                    <w:t xml:space="preserve"> </w:t>
                  </w:r>
                  <w:r w:rsidRPr="00363B51">
                    <w:rPr>
                      <w:rFonts w:ascii="Times New Roman" w:hAnsi="Times New Roman"/>
                      <w:i/>
                      <w:iCs/>
                      <w:sz w:val="27"/>
                      <w:szCs w:val="27"/>
                    </w:rPr>
                    <w:t xml:space="preserve"> </w:t>
                  </w:r>
                  <w:r>
                    <w:rPr>
                      <w:rFonts w:ascii="Times New Roman" w:hAnsi="Times New Roman"/>
                      <w:i/>
                      <w:iCs/>
                      <w:sz w:val="27"/>
                      <w:szCs w:val="27"/>
                    </w:rPr>
                    <w:t>8</w:t>
                  </w:r>
                  <w:r w:rsidRPr="00363B51">
                    <w:rPr>
                      <w:rFonts w:ascii="Times New Roman" w:hAnsi="Times New Roman"/>
                      <w:i/>
                      <w:iCs/>
                      <w:sz w:val="27"/>
                      <w:szCs w:val="27"/>
                    </w:rPr>
                    <w:t xml:space="preserve">  </w:t>
                  </w:r>
                  <w:proofErr w:type="spellStart"/>
                  <w:r w:rsidRPr="00363B51">
                    <w:rPr>
                      <w:rFonts w:ascii="Times New Roman" w:hAnsi="Times New Roman"/>
                      <w:i/>
                      <w:iCs/>
                      <w:sz w:val="27"/>
                      <w:szCs w:val="27"/>
                    </w:rPr>
                    <w:t>năm</w:t>
                  </w:r>
                  <w:proofErr w:type="spellEnd"/>
                  <w:r w:rsidRPr="00363B51">
                    <w:rPr>
                      <w:rFonts w:ascii="Times New Roman" w:hAnsi="Times New Roman"/>
                      <w:i/>
                      <w:iCs/>
                      <w:sz w:val="27"/>
                      <w:szCs w:val="27"/>
                    </w:rPr>
                    <w:t xml:space="preserve"> 201</w:t>
                  </w:r>
                  <w:r>
                    <w:rPr>
                      <w:rFonts w:ascii="Times New Roman" w:hAnsi="Times New Roman"/>
                      <w:i/>
                      <w:iCs/>
                      <w:sz w:val="27"/>
                      <w:szCs w:val="27"/>
                    </w:rPr>
                    <w:t>9</w:t>
                  </w:r>
                </w:p>
                <w:p w14:paraId="2174B105" w14:textId="77777777" w:rsidR="00363B51" w:rsidRPr="00363B51" w:rsidRDefault="00363B51" w:rsidP="00B8742A">
                  <w:pPr>
                    <w:jc w:val="right"/>
                    <w:rPr>
                      <w:rFonts w:ascii="Times New Roman" w:hAnsi="Times New Roman"/>
                      <w:i/>
                      <w:iCs/>
                      <w:sz w:val="37"/>
                      <w:szCs w:val="27"/>
                    </w:rPr>
                  </w:pPr>
                </w:p>
              </w:tc>
            </w:tr>
          </w:tbl>
          <w:p w14:paraId="6C77BF74" w14:textId="77777777" w:rsidR="00C829F6" w:rsidRPr="00C829F6" w:rsidRDefault="00C829F6" w:rsidP="004274DD">
            <w:pPr>
              <w:ind w:hanging="108"/>
              <w:jc w:val="center"/>
              <w:rPr>
                <w:rFonts w:ascii=".VnTime" w:hAnsi=".VnTime"/>
                <w:i/>
                <w:iCs/>
                <w:sz w:val="24"/>
                <w:szCs w:val="24"/>
              </w:rPr>
            </w:pPr>
          </w:p>
        </w:tc>
        <w:tc>
          <w:tcPr>
            <w:tcW w:w="230" w:type="dxa"/>
          </w:tcPr>
          <w:p w14:paraId="48F8B4A2" w14:textId="77777777" w:rsidR="00C829F6" w:rsidRPr="00C829F6" w:rsidRDefault="00C829F6" w:rsidP="004274DD">
            <w:pPr>
              <w:rPr>
                <w:rFonts w:ascii=".VnTime" w:hAnsi=".VnTime"/>
              </w:rPr>
            </w:pPr>
          </w:p>
        </w:tc>
        <w:tc>
          <w:tcPr>
            <w:tcW w:w="971" w:type="dxa"/>
          </w:tcPr>
          <w:p w14:paraId="08368F7C" w14:textId="77777777" w:rsidR="00C829F6" w:rsidRPr="00C829F6" w:rsidRDefault="00C829F6" w:rsidP="004274DD">
            <w:pPr>
              <w:jc w:val="center"/>
              <w:rPr>
                <w:rFonts w:ascii=".VnTime" w:hAnsi=".VnTime"/>
                <w:i/>
                <w:iCs/>
              </w:rPr>
            </w:pPr>
          </w:p>
        </w:tc>
      </w:tr>
    </w:tbl>
    <w:p w14:paraId="0543F91B" w14:textId="77777777" w:rsidR="00363B51" w:rsidRDefault="00363B51" w:rsidP="00363B51">
      <w:pPr>
        <w:jc w:val="center"/>
        <w:rPr>
          <w:rFonts w:ascii="Times New Roman" w:hAnsi="Times New Roman"/>
          <w:b/>
          <w:sz w:val="28"/>
          <w:szCs w:val="28"/>
        </w:rPr>
      </w:pPr>
      <w:r>
        <w:rPr>
          <w:rFonts w:ascii="Times New Roman" w:hAnsi="Times New Roman"/>
          <w:b/>
          <w:sz w:val="28"/>
          <w:szCs w:val="28"/>
        </w:rPr>
        <w:t>KẾ HOẠCH</w:t>
      </w:r>
    </w:p>
    <w:p w14:paraId="1BB83842" w14:textId="77777777" w:rsidR="00363B51" w:rsidRDefault="00363B51" w:rsidP="00363B51">
      <w:pPr>
        <w:jc w:val="center"/>
        <w:rPr>
          <w:rFonts w:ascii="Times New Roman" w:hAnsi="Times New Roman"/>
          <w:b/>
          <w:sz w:val="28"/>
          <w:szCs w:val="28"/>
        </w:rPr>
      </w:pPr>
      <w:proofErr w:type="spellStart"/>
      <w:r>
        <w:rPr>
          <w:rFonts w:ascii="Times New Roman" w:hAnsi="Times New Roman"/>
          <w:b/>
          <w:sz w:val="28"/>
          <w:szCs w:val="28"/>
        </w:rPr>
        <w:t>Tổng</w:t>
      </w:r>
      <w:proofErr w:type="spellEnd"/>
      <w:r>
        <w:rPr>
          <w:rFonts w:ascii="Times New Roman" w:hAnsi="Times New Roman"/>
          <w:b/>
          <w:sz w:val="28"/>
          <w:szCs w:val="28"/>
        </w:rPr>
        <w:t xml:space="preserve"> </w:t>
      </w:r>
      <w:proofErr w:type="spellStart"/>
      <w:r>
        <w:rPr>
          <w:rFonts w:ascii="Times New Roman" w:hAnsi="Times New Roman"/>
          <w:b/>
          <w:sz w:val="28"/>
          <w:szCs w:val="28"/>
        </w:rPr>
        <w:t>kết</w:t>
      </w:r>
      <w:proofErr w:type="spellEnd"/>
      <w:r>
        <w:rPr>
          <w:rFonts w:ascii="Times New Roman" w:hAnsi="Times New Roman"/>
          <w:b/>
          <w:sz w:val="28"/>
          <w:szCs w:val="28"/>
        </w:rPr>
        <w:t xml:space="preserve"> 10 </w:t>
      </w:r>
      <w:proofErr w:type="spellStart"/>
      <w:r>
        <w:rPr>
          <w:rFonts w:ascii="Times New Roman" w:hAnsi="Times New Roman"/>
          <w:b/>
          <w:sz w:val="28"/>
          <w:szCs w:val="28"/>
        </w:rPr>
        <w:t>năm</w:t>
      </w:r>
      <w:proofErr w:type="spellEnd"/>
      <w:r>
        <w:rPr>
          <w:rFonts w:ascii="Times New Roman" w:hAnsi="Times New Roman"/>
          <w:b/>
          <w:sz w:val="28"/>
          <w:szCs w:val="28"/>
        </w:rPr>
        <w:t xml:space="preserve"> </w:t>
      </w:r>
      <w:proofErr w:type="spellStart"/>
      <w:r>
        <w:rPr>
          <w:rFonts w:ascii="Times New Roman" w:hAnsi="Times New Roman"/>
          <w:b/>
          <w:sz w:val="28"/>
          <w:szCs w:val="28"/>
        </w:rPr>
        <w:t>thực</w:t>
      </w:r>
      <w:proofErr w:type="spellEnd"/>
      <w:r>
        <w:rPr>
          <w:rFonts w:ascii="Times New Roman" w:hAnsi="Times New Roman"/>
          <w:b/>
          <w:sz w:val="28"/>
          <w:szCs w:val="28"/>
        </w:rPr>
        <w:t xml:space="preserve"> </w:t>
      </w:r>
      <w:proofErr w:type="spellStart"/>
      <w:r>
        <w:rPr>
          <w:rFonts w:ascii="Times New Roman" w:hAnsi="Times New Roman"/>
          <w:b/>
          <w:sz w:val="28"/>
          <w:szCs w:val="28"/>
        </w:rPr>
        <w:t>hiện</w:t>
      </w:r>
      <w:proofErr w:type="spellEnd"/>
      <w:r>
        <w:rPr>
          <w:rFonts w:ascii="Times New Roman" w:hAnsi="Times New Roman"/>
          <w:b/>
          <w:sz w:val="28"/>
          <w:szCs w:val="28"/>
        </w:rPr>
        <w:t xml:space="preserve"> </w:t>
      </w:r>
      <w:proofErr w:type="spellStart"/>
      <w:r>
        <w:rPr>
          <w:rFonts w:ascii="Times New Roman" w:hAnsi="Times New Roman"/>
          <w:b/>
          <w:sz w:val="28"/>
          <w:szCs w:val="28"/>
        </w:rPr>
        <w:t>Nghị</w:t>
      </w:r>
      <w:proofErr w:type="spellEnd"/>
      <w:r>
        <w:rPr>
          <w:rFonts w:ascii="Times New Roman" w:hAnsi="Times New Roman"/>
          <w:b/>
          <w:sz w:val="28"/>
          <w:szCs w:val="28"/>
        </w:rPr>
        <w:t xml:space="preserve"> </w:t>
      </w:r>
      <w:proofErr w:type="spellStart"/>
      <w:r>
        <w:rPr>
          <w:rFonts w:ascii="Times New Roman" w:hAnsi="Times New Roman"/>
          <w:b/>
          <w:sz w:val="28"/>
          <w:szCs w:val="28"/>
        </w:rPr>
        <w:t>quyết</w:t>
      </w:r>
      <w:proofErr w:type="spellEnd"/>
      <w:r>
        <w:rPr>
          <w:rFonts w:ascii="Times New Roman" w:hAnsi="Times New Roman"/>
          <w:b/>
          <w:sz w:val="28"/>
          <w:szCs w:val="28"/>
        </w:rPr>
        <w:t xml:space="preserve"> 6b/NQ-BCH  </w:t>
      </w:r>
      <w:proofErr w:type="spellStart"/>
      <w:r>
        <w:rPr>
          <w:rFonts w:ascii="Times New Roman" w:hAnsi="Times New Roman"/>
          <w:b/>
          <w:sz w:val="28"/>
          <w:szCs w:val="28"/>
        </w:rPr>
        <w:t>về</w:t>
      </w:r>
      <w:proofErr w:type="spellEnd"/>
      <w:r>
        <w:rPr>
          <w:rFonts w:ascii="Times New Roman" w:hAnsi="Times New Roman"/>
          <w:b/>
          <w:sz w:val="28"/>
          <w:szCs w:val="28"/>
        </w:rPr>
        <w:t xml:space="preserve"> </w:t>
      </w:r>
      <w:proofErr w:type="spellStart"/>
      <w:r>
        <w:rPr>
          <w:rFonts w:ascii="Times New Roman" w:hAnsi="Times New Roman"/>
          <w:b/>
          <w:sz w:val="28"/>
          <w:szCs w:val="28"/>
        </w:rPr>
        <w:t>công</w:t>
      </w:r>
      <w:proofErr w:type="spellEnd"/>
      <w:r>
        <w:rPr>
          <w:rFonts w:ascii="Times New Roman" w:hAnsi="Times New Roman"/>
          <w:b/>
          <w:sz w:val="28"/>
          <w:szCs w:val="28"/>
        </w:rPr>
        <w:t xml:space="preserve"> </w:t>
      </w:r>
      <w:proofErr w:type="spellStart"/>
      <w:r>
        <w:rPr>
          <w:rFonts w:ascii="Times New Roman" w:hAnsi="Times New Roman"/>
          <w:b/>
          <w:sz w:val="28"/>
          <w:szCs w:val="28"/>
        </w:rPr>
        <w:t>tác</w:t>
      </w:r>
      <w:proofErr w:type="spellEnd"/>
      <w:r>
        <w:rPr>
          <w:rFonts w:ascii="Times New Roman" w:hAnsi="Times New Roman"/>
          <w:b/>
          <w:sz w:val="28"/>
          <w:szCs w:val="28"/>
        </w:rPr>
        <w:t xml:space="preserve"> </w:t>
      </w:r>
      <w:proofErr w:type="spellStart"/>
      <w:r>
        <w:rPr>
          <w:rFonts w:ascii="Times New Roman" w:hAnsi="Times New Roman"/>
          <w:b/>
          <w:sz w:val="28"/>
          <w:szCs w:val="28"/>
        </w:rPr>
        <w:t>vận</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w:t>
      </w:r>
      <w:proofErr w:type="spellStart"/>
      <w:r>
        <w:rPr>
          <w:rFonts w:ascii="Times New Roman" w:hAnsi="Times New Roman"/>
          <w:b/>
          <w:sz w:val="28"/>
          <w:szCs w:val="28"/>
        </w:rPr>
        <w:t>nữ</w:t>
      </w:r>
      <w:proofErr w:type="spellEnd"/>
      <w:r>
        <w:rPr>
          <w:rFonts w:ascii="Times New Roman" w:hAnsi="Times New Roman"/>
          <w:b/>
          <w:sz w:val="28"/>
          <w:szCs w:val="28"/>
        </w:rPr>
        <w:t xml:space="preserve"> CNVCLĐ </w:t>
      </w:r>
      <w:proofErr w:type="spellStart"/>
      <w:r>
        <w:rPr>
          <w:rFonts w:ascii="Times New Roman" w:hAnsi="Times New Roman"/>
          <w:b/>
          <w:sz w:val="28"/>
          <w:szCs w:val="28"/>
        </w:rPr>
        <w:t>thời</w:t>
      </w:r>
      <w:proofErr w:type="spellEnd"/>
      <w:r>
        <w:rPr>
          <w:rFonts w:ascii="Times New Roman" w:hAnsi="Times New Roman"/>
          <w:b/>
          <w:sz w:val="28"/>
          <w:szCs w:val="28"/>
        </w:rPr>
        <w:t xml:space="preserve"> </w:t>
      </w:r>
      <w:proofErr w:type="spellStart"/>
      <w:r>
        <w:rPr>
          <w:rFonts w:ascii="Times New Roman" w:hAnsi="Times New Roman"/>
          <w:b/>
          <w:sz w:val="28"/>
          <w:szCs w:val="28"/>
        </w:rPr>
        <w:t>kỳ</w:t>
      </w:r>
      <w:proofErr w:type="spellEnd"/>
      <w:r>
        <w:rPr>
          <w:rFonts w:ascii="Times New Roman" w:hAnsi="Times New Roman"/>
          <w:b/>
          <w:sz w:val="28"/>
          <w:szCs w:val="28"/>
        </w:rPr>
        <w:t xml:space="preserve"> </w:t>
      </w:r>
      <w:proofErr w:type="spellStart"/>
      <w:r>
        <w:rPr>
          <w:rFonts w:ascii="Times New Roman" w:hAnsi="Times New Roman"/>
          <w:b/>
          <w:sz w:val="28"/>
          <w:szCs w:val="28"/>
        </w:rPr>
        <w:t>đẩy</w:t>
      </w:r>
      <w:proofErr w:type="spellEnd"/>
      <w:r>
        <w:rPr>
          <w:rFonts w:ascii="Times New Roman" w:hAnsi="Times New Roman"/>
          <w:b/>
          <w:sz w:val="28"/>
          <w:szCs w:val="28"/>
        </w:rPr>
        <w:t xml:space="preserve"> </w:t>
      </w:r>
      <w:proofErr w:type="spellStart"/>
      <w:r>
        <w:rPr>
          <w:rFonts w:ascii="Times New Roman" w:hAnsi="Times New Roman"/>
          <w:b/>
          <w:sz w:val="28"/>
          <w:szCs w:val="28"/>
        </w:rPr>
        <w:t>mạnh</w:t>
      </w:r>
      <w:proofErr w:type="spellEnd"/>
      <w:r>
        <w:rPr>
          <w:rFonts w:ascii="Times New Roman" w:hAnsi="Times New Roman"/>
          <w:b/>
          <w:sz w:val="28"/>
          <w:szCs w:val="28"/>
        </w:rPr>
        <w:t xml:space="preserve"> </w:t>
      </w:r>
      <w:proofErr w:type="spellStart"/>
      <w:r>
        <w:rPr>
          <w:rFonts w:ascii="Times New Roman" w:hAnsi="Times New Roman"/>
          <w:b/>
          <w:sz w:val="28"/>
          <w:szCs w:val="28"/>
        </w:rPr>
        <w:t>công</w:t>
      </w:r>
      <w:proofErr w:type="spellEnd"/>
      <w:r>
        <w:rPr>
          <w:rFonts w:ascii="Times New Roman" w:hAnsi="Times New Roman"/>
          <w:b/>
          <w:sz w:val="28"/>
          <w:szCs w:val="28"/>
        </w:rPr>
        <w:t xml:space="preserve"> </w:t>
      </w:r>
      <w:proofErr w:type="spellStart"/>
      <w:r>
        <w:rPr>
          <w:rFonts w:ascii="Times New Roman" w:hAnsi="Times New Roman"/>
          <w:b/>
          <w:sz w:val="28"/>
          <w:szCs w:val="28"/>
        </w:rPr>
        <w:t>nghiệp</w:t>
      </w:r>
      <w:proofErr w:type="spellEnd"/>
      <w:r>
        <w:rPr>
          <w:rFonts w:ascii="Times New Roman" w:hAnsi="Times New Roman"/>
          <w:b/>
          <w:sz w:val="28"/>
          <w:szCs w:val="28"/>
        </w:rPr>
        <w:t xml:space="preserve"> </w:t>
      </w:r>
      <w:proofErr w:type="spellStart"/>
      <w:r>
        <w:rPr>
          <w:rFonts w:ascii="Times New Roman" w:hAnsi="Times New Roman"/>
          <w:b/>
          <w:sz w:val="28"/>
          <w:szCs w:val="28"/>
        </w:rPr>
        <w:t>hóa</w:t>
      </w:r>
      <w:proofErr w:type="spellEnd"/>
      <w:r>
        <w:rPr>
          <w:rFonts w:ascii="Times New Roman" w:hAnsi="Times New Roman"/>
          <w:b/>
          <w:sz w:val="28"/>
          <w:szCs w:val="28"/>
        </w:rPr>
        <w:t xml:space="preserve">, </w:t>
      </w:r>
      <w:proofErr w:type="spellStart"/>
      <w:r>
        <w:rPr>
          <w:rFonts w:ascii="Times New Roman" w:hAnsi="Times New Roman"/>
          <w:b/>
          <w:sz w:val="28"/>
          <w:szCs w:val="28"/>
        </w:rPr>
        <w:t>hiện</w:t>
      </w:r>
      <w:proofErr w:type="spellEnd"/>
      <w:r>
        <w:rPr>
          <w:rFonts w:ascii="Times New Roman" w:hAnsi="Times New Roman"/>
          <w:b/>
          <w:sz w:val="28"/>
          <w:szCs w:val="28"/>
        </w:rPr>
        <w:t xml:space="preserve"> </w:t>
      </w:r>
      <w:proofErr w:type="spellStart"/>
      <w:r>
        <w:rPr>
          <w:rFonts w:ascii="Times New Roman" w:hAnsi="Times New Roman"/>
          <w:b/>
          <w:sz w:val="28"/>
          <w:szCs w:val="28"/>
        </w:rPr>
        <w:t>đại</w:t>
      </w:r>
      <w:proofErr w:type="spellEnd"/>
      <w:r>
        <w:rPr>
          <w:rFonts w:ascii="Times New Roman" w:hAnsi="Times New Roman"/>
          <w:b/>
          <w:sz w:val="28"/>
          <w:szCs w:val="28"/>
        </w:rPr>
        <w:t xml:space="preserve"> </w:t>
      </w:r>
      <w:proofErr w:type="spellStart"/>
      <w:r>
        <w:rPr>
          <w:rFonts w:ascii="Times New Roman" w:hAnsi="Times New Roman"/>
          <w:b/>
          <w:sz w:val="28"/>
          <w:szCs w:val="28"/>
        </w:rPr>
        <w:t>hóa</w:t>
      </w:r>
      <w:proofErr w:type="spellEnd"/>
      <w:r>
        <w:rPr>
          <w:rFonts w:ascii="Times New Roman" w:hAnsi="Times New Roman"/>
          <w:b/>
          <w:sz w:val="28"/>
          <w:szCs w:val="28"/>
        </w:rPr>
        <w:t xml:space="preserve"> </w:t>
      </w:r>
      <w:proofErr w:type="spellStart"/>
      <w:r>
        <w:rPr>
          <w:rFonts w:ascii="Times New Roman" w:hAnsi="Times New Roman"/>
          <w:b/>
          <w:sz w:val="28"/>
          <w:szCs w:val="28"/>
        </w:rPr>
        <w:t>đất</w:t>
      </w:r>
      <w:proofErr w:type="spellEnd"/>
      <w:r>
        <w:rPr>
          <w:rFonts w:ascii="Times New Roman" w:hAnsi="Times New Roman"/>
          <w:b/>
          <w:sz w:val="28"/>
          <w:szCs w:val="28"/>
        </w:rPr>
        <w:t xml:space="preserve"> </w:t>
      </w:r>
      <w:proofErr w:type="spellStart"/>
      <w:r>
        <w:rPr>
          <w:rFonts w:ascii="Times New Roman" w:hAnsi="Times New Roman"/>
          <w:b/>
          <w:spacing w:val="-8"/>
          <w:sz w:val="28"/>
          <w:szCs w:val="28"/>
        </w:rPr>
        <w:t>nước</w:t>
      </w:r>
      <w:proofErr w:type="spellEnd"/>
      <w:r>
        <w:rPr>
          <w:rFonts w:ascii="Times New Roman" w:hAnsi="Times New Roman"/>
          <w:b/>
          <w:spacing w:val="-8"/>
          <w:sz w:val="28"/>
          <w:szCs w:val="28"/>
        </w:rPr>
        <w:t xml:space="preserve"> </w:t>
      </w:r>
      <w:proofErr w:type="spellStart"/>
      <w:r>
        <w:rPr>
          <w:rFonts w:ascii="Times New Roman" w:hAnsi="Times New Roman"/>
          <w:b/>
          <w:spacing w:val="-8"/>
          <w:sz w:val="26"/>
          <w:szCs w:val="26"/>
        </w:rPr>
        <w:t>và</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Chỉ</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thị</w:t>
      </w:r>
      <w:proofErr w:type="spellEnd"/>
      <w:r>
        <w:rPr>
          <w:rFonts w:ascii="Times New Roman" w:hAnsi="Times New Roman"/>
          <w:b/>
          <w:spacing w:val="-8"/>
          <w:sz w:val="26"/>
          <w:szCs w:val="26"/>
        </w:rPr>
        <w:t xml:space="preserve"> 03/CT-TLĐ </w:t>
      </w:r>
      <w:proofErr w:type="spellStart"/>
      <w:r>
        <w:rPr>
          <w:rFonts w:ascii="Times New Roman" w:hAnsi="Times New Roman"/>
          <w:b/>
          <w:spacing w:val="-8"/>
          <w:sz w:val="26"/>
          <w:szCs w:val="26"/>
        </w:rPr>
        <w:t>về</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tiếp</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tục</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đẩy</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mạnh</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phong</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trào</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thi</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đua</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Giỏi</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việc</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nước</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đảm</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việc</w:t>
      </w:r>
      <w:proofErr w:type="spellEnd"/>
      <w:r>
        <w:rPr>
          <w:rFonts w:ascii="Times New Roman" w:hAnsi="Times New Roman"/>
          <w:b/>
          <w:spacing w:val="-8"/>
          <w:sz w:val="26"/>
          <w:szCs w:val="26"/>
        </w:rPr>
        <w:t xml:space="preserve"> </w:t>
      </w:r>
      <w:proofErr w:type="spellStart"/>
      <w:r>
        <w:rPr>
          <w:rFonts w:ascii="Times New Roman" w:hAnsi="Times New Roman"/>
          <w:b/>
          <w:spacing w:val="-8"/>
          <w:sz w:val="26"/>
          <w:szCs w:val="26"/>
        </w:rPr>
        <w:t>nhà</w:t>
      </w:r>
      <w:proofErr w:type="spellEnd"/>
      <w:r>
        <w:rPr>
          <w:rFonts w:ascii="Times New Roman" w:hAnsi="Times New Roman"/>
          <w:b/>
          <w:spacing w:val="-8"/>
          <w:sz w:val="26"/>
          <w:szCs w:val="26"/>
        </w:rPr>
        <w:t>”</w:t>
      </w:r>
      <w:r>
        <w:rPr>
          <w:rFonts w:ascii="Times New Roman" w:hAnsi="Times New Roman"/>
          <w:b/>
          <w:sz w:val="28"/>
          <w:szCs w:val="28"/>
        </w:rPr>
        <w:t xml:space="preserve"> </w:t>
      </w:r>
    </w:p>
    <w:p w14:paraId="0552FF57" w14:textId="77777777" w:rsidR="00363B51" w:rsidRDefault="00363B51" w:rsidP="00363B51">
      <w:pPr>
        <w:jc w:val="center"/>
        <w:rPr>
          <w:rFonts w:ascii="Times New Roman" w:hAnsi="Times New Roman"/>
          <w:b/>
          <w:sz w:val="28"/>
          <w:szCs w:val="28"/>
        </w:rPr>
      </w:pPr>
      <w:proofErr w:type="spellStart"/>
      <w:r>
        <w:rPr>
          <w:rFonts w:ascii="Times New Roman" w:hAnsi="Times New Roman"/>
          <w:b/>
          <w:sz w:val="28"/>
          <w:szCs w:val="28"/>
        </w:rPr>
        <w:t>trong</w:t>
      </w:r>
      <w:proofErr w:type="spellEnd"/>
      <w:r>
        <w:rPr>
          <w:rFonts w:ascii="Times New Roman" w:hAnsi="Times New Roman"/>
          <w:b/>
          <w:sz w:val="28"/>
          <w:szCs w:val="28"/>
        </w:rPr>
        <w:t xml:space="preserve"> </w:t>
      </w:r>
      <w:proofErr w:type="spellStart"/>
      <w:r>
        <w:rPr>
          <w:rFonts w:ascii="Times New Roman" w:hAnsi="Times New Roman"/>
          <w:b/>
          <w:sz w:val="28"/>
          <w:szCs w:val="28"/>
        </w:rPr>
        <w:t>nữ</w:t>
      </w:r>
      <w:proofErr w:type="spellEnd"/>
      <w:r>
        <w:rPr>
          <w:rFonts w:ascii="Times New Roman" w:hAnsi="Times New Roman"/>
          <w:b/>
          <w:sz w:val="28"/>
          <w:szCs w:val="28"/>
        </w:rPr>
        <w:t xml:space="preserve"> CNVCLĐ (2010 -2020)</w:t>
      </w:r>
    </w:p>
    <w:p w14:paraId="5C1A6B65" w14:textId="77777777" w:rsidR="00363B51" w:rsidRDefault="00363B51" w:rsidP="00363B51">
      <w:pPr>
        <w:jc w:val="center"/>
        <w:rPr>
          <w:rFonts w:ascii="Times New Roman" w:hAnsi="Times New Roman"/>
          <w:b/>
          <w:sz w:val="28"/>
          <w:szCs w:val="28"/>
        </w:rPr>
      </w:pPr>
    </w:p>
    <w:p w14:paraId="7C96E3C5" w14:textId="77777777" w:rsidR="00363B51" w:rsidRDefault="00363B51" w:rsidP="00363B51">
      <w:pPr>
        <w:spacing w:before="120" w:after="120" w:line="340" w:lineRule="exact"/>
        <w:jc w:val="both"/>
        <w:rPr>
          <w:rFonts w:ascii="Times New Roman" w:hAnsi="Times New Roman"/>
          <w:sz w:val="28"/>
          <w:szCs w:val="28"/>
        </w:rPr>
      </w:pPr>
      <w:r>
        <w:rPr>
          <w:rFonts w:ascii="Times New Roman" w:eastAsia="Times New Roman" w:hAnsi="Times New Roman"/>
          <w:b/>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chương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khoá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Ban </w:t>
      </w:r>
      <w:proofErr w:type="spellStart"/>
      <w:r>
        <w:rPr>
          <w:rFonts w:ascii="Times New Roman" w:eastAsia="Times New Roman" w:hAnsi="Times New Roman"/>
          <w:sz w:val="28"/>
          <w:szCs w:val="28"/>
        </w:rPr>
        <w:t>Chấp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đoàn</w:t>
      </w:r>
      <w:proofErr w:type="spellEnd"/>
      <w:r>
        <w:rPr>
          <w:rFonts w:ascii="Times New Roman" w:eastAsia="Times New Roman" w:hAnsi="Times New Roman"/>
          <w:sz w:val="28"/>
          <w:szCs w:val="28"/>
        </w:rPr>
        <w:t xml:space="preserve"> Lao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Việt</w:t>
      </w:r>
      <w:proofErr w:type="spellEnd"/>
      <w:r>
        <w:rPr>
          <w:rFonts w:ascii="Times New Roman" w:eastAsia="Times New Roman" w:hAnsi="Times New Roman"/>
          <w:sz w:val="28"/>
          <w:szCs w:val="28"/>
        </w:rPr>
        <w:t xml:space="preserve"> Nam (</w:t>
      </w:r>
      <w:proofErr w:type="spellStart"/>
      <w:r>
        <w:rPr>
          <w:rFonts w:ascii="Times New Roman" w:eastAsia="Times New Roman" w:hAnsi="Times New Roman"/>
          <w:sz w:val="28"/>
          <w:szCs w:val="28"/>
        </w:rPr>
        <w:t>khoá</w:t>
      </w:r>
      <w:proofErr w:type="spellEnd"/>
      <w:r>
        <w:rPr>
          <w:rFonts w:ascii="Times New Roman" w:eastAsia="Times New Roman" w:hAnsi="Times New Roman"/>
          <w:sz w:val="28"/>
          <w:szCs w:val="28"/>
        </w:rPr>
        <w:t xml:space="preserve"> XII)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10 </w:t>
      </w:r>
      <w:proofErr w:type="spellStart"/>
      <w:r>
        <w:rPr>
          <w:rFonts w:ascii="Times New Roman" w:hAnsi="Times New Roman"/>
          <w:sz w:val="28"/>
          <w:szCs w:val="28"/>
        </w:rPr>
        <w:t>năm</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6b/NQ–BCH </w:t>
      </w:r>
      <w:proofErr w:type="spellStart"/>
      <w:r>
        <w:rPr>
          <w:rFonts w:ascii="Times New Roman" w:hAnsi="Times New Roman"/>
          <w:sz w:val="28"/>
          <w:szCs w:val="28"/>
        </w:rPr>
        <w:t>ngày</w:t>
      </w:r>
      <w:proofErr w:type="spellEnd"/>
      <w:r>
        <w:rPr>
          <w:rFonts w:ascii="Times New Roman" w:hAnsi="Times New Roman"/>
          <w:sz w:val="28"/>
          <w:szCs w:val="28"/>
        </w:rPr>
        <w:t xml:space="preserve"> 29/01/2011 </w:t>
      </w:r>
      <w:proofErr w:type="spellStart"/>
      <w:r>
        <w:rPr>
          <w:rFonts w:ascii="Times New Roman" w:hAnsi="Times New Roman"/>
          <w:sz w:val="28"/>
          <w:szCs w:val="28"/>
        </w:rPr>
        <w:t>của</w:t>
      </w:r>
      <w:proofErr w:type="spellEnd"/>
      <w:r>
        <w:rPr>
          <w:rFonts w:ascii="Times New Roman" w:hAnsi="Times New Roman"/>
          <w:sz w:val="28"/>
          <w:szCs w:val="28"/>
        </w:rPr>
        <w:t xml:space="preserve"> Ban </w:t>
      </w:r>
      <w:proofErr w:type="spellStart"/>
      <w:r>
        <w:rPr>
          <w:rFonts w:ascii="Times New Roman" w:hAnsi="Times New Roman"/>
          <w:sz w:val="28"/>
          <w:szCs w:val="28"/>
        </w:rPr>
        <w:t>Chấp</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Lao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Việt</w:t>
      </w:r>
      <w:proofErr w:type="spellEnd"/>
      <w:r>
        <w:rPr>
          <w:rFonts w:ascii="Times New Roman" w:hAnsi="Times New Roman"/>
          <w:sz w:val="28"/>
          <w:szCs w:val="28"/>
        </w:rPr>
        <w:t xml:space="preserve"> Nam (</w:t>
      </w:r>
      <w:proofErr w:type="spellStart"/>
      <w:r>
        <w:rPr>
          <w:rFonts w:ascii="Times New Roman" w:hAnsi="Times New Roman"/>
          <w:sz w:val="28"/>
          <w:szCs w:val="28"/>
        </w:rPr>
        <w:t>khóa</w:t>
      </w:r>
      <w:proofErr w:type="spellEnd"/>
      <w:r>
        <w:rPr>
          <w:rFonts w:ascii="Times New Roman" w:hAnsi="Times New Roman"/>
          <w:sz w:val="28"/>
          <w:szCs w:val="28"/>
        </w:rPr>
        <w:t xml:space="preserve"> X)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vận</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nữ</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viên</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lao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thời</w:t>
      </w:r>
      <w:proofErr w:type="spellEnd"/>
      <w:r>
        <w:rPr>
          <w:rFonts w:ascii="Times New Roman" w:hAnsi="Times New Roman"/>
          <w:sz w:val="28"/>
          <w:szCs w:val="28"/>
        </w:rPr>
        <w:t xml:space="preserve"> </w:t>
      </w:r>
      <w:proofErr w:type="spellStart"/>
      <w:r>
        <w:rPr>
          <w:rFonts w:ascii="Times New Roman" w:hAnsi="Times New Roman"/>
          <w:sz w:val="28"/>
          <w:szCs w:val="28"/>
        </w:rPr>
        <w:t>kỳ</w:t>
      </w:r>
      <w:proofErr w:type="spellEnd"/>
      <w:r>
        <w:rPr>
          <w:rFonts w:ascii="Times New Roman" w:hAnsi="Times New Roman"/>
          <w:sz w:val="28"/>
          <w:szCs w:val="28"/>
        </w:rPr>
        <w:t xml:space="preserve"> </w:t>
      </w:r>
      <w:proofErr w:type="spellStart"/>
      <w:r>
        <w:rPr>
          <w:rFonts w:ascii="Times New Roman" w:hAnsi="Times New Roman"/>
          <w:sz w:val="28"/>
          <w:szCs w:val="28"/>
        </w:rPr>
        <w:t>đẩy</w:t>
      </w:r>
      <w:proofErr w:type="spellEnd"/>
      <w:r>
        <w:rPr>
          <w:rFonts w:ascii="Times New Roman" w:hAnsi="Times New Roman"/>
          <w:sz w:val="28"/>
          <w:szCs w:val="28"/>
        </w:rPr>
        <w:t xml:space="preserve"> </w:t>
      </w:r>
      <w:proofErr w:type="spellStart"/>
      <w:r>
        <w:rPr>
          <w:rFonts w:ascii="Times New Roman" w:hAnsi="Times New Roman"/>
          <w:sz w:val="28"/>
          <w:szCs w:val="28"/>
        </w:rPr>
        <w:t>mạnh</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Pr>
          <w:rFonts w:ascii="Times New Roman" w:hAnsi="Times New Roman"/>
          <w:sz w:val="28"/>
          <w:szCs w:val="28"/>
        </w:rPr>
        <w:t xml:space="preserve"> </w:t>
      </w:r>
      <w:proofErr w:type="spellStart"/>
      <w:r>
        <w:rPr>
          <w:rFonts w:ascii="Times New Roman" w:hAnsi="Times New Roman"/>
          <w:sz w:val="28"/>
          <w:szCs w:val="28"/>
        </w:rPr>
        <w:t>hóa</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đại</w:t>
      </w:r>
      <w:proofErr w:type="spellEnd"/>
      <w:r>
        <w:rPr>
          <w:rFonts w:ascii="Times New Roman" w:hAnsi="Times New Roman"/>
          <w:sz w:val="28"/>
          <w:szCs w:val="28"/>
        </w:rPr>
        <w:t xml:space="preserve"> </w:t>
      </w:r>
      <w:proofErr w:type="spellStart"/>
      <w:r>
        <w:rPr>
          <w:rFonts w:ascii="Times New Roman" w:hAnsi="Times New Roman"/>
          <w:sz w:val="28"/>
          <w:szCs w:val="28"/>
        </w:rPr>
        <w:t>hóa</w:t>
      </w:r>
      <w:proofErr w:type="spellEnd"/>
      <w:r>
        <w:rPr>
          <w:rFonts w:ascii="Times New Roman" w:hAnsi="Times New Roman"/>
          <w:sz w:val="28"/>
          <w:szCs w:val="28"/>
        </w:rPr>
        <w:t xml:space="preserve"> </w:t>
      </w:r>
      <w:proofErr w:type="spellStart"/>
      <w:r>
        <w:rPr>
          <w:rFonts w:ascii="Times New Roman" w:hAnsi="Times New Roman"/>
          <w:sz w:val="28"/>
          <w:szCs w:val="28"/>
        </w:rPr>
        <w:t>đất</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viết</w:t>
      </w:r>
      <w:proofErr w:type="spellEnd"/>
      <w:r>
        <w:rPr>
          <w:rFonts w:ascii="Times New Roman" w:hAnsi="Times New Roman"/>
          <w:sz w:val="28"/>
          <w:szCs w:val="28"/>
        </w:rPr>
        <w:t xml:space="preserve"> </w:t>
      </w:r>
      <w:proofErr w:type="spellStart"/>
      <w:r>
        <w:rPr>
          <w:rFonts w:ascii="Times New Roman" w:hAnsi="Times New Roman"/>
          <w:sz w:val="28"/>
          <w:szCs w:val="28"/>
        </w:rPr>
        <w:t>tắt</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6b/NQ-BCH);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03/CT-TLĐ </w:t>
      </w:r>
      <w:proofErr w:type="spellStart"/>
      <w:r>
        <w:rPr>
          <w:rFonts w:ascii="Times New Roman" w:hAnsi="Times New Roman"/>
          <w:sz w:val="28"/>
          <w:szCs w:val="28"/>
        </w:rPr>
        <w:t>ngày</w:t>
      </w:r>
      <w:proofErr w:type="spellEnd"/>
      <w:r>
        <w:rPr>
          <w:rFonts w:ascii="Times New Roman" w:hAnsi="Times New Roman"/>
          <w:sz w:val="28"/>
          <w:szCs w:val="28"/>
        </w:rPr>
        <w:t xml:space="preserve"> 18/8/2010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tịch</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Lao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Việt</w:t>
      </w:r>
      <w:proofErr w:type="spellEnd"/>
      <w:r>
        <w:rPr>
          <w:rFonts w:ascii="Times New Roman" w:hAnsi="Times New Roman"/>
          <w:sz w:val="28"/>
          <w:szCs w:val="28"/>
        </w:rPr>
        <w:t xml:space="preserve"> Nam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tục</w:t>
      </w:r>
      <w:proofErr w:type="spellEnd"/>
      <w:r>
        <w:rPr>
          <w:rFonts w:ascii="Times New Roman" w:hAnsi="Times New Roman"/>
          <w:sz w:val="28"/>
          <w:szCs w:val="28"/>
        </w:rPr>
        <w:t xml:space="preserve"> </w:t>
      </w:r>
      <w:proofErr w:type="spellStart"/>
      <w:r>
        <w:rPr>
          <w:rFonts w:ascii="Times New Roman" w:hAnsi="Times New Roman"/>
          <w:sz w:val="28"/>
          <w:szCs w:val="28"/>
        </w:rPr>
        <w:t>đẩy</w:t>
      </w:r>
      <w:proofErr w:type="spellEnd"/>
      <w:r>
        <w:rPr>
          <w:rFonts w:ascii="Times New Roman" w:hAnsi="Times New Roman"/>
          <w:sz w:val="28"/>
          <w:szCs w:val="28"/>
        </w:rPr>
        <w:t xml:space="preserve"> </w:t>
      </w:r>
      <w:proofErr w:type="spellStart"/>
      <w:r>
        <w:rPr>
          <w:rFonts w:ascii="Times New Roman" w:hAnsi="Times New Roman"/>
          <w:sz w:val="28"/>
          <w:szCs w:val="28"/>
        </w:rPr>
        <w:t>mạnh</w:t>
      </w:r>
      <w:proofErr w:type="spellEnd"/>
      <w:r>
        <w:rPr>
          <w:rFonts w:ascii="Times New Roman" w:hAnsi="Times New Roman"/>
          <w:sz w:val="28"/>
          <w:szCs w:val="28"/>
        </w:rPr>
        <w:t xml:space="preserve"> </w:t>
      </w:r>
      <w:proofErr w:type="spellStart"/>
      <w:r>
        <w:rPr>
          <w:rFonts w:ascii="Times New Roman" w:hAnsi="Times New Roman"/>
          <w:sz w:val="28"/>
          <w:szCs w:val="28"/>
        </w:rPr>
        <w:t>phong</w:t>
      </w:r>
      <w:proofErr w:type="spellEnd"/>
      <w:r>
        <w:rPr>
          <w:rFonts w:ascii="Times New Roman" w:hAnsi="Times New Roman"/>
          <w:sz w:val="28"/>
          <w:szCs w:val="28"/>
        </w:rPr>
        <w:t xml:space="preserve"> </w:t>
      </w:r>
      <w:proofErr w:type="spellStart"/>
      <w:r>
        <w:rPr>
          <w:rFonts w:ascii="Times New Roman" w:hAnsi="Times New Roman"/>
          <w:sz w:val="28"/>
          <w:szCs w:val="28"/>
        </w:rPr>
        <w:t>trào</w:t>
      </w:r>
      <w:proofErr w:type="spellEnd"/>
      <w:r>
        <w:rPr>
          <w:rFonts w:ascii="Times New Roman" w:hAnsi="Times New Roman"/>
          <w:sz w:val="28"/>
          <w:szCs w:val="28"/>
        </w:rPr>
        <w:t xml:space="preserve"> </w:t>
      </w:r>
      <w:proofErr w:type="spellStart"/>
      <w:r>
        <w:rPr>
          <w:rFonts w:ascii="Times New Roman" w:hAnsi="Times New Roman"/>
          <w:sz w:val="28"/>
          <w:szCs w:val="28"/>
        </w:rPr>
        <w:t>thi</w:t>
      </w:r>
      <w:proofErr w:type="spellEnd"/>
      <w:r>
        <w:rPr>
          <w:rFonts w:ascii="Times New Roman" w:hAnsi="Times New Roman"/>
          <w:sz w:val="28"/>
          <w:szCs w:val="28"/>
        </w:rPr>
        <w:t xml:space="preserve"> </w:t>
      </w:r>
      <w:proofErr w:type="spellStart"/>
      <w:r>
        <w:rPr>
          <w:rFonts w:ascii="Times New Roman" w:hAnsi="Times New Roman"/>
          <w:sz w:val="28"/>
          <w:szCs w:val="28"/>
        </w:rPr>
        <w:t>đua</w:t>
      </w:r>
      <w:proofErr w:type="spellEnd"/>
      <w:r>
        <w:rPr>
          <w:rFonts w:ascii="Times New Roman" w:hAnsi="Times New Roman"/>
          <w:sz w:val="28"/>
          <w:szCs w:val="28"/>
        </w:rPr>
        <w:t xml:space="preserve"> “</w:t>
      </w:r>
      <w:proofErr w:type="spellStart"/>
      <w:r>
        <w:rPr>
          <w:rFonts w:ascii="Times New Roman" w:hAnsi="Times New Roman"/>
          <w:sz w:val="28"/>
          <w:szCs w:val="28"/>
        </w:rPr>
        <w:t>Giỏi</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đảm</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nữ</w:t>
      </w:r>
      <w:proofErr w:type="spellEnd"/>
      <w:r>
        <w:rPr>
          <w:rFonts w:ascii="Times New Roman" w:hAnsi="Times New Roman"/>
          <w:sz w:val="28"/>
          <w:szCs w:val="28"/>
        </w:rPr>
        <w:t xml:space="preserve"> CNVCLĐ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viết</w:t>
      </w:r>
      <w:proofErr w:type="spellEnd"/>
      <w:r>
        <w:rPr>
          <w:rFonts w:ascii="Times New Roman" w:hAnsi="Times New Roman"/>
          <w:sz w:val="28"/>
          <w:szCs w:val="28"/>
        </w:rPr>
        <w:t xml:space="preserve"> </w:t>
      </w:r>
      <w:proofErr w:type="spellStart"/>
      <w:r>
        <w:rPr>
          <w:rFonts w:ascii="Times New Roman" w:hAnsi="Times New Roman"/>
          <w:sz w:val="28"/>
          <w:szCs w:val="28"/>
        </w:rPr>
        <w:t>tắt</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03/CT-TLĐ) </w:t>
      </w:r>
      <w:proofErr w:type="spellStart"/>
      <w:r>
        <w:rPr>
          <w:rFonts w:ascii="Times New Roman" w:hAnsi="Times New Roman"/>
          <w:sz w:val="28"/>
          <w:szCs w:val="28"/>
        </w:rPr>
        <w:t>giai</w:t>
      </w:r>
      <w:proofErr w:type="spellEnd"/>
      <w:r>
        <w:rPr>
          <w:rFonts w:ascii="Times New Roman" w:hAnsi="Times New Roman"/>
          <w:sz w:val="28"/>
          <w:szCs w:val="28"/>
        </w:rPr>
        <w:t xml:space="preserve"> </w:t>
      </w:r>
      <w:proofErr w:type="spellStart"/>
      <w:r>
        <w:rPr>
          <w:rFonts w:ascii="Times New Roman" w:hAnsi="Times New Roman"/>
          <w:sz w:val="28"/>
          <w:szCs w:val="28"/>
        </w:rPr>
        <w:t>đoạn</w:t>
      </w:r>
      <w:proofErr w:type="spellEnd"/>
      <w:r>
        <w:rPr>
          <w:rFonts w:ascii="Times New Roman" w:hAnsi="Times New Roman"/>
          <w:sz w:val="28"/>
          <w:szCs w:val="28"/>
        </w:rPr>
        <w:t xml:space="preserve"> 2010-2020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147/KL-TLĐ </w:t>
      </w:r>
      <w:proofErr w:type="spellStart"/>
      <w:r>
        <w:rPr>
          <w:rFonts w:ascii="Times New Roman" w:hAnsi="Times New Roman"/>
          <w:sz w:val="28"/>
          <w:szCs w:val="28"/>
        </w:rPr>
        <w:t>ngày</w:t>
      </w:r>
      <w:proofErr w:type="spellEnd"/>
      <w:r>
        <w:rPr>
          <w:rFonts w:ascii="Times New Roman" w:hAnsi="Times New Roman"/>
          <w:sz w:val="28"/>
          <w:szCs w:val="28"/>
        </w:rPr>
        <w:t xml:space="preserve"> 04/02/2016 </w:t>
      </w:r>
      <w:proofErr w:type="spellStart"/>
      <w:r>
        <w:rPr>
          <w:rFonts w:ascii="Times New Roman" w:hAnsi="Times New Roman"/>
          <w:sz w:val="28"/>
          <w:szCs w:val="28"/>
        </w:rPr>
        <w:t>của</w:t>
      </w:r>
      <w:proofErr w:type="spellEnd"/>
      <w:r>
        <w:rPr>
          <w:rFonts w:ascii="Times New Roman" w:hAnsi="Times New Roman"/>
          <w:sz w:val="28"/>
          <w:szCs w:val="28"/>
        </w:rPr>
        <w:t xml:space="preserve"> Ban </w:t>
      </w:r>
      <w:proofErr w:type="spellStart"/>
      <w:r>
        <w:rPr>
          <w:rFonts w:ascii="Times New Roman" w:hAnsi="Times New Roman"/>
          <w:sz w:val="28"/>
          <w:szCs w:val="28"/>
        </w:rPr>
        <w:t>Chấp</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đẩy</w:t>
      </w:r>
      <w:proofErr w:type="spellEnd"/>
      <w:r>
        <w:rPr>
          <w:rFonts w:ascii="Times New Roman" w:hAnsi="Times New Roman"/>
          <w:sz w:val="28"/>
          <w:szCs w:val="28"/>
        </w:rPr>
        <w:t xml:space="preserve"> </w:t>
      </w:r>
      <w:proofErr w:type="spellStart"/>
      <w:r>
        <w:rPr>
          <w:rFonts w:ascii="Times New Roman" w:hAnsi="Times New Roman"/>
          <w:sz w:val="28"/>
          <w:szCs w:val="28"/>
        </w:rPr>
        <w:t>mạnh</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6b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03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viết</w:t>
      </w:r>
      <w:proofErr w:type="spellEnd"/>
      <w:r>
        <w:rPr>
          <w:rFonts w:ascii="Times New Roman" w:hAnsi="Times New Roman"/>
          <w:sz w:val="28"/>
          <w:szCs w:val="28"/>
        </w:rPr>
        <w:t xml:space="preserve"> </w:t>
      </w:r>
      <w:proofErr w:type="spellStart"/>
      <w:r>
        <w:rPr>
          <w:rFonts w:ascii="Times New Roman" w:hAnsi="Times New Roman"/>
          <w:sz w:val="28"/>
          <w:szCs w:val="28"/>
        </w:rPr>
        <w:t>tắt</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 xml:space="preserve"> 147/KL-TLĐ), </w:t>
      </w:r>
      <w:proofErr w:type="spellStart"/>
      <w:r w:rsidR="00444DD7">
        <w:rPr>
          <w:rFonts w:ascii="Times New Roman" w:hAnsi="Times New Roman"/>
          <w:sz w:val="28"/>
          <w:szCs w:val="28"/>
        </w:rPr>
        <w:t>Công</w:t>
      </w:r>
      <w:proofErr w:type="spellEnd"/>
      <w:r w:rsidR="00444DD7">
        <w:rPr>
          <w:rFonts w:ascii="Times New Roman" w:hAnsi="Times New Roman"/>
          <w:sz w:val="28"/>
          <w:szCs w:val="28"/>
        </w:rPr>
        <w:t xml:space="preserve"> </w:t>
      </w:r>
      <w:proofErr w:type="spellStart"/>
      <w:r w:rsidR="00444DD7">
        <w:rPr>
          <w:rFonts w:ascii="Times New Roman" w:hAnsi="Times New Roman"/>
          <w:sz w:val="28"/>
          <w:szCs w:val="28"/>
        </w:rPr>
        <w:t>đoàn</w:t>
      </w:r>
      <w:proofErr w:type="spellEnd"/>
      <w:r w:rsidR="00444DD7">
        <w:rPr>
          <w:rFonts w:ascii="Times New Roman" w:hAnsi="Times New Roman"/>
          <w:sz w:val="28"/>
          <w:szCs w:val="28"/>
        </w:rPr>
        <w:t xml:space="preserve"> </w:t>
      </w:r>
      <w:proofErr w:type="spellStart"/>
      <w:r w:rsidR="00444DD7">
        <w:rPr>
          <w:rFonts w:ascii="Times New Roman" w:hAnsi="Times New Roman"/>
          <w:sz w:val="28"/>
          <w:szCs w:val="28"/>
        </w:rPr>
        <w:t>Công</w:t>
      </w:r>
      <w:proofErr w:type="spellEnd"/>
      <w:r w:rsidR="00444DD7">
        <w:rPr>
          <w:rFonts w:ascii="Times New Roman" w:hAnsi="Times New Roman"/>
          <w:sz w:val="28"/>
          <w:szCs w:val="28"/>
        </w:rPr>
        <w:t xml:space="preserve"> </w:t>
      </w:r>
      <w:proofErr w:type="spellStart"/>
      <w:r w:rsidR="00444DD7">
        <w:rPr>
          <w:rFonts w:ascii="Times New Roman" w:hAnsi="Times New Roman"/>
          <w:sz w:val="28"/>
          <w:szCs w:val="28"/>
        </w:rPr>
        <w:t>Thương</w:t>
      </w:r>
      <w:proofErr w:type="spellEnd"/>
      <w:r w:rsidR="00444DD7">
        <w:rPr>
          <w:rFonts w:ascii="Times New Roman" w:hAnsi="Times New Roman"/>
          <w:sz w:val="28"/>
          <w:szCs w:val="28"/>
        </w:rPr>
        <w:t xml:space="preserve"> </w:t>
      </w:r>
      <w:proofErr w:type="spellStart"/>
      <w:r w:rsidR="00444DD7">
        <w:rPr>
          <w:rFonts w:ascii="Times New Roman" w:hAnsi="Times New Roman"/>
          <w:sz w:val="28"/>
          <w:szCs w:val="28"/>
        </w:rPr>
        <w:t>Việt</w:t>
      </w:r>
      <w:proofErr w:type="spellEnd"/>
      <w:r w:rsidR="00444DD7">
        <w:rPr>
          <w:rFonts w:ascii="Times New Roman" w:hAnsi="Times New Roman"/>
          <w:sz w:val="28"/>
          <w:szCs w:val="28"/>
        </w:rPr>
        <w:t xml:space="preserve"> Nam</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xây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dựng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hoạch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10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6b/NQ-BCH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thị</w:t>
      </w:r>
      <w:proofErr w:type="spellEnd"/>
      <w:r>
        <w:rPr>
          <w:rFonts w:ascii="Times New Roman" w:eastAsia="Times New Roman" w:hAnsi="Times New Roman"/>
          <w:sz w:val="28"/>
          <w:szCs w:val="28"/>
        </w:rPr>
        <w:t xml:space="preserve"> 03/CT-TLĐ </w:t>
      </w:r>
      <w:proofErr w:type="spellStart"/>
      <w:r>
        <w:rPr>
          <w:rFonts w:ascii="Times New Roman" w:eastAsia="Times New Roman" w:hAnsi="Times New Roman"/>
          <w:sz w:val="28"/>
          <w:szCs w:val="28"/>
        </w:rPr>
        <w:t>như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sau</w:t>
      </w:r>
      <w:proofErr w:type="spellEnd"/>
      <w:r>
        <w:rPr>
          <w:rFonts w:ascii="Times New Roman" w:eastAsia="Times New Roman" w:hAnsi="Times New Roman"/>
          <w:sz w:val="28"/>
          <w:szCs w:val="28"/>
        </w:rPr>
        <w:t>:</w:t>
      </w:r>
    </w:p>
    <w:p w14:paraId="43ACF3DA" w14:textId="77777777" w:rsidR="00363B51" w:rsidRDefault="00363B51" w:rsidP="00363B51">
      <w:pPr>
        <w:spacing w:before="120" w:after="120" w:line="340" w:lineRule="exact"/>
        <w:ind w:firstLine="720"/>
        <w:jc w:val="both"/>
        <w:rPr>
          <w:rFonts w:ascii="Times New Roman" w:eastAsia="Times New Roman" w:hAnsi="Times New Roman"/>
          <w:b/>
          <w:sz w:val="24"/>
          <w:szCs w:val="24"/>
        </w:rPr>
      </w:pPr>
      <w:r>
        <w:rPr>
          <w:rFonts w:ascii="Times New Roman" w:eastAsia="Times New Roman" w:hAnsi="Times New Roman"/>
          <w:b/>
          <w:sz w:val="24"/>
          <w:szCs w:val="24"/>
        </w:rPr>
        <w:t xml:space="preserve">I. MỤC ĐÍCH, YÊU CẦU </w:t>
      </w:r>
    </w:p>
    <w:p w14:paraId="5D13D2A0" w14:textId="77777777" w:rsidR="00363B51" w:rsidRDefault="00363B51" w:rsidP="00363B51">
      <w:pPr>
        <w:spacing w:before="120" w:after="120" w:line="34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 </w:t>
      </w:r>
      <w:proofErr w:type="spellStart"/>
      <w:r>
        <w:rPr>
          <w:rFonts w:ascii="Times New Roman" w:eastAsia="Times New Roman" w:hAnsi="Times New Roman"/>
          <w:sz w:val="28"/>
          <w:szCs w:val="28"/>
        </w:rPr>
        <w:t>Đánh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được</w:t>
      </w:r>
      <w:proofErr w:type="spellEnd"/>
      <w:r>
        <w:rPr>
          <w:rFonts w:ascii="Times New Roman" w:eastAsia="Times New Roman" w:hAnsi="Times New Roman"/>
          <w:sz w:val="28"/>
          <w:szCs w:val="28"/>
        </w:rPr>
        <w:t xml:space="preserve"> 10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6b/NQ-BCH,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03/CT-TLĐ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tiêu</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6b/NQ-BCH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chỉnh</w:t>
      </w:r>
      <w:proofErr w:type="spellEnd"/>
      <w:r>
        <w:rPr>
          <w:rFonts w:ascii="Times New Roman" w:hAnsi="Times New Roman"/>
          <w:sz w:val="28"/>
          <w:szCs w:val="28"/>
        </w:rPr>
        <w:t xml:space="preserve">, </w:t>
      </w:r>
      <w:proofErr w:type="spellStart"/>
      <w:r>
        <w:rPr>
          <w:rFonts w:ascii="Times New Roman" w:hAnsi="Times New Roman"/>
          <w:sz w:val="28"/>
          <w:szCs w:val="28"/>
        </w:rPr>
        <w:t>bổ</w:t>
      </w:r>
      <w:proofErr w:type="spellEnd"/>
      <w:r>
        <w:rPr>
          <w:rFonts w:ascii="Times New Roman" w:hAnsi="Times New Roman"/>
          <w:sz w:val="28"/>
          <w:szCs w:val="28"/>
        </w:rPr>
        <w:t xml:space="preserve"> sung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 xml:space="preserve"> 147/KL-TLĐ, </w:t>
      </w:r>
      <w:proofErr w:type="spellStart"/>
      <w:r>
        <w:rPr>
          <w:rFonts w:ascii="Times New Roman" w:hAnsi="Times New Roman"/>
          <w:sz w:val="28"/>
          <w:szCs w:val="28"/>
        </w:rPr>
        <w:t>đồng</w:t>
      </w:r>
      <w:proofErr w:type="spellEnd"/>
      <w:r>
        <w:rPr>
          <w:rFonts w:ascii="Times New Roman" w:hAnsi="Times New Roman"/>
          <w:sz w:val="28"/>
          <w:szCs w:val="28"/>
        </w:rPr>
        <w:t xml:space="preserve"> </w:t>
      </w:r>
      <w:proofErr w:type="spellStart"/>
      <w:r>
        <w:rPr>
          <w:rFonts w:ascii="Times New Roman" w:hAnsi="Times New Roman"/>
          <w:sz w:val="28"/>
          <w:szCs w:val="28"/>
        </w:rPr>
        <w:t>thời</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rõ</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những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tồn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hạn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chế</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nguyên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pháp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khắc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phục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từ</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rút</w:t>
      </w:r>
      <w:proofErr w:type="spellEnd"/>
      <w:r>
        <w:rPr>
          <w:rFonts w:ascii="Times New Roman" w:eastAsia="Times New Roman" w:hAnsi="Times New Roman"/>
          <w:sz w:val="28"/>
          <w:szCs w:val="28"/>
        </w:rPr>
        <w:t xml:space="preserve"> ra </w:t>
      </w:r>
      <w:proofErr w:type="spellStart"/>
      <w:r>
        <w:rPr>
          <w:rFonts w:ascii="Times New Roman" w:eastAsia="Times New Roman" w:hAnsi="Times New Roman"/>
          <w:sz w:val="28"/>
          <w:szCs w:val="28"/>
        </w:rPr>
        <w:t>những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bài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học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kinh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định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hướng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nhiệm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vụ</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trọng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tâm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thời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CNVCLĐ </w:t>
      </w:r>
      <w:proofErr w:type="spellStart"/>
      <w:r>
        <w:rPr>
          <w:rFonts w:ascii="Times New Roman" w:eastAsia="Times New Roman" w:hAnsi="Times New Roman"/>
          <w:sz w:val="28"/>
          <w:szCs w:val="28"/>
        </w:rPr>
        <w:t>phù</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hợp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tiễn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góp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phần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tốt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hội</w:t>
      </w:r>
      <w:proofErr w:type="spellEnd"/>
      <w:r>
        <w:rPr>
          <w:rFonts w:ascii="Times New Roman" w:eastAsia="Times New Roman" w:hAnsi="Times New Roman"/>
          <w:sz w:val="28"/>
          <w:szCs w:val="28"/>
        </w:rPr>
        <w:t xml:space="preserve"> XII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Việt</w:t>
      </w:r>
      <w:proofErr w:type="spellEnd"/>
      <w:r>
        <w:rPr>
          <w:rFonts w:ascii="Times New Roman" w:eastAsia="Times New Roman" w:hAnsi="Times New Roman"/>
          <w:sz w:val="28"/>
          <w:szCs w:val="28"/>
        </w:rPr>
        <w:t xml:space="preserve"> Nam,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số</w:t>
      </w:r>
      <w:proofErr w:type="spellEnd"/>
      <w:r>
        <w:rPr>
          <w:rFonts w:ascii="Times New Roman" w:eastAsia="Times New Roman" w:hAnsi="Times New Roman"/>
          <w:sz w:val="28"/>
          <w:szCs w:val="28"/>
        </w:rPr>
        <w:t xml:space="preserve"> 11-NQ/TW </w:t>
      </w:r>
      <w:proofErr w:type="spellStart"/>
      <w:r>
        <w:rPr>
          <w:rFonts w:ascii="Times New Roman" w:eastAsia="Times New Roman" w:hAnsi="Times New Roman"/>
          <w:sz w:val="28"/>
          <w:szCs w:val="28"/>
        </w:rPr>
        <w:t>ngày</w:t>
      </w:r>
      <w:proofErr w:type="spellEnd"/>
      <w:r>
        <w:rPr>
          <w:rFonts w:ascii="Times New Roman" w:eastAsia="Times New Roman" w:hAnsi="Times New Roman"/>
          <w:sz w:val="28"/>
          <w:szCs w:val="28"/>
        </w:rPr>
        <w:t xml:space="preserve"> 27/4/2007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Bộ</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Chính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phụ</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thời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hóa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hóa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đất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nước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thị</w:t>
      </w:r>
      <w:proofErr w:type="spellEnd"/>
      <w:r>
        <w:rPr>
          <w:rFonts w:ascii="Times New Roman" w:eastAsia="Times New Roman" w:hAnsi="Times New Roman"/>
          <w:sz w:val="28"/>
          <w:szCs w:val="28"/>
        </w:rPr>
        <w:t xml:space="preserve"> 21-CT/TW </w:t>
      </w:r>
      <w:proofErr w:type="spellStart"/>
      <w:r>
        <w:rPr>
          <w:rFonts w:ascii="Times New Roman" w:eastAsia="Times New Roman" w:hAnsi="Times New Roman"/>
          <w:sz w:val="28"/>
          <w:szCs w:val="28"/>
        </w:rPr>
        <w:t>ngày</w:t>
      </w:r>
      <w:proofErr w:type="spellEnd"/>
      <w:r>
        <w:rPr>
          <w:rFonts w:ascii="Times New Roman" w:eastAsia="Times New Roman" w:hAnsi="Times New Roman"/>
          <w:sz w:val="28"/>
          <w:szCs w:val="28"/>
        </w:rPr>
        <w:t xml:space="preserve"> 20/01/2018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Ban </w:t>
      </w:r>
      <w:proofErr w:type="spellStart"/>
      <w:r>
        <w:rPr>
          <w:rFonts w:ascii="Times New Roman" w:eastAsia="Times New Roman" w:hAnsi="Times New Roman"/>
          <w:sz w:val="28"/>
          <w:szCs w:val="28"/>
        </w:rPr>
        <w:t>Bí</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tiếp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tục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đẩy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mạnh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phụ</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mới</w:t>
      </w:r>
      <w:proofErr w:type="spellEnd"/>
      <w:r>
        <w:rPr>
          <w:rFonts w:ascii="Times New Roman" w:eastAsia="Times New Roman" w:hAnsi="Times New Roman"/>
          <w:sz w:val="28"/>
          <w:szCs w:val="28"/>
        </w:rPr>
        <w:t>.</w:t>
      </w:r>
    </w:p>
    <w:p w14:paraId="5C843B8F" w14:textId="77777777" w:rsidR="00363B51" w:rsidRDefault="00363B51" w:rsidP="00363B51">
      <w:pPr>
        <w:spacing w:before="120" w:after="120" w:line="34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2. </w:t>
      </w:r>
      <w:proofErr w:type="spellStart"/>
      <w:r>
        <w:rPr>
          <w:rFonts w:ascii="Times New Roman" w:eastAsia="Times New Roman" w:hAnsi="Times New Roman"/>
          <w:sz w:val="28"/>
          <w:szCs w:val="28"/>
        </w:rPr>
        <w:t>Nâng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cao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trách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nhiệm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cấp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Ban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đối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CNVCLĐ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mới</w:t>
      </w:r>
      <w:proofErr w:type="spellEnd"/>
      <w:r>
        <w:rPr>
          <w:rFonts w:ascii="Times New Roman" w:eastAsia="Times New Roman" w:hAnsi="Times New Roman"/>
          <w:sz w:val="28"/>
          <w:szCs w:val="28"/>
        </w:rPr>
        <w:t>.</w:t>
      </w:r>
    </w:p>
    <w:p w14:paraId="57EDCB51" w14:textId="77777777" w:rsidR="00363B51" w:rsidRDefault="00363B51" w:rsidP="00363B51">
      <w:pPr>
        <w:spacing w:before="120" w:after="120" w:line="340" w:lineRule="exact"/>
        <w:ind w:firstLine="720"/>
        <w:jc w:val="both"/>
        <w:rPr>
          <w:rFonts w:ascii="Times New Roman" w:hAnsi="Times New Roman"/>
          <w:sz w:val="28"/>
          <w:szCs w:val="28"/>
        </w:rPr>
      </w:pPr>
      <w:r>
        <w:rPr>
          <w:rFonts w:ascii="Times New Roman" w:eastAsia="Times New Roman" w:hAnsi="Times New Roman"/>
          <w:sz w:val="28"/>
          <w:szCs w:val="28"/>
        </w:rPr>
        <w:t xml:space="preserve">3.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được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tiến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từ</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sở</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trở</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lựa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chọn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khen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thưởng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những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phải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sự</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tiêu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biểu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điển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tích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xuất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sắc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nhất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6b/NQ-BCH,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03/CT-TLĐ. </w:t>
      </w:r>
    </w:p>
    <w:p w14:paraId="589DD19E" w14:textId="77777777" w:rsidR="00363B51" w:rsidRDefault="00363B51" w:rsidP="00363B51">
      <w:pPr>
        <w:spacing w:before="120"/>
        <w:ind w:firstLine="720"/>
        <w:jc w:val="both"/>
        <w:rPr>
          <w:rFonts w:ascii="Times New Roman" w:eastAsia="Times New Roman" w:hAnsi="Times New Roman"/>
          <w:b/>
          <w:sz w:val="24"/>
          <w:szCs w:val="24"/>
        </w:rPr>
      </w:pPr>
    </w:p>
    <w:p w14:paraId="397F8985" w14:textId="77777777" w:rsidR="00363B51" w:rsidRDefault="00363B51" w:rsidP="00363B51">
      <w:pPr>
        <w:spacing w:before="120"/>
        <w:ind w:firstLine="720"/>
        <w:jc w:val="both"/>
        <w:rPr>
          <w:rFonts w:ascii="Times New Roman" w:eastAsia="Times New Roman" w:hAnsi="Times New Roman"/>
          <w:b/>
          <w:sz w:val="24"/>
          <w:szCs w:val="24"/>
        </w:rPr>
      </w:pPr>
      <w:r>
        <w:rPr>
          <w:rFonts w:ascii="Times New Roman" w:eastAsia="Times New Roman" w:hAnsi="Times New Roman"/>
          <w:b/>
          <w:sz w:val="24"/>
          <w:szCs w:val="24"/>
        </w:rPr>
        <w:t>II. NỘI DUNG, HÌNH THỨC, THỜI GIAN THỰC HIỆN</w:t>
      </w:r>
    </w:p>
    <w:p w14:paraId="6CCB751A" w14:textId="77777777" w:rsidR="00363B51" w:rsidRDefault="00363B51" w:rsidP="00363B51">
      <w:pPr>
        <w:spacing w:before="12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1. </w:t>
      </w:r>
      <w:proofErr w:type="spellStart"/>
      <w:r>
        <w:rPr>
          <w:rFonts w:ascii="Times New Roman" w:eastAsia="Times New Roman" w:hAnsi="Times New Roman"/>
          <w:b/>
          <w:sz w:val="28"/>
          <w:szCs w:val="28"/>
        </w:rPr>
        <w:t>Nội</w:t>
      </w:r>
      <w:proofErr w:type="spellEnd"/>
      <w:r>
        <w:rPr>
          <w:rFonts w:ascii="Times New Roman" w:eastAsia="Times New Roman" w:hAnsi="Times New Roman"/>
          <w:b/>
          <w:sz w:val="28"/>
          <w:szCs w:val="28"/>
        </w:rPr>
        <w:t xml:space="preserve"> dung </w:t>
      </w:r>
    </w:p>
    <w:p w14:paraId="545852B7" w14:textId="77777777" w:rsidR="00363B51" w:rsidRDefault="00363B51" w:rsidP="00363B51">
      <w:pPr>
        <w:spacing w:before="12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đánh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Ban </w:t>
      </w:r>
      <w:proofErr w:type="spellStart"/>
      <w:r>
        <w:rPr>
          <w:rFonts w:ascii="Times New Roman" w:eastAsia="Times New Roman" w:hAnsi="Times New Roman"/>
          <w:sz w:val="28"/>
          <w:szCs w:val="28"/>
        </w:rPr>
        <w:t>Thường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vụ</w:t>
      </w:r>
      <w:proofErr w:type="spellEnd"/>
      <w:r>
        <w:rPr>
          <w:rFonts w:ascii="Times New Roman" w:eastAsia="Times New Roman" w:hAnsi="Times New Roman"/>
          <w:sz w:val="28"/>
          <w:szCs w:val="28"/>
        </w:rPr>
        <w:t xml:space="preserve">, Ban </w:t>
      </w:r>
      <w:proofErr w:type="spellStart"/>
      <w:r>
        <w:rPr>
          <w:rFonts w:ascii="Times New Roman" w:eastAsia="Times New Roman" w:hAnsi="Times New Roman"/>
          <w:sz w:val="28"/>
          <w:szCs w:val="28"/>
        </w:rPr>
        <w:t>Chấp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cấp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nội</w:t>
      </w:r>
      <w:proofErr w:type="spellEnd"/>
      <w:r>
        <w:rPr>
          <w:rFonts w:ascii="Times New Roman" w:eastAsia="Times New Roman" w:hAnsi="Times New Roman"/>
          <w:sz w:val="28"/>
          <w:szCs w:val="28"/>
        </w:rPr>
        <w:t xml:space="preserve"> dung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6b/NQ-BCH,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thị</w:t>
      </w:r>
      <w:proofErr w:type="spellEnd"/>
      <w:r>
        <w:rPr>
          <w:rFonts w:ascii="Times New Roman" w:eastAsia="Times New Roman" w:hAnsi="Times New Roman"/>
          <w:sz w:val="28"/>
          <w:szCs w:val="28"/>
        </w:rPr>
        <w:t xml:space="preserve"> 03/CT-TLĐ,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luận</w:t>
      </w:r>
      <w:proofErr w:type="spellEnd"/>
      <w:r>
        <w:rPr>
          <w:rFonts w:ascii="Times New Roman" w:eastAsia="Times New Roman" w:hAnsi="Times New Roman"/>
          <w:sz w:val="28"/>
          <w:szCs w:val="28"/>
        </w:rPr>
        <w:t xml:space="preserve"> 147/KL-TLĐ; </w:t>
      </w:r>
      <w:proofErr w:type="spellStart"/>
      <w:r>
        <w:rPr>
          <w:rFonts w:ascii="Times New Roman" w:eastAsia="Times New Roman" w:hAnsi="Times New Roman"/>
          <w:sz w:val="28"/>
          <w:szCs w:val="28"/>
        </w:rPr>
        <w:t>đặc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biệt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nêu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rõ</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pháp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Ban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cấp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tham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mưu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triển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6b/NQ-BCH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thị</w:t>
      </w:r>
      <w:proofErr w:type="spellEnd"/>
      <w:r>
        <w:rPr>
          <w:rFonts w:ascii="Times New Roman" w:eastAsia="Times New Roman" w:hAnsi="Times New Roman"/>
          <w:sz w:val="28"/>
          <w:szCs w:val="28"/>
        </w:rPr>
        <w:t xml:space="preserve"> 03/CT-TLĐ,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luận</w:t>
      </w:r>
      <w:proofErr w:type="spellEnd"/>
      <w:r>
        <w:rPr>
          <w:rFonts w:ascii="Times New Roman" w:eastAsia="Times New Roman" w:hAnsi="Times New Roman"/>
          <w:sz w:val="28"/>
          <w:szCs w:val="28"/>
        </w:rPr>
        <w:t xml:space="preserve"> 147/KL-TLĐ;</w:t>
      </w:r>
    </w:p>
    <w:p w14:paraId="5B6A2273" w14:textId="77777777" w:rsidR="00363B51" w:rsidRDefault="00363B51" w:rsidP="00363B51">
      <w:pPr>
        <w:spacing w:before="12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2. </w:t>
      </w:r>
      <w:proofErr w:type="spellStart"/>
      <w:r>
        <w:rPr>
          <w:rFonts w:ascii="Times New Roman" w:eastAsia="Times New Roman" w:hAnsi="Times New Roman"/>
          <w:b/>
          <w:sz w:val="28"/>
          <w:szCs w:val="28"/>
        </w:rPr>
        <w:t>Hình</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thức</w:t>
      </w:r>
      <w:proofErr w:type="spellEnd"/>
    </w:p>
    <w:p w14:paraId="11B88C2B" w14:textId="77777777" w:rsidR="00363B51" w:rsidRDefault="00363B51" w:rsidP="00363B51">
      <w:pPr>
        <w:spacing w:before="120"/>
        <w:ind w:firstLine="720"/>
        <w:jc w:val="both"/>
        <w:rPr>
          <w:rFonts w:ascii="Times New Roman" w:hAnsi="Times New Roman"/>
          <w:spacing w:val="-8"/>
          <w:sz w:val="28"/>
          <w:szCs w:val="28"/>
        </w:rPr>
      </w:pPr>
      <w:r>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Công</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đoàn</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cấp</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trên</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trực</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tiếp</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cơ</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sở</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và</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công</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đoàn</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cơ</w:t>
      </w:r>
      <w:proofErr w:type="spellEnd"/>
      <w:r w:rsidR="002C53F2">
        <w:rPr>
          <w:rFonts w:ascii="Times New Roman" w:eastAsia="Times New Roman" w:hAnsi="Times New Roman"/>
          <w:sz w:val="28"/>
          <w:szCs w:val="28"/>
        </w:rPr>
        <w:t xml:space="preserve"> </w:t>
      </w:r>
      <w:proofErr w:type="spellStart"/>
      <w:r w:rsidR="002C53F2">
        <w:rPr>
          <w:rFonts w:ascii="Times New Roman" w:eastAsia="Times New Roman" w:hAnsi="Times New Roman"/>
          <w:sz w:val="28"/>
          <w:szCs w:val="28"/>
        </w:rPr>
        <w:t>sở</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Hội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hoặc</w:t>
      </w:r>
      <w:proofErr w:type="spellEnd"/>
      <w:r>
        <w:rPr>
          <w:rFonts w:ascii="Times New Roman" w:eastAsia="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eastAsia="Times New Roman" w:hAnsi="Times New Roman"/>
          <w:spacing w:val="-6"/>
          <w:sz w:val="28"/>
          <w:szCs w:val="28"/>
        </w:rPr>
        <w:t>bằng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văn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bản</w:t>
      </w:r>
      <w:proofErr w:type="spellEnd"/>
      <w:r>
        <w:rPr>
          <w:rFonts w:ascii="Times New Roman" w:eastAsia="Times New Roman" w:hAnsi="Times New Roman"/>
          <w:spacing w:val="-6"/>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Ban </w:t>
      </w:r>
      <w:proofErr w:type="spellStart"/>
      <w:r>
        <w:rPr>
          <w:rFonts w:ascii="Times New Roman" w:hAnsi="Times New Roman"/>
          <w:sz w:val="28"/>
          <w:szCs w:val="28"/>
        </w:rPr>
        <w:t>Chấp</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hoặc</w:t>
      </w:r>
      <w:proofErr w:type="spellEnd"/>
      <w:r>
        <w:rPr>
          <w:rFonts w:ascii="Times New Roman" w:hAnsi="Times New Roman"/>
          <w:sz w:val="28"/>
          <w:szCs w:val="28"/>
        </w:rPr>
        <w:t xml:space="preserve"> Ban </w:t>
      </w:r>
      <w:proofErr w:type="spellStart"/>
      <w:r>
        <w:rPr>
          <w:rFonts w:ascii="Times New Roman" w:hAnsi="Times New Roman"/>
          <w:sz w:val="28"/>
          <w:szCs w:val="28"/>
        </w:rPr>
        <w:t>Chấp</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mở</w:t>
      </w:r>
      <w:proofErr w:type="spellEnd"/>
      <w:r>
        <w:rPr>
          <w:rFonts w:ascii="Times New Roman" w:hAnsi="Times New Roman"/>
          <w:sz w:val="28"/>
          <w:szCs w:val="28"/>
        </w:rPr>
        <w:t xml:space="preserve"> </w:t>
      </w:r>
      <w:proofErr w:type="spellStart"/>
      <w:r>
        <w:rPr>
          <w:rFonts w:ascii="Times New Roman" w:hAnsi="Times New Roman"/>
          <w:sz w:val="28"/>
          <w:szCs w:val="28"/>
        </w:rPr>
        <w:t>rộng</w:t>
      </w:r>
      <w:proofErr w:type="spellEnd"/>
      <w:r>
        <w:rPr>
          <w:rFonts w:ascii="Times New Roman" w:hAnsi="Times New Roman"/>
          <w:sz w:val="28"/>
          <w:szCs w:val="28"/>
        </w:rPr>
        <w:t xml:space="preserve">). </w:t>
      </w:r>
      <w:proofErr w:type="spellStart"/>
      <w:r>
        <w:rPr>
          <w:rFonts w:ascii="Times New Roman" w:hAnsi="Times New Roman"/>
          <w:sz w:val="28"/>
          <w:szCs w:val="28"/>
        </w:rPr>
        <w:t>Khen</w:t>
      </w:r>
      <w:proofErr w:type="spellEnd"/>
      <w:r>
        <w:rPr>
          <w:rFonts w:ascii="Times New Roman" w:hAnsi="Times New Roman"/>
          <w:sz w:val="28"/>
          <w:szCs w:val="28"/>
        </w:rPr>
        <w:t xml:space="preserve"> </w:t>
      </w:r>
      <w:proofErr w:type="spellStart"/>
      <w:r>
        <w:rPr>
          <w:rFonts w:ascii="Times New Roman" w:hAnsi="Times New Roman"/>
          <w:sz w:val="28"/>
          <w:szCs w:val="28"/>
        </w:rPr>
        <w:t>thưởng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đề</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sidR="00201096">
        <w:rPr>
          <w:rFonts w:ascii="Times New Roman" w:hAnsi="Times New Roman"/>
          <w:sz w:val="28"/>
          <w:szCs w:val="28"/>
        </w:rPr>
        <w:t>Công</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đoàn</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Công</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Thương</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Việt</w:t>
      </w:r>
      <w:proofErr w:type="spellEnd"/>
      <w:r w:rsidR="00201096">
        <w:rPr>
          <w:rFonts w:ascii="Times New Roman" w:hAnsi="Times New Roman"/>
          <w:sz w:val="28"/>
          <w:szCs w:val="28"/>
        </w:rPr>
        <w:t xml:space="preserve"> Nam,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khen</w:t>
      </w:r>
      <w:proofErr w:type="spellEnd"/>
      <w:r>
        <w:rPr>
          <w:rFonts w:ascii="Times New Roman" w:hAnsi="Times New Roman"/>
          <w:sz w:val="28"/>
          <w:szCs w:val="28"/>
        </w:rPr>
        <w:t xml:space="preserve"> </w:t>
      </w:r>
      <w:proofErr w:type="spellStart"/>
      <w:r>
        <w:rPr>
          <w:rFonts w:ascii="Times New Roman" w:hAnsi="Times New Roman"/>
          <w:sz w:val="28"/>
          <w:szCs w:val="28"/>
        </w:rPr>
        <w:t>thưởng</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pacing w:val="-8"/>
          <w:sz w:val="28"/>
          <w:szCs w:val="28"/>
        </w:rPr>
        <w:t>thể</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cá</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nhân</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tiêu</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biểu</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xuất</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sắc</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nhất</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trong</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triển</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khai</w:t>
      </w:r>
      <w:proofErr w:type="spellEnd"/>
      <w:r>
        <w:rPr>
          <w:rFonts w:ascii="Times New Roman" w:hAnsi="Times New Roman"/>
          <w:spacing w:val="-8"/>
          <w:sz w:val="28"/>
          <w:szCs w:val="28"/>
        </w:rPr>
        <w:t xml:space="preserve">, </w:t>
      </w:r>
      <w:proofErr w:type="spellStart"/>
      <w:r>
        <w:rPr>
          <w:rFonts w:ascii="Times New Roman" w:eastAsia="Times New Roman" w:hAnsi="Times New Roman"/>
          <w:spacing w:val="-8"/>
          <w:sz w:val="28"/>
          <w:szCs w:val="28"/>
        </w:rPr>
        <w:t>thực</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hiện</w:t>
      </w:r>
      <w:proofErr w:type="spellEnd"/>
      <w:r>
        <w:rPr>
          <w:rFonts w:ascii="Times New Roman" w:eastAsia="Times New Roman" w:hAnsi="Times New Roman"/>
          <w:spacing w:val="-8"/>
          <w:sz w:val="28"/>
          <w:szCs w:val="28"/>
        </w:rPr>
        <w:t xml:space="preserve"> </w:t>
      </w:r>
      <w:proofErr w:type="spellStart"/>
      <w:r>
        <w:rPr>
          <w:rFonts w:ascii="Times New Roman" w:hAnsi="Times New Roman"/>
          <w:spacing w:val="-8"/>
          <w:sz w:val="28"/>
          <w:szCs w:val="28"/>
        </w:rPr>
        <w:t>Nghị</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quyết</w:t>
      </w:r>
      <w:proofErr w:type="spellEnd"/>
      <w:r>
        <w:rPr>
          <w:rFonts w:ascii="Times New Roman" w:hAnsi="Times New Roman"/>
          <w:spacing w:val="-8"/>
          <w:sz w:val="28"/>
          <w:szCs w:val="28"/>
        </w:rPr>
        <w:t xml:space="preserve"> 6b/NQ-BCH, </w:t>
      </w:r>
      <w:proofErr w:type="spellStart"/>
      <w:r>
        <w:rPr>
          <w:rFonts w:ascii="Times New Roman" w:hAnsi="Times New Roman"/>
          <w:spacing w:val="-8"/>
          <w:sz w:val="28"/>
          <w:szCs w:val="28"/>
        </w:rPr>
        <w:t>Chỉ</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thị</w:t>
      </w:r>
      <w:proofErr w:type="spellEnd"/>
      <w:r>
        <w:rPr>
          <w:rFonts w:ascii="Times New Roman" w:hAnsi="Times New Roman"/>
          <w:spacing w:val="-8"/>
          <w:sz w:val="28"/>
          <w:szCs w:val="28"/>
        </w:rPr>
        <w:t xml:space="preserve"> 03/CT-TLĐ. </w:t>
      </w:r>
    </w:p>
    <w:p w14:paraId="6FE600CB" w14:textId="77777777" w:rsidR="00363B51" w:rsidRDefault="00363B51" w:rsidP="00363B51">
      <w:pPr>
        <w:spacing w:before="120"/>
        <w:ind w:firstLine="720"/>
        <w:jc w:val="both"/>
        <w:rPr>
          <w:rFonts w:ascii="Times New Roman" w:eastAsia="Times New Roman" w:hAnsi="Times New Roman"/>
          <w:sz w:val="28"/>
          <w:szCs w:val="28"/>
        </w:rPr>
      </w:pPr>
      <w:r>
        <w:rPr>
          <w:rFonts w:ascii="Times New Roman" w:hAnsi="Times New Roman"/>
          <w:sz w:val="28"/>
          <w:szCs w:val="28"/>
        </w:rPr>
        <w:t xml:space="preserve">- </w:t>
      </w:r>
      <w:proofErr w:type="spellStart"/>
      <w:r w:rsidR="00201096">
        <w:rPr>
          <w:rFonts w:ascii="Times New Roman" w:hAnsi="Times New Roman"/>
          <w:sz w:val="28"/>
          <w:szCs w:val="28"/>
        </w:rPr>
        <w:t>Công</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đoàn</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Công</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Thương</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Việt</w:t>
      </w:r>
      <w:proofErr w:type="spellEnd"/>
      <w:r w:rsidR="00201096">
        <w:rPr>
          <w:rFonts w:ascii="Times New Roman" w:hAnsi="Times New Roman"/>
          <w:sz w:val="28"/>
          <w:szCs w:val="28"/>
        </w:rPr>
        <w:t xml:space="preserve"> Nam </w:t>
      </w:r>
      <w:proofErr w:type="spellStart"/>
      <w:r w:rsidR="00201096">
        <w:rPr>
          <w:rFonts w:ascii="Times New Roman" w:hAnsi="Times New Roman"/>
          <w:sz w:val="28"/>
          <w:szCs w:val="28"/>
        </w:rPr>
        <w:t>tổ</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chức</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Hội</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nghị</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tổng</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kết</w:t>
      </w:r>
      <w:proofErr w:type="spellEnd"/>
      <w:r w:rsidR="00201096">
        <w:rPr>
          <w:rFonts w:ascii="Times New Roman" w:hAnsi="Times New Roman"/>
          <w:sz w:val="28"/>
          <w:szCs w:val="28"/>
        </w:rPr>
        <w:t xml:space="preserve"> </w:t>
      </w:r>
      <w:proofErr w:type="spellStart"/>
      <w:r w:rsidR="00201096">
        <w:rPr>
          <w:rFonts w:ascii="Times New Roman" w:hAnsi="Times New Roman"/>
          <w:sz w:val="28"/>
          <w:szCs w:val="28"/>
        </w:rPr>
        <w:t>vào</w:t>
      </w:r>
      <w:proofErr w:type="spellEnd"/>
      <w:r w:rsidR="00E60950">
        <w:rPr>
          <w:rFonts w:ascii="Times New Roman" w:hAnsi="Times New Roman"/>
          <w:sz w:val="28"/>
          <w:szCs w:val="28"/>
        </w:rPr>
        <w:t xml:space="preserve"> </w:t>
      </w:r>
      <w:proofErr w:type="spellStart"/>
      <w:r w:rsidR="00E60950">
        <w:rPr>
          <w:rFonts w:ascii="Times New Roman" w:hAnsi="Times New Roman"/>
          <w:sz w:val="28"/>
          <w:szCs w:val="28"/>
        </w:rPr>
        <w:t>quý</w:t>
      </w:r>
      <w:proofErr w:type="spellEnd"/>
      <w:r w:rsidR="00E60950">
        <w:rPr>
          <w:rFonts w:ascii="Times New Roman" w:hAnsi="Times New Roman"/>
          <w:sz w:val="28"/>
          <w:szCs w:val="28"/>
        </w:rPr>
        <w:t xml:space="preserve"> II </w:t>
      </w:r>
      <w:r w:rsidR="00201096">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2020. </w:t>
      </w:r>
      <w:proofErr w:type="spellStart"/>
      <w:r>
        <w:rPr>
          <w:rFonts w:ascii="Times New Roman" w:hAnsi="Times New Roman"/>
          <w:sz w:val="28"/>
          <w:szCs w:val="28"/>
        </w:rPr>
        <w:t>Xét</w:t>
      </w:r>
      <w:proofErr w:type="spellEnd"/>
      <w:r>
        <w:rPr>
          <w:rFonts w:ascii="Times New Roman" w:hAnsi="Times New Roman"/>
          <w:sz w:val="28"/>
          <w:szCs w:val="28"/>
        </w:rPr>
        <w:t xml:space="preserve"> </w:t>
      </w:r>
      <w:proofErr w:type="spellStart"/>
      <w:r>
        <w:rPr>
          <w:rFonts w:ascii="Times New Roman" w:hAnsi="Times New Roman"/>
          <w:sz w:val="28"/>
          <w:szCs w:val="28"/>
        </w:rPr>
        <w:t>tặng</w:t>
      </w:r>
      <w:proofErr w:type="spellEnd"/>
      <w:r>
        <w:rPr>
          <w:rFonts w:ascii="Times New Roman" w:hAnsi="Times New Roman"/>
          <w:sz w:val="28"/>
          <w:szCs w:val="28"/>
        </w:rPr>
        <w:t xml:space="preserve"> </w:t>
      </w:r>
      <w:proofErr w:type="spellStart"/>
      <w:r>
        <w:rPr>
          <w:rFonts w:ascii="Times New Roman" w:hAnsi="Times New Roman"/>
          <w:sz w:val="28"/>
          <w:szCs w:val="28"/>
        </w:rPr>
        <w:t>Cờ</w:t>
      </w:r>
      <w:proofErr w:type="spellEnd"/>
      <w:r>
        <w:rPr>
          <w:rFonts w:ascii="Times New Roman" w:hAnsi="Times New Roman"/>
          <w:sz w:val="28"/>
          <w:szCs w:val="28"/>
        </w:rPr>
        <w:t xml:space="preserve">, </w:t>
      </w:r>
      <w:proofErr w:type="spellStart"/>
      <w:r>
        <w:rPr>
          <w:rFonts w:ascii="Times New Roman" w:hAnsi="Times New Roman"/>
          <w:sz w:val="28"/>
          <w:szCs w:val="28"/>
        </w:rPr>
        <w:t>Bằng</w:t>
      </w:r>
      <w:proofErr w:type="spellEnd"/>
      <w:r>
        <w:rPr>
          <w:rFonts w:ascii="Times New Roman" w:hAnsi="Times New Roman"/>
          <w:sz w:val="28"/>
          <w:szCs w:val="28"/>
        </w:rPr>
        <w:t xml:space="preserve"> </w:t>
      </w:r>
      <w:proofErr w:type="spellStart"/>
      <w:r>
        <w:rPr>
          <w:rFonts w:ascii="Times New Roman" w:hAnsi="Times New Roman"/>
          <w:sz w:val="28"/>
          <w:szCs w:val="28"/>
        </w:rPr>
        <w:t>khen</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sidR="00A23CA0">
        <w:rPr>
          <w:rFonts w:ascii="Times New Roman" w:hAnsi="Times New Roman"/>
          <w:sz w:val="28"/>
          <w:szCs w:val="28"/>
        </w:rPr>
        <w:t>Công</w:t>
      </w:r>
      <w:proofErr w:type="spellEnd"/>
      <w:r w:rsidR="00A23CA0">
        <w:rPr>
          <w:rFonts w:ascii="Times New Roman" w:hAnsi="Times New Roman"/>
          <w:sz w:val="28"/>
          <w:szCs w:val="28"/>
        </w:rPr>
        <w:t xml:space="preserve"> </w:t>
      </w:r>
      <w:proofErr w:type="spellStart"/>
      <w:r w:rsidR="00A23CA0">
        <w:rPr>
          <w:rFonts w:ascii="Times New Roman" w:hAnsi="Times New Roman"/>
          <w:sz w:val="28"/>
          <w:szCs w:val="28"/>
        </w:rPr>
        <w:t>đoàn</w:t>
      </w:r>
      <w:proofErr w:type="spellEnd"/>
      <w:r w:rsidR="00A23CA0">
        <w:rPr>
          <w:rFonts w:ascii="Times New Roman" w:hAnsi="Times New Roman"/>
          <w:sz w:val="28"/>
          <w:szCs w:val="28"/>
        </w:rPr>
        <w:t xml:space="preserve"> </w:t>
      </w:r>
      <w:proofErr w:type="spellStart"/>
      <w:r w:rsidR="00A23CA0">
        <w:rPr>
          <w:rFonts w:ascii="Times New Roman" w:hAnsi="Times New Roman"/>
          <w:sz w:val="28"/>
          <w:szCs w:val="28"/>
        </w:rPr>
        <w:t>Công</w:t>
      </w:r>
      <w:proofErr w:type="spellEnd"/>
      <w:r w:rsidR="00A23CA0">
        <w:rPr>
          <w:rFonts w:ascii="Times New Roman" w:hAnsi="Times New Roman"/>
          <w:sz w:val="28"/>
          <w:szCs w:val="28"/>
        </w:rPr>
        <w:t xml:space="preserve"> </w:t>
      </w:r>
      <w:proofErr w:type="spellStart"/>
      <w:r w:rsidR="00A23CA0">
        <w:rPr>
          <w:rFonts w:ascii="Times New Roman" w:hAnsi="Times New Roman"/>
          <w:sz w:val="28"/>
          <w:szCs w:val="28"/>
        </w:rPr>
        <w:t>Thương</w:t>
      </w:r>
      <w:proofErr w:type="spellEnd"/>
      <w:r w:rsidR="00A23CA0">
        <w:rPr>
          <w:rFonts w:ascii="Times New Roman" w:hAnsi="Times New Roman"/>
          <w:sz w:val="28"/>
          <w:szCs w:val="28"/>
        </w:rPr>
        <w:t xml:space="preserve"> </w:t>
      </w:r>
      <w:proofErr w:type="spellStart"/>
      <w:r w:rsidR="00A23CA0">
        <w:rPr>
          <w:rFonts w:ascii="Times New Roman" w:hAnsi="Times New Roman"/>
          <w:sz w:val="28"/>
          <w:szCs w:val="28"/>
        </w:rPr>
        <w:t>Việt</w:t>
      </w:r>
      <w:proofErr w:type="spellEnd"/>
      <w:r w:rsidR="00A23CA0">
        <w:rPr>
          <w:rFonts w:ascii="Times New Roman" w:hAnsi="Times New Roman"/>
          <w:sz w:val="28"/>
          <w:szCs w:val="28"/>
        </w:rPr>
        <w:t xml:space="preserve"> Nam </w:t>
      </w:r>
      <w:proofErr w:type="spellStart"/>
      <w:r w:rsidR="00A23CA0">
        <w:rPr>
          <w:rFonts w:ascii="Times New Roman" w:hAnsi="Times New Roman"/>
          <w:sz w:val="28"/>
          <w:szCs w:val="28"/>
        </w:rPr>
        <w:t>và</w:t>
      </w:r>
      <w:proofErr w:type="spellEnd"/>
      <w:r w:rsidR="00A23CA0">
        <w:rPr>
          <w:rFonts w:ascii="Times New Roman" w:hAnsi="Times New Roman"/>
          <w:sz w:val="28"/>
          <w:szCs w:val="28"/>
        </w:rPr>
        <w:t xml:space="preserve"> </w:t>
      </w:r>
      <w:proofErr w:type="spellStart"/>
      <w:r w:rsidR="00A23CA0">
        <w:rPr>
          <w:rFonts w:ascii="Times New Roman" w:hAnsi="Times New Roman"/>
          <w:sz w:val="28"/>
          <w:szCs w:val="28"/>
        </w:rPr>
        <w:t>trình</w:t>
      </w:r>
      <w:proofErr w:type="spellEnd"/>
      <w:r w:rsidR="00A23CA0">
        <w:rPr>
          <w:rFonts w:ascii="Times New Roman" w:hAnsi="Times New Roman"/>
          <w:sz w:val="28"/>
          <w:szCs w:val="28"/>
        </w:rPr>
        <w:t xml:space="preserve"> </w:t>
      </w:r>
      <w:proofErr w:type="spellStart"/>
      <w:r w:rsidR="00A23CA0">
        <w:rPr>
          <w:rFonts w:ascii="Times New Roman" w:hAnsi="Times New Roman"/>
          <w:sz w:val="28"/>
          <w:szCs w:val="28"/>
        </w:rPr>
        <w:t>khen</w:t>
      </w:r>
      <w:proofErr w:type="spellEnd"/>
      <w:r w:rsidR="00A23CA0">
        <w:rPr>
          <w:rFonts w:ascii="Times New Roman" w:hAnsi="Times New Roman"/>
          <w:sz w:val="28"/>
          <w:szCs w:val="28"/>
        </w:rPr>
        <w:t xml:space="preserve"> </w:t>
      </w:r>
      <w:proofErr w:type="spellStart"/>
      <w:r w:rsidR="00A23CA0">
        <w:rPr>
          <w:rFonts w:ascii="Times New Roman" w:hAnsi="Times New Roman"/>
          <w:sz w:val="28"/>
          <w:szCs w:val="28"/>
        </w:rPr>
        <w:t>thưởng</w:t>
      </w:r>
      <w:proofErr w:type="spellEnd"/>
      <w:r w:rsidR="00A23CA0">
        <w:rPr>
          <w:rFonts w:ascii="Times New Roman" w:hAnsi="Times New Roman"/>
          <w:sz w:val="28"/>
          <w:szCs w:val="28"/>
        </w:rPr>
        <w:t xml:space="preserve"> </w:t>
      </w:r>
      <w:proofErr w:type="spellStart"/>
      <w:r w:rsidR="00A23CA0">
        <w:rPr>
          <w:rFonts w:ascii="Times New Roman" w:hAnsi="Times New Roman"/>
          <w:sz w:val="28"/>
          <w:szCs w:val="28"/>
        </w:rPr>
        <w:t>cấp</w:t>
      </w:r>
      <w:proofErr w:type="spellEnd"/>
      <w:r w:rsidR="00A23CA0">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cá</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thành</w:t>
      </w:r>
      <w:proofErr w:type="spellEnd"/>
      <w:r>
        <w:rPr>
          <w:rFonts w:ascii="Times New Roman" w:hAnsi="Times New Roman"/>
          <w:sz w:val="28"/>
          <w:szCs w:val="28"/>
        </w:rPr>
        <w:t xml:space="preserve"> </w:t>
      </w:r>
      <w:proofErr w:type="spellStart"/>
      <w:r>
        <w:rPr>
          <w:rFonts w:ascii="Times New Roman" w:hAnsi="Times New Roman"/>
          <w:sz w:val="28"/>
          <w:szCs w:val="28"/>
        </w:rPr>
        <w:t>tích</w:t>
      </w:r>
      <w:proofErr w:type="spellEnd"/>
      <w:r>
        <w:rPr>
          <w:rFonts w:ascii="Times New Roman" w:hAnsi="Times New Roman"/>
          <w:sz w:val="28"/>
          <w:szCs w:val="28"/>
        </w:rPr>
        <w:t xml:space="preserve"> </w:t>
      </w:r>
      <w:proofErr w:type="spellStart"/>
      <w:r>
        <w:rPr>
          <w:rFonts w:ascii="Times New Roman" w:hAnsi="Times New Roman"/>
          <w:sz w:val="28"/>
          <w:szCs w:val="28"/>
        </w:rPr>
        <w:t>xuất</w:t>
      </w:r>
      <w:proofErr w:type="spellEnd"/>
      <w:r>
        <w:rPr>
          <w:rFonts w:ascii="Times New Roman" w:hAnsi="Times New Roman"/>
          <w:sz w:val="28"/>
          <w:szCs w:val="28"/>
        </w:rPr>
        <w:t xml:space="preserve"> </w:t>
      </w:r>
      <w:proofErr w:type="spellStart"/>
      <w:r>
        <w:rPr>
          <w:rFonts w:ascii="Times New Roman" w:hAnsi="Times New Roman"/>
          <w:sz w:val="28"/>
          <w:szCs w:val="28"/>
        </w:rPr>
        <w:t>sắc</w:t>
      </w:r>
      <w:proofErr w:type="spellEnd"/>
      <w:r>
        <w:rPr>
          <w:rFonts w:ascii="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6b/NQ-BCH,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03/CT-TLĐ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 xml:space="preserve"> 147/KL-TLĐ</w:t>
      </w:r>
      <w:r w:rsidR="00A30FCC">
        <w:rPr>
          <w:rFonts w:ascii="Times New Roman" w:hAnsi="Times New Roman"/>
          <w:sz w:val="28"/>
          <w:szCs w:val="28"/>
        </w:rPr>
        <w:t xml:space="preserve">. </w:t>
      </w:r>
      <w:proofErr w:type="spellStart"/>
      <w:r w:rsidR="00A30FCC">
        <w:rPr>
          <w:rFonts w:ascii="Times New Roman" w:hAnsi="Times New Roman"/>
          <w:sz w:val="28"/>
          <w:szCs w:val="28"/>
        </w:rPr>
        <w:t>S</w:t>
      </w:r>
      <w:r>
        <w:rPr>
          <w:rFonts w:ascii="Times New Roman" w:hAnsi="Times New Roman"/>
          <w:sz w:val="28"/>
          <w:szCs w:val="28"/>
        </w:rPr>
        <w:t>ố</w:t>
      </w:r>
      <w:proofErr w:type="spellEnd"/>
      <w:r>
        <w:rPr>
          <w:rFonts w:ascii="Times New Roman" w:hAnsi="Times New Roman"/>
          <w:sz w:val="28"/>
          <w:szCs w:val="28"/>
        </w:rPr>
        <w:t xml:space="preserve"> </w:t>
      </w:r>
      <w:proofErr w:type="spellStart"/>
      <w:r>
        <w:rPr>
          <w:rFonts w:ascii="Times New Roman" w:hAnsi="Times New Roman"/>
          <w:sz w:val="28"/>
          <w:szCs w:val="28"/>
        </w:rPr>
        <w:t>lượng</w:t>
      </w:r>
      <w:proofErr w:type="spellEnd"/>
      <w:r>
        <w:rPr>
          <w:rFonts w:ascii="Times New Roman" w:hAnsi="Times New Roman"/>
          <w:sz w:val="28"/>
          <w:szCs w:val="28"/>
        </w:rPr>
        <w:t xml:space="preserve"> </w:t>
      </w:r>
      <w:proofErr w:type="spellStart"/>
      <w:r>
        <w:rPr>
          <w:rFonts w:ascii="Times New Roman" w:hAnsi="Times New Roman"/>
          <w:sz w:val="28"/>
          <w:szCs w:val="28"/>
        </w:rPr>
        <w:t>Cờ</w:t>
      </w:r>
      <w:proofErr w:type="spellEnd"/>
      <w:r>
        <w:rPr>
          <w:rFonts w:ascii="Times New Roman" w:hAnsi="Times New Roman"/>
          <w:sz w:val="28"/>
          <w:szCs w:val="28"/>
        </w:rPr>
        <w:t xml:space="preserve">, </w:t>
      </w:r>
      <w:proofErr w:type="spellStart"/>
      <w:r>
        <w:rPr>
          <w:rFonts w:ascii="Times New Roman" w:hAnsi="Times New Roman"/>
          <w:sz w:val="28"/>
          <w:szCs w:val="28"/>
        </w:rPr>
        <w:t>Bằng</w:t>
      </w:r>
      <w:proofErr w:type="spellEnd"/>
      <w:r>
        <w:rPr>
          <w:rFonts w:ascii="Times New Roman" w:hAnsi="Times New Roman"/>
          <w:sz w:val="28"/>
          <w:szCs w:val="28"/>
        </w:rPr>
        <w:t xml:space="preserve"> </w:t>
      </w:r>
      <w:proofErr w:type="spellStart"/>
      <w:r>
        <w:rPr>
          <w:rFonts w:ascii="Times New Roman" w:hAnsi="Times New Roman"/>
          <w:sz w:val="28"/>
          <w:szCs w:val="28"/>
        </w:rPr>
        <w:t>khen</w:t>
      </w:r>
      <w:proofErr w:type="spellEnd"/>
      <w:r>
        <w:rPr>
          <w:rFonts w:ascii="Times New Roman" w:hAnsi="Times New Roman"/>
          <w:sz w:val="28"/>
          <w:szCs w:val="28"/>
        </w:rPr>
        <w:t xml:space="preserve"> </w:t>
      </w:r>
      <w:proofErr w:type="spellStart"/>
      <w:r>
        <w:rPr>
          <w:rFonts w:ascii="Times New Roman" w:hAnsi="Times New Roman"/>
          <w:sz w:val="28"/>
          <w:szCs w:val="28"/>
        </w:rPr>
        <w:t>sẽ</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hướng</w:t>
      </w:r>
      <w:proofErr w:type="spellEnd"/>
      <w:r>
        <w:rPr>
          <w:rFonts w:ascii="Times New Roman" w:hAnsi="Times New Roman"/>
          <w:sz w:val="28"/>
          <w:szCs w:val="28"/>
        </w:rPr>
        <w:t xml:space="preserve"> </w:t>
      </w:r>
      <w:proofErr w:type="spellStart"/>
      <w:r>
        <w:rPr>
          <w:rFonts w:ascii="Times New Roman" w:hAnsi="Times New Roman"/>
          <w:sz w:val="28"/>
          <w:szCs w:val="28"/>
        </w:rPr>
        <w:t>dẫn</w:t>
      </w:r>
      <w:proofErr w:type="spellEnd"/>
      <w:r>
        <w:rPr>
          <w:rFonts w:ascii="Times New Roman" w:hAnsi="Times New Roman"/>
          <w:sz w:val="28"/>
          <w:szCs w:val="28"/>
        </w:rPr>
        <w:t xml:space="preserve">, </w:t>
      </w: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bổ</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tiêu</w:t>
      </w:r>
      <w:proofErr w:type="spellEnd"/>
      <w:r>
        <w:rPr>
          <w:rFonts w:ascii="Times New Roman" w:hAnsi="Times New Roman"/>
          <w:sz w:val="28"/>
          <w:szCs w:val="28"/>
        </w:rPr>
        <w:t xml:space="preserve"> </w:t>
      </w:r>
      <w:proofErr w:type="spellStart"/>
      <w:r>
        <w:rPr>
          <w:rFonts w:ascii="Times New Roman" w:hAnsi="Times New Roman"/>
          <w:sz w:val="28"/>
          <w:szCs w:val="28"/>
        </w:rPr>
        <w:t>sau</w:t>
      </w:r>
      <w:proofErr w:type="spellEnd"/>
      <w:r>
        <w:rPr>
          <w:rFonts w:ascii="Times New Roman" w:hAnsi="Times New Roman"/>
          <w:sz w:val="28"/>
          <w:szCs w:val="28"/>
        </w:rPr>
        <w:t xml:space="preserve">. </w:t>
      </w:r>
      <w:proofErr w:type="spellStart"/>
      <w:r>
        <w:rPr>
          <w:rFonts w:ascii="Times New Roman" w:hAnsi="Times New Roman"/>
          <w:sz w:val="28"/>
          <w:szCs w:val="28"/>
        </w:rPr>
        <w:t>Kinh</w:t>
      </w:r>
      <w:proofErr w:type="spellEnd"/>
      <w:r>
        <w:rPr>
          <w:rFonts w:ascii="Times New Roman" w:hAnsi="Times New Roman"/>
          <w:sz w:val="28"/>
          <w:szCs w:val="28"/>
        </w:rPr>
        <w:t xml:space="preserve"> </w:t>
      </w:r>
      <w:proofErr w:type="spellStart"/>
      <w:r>
        <w:rPr>
          <w:rFonts w:ascii="Times New Roman" w:hAnsi="Times New Roman"/>
          <w:sz w:val="28"/>
          <w:szCs w:val="28"/>
        </w:rPr>
        <w:t>phí</w:t>
      </w:r>
      <w:proofErr w:type="spellEnd"/>
      <w:r>
        <w:rPr>
          <w:rFonts w:ascii="Times New Roman" w:hAnsi="Times New Roman"/>
          <w:sz w:val="28"/>
          <w:szCs w:val="28"/>
        </w:rPr>
        <w:t xml:space="preserve"> </w:t>
      </w:r>
      <w:proofErr w:type="spellStart"/>
      <w:r>
        <w:rPr>
          <w:rFonts w:ascii="Times New Roman" w:hAnsi="Times New Roman"/>
          <w:sz w:val="28"/>
          <w:szCs w:val="28"/>
        </w:rPr>
        <w:t>khen</w:t>
      </w:r>
      <w:proofErr w:type="spellEnd"/>
      <w:r>
        <w:rPr>
          <w:rFonts w:ascii="Times New Roman" w:hAnsi="Times New Roman"/>
          <w:sz w:val="28"/>
          <w:szCs w:val="28"/>
        </w:rPr>
        <w:t xml:space="preserve"> </w:t>
      </w:r>
      <w:proofErr w:type="spellStart"/>
      <w:r>
        <w:rPr>
          <w:rFonts w:ascii="Times New Roman" w:hAnsi="Times New Roman"/>
          <w:sz w:val="28"/>
          <w:szCs w:val="28"/>
        </w:rPr>
        <w:t>thưởng</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
    <w:p w14:paraId="65B96E45" w14:textId="77777777" w:rsidR="00363B51" w:rsidRDefault="00363B51" w:rsidP="00363B51">
      <w:pPr>
        <w:spacing w:before="12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3. </w:t>
      </w:r>
      <w:proofErr w:type="spellStart"/>
      <w:r>
        <w:rPr>
          <w:rFonts w:ascii="Times New Roman" w:eastAsia="Times New Roman" w:hAnsi="Times New Roman"/>
          <w:b/>
          <w:sz w:val="28"/>
          <w:szCs w:val="28"/>
        </w:rPr>
        <w:t>Thời</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gian</w:t>
      </w:r>
      <w:proofErr w:type="spellEnd"/>
    </w:p>
    <w:p w14:paraId="15C83718" w14:textId="77777777" w:rsidR="00363B51" w:rsidRDefault="00363B51" w:rsidP="00363B51">
      <w:pPr>
        <w:spacing w:before="120" w:after="120" w:line="360" w:lineRule="exact"/>
        <w:ind w:firstLine="720"/>
        <w:jc w:val="both"/>
        <w:rPr>
          <w:rFonts w:ascii="Times New Roman" w:eastAsia="Times New Roman" w:hAnsi="Times New Roman"/>
          <w:spacing w:val="-6"/>
          <w:sz w:val="28"/>
          <w:szCs w:val="28"/>
        </w:rPr>
      </w:pPr>
      <w:r>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Công</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đoàn</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cấp</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trên</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trực</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tiếp</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cơ</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sở</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và</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công</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đoàn</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cơ</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sở</w:t>
      </w:r>
      <w:proofErr w:type="spellEnd"/>
      <w:r w:rsidR="00F014AF">
        <w:rPr>
          <w:rFonts w:ascii="Times New Roman" w:eastAsia="Times New Roman" w:hAnsi="Times New Roman"/>
          <w:sz w:val="28"/>
          <w:szCs w:val="28"/>
        </w:rPr>
        <w:t xml:space="preserve"> </w:t>
      </w:r>
      <w:proofErr w:type="spellStart"/>
      <w:r w:rsidR="00CE65B0">
        <w:rPr>
          <w:rFonts w:ascii="Times New Roman" w:eastAsia="Times New Roman" w:hAnsi="Times New Roman"/>
          <w:sz w:val="28"/>
          <w:szCs w:val="28"/>
        </w:rPr>
        <w:t>trực</w:t>
      </w:r>
      <w:proofErr w:type="spellEnd"/>
      <w:r w:rsidR="00CE65B0">
        <w:rPr>
          <w:rFonts w:ascii="Times New Roman" w:eastAsia="Times New Roman" w:hAnsi="Times New Roman"/>
          <w:sz w:val="28"/>
          <w:szCs w:val="28"/>
        </w:rPr>
        <w:t xml:space="preserve"> </w:t>
      </w:r>
      <w:proofErr w:type="spellStart"/>
      <w:r w:rsidR="00CE65B0">
        <w:rPr>
          <w:rFonts w:ascii="Times New Roman" w:eastAsia="Times New Roman" w:hAnsi="Times New Roman"/>
          <w:sz w:val="28"/>
          <w:szCs w:val="28"/>
        </w:rPr>
        <w:t>thuộc</w:t>
      </w:r>
      <w:proofErr w:type="spellEnd"/>
      <w:r w:rsidR="00CE65B0">
        <w:rPr>
          <w:rFonts w:ascii="Times New Roman" w:eastAsia="Times New Roman" w:hAnsi="Times New Roman"/>
          <w:sz w:val="28"/>
          <w:szCs w:val="28"/>
        </w:rPr>
        <w:t xml:space="preserve"> CĐCTVN </w:t>
      </w:r>
      <w:proofErr w:type="spellStart"/>
      <w:r w:rsidR="00F014AF">
        <w:rPr>
          <w:rFonts w:ascii="Times New Roman" w:eastAsia="Times New Roman" w:hAnsi="Times New Roman"/>
          <w:sz w:val="28"/>
          <w:szCs w:val="28"/>
        </w:rPr>
        <w:t>hoàn</w:t>
      </w:r>
      <w:proofErr w:type="spellEnd"/>
      <w:r w:rsidR="00F014AF">
        <w:rPr>
          <w:rFonts w:ascii="Times New Roman" w:eastAsia="Times New Roman" w:hAnsi="Times New Roman"/>
          <w:sz w:val="28"/>
          <w:szCs w:val="28"/>
        </w:rPr>
        <w:t xml:space="preserve"> </w:t>
      </w:r>
      <w:proofErr w:type="spellStart"/>
      <w:r w:rsidR="00F014AF">
        <w:rPr>
          <w:rFonts w:ascii="Times New Roman" w:eastAsia="Times New Roman" w:hAnsi="Times New Roman"/>
          <w:sz w:val="28"/>
          <w:szCs w:val="28"/>
        </w:rPr>
        <w:t>thành</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tổng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kết</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xong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trước</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ngày</w:t>
      </w:r>
      <w:proofErr w:type="spellEnd"/>
      <w:r>
        <w:rPr>
          <w:rFonts w:ascii="Times New Roman" w:eastAsia="Times New Roman" w:hAnsi="Times New Roman"/>
          <w:spacing w:val="-6"/>
          <w:sz w:val="28"/>
          <w:szCs w:val="28"/>
        </w:rPr>
        <w:t xml:space="preserve"> 3</w:t>
      </w:r>
      <w:r w:rsidR="00176697">
        <w:rPr>
          <w:rFonts w:ascii="Times New Roman" w:eastAsia="Times New Roman" w:hAnsi="Times New Roman"/>
          <w:spacing w:val="-6"/>
          <w:sz w:val="28"/>
          <w:szCs w:val="28"/>
        </w:rPr>
        <w:t>1</w:t>
      </w:r>
      <w:r>
        <w:rPr>
          <w:rFonts w:ascii="Times New Roman" w:eastAsia="Times New Roman" w:hAnsi="Times New Roman"/>
          <w:spacing w:val="-6"/>
          <w:sz w:val="28"/>
          <w:szCs w:val="28"/>
        </w:rPr>
        <w:t>/</w:t>
      </w:r>
      <w:r w:rsidR="00176697">
        <w:rPr>
          <w:rFonts w:ascii="Times New Roman" w:eastAsia="Times New Roman" w:hAnsi="Times New Roman"/>
          <w:spacing w:val="-6"/>
          <w:sz w:val="28"/>
          <w:szCs w:val="28"/>
        </w:rPr>
        <w:t>5</w:t>
      </w:r>
      <w:r>
        <w:rPr>
          <w:rFonts w:ascii="Times New Roman" w:eastAsia="Times New Roman" w:hAnsi="Times New Roman"/>
          <w:spacing w:val="-6"/>
          <w:sz w:val="28"/>
          <w:szCs w:val="28"/>
        </w:rPr>
        <w:t>/2020.</w:t>
      </w:r>
    </w:p>
    <w:p w14:paraId="3CF64805" w14:textId="77777777" w:rsidR="00363B51" w:rsidRDefault="00363B51" w:rsidP="00363B51">
      <w:pPr>
        <w:spacing w:before="120"/>
        <w:ind w:firstLine="720"/>
        <w:jc w:val="both"/>
        <w:rPr>
          <w:rFonts w:ascii="Times New Roman" w:eastAsia="Times New Roman" w:hAnsi="Times New Roman"/>
          <w:sz w:val="28"/>
          <w:szCs w:val="28"/>
        </w:rPr>
      </w:pPr>
      <w:r>
        <w:rPr>
          <w:rFonts w:ascii="Times New Roman" w:eastAsia="Times New Roman" w:hAnsi="Times New Roman"/>
          <w:spacing w:val="-6"/>
          <w:sz w:val="28"/>
          <w:szCs w:val="28"/>
        </w:rPr>
        <w:t xml:space="preserve">- </w:t>
      </w:r>
      <w:proofErr w:type="spellStart"/>
      <w:r w:rsidR="000572CD">
        <w:rPr>
          <w:rFonts w:ascii="Times New Roman" w:eastAsia="Times New Roman" w:hAnsi="Times New Roman"/>
          <w:spacing w:val="-6"/>
          <w:sz w:val="28"/>
          <w:szCs w:val="28"/>
        </w:rPr>
        <w:t>Công</w:t>
      </w:r>
      <w:proofErr w:type="spellEnd"/>
      <w:r w:rsidR="000572CD">
        <w:rPr>
          <w:rFonts w:ascii="Times New Roman" w:eastAsia="Times New Roman" w:hAnsi="Times New Roman"/>
          <w:spacing w:val="-6"/>
          <w:sz w:val="28"/>
          <w:szCs w:val="28"/>
        </w:rPr>
        <w:t xml:space="preserve"> </w:t>
      </w:r>
      <w:proofErr w:type="spellStart"/>
      <w:r w:rsidR="000572CD">
        <w:rPr>
          <w:rFonts w:ascii="Times New Roman" w:eastAsia="Times New Roman" w:hAnsi="Times New Roman"/>
          <w:spacing w:val="-6"/>
          <w:sz w:val="28"/>
          <w:szCs w:val="28"/>
        </w:rPr>
        <w:t>đoàn</w:t>
      </w:r>
      <w:proofErr w:type="spellEnd"/>
      <w:r w:rsidR="000572CD">
        <w:rPr>
          <w:rFonts w:ascii="Times New Roman" w:eastAsia="Times New Roman" w:hAnsi="Times New Roman"/>
          <w:spacing w:val="-6"/>
          <w:sz w:val="28"/>
          <w:szCs w:val="28"/>
        </w:rPr>
        <w:t xml:space="preserve"> </w:t>
      </w:r>
      <w:proofErr w:type="spellStart"/>
      <w:r w:rsidR="000572CD">
        <w:rPr>
          <w:rFonts w:ascii="Times New Roman" w:eastAsia="Times New Roman" w:hAnsi="Times New Roman"/>
          <w:spacing w:val="-6"/>
          <w:sz w:val="28"/>
          <w:szCs w:val="28"/>
        </w:rPr>
        <w:t>Công</w:t>
      </w:r>
      <w:proofErr w:type="spellEnd"/>
      <w:r w:rsidR="000572CD">
        <w:rPr>
          <w:rFonts w:ascii="Times New Roman" w:eastAsia="Times New Roman" w:hAnsi="Times New Roman"/>
          <w:spacing w:val="-6"/>
          <w:sz w:val="28"/>
          <w:szCs w:val="28"/>
        </w:rPr>
        <w:t xml:space="preserve"> </w:t>
      </w:r>
      <w:proofErr w:type="spellStart"/>
      <w:r w:rsidR="000572CD">
        <w:rPr>
          <w:rFonts w:ascii="Times New Roman" w:eastAsia="Times New Roman" w:hAnsi="Times New Roman"/>
          <w:spacing w:val="-6"/>
          <w:sz w:val="28"/>
          <w:szCs w:val="28"/>
        </w:rPr>
        <w:t>Thương</w:t>
      </w:r>
      <w:proofErr w:type="spellEnd"/>
      <w:r w:rsidR="000572CD">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Việt</w:t>
      </w:r>
      <w:proofErr w:type="spellEnd"/>
      <w:r>
        <w:rPr>
          <w:rFonts w:ascii="Times New Roman" w:eastAsia="Times New Roman" w:hAnsi="Times New Roman"/>
          <w:spacing w:val="-6"/>
          <w:sz w:val="28"/>
          <w:szCs w:val="28"/>
        </w:rPr>
        <w:t xml:space="preserve"> Nam </w:t>
      </w:r>
      <w:proofErr w:type="spellStart"/>
      <w:r>
        <w:rPr>
          <w:rFonts w:ascii="Times New Roman" w:eastAsia="Times New Roman" w:hAnsi="Times New Roman"/>
          <w:spacing w:val="-6"/>
          <w:sz w:val="28"/>
          <w:szCs w:val="28"/>
        </w:rPr>
        <w:t>dự</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kiến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tổng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kết</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xong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trước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ngày</w:t>
      </w:r>
      <w:proofErr w:type="spellEnd"/>
      <w:r>
        <w:rPr>
          <w:rFonts w:ascii="Times New Roman" w:eastAsia="Times New Roman" w:hAnsi="Times New Roman"/>
          <w:sz w:val="28"/>
          <w:szCs w:val="28"/>
        </w:rPr>
        <w:t xml:space="preserve"> 3</w:t>
      </w:r>
      <w:r w:rsidR="000572CD">
        <w:rPr>
          <w:rFonts w:ascii="Times New Roman" w:eastAsia="Times New Roman" w:hAnsi="Times New Roman"/>
          <w:sz w:val="28"/>
          <w:szCs w:val="28"/>
        </w:rPr>
        <w:t>0</w:t>
      </w:r>
      <w:r>
        <w:rPr>
          <w:rFonts w:ascii="Times New Roman" w:eastAsia="Times New Roman" w:hAnsi="Times New Roman"/>
          <w:sz w:val="28"/>
          <w:szCs w:val="28"/>
        </w:rPr>
        <w:t>/</w:t>
      </w:r>
      <w:r w:rsidR="000572CD">
        <w:rPr>
          <w:rFonts w:ascii="Times New Roman" w:eastAsia="Times New Roman" w:hAnsi="Times New Roman"/>
          <w:sz w:val="28"/>
          <w:szCs w:val="28"/>
        </w:rPr>
        <w:t>6</w:t>
      </w:r>
      <w:r>
        <w:rPr>
          <w:rFonts w:ascii="Times New Roman" w:eastAsia="Times New Roman" w:hAnsi="Times New Roman"/>
          <w:sz w:val="28"/>
          <w:szCs w:val="28"/>
        </w:rPr>
        <w:t xml:space="preserve">/2020. </w:t>
      </w:r>
    </w:p>
    <w:p w14:paraId="4F35B96A" w14:textId="77777777" w:rsidR="00363B51" w:rsidRDefault="00363B51" w:rsidP="00363B51">
      <w:pPr>
        <w:spacing w:before="120"/>
        <w:ind w:firstLine="720"/>
        <w:jc w:val="both"/>
        <w:rPr>
          <w:rFonts w:ascii="Times New Roman" w:eastAsia="Times New Roman" w:hAnsi="Times New Roman"/>
          <w:b/>
          <w:bCs/>
          <w:sz w:val="24"/>
          <w:szCs w:val="24"/>
        </w:rPr>
      </w:pPr>
      <w:r>
        <w:rPr>
          <w:rFonts w:ascii="Times New Roman" w:eastAsia="Times New Roman" w:hAnsi="Times New Roman"/>
          <w:b/>
          <w:bCs/>
          <w:sz w:val="24"/>
          <w:szCs w:val="24"/>
        </w:rPr>
        <w:t>III. TỔ CHỨC THỰC HIỆN</w:t>
      </w:r>
    </w:p>
    <w:p w14:paraId="5B16E9ED" w14:textId="77777777" w:rsidR="00363B51" w:rsidRDefault="00363B51" w:rsidP="00363B51">
      <w:pPr>
        <w:spacing w:before="120"/>
        <w:ind w:firstLine="720"/>
        <w:jc w:val="both"/>
        <w:rPr>
          <w:rFonts w:ascii="Times New Roman" w:eastAsia="Times New Roman" w:hAnsi="Times New Roman"/>
          <w:i/>
          <w:spacing w:val="-6"/>
          <w:sz w:val="28"/>
          <w:szCs w:val="28"/>
        </w:rPr>
      </w:pPr>
      <w:r>
        <w:rPr>
          <w:rFonts w:ascii="Times New Roman" w:eastAsia="Times New Roman" w:hAnsi="Times New Roman"/>
          <w:b/>
          <w:sz w:val="28"/>
          <w:szCs w:val="28"/>
        </w:rPr>
        <w:t xml:space="preserve">1. </w:t>
      </w:r>
      <w:proofErr w:type="spellStart"/>
      <w:r w:rsidR="006A7E2E">
        <w:rPr>
          <w:rFonts w:ascii="Times New Roman" w:eastAsia="Times New Roman" w:hAnsi="Times New Roman"/>
          <w:b/>
          <w:sz w:val="28"/>
          <w:szCs w:val="28"/>
        </w:rPr>
        <w:t>Công</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đoàn</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các</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cấp</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trực</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thuộc</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Công</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đoàn</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Công</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Thương</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Việt</w:t>
      </w:r>
      <w:proofErr w:type="spellEnd"/>
      <w:r w:rsidR="006A7E2E">
        <w:rPr>
          <w:rFonts w:ascii="Times New Roman" w:eastAsia="Times New Roman" w:hAnsi="Times New Roman"/>
          <w:b/>
          <w:sz w:val="28"/>
          <w:szCs w:val="28"/>
        </w:rPr>
        <w:t xml:space="preserve"> Nam</w:t>
      </w:r>
      <w:r>
        <w:rPr>
          <w:rFonts w:ascii="Times New Roman" w:eastAsia="Times New Roman" w:hAnsi="Times New Roman"/>
          <w:b/>
          <w:spacing w:val="-6"/>
          <w:sz w:val="28"/>
          <w:szCs w:val="28"/>
        </w:rPr>
        <w:t xml:space="preserve"> </w:t>
      </w:r>
    </w:p>
    <w:p w14:paraId="191921CF" w14:textId="77777777" w:rsidR="00363B51" w:rsidRDefault="00363B51" w:rsidP="00363B51">
      <w:pPr>
        <w:spacing w:before="120"/>
        <w:ind w:firstLine="720"/>
        <w:jc w:val="both"/>
        <w:rPr>
          <w:rFonts w:ascii="Times New Roman" w:eastAsia="Times New Roman" w:hAnsi="Times New Roman"/>
          <w:spacing w:val="-6"/>
          <w:sz w:val="28"/>
          <w:szCs w:val="28"/>
        </w:rPr>
      </w:pPr>
      <w:r>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T</w:t>
      </w:r>
      <w:r>
        <w:rPr>
          <w:rFonts w:ascii="Times New Roman" w:eastAsia="Times New Roman" w:hAnsi="Times New Roman"/>
          <w:sz w:val="28"/>
          <w:szCs w:val="28"/>
        </w:rPr>
        <w:t>iến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10</w:t>
      </w:r>
      <w:r>
        <w:rPr>
          <w:rFonts w:ascii="Times New Roman" w:hAnsi="Times New Roman"/>
          <w:sz w:val="28"/>
          <w:szCs w:val="28"/>
        </w:rPr>
        <w:t xml:space="preserve"> </w:t>
      </w:r>
      <w:proofErr w:type="spellStart"/>
      <w:r>
        <w:rPr>
          <w:rFonts w:ascii="Times New Roman" w:hAnsi="Times New Roman"/>
          <w:sz w:val="28"/>
          <w:szCs w:val="28"/>
        </w:rPr>
        <w:t>năm</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vận</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nữ</w:t>
      </w:r>
      <w:proofErr w:type="spellEnd"/>
      <w:r>
        <w:rPr>
          <w:rFonts w:ascii="Times New Roman" w:hAnsi="Times New Roman"/>
          <w:sz w:val="28"/>
          <w:szCs w:val="28"/>
        </w:rPr>
        <w:t xml:space="preserve"> CNVCLĐ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phong</w:t>
      </w:r>
      <w:proofErr w:type="spellEnd"/>
      <w:r>
        <w:rPr>
          <w:rFonts w:ascii="Times New Roman" w:hAnsi="Times New Roman"/>
          <w:sz w:val="28"/>
          <w:szCs w:val="28"/>
        </w:rPr>
        <w:t xml:space="preserve"> </w:t>
      </w:r>
      <w:proofErr w:type="spellStart"/>
      <w:r>
        <w:rPr>
          <w:rFonts w:ascii="Times New Roman" w:hAnsi="Times New Roman"/>
          <w:sz w:val="28"/>
          <w:szCs w:val="28"/>
        </w:rPr>
        <w:t>trào</w:t>
      </w:r>
      <w:proofErr w:type="spellEnd"/>
      <w:r>
        <w:rPr>
          <w:rFonts w:ascii="Times New Roman" w:hAnsi="Times New Roman"/>
          <w:sz w:val="28"/>
          <w:szCs w:val="28"/>
        </w:rPr>
        <w:t xml:space="preserve"> </w:t>
      </w:r>
      <w:proofErr w:type="spellStart"/>
      <w:r>
        <w:rPr>
          <w:rFonts w:ascii="Times New Roman" w:hAnsi="Times New Roman"/>
          <w:sz w:val="28"/>
          <w:szCs w:val="28"/>
        </w:rPr>
        <w:t>thi</w:t>
      </w:r>
      <w:proofErr w:type="spellEnd"/>
      <w:r>
        <w:rPr>
          <w:rFonts w:ascii="Times New Roman" w:hAnsi="Times New Roman"/>
          <w:sz w:val="28"/>
          <w:szCs w:val="28"/>
        </w:rPr>
        <w:t xml:space="preserve"> </w:t>
      </w:r>
      <w:proofErr w:type="spellStart"/>
      <w:r>
        <w:rPr>
          <w:rFonts w:ascii="Times New Roman" w:hAnsi="Times New Roman"/>
          <w:sz w:val="28"/>
          <w:szCs w:val="28"/>
        </w:rPr>
        <w:t>đua</w:t>
      </w:r>
      <w:proofErr w:type="spellEnd"/>
      <w:r>
        <w:rPr>
          <w:rFonts w:ascii="Times New Roman" w:hAnsi="Times New Roman"/>
          <w:sz w:val="28"/>
          <w:szCs w:val="28"/>
        </w:rPr>
        <w:t xml:space="preserve"> “</w:t>
      </w:r>
      <w:proofErr w:type="spellStart"/>
      <w:r>
        <w:rPr>
          <w:rFonts w:ascii="Times New Roman" w:hAnsi="Times New Roman"/>
          <w:sz w:val="28"/>
          <w:szCs w:val="28"/>
        </w:rPr>
        <w:t>Giỏi</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đảm</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(2010-2020)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cáo</w:t>
      </w:r>
      <w:proofErr w:type="spellEnd"/>
      <w:r>
        <w:rPr>
          <w:rFonts w:ascii="Times New Roman" w:hAnsi="Times New Roman"/>
          <w:sz w:val="28"/>
          <w:szCs w:val="28"/>
        </w:rPr>
        <w:t xml:space="preserve"> </w:t>
      </w:r>
      <w:proofErr w:type="spellStart"/>
      <w:r>
        <w:rPr>
          <w:rFonts w:ascii="Times New Roman" w:hAnsi="Times New Roman"/>
          <w:sz w:val="28"/>
          <w:szCs w:val="28"/>
        </w:rPr>
        <w:t>bằng</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sidR="006A7E2E">
        <w:rPr>
          <w:rFonts w:ascii="Times New Roman" w:hAnsi="Times New Roman"/>
          <w:sz w:val="28"/>
          <w:szCs w:val="28"/>
        </w:rPr>
        <w:t>Công</w:t>
      </w:r>
      <w:proofErr w:type="spellEnd"/>
      <w:r w:rsidR="006A7E2E">
        <w:rPr>
          <w:rFonts w:ascii="Times New Roman" w:hAnsi="Times New Roman"/>
          <w:sz w:val="28"/>
          <w:szCs w:val="28"/>
        </w:rPr>
        <w:t xml:space="preserve"> </w:t>
      </w:r>
      <w:proofErr w:type="spellStart"/>
      <w:r w:rsidR="006A7E2E">
        <w:rPr>
          <w:rFonts w:ascii="Times New Roman" w:hAnsi="Times New Roman"/>
          <w:sz w:val="28"/>
          <w:szCs w:val="28"/>
        </w:rPr>
        <w:t>đoàn</w:t>
      </w:r>
      <w:proofErr w:type="spellEnd"/>
      <w:r w:rsidR="006A7E2E">
        <w:rPr>
          <w:rFonts w:ascii="Times New Roman" w:hAnsi="Times New Roman"/>
          <w:sz w:val="28"/>
          <w:szCs w:val="28"/>
        </w:rPr>
        <w:t xml:space="preserve"> </w:t>
      </w:r>
      <w:proofErr w:type="spellStart"/>
      <w:r w:rsidR="006A7E2E">
        <w:rPr>
          <w:rFonts w:ascii="Times New Roman" w:hAnsi="Times New Roman"/>
          <w:sz w:val="28"/>
          <w:szCs w:val="28"/>
        </w:rPr>
        <w:t>Công</w:t>
      </w:r>
      <w:proofErr w:type="spellEnd"/>
      <w:r w:rsidR="006A7E2E">
        <w:rPr>
          <w:rFonts w:ascii="Times New Roman" w:hAnsi="Times New Roman"/>
          <w:sz w:val="28"/>
          <w:szCs w:val="28"/>
        </w:rPr>
        <w:t xml:space="preserve"> </w:t>
      </w:r>
      <w:proofErr w:type="spellStart"/>
      <w:r w:rsidR="006A7E2E">
        <w:rPr>
          <w:rFonts w:ascii="Times New Roman" w:hAnsi="Times New Roman"/>
          <w:sz w:val="28"/>
          <w:szCs w:val="28"/>
        </w:rPr>
        <w:t>Thương</w:t>
      </w:r>
      <w:proofErr w:type="spellEnd"/>
      <w:r w:rsidR="006A7E2E">
        <w:rPr>
          <w:rFonts w:ascii="Times New Roman" w:hAnsi="Times New Roman"/>
          <w:sz w:val="28"/>
          <w:szCs w:val="28"/>
        </w:rPr>
        <w:t xml:space="preserve"> </w:t>
      </w:r>
      <w:proofErr w:type="spellStart"/>
      <w:r w:rsidR="006A7E2E">
        <w:rPr>
          <w:rFonts w:ascii="Times New Roman" w:hAnsi="Times New Roman"/>
          <w:sz w:val="28"/>
          <w:szCs w:val="28"/>
        </w:rPr>
        <w:t>Việt</w:t>
      </w:r>
      <w:proofErr w:type="spellEnd"/>
      <w:r w:rsidR="006A7E2E">
        <w:rPr>
          <w:rFonts w:ascii="Times New Roman" w:hAnsi="Times New Roman"/>
          <w:sz w:val="28"/>
          <w:szCs w:val="28"/>
        </w:rPr>
        <w:t xml:space="preserve"> Nam</w:t>
      </w:r>
      <w:r>
        <w:rPr>
          <w:rFonts w:ascii="Times New Roman" w:eastAsia="Times New Roman" w:hAnsi="Times New Roman"/>
          <w:spacing w:val="-6"/>
          <w:sz w:val="28"/>
          <w:szCs w:val="28"/>
        </w:rPr>
        <w:t xml:space="preserve">. </w:t>
      </w:r>
    </w:p>
    <w:p w14:paraId="7432CD93" w14:textId="77777777" w:rsidR="00363B51" w:rsidRDefault="00363B51" w:rsidP="00363B51">
      <w:pPr>
        <w:spacing w:before="120"/>
        <w:ind w:firstLine="720"/>
        <w:jc w:val="both"/>
        <w:rPr>
          <w:rFonts w:ascii="Times New Roman" w:eastAsia="Times New Roman" w:hAnsi="Times New Roman"/>
          <w:spacing w:val="-6"/>
          <w:sz w:val="28"/>
          <w:szCs w:val="28"/>
        </w:rPr>
      </w:pPr>
      <w:r>
        <w:rPr>
          <w:rFonts w:ascii="Times New Roman" w:hAnsi="Times New Roman"/>
          <w:sz w:val="28"/>
          <w:szCs w:val="28"/>
        </w:rPr>
        <w:t xml:space="preserve">- </w:t>
      </w:r>
      <w:proofErr w:type="spellStart"/>
      <w:r>
        <w:rPr>
          <w:rFonts w:ascii="Times New Roman" w:hAnsi="Times New Roman"/>
          <w:sz w:val="28"/>
          <w:szCs w:val="28"/>
        </w:rPr>
        <w:t>Xây</w:t>
      </w:r>
      <w:proofErr w:type="spellEnd"/>
      <w:r>
        <w:rPr>
          <w:rFonts w:ascii="Times New Roman" w:hAnsi="Times New Roman"/>
          <w:sz w:val="28"/>
          <w:szCs w:val="28"/>
        </w:rPr>
        <w:t xml:space="preserve"> </w:t>
      </w:r>
      <w:proofErr w:type="spellStart"/>
      <w:r>
        <w:rPr>
          <w:rFonts w:ascii="Times New Roman" w:hAnsi="Times New Roman"/>
          <w:sz w:val="28"/>
          <w:szCs w:val="28"/>
        </w:rPr>
        <w:t>dựng</w:t>
      </w:r>
      <w:proofErr w:type="spellEnd"/>
      <w:r>
        <w:rPr>
          <w:rFonts w:ascii="Times New Roman" w:hAnsi="Times New Roman"/>
          <w:sz w:val="28"/>
          <w:szCs w:val="28"/>
        </w:rPr>
        <w:t xml:space="preserve"> </w:t>
      </w:r>
      <w:proofErr w:type="spellStart"/>
      <w:r>
        <w:rPr>
          <w:rFonts w:ascii="Times New Roman" w:hAnsi="Times New Roman"/>
          <w:sz w:val="28"/>
          <w:szCs w:val="28"/>
        </w:rPr>
        <w:t>báo</w:t>
      </w:r>
      <w:proofErr w:type="spellEnd"/>
      <w:r>
        <w:rPr>
          <w:rFonts w:ascii="Times New Roman" w:hAnsi="Times New Roman"/>
          <w:sz w:val="28"/>
          <w:szCs w:val="28"/>
        </w:rPr>
        <w:t xml:space="preserve"> </w:t>
      </w:r>
      <w:proofErr w:type="spellStart"/>
      <w:r>
        <w:rPr>
          <w:rFonts w:ascii="Times New Roman" w:hAnsi="Times New Roman"/>
          <w:sz w:val="28"/>
          <w:szCs w:val="28"/>
        </w:rPr>
        <w:t>cáo</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10 </w:t>
      </w:r>
      <w:proofErr w:type="spellStart"/>
      <w:r>
        <w:rPr>
          <w:rFonts w:ascii="Times New Roman" w:hAnsi="Times New Roman"/>
          <w:sz w:val="28"/>
          <w:szCs w:val="28"/>
        </w:rPr>
        <w:t>năm</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6b/NQ-BCH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03/CT-TLĐ </w:t>
      </w:r>
      <w:proofErr w:type="spellStart"/>
      <w:r>
        <w:rPr>
          <w:rFonts w:ascii="Times New Roman" w:hAnsi="Times New Roman"/>
          <w:sz w:val="28"/>
          <w:szCs w:val="28"/>
        </w:rPr>
        <w:t>gắn</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tiêu</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Nghị</w:t>
      </w:r>
      <w:proofErr w:type="spellEnd"/>
      <w:r>
        <w:rPr>
          <w:rFonts w:ascii="Times New Roman" w:hAnsi="Times New Roman"/>
          <w:sz w:val="28"/>
          <w:szCs w:val="28"/>
        </w:rPr>
        <w:t xml:space="preserve"> </w:t>
      </w:r>
      <w:proofErr w:type="spellStart"/>
      <w:r>
        <w:rPr>
          <w:rFonts w:ascii="Times New Roman" w:hAnsi="Times New Roman"/>
          <w:sz w:val="28"/>
          <w:szCs w:val="28"/>
        </w:rPr>
        <w:t>quyết</w:t>
      </w:r>
      <w:proofErr w:type="spellEnd"/>
      <w:r>
        <w:rPr>
          <w:rFonts w:ascii="Times New Roman" w:hAnsi="Times New Roman"/>
          <w:sz w:val="28"/>
          <w:szCs w:val="28"/>
        </w:rPr>
        <w:t xml:space="preserve"> 6b/NQ-BCH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chỉnh</w:t>
      </w:r>
      <w:proofErr w:type="spellEnd"/>
      <w:r>
        <w:rPr>
          <w:rFonts w:ascii="Times New Roman" w:hAnsi="Times New Roman"/>
          <w:sz w:val="28"/>
          <w:szCs w:val="28"/>
        </w:rPr>
        <w:t xml:space="preserve">, </w:t>
      </w:r>
      <w:proofErr w:type="spellStart"/>
      <w:r>
        <w:rPr>
          <w:rFonts w:ascii="Times New Roman" w:hAnsi="Times New Roman"/>
          <w:sz w:val="28"/>
          <w:szCs w:val="28"/>
        </w:rPr>
        <w:t>bổ</w:t>
      </w:r>
      <w:proofErr w:type="spellEnd"/>
      <w:r>
        <w:rPr>
          <w:rFonts w:ascii="Times New Roman" w:hAnsi="Times New Roman"/>
          <w:sz w:val="28"/>
          <w:szCs w:val="28"/>
        </w:rPr>
        <w:t xml:space="preserve"> sung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 xml:space="preserve"> 147/KL-TLĐ (</w:t>
      </w:r>
      <w:proofErr w:type="spellStart"/>
      <w:r>
        <w:rPr>
          <w:rFonts w:ascii="Times New Roman" w:eastAsia="Times New Roman" w:hAnsi="Times New Roman"/>
          <w:i/>
          <w:sz w:val="28"/>
          <w:szCs w:val="28"/>
        </w:rPr>
        <w:t>Đề</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cương</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báo</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cáo</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gửi</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kèm</w:t>
      </w:r>
      <w:proofErr w:type="spellEnd"/>
      <w:r>
        <w:rPr>
          <w:rFonts w:ascii="Times New Roman" w:eastAsia="Times New Roman" w:hAnsi="Times New Roman"/>
          <w:i/>
          <w:sz w:val="28"/>
          <w:szCs w:val="28"/>
        </w:rPr>
        <w:t xml:space="preserve"> </w:t>
      </w:r>
      <w:proofErr w:type="spellStart"/>
      <w:r>
        <w:rPr>
          <w:rFonts w:ascii="Times New Roman" w:eastAsia="Times New Roman" w:hAnsi="Times New Roman"/>
          <w:i/>
          <w:sz w:val="28"/>
          <w:szCs w:val="28"/>
        </w:rPr>
        <w:t>theo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pacing w:val="-6"/>
          <w:sz w:val="28"/>
          <w:szCs w:val="28"/>
        </w:rPr>
        <w:t>và</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gửi</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báo</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cáo</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tổng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kết</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về</w:t>
      </w:r>
      <w:proofErr w:type="spellEnd"/>
      <w:r>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Công</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đoàn</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Công</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Thương</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Việt</w:t>
      </w:r>
      <w:proofErr w:type="spellEnd"/>
      <w:r w:rsidR="006A7E2E">
        <w:rPr>
          <w:rFonts w:ascii="Times New Roman" w:eastAsia="Times New Roman" w:hAnsi="Times New Roman"/>
          <w:spacing w:val="-6"/>
          <w:sz w:val="28"/>
          <w:szCs w:val="28"/>
        </w:rPr>
        <w:t xml:space="preserve"> Nam</w:t>
      </w:r>
      <w:r>
        <w:rPr>
          <w:rFonts w:ascii="Times New Roman" w:eastAsia="Times New Roman" w:hAnsi="Times New Roman"/>
          <w:spacing w:val="-6"/>
          <w:sz w:val="28"/>
          <w:szCs w:val="28"/>
        </w:rPr>
        <w:t xml:space="preserve"> (qua Ban </w:t>
      </w:r>
      <w:proofErr w:type="spellStart"/>
      <w:r>
        <w:rPr>
          <w:rFonts w:ascii="Times New Roman" w:eastAsia="Times New Roman" w:hAnsi="Times New Roman"/>
          <w:spacing w:val="-6"/>
          <w:sz w:val="28"/>
          <w:szCs w:val="28"/>
        </w:rPr>
        <w:t>Nữ</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công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b/>
          <w:spacing w:val="-6"/>
          <w:sz w:val="28"/>
          <w:szCs w:val="28"/>
        </w:rPr>
        <w:t>trước</w:t>
      </w:r>
      <w:proofErr w:type="spellEnd"/>
      <w:r>
        <w:rPr>
          <w:rFonts w:ascii="Times New Roman" w:eastAsia="Times New Roman" w:hAnsi="Times New Roman"/>
          <w:b/>
          <w:spacing w:val="-6"/>
          <w:sz w:val="28"/>
          <w:szCs w:val="28"/>
        </w:rPr>
        <w:t xml:space="preserve"> </w:t>
      </w:r>
      <w:proofErr w:type="spellStart"/>
      <w:r>
        <w:rPr>
          <w:rFonts w:ascii="Times New Roman" w:eastAsia="Times New Roman" w:hAnsi="Times New Roman"/>
          <w:b/>
          <w:spacing w:val="-6"/>
          <w:sz w:val="28"/>
          <w:szCs w:val="28"/>
        </w:rPr>
        <w:t>ngày</w:t>
      </w:r>
      <w:proofErr w:type="spellEnd"/>
      <w:r>
        <w:rPr>
          <w:rFonts w:ascii="Times New Roman" w:eastAsia="Times New Roman" w:hAnsi="Times New Roman"/>
          <w:b/>
          <w:spacing w:val="-6"/>
          <w:sz w:val="28"/>
          <w:szCs w:val="28"/>
        </w:rPr>
        <w:t xml:space="preserve"> </w:t>
      </w:r>
      <w:r w:rsidR="00CE6B3D">
        <w:rPr>
          <w:rFonts w:ascii="Times New Roman" w:eastAsia="Times New Roman" w:hAnsi="Times New Roman"/>
          <w:b/>
          <w:spacing w:val="-6"/>
          <w:sz w:val="28"/>
          <w:szCs w:val="28"/>
        </w:rPr>
        <w:t>15</w:t>
      </w:r>
      <w:r>
        <w:rPr>
          <w:rFonts w:ascii="Times New Roman" w:eastAsia="Times New Roman" w:hAnsi="Times New Roman"/>
          <w:b/>
          <w:spacing w:val="-6"/>
          <w:sz w:val="28"/>
          <w:szCs w:val="28"/>
        </w:rPr>
        <w:t>/</w:t>
      </w:r>
      <w:r w:rsidR="00176697">
        <w:rPr>
          <w:rFonts w:ascii="Times New Roman" w:eastAsia="Times New Roman" w:hAnsi="Times New Roman"/>
          <w:b/>
          <w:spacing w:val="-6"/>
          <w:sz w:val="28"/>
          <w:szCs w:val="28"/>
        </w:rPr>
        <w:t>6</w:t>
      </w:r>
      <w:r>
        <w:rPr>
          <w:rFonts w:ascii="Times New Roman" w:eastAsia="Times New Roman" w:hAnsi="Times New Roman"/>
          <w:b/>
          <w:spacing w:val="-6"/>
          <w:sz w:val="28"/>
          <w:szCs w:val="28"/>
        </w:rPr>
        <w:t>/2020.</w:t>
      </w:r>
      <w:r>
        <w:rPr>
          <w:rFonts w:ascii="Times New Roman" w:eastAsia="Times New Roman" w:hAnsi="Times New Roman"/>
          <w:spacing w:val="-6"/>
          <w:sz w:val="28"/>
          <w:szCs w:val="28"/>
        </w:rPr>
        <w:t xml:space="preserve"> </w:t>
      </w:r>
    </w:p>
    <w:p w14:paraId="5C057643" w14:textId="77777777" w:rsidR="00363B51" w:rsidRDefault="00363B51" w:rsidP="00363B51">
      <w:pPr>
        <w:spacing w:before="120"/>
        <w:ind w:firstLine="720"/>
        <w:jc w:val="both"/>
        <w:rPr>
          <w:rFonts w:ascii="Times New Roman" w:eastAsia="Times New Roman" w:hAnsi="Times New Roman"/>
          <w:spacing w:val="-6"/>
          <w:sz w:val="28"/>
          <w:szCs w:val="28"/>
        </w:rPr>
      </w:pPr>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Căn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cứ</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hướng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dẫn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phân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bổ</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chỉ</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tiêu</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khen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thưởng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của</w:t>
      </w:r>
      <w:proofErr w:type="spellEnd"/>
      <w:r>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Công</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đoàn</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Công</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Thương</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Việt</w:t>
      </w:r>
      <w:proofErr w:type="spellEnd"/>
      <w:r w:rsidR="006A7E2E">
        <w:rPr>
          <w:rFonts w:ascii="Times New Roman" w:eastAsia="Times New Roman" w:hAnsi="Times New Roman"/>
          <w:spacing w:val="-6"/>
          <w:sz w:val="28"/>
          <w:szCs w:val="28"/>
        </w:rPr>
        <w:t xml:space="preserve"> Nam, </w:t>
      </w:r>
      <w:proofErr w:type="spellStart"/>
      <w:r>
        <w:rPr>
          <w:rFonts w:ascii="Times New Roman" w:eastAsia="Times New Roman" w:hAnsi="Times New Roman"/>
          <w:spacing w:val="-6"/>
          <w:sz w:val="28"/>
          <w:szCs w:val="28"/>
        </w:rPr>
        <w:t>Tổng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Liên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đoàn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lựa</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chọn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tập</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thể</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cá</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nhân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tiêu</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biểu</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xuất</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sắc</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khen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thưởng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tại</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cấp</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tỉnh</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ngành</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trung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ương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và</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xét</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chọn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tập</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thể</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cá</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nhân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tiêu</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biểu</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xuất</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sắc</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nhất</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hoàn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thiện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lastRenderedPageBreak/>
        <w:t>hồ</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sơ</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đề</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nghị</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khen</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thưởng</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gửi</w:t>
      </w:r>
      <w:proofErr w:type="spellEnd"/>
      <w:r>
        <w:rPr>
          <w:rFonts w:ascii="Times New Roman" w:eastAsia="Times New Roman" w:hAnsi="Times New Roman"/>
          <w:spacing w:val="-6"/>
          <w:sz w:val="28"/>
          <w:szCs w:val="28"/>
        </w:rPr>
        <w:t xml:space="preserve"> </w:t>
      </w:r>
      <w:proofErr w:type="spellStart"/>
      <w:r>
        <w:rPr>
          <w:rFonts w:ascii="Times New Roman" w:eastAsia="Times New Roman" w:hAnsi="Times New Roman"/>
          <w:spacing w:val="-6"/>
          <w:sz w:val="28"/>
          <w:szCs w:val="28"/>
        </w:rPr>
        <w:t>về</w:t>
      </w:r>
      <w:proofErr w:type="spellEnd"/>
      <w:r>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Công</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đoàn</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Công</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Thương</w:t>
      </w:r>
      <w:proofErr w:type="spellEnd"/>
      <w:r w:rsidR="006A7E2E">
        <w:rPr>
          <w:rFonts w:ascii="Times New Roman" w:eastAsia="Times New Roman" w:hAnsi="Times New Roman"/>
          <w:spacing w:val="-6"/>
          <w:sz w:val="28"/>
          <w:szCs w:val="28"/>
        </w:rPr>
        <w:t xml:space="preserve"> </w:t>
      </w:r>
      <w:proofErr w:type="spellStart"/>
      <w:r w:rsidR="006A7E2E">
        <w:rPr>
          <w:rFonts w:ascii="Times New Roman" w:eastAsia="Times New Roman" w:hAnsi="Times New Roman"/>
          <w:spacing w:val="-6"/>
          <w:sz w:val="28"/>
          <w:szCs w:val="28"/>
        </w:rPr>
        <w:t>Việt</w:t>
      </w:r>
      <w:proofErr w:type="spellEnd"/>
      <w:r w:rsidR="006A7E2E">
        <w:rPr>
          <w:rFonts w:ascii="Times New Roman" w:eastAsia="Times New Roman" w:hAnsi="Times New Roman"/>
          <w:spacing w:val="-6"/>
          <w:sz w:val="28"/>
          <w:szCs w:val="28"/>
        </w:rPr>
        <w:t xml:space="preserve"> Nam</w:t>
      </w:r>
      <w:r>
        <w:rPr>
          <w:rFonts w:ascii="Times New Roman" w:eastAsia="Times New Roman" w:hAnsi="Times New Roman"/>
          <w:spacing w:val="-6"/>
          <w:sz w:val="28"/>
          <w:szCs w:val="28"/>
        </w:rPr>
        <w:t xml:space="preserve"> </w:t>
      </w:r>
      <w:proofErr w:type="spellStart"/>
      <w:r>
        <w:rPr>
          <w:rFonts w:ascii="Times New Roman" w:eastAsia="Times New Roman" w:hAnsi="Times New Roman"/>
          <w:b/>
          <w:spacing w:val="-6"/>
          <w:sz w:val="28"/>
          <w:szCs w:val="28"/>
        </w:rPr>
        <w:t>trước</w:t>
      </w:r>
      <w:proofErr w:type="spellEnd"/>
      <w:r>
        <w:rPr>
          <w:rFonts w:ascii="Times New Roman" w:eastAsia="Times New Roman" w:hAnsi="Times New Roman"/>
          <w:b/>
          <w:spacing w:val="-6"/>
          <w:sz w:val="28"/>
          <w:szCs w:val="28"/>
        </w:rPr>
        <w:t xml:space="preserve"> </w:t>
      </w:r>
      <w:proofErr w:type="spellStart"/>
      <w:r>
        <w:rPr>
          <w:rFonts w:ascii="Times New Roman" w:eastAsia="Times New Roman" w:hAnsi="Times New Roman"/>
          <w:b/>
          <w:spacing w:val="-6"/>
          <w:sz w:val="28"/>
          <w:szCs w:val="28"/>
        </w:rPr>
        <w:t>ngày</w:t>
      </w:r>
      <w:proofErr w:type="spellEnd"/>
      <w:r>
        <w:rPr>
          <w:rFonts w:ascii="Times New Roman" w:eastAsia="Times New Roman" w:hAnsi="Times New Roman"/>
          <w:b/>
          <w:spacing w:val="-6"/>
          <w:sz w:val="28"/>
          <w:szCs w:val="28"/>
        </w:rPr>
        <w:t xml:space="preserve"> </w:t>
      </w:r>
      <w:r w:rsidR="002D3692">
        <w:rPr>
          <w:rFonts w:ascii="Times New Roman" w:eastAsia="Times New Roman" w:hAnsi="Times New Roman"/>
          <w:b/>
          <w:spacing w:val="-6"/>
          <w:sz w:val="28"/>
          <w:szCs w:val="28"/>
        </w:rPr>
        <w:t>29</w:t>
      </w:r>
      <w:r>
        <w:rPr>
          <w:rFonts w:ascii="Times New Roman" w:eastAsia="Times New Roman" w:hAnsi="Times New Roman"/>
          <w:b/>
          <w:spacing w:val="-6"/>
          <w:sz w:val="28"/>
          <w:szCs w:val="28"/>
        </w:rPr>
        <w:t>/</w:t>
      </w:r>
      <w:r w:rsidR="002D3692">
        <w:rPr>
          <w:rFonts w:ascii="Times New Roman" w:eastAsia="Times New Roman" w:hAnsi="Times New Roman"/>
          <w:b/>
          <w:spacing w:val="-6"/>
          <w:sz w:val="28"/>
          <w:szCs w:val="28"/>
        </w:rPr>
        <w:t>2</w:t>
      </w:r>
      <w:r>
        <w:rPr>
          <w:rFonts w:ascii="Times New Roman" w:eastAsia="Times New Roman" w:hAnsi="Times New Roman"/>
          <w:b/>
          <w:spacing w:val="-6"/>
          <w:sz w:val="28"/>
          <w:szCs w:val="28"/>
        </w:rPr>
        <w:t>/2020</w:t>
      </w:r>
      <w:r>
        <w:rPr>
          <w:rFonts w:ascii="Times New Roman" w:eastAsia="Times New Roman" w:hAnsi="Times New Roman"/>
          <w:spacing w:val="-6"/>
          <w:sz w:val="28"/>
          <w:szCs w:val="28"/>
        </w:rPr>
        <w:t>.</w:t>
      </w:r>
    </w:p>
    <w:p w14:paraId="5896DDE7" w14:textId="77777777" w:rsidR="00363B51" w:rsidRDefault="00363B51" w:rsidP="00363B51">
      <w:pPr>
        <w:spacing w:before="120"/>
        <w:ind w:firstLine="7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Tuyên</w:t>
      </w:r>
      <w:proofErr w:type="spellEnd"/>
      <w:r>
        <w:rPr>
          <w:rFonts w:ascii="Times New Roman" w:hAnsi="Times New Roman"/>
          <w:sz w:val="28"/>
          <w:szCs w:val="28"/>
        </w:rPr>
        <w:t xml:space="preserve"> </w:t>
      </w:r>
      <w:proofErr w:type="spellStart"/>
      <w:r>
        <w:rPr>
          <w:rFonts w:ascii="Times New Roman" w:hAnsi="Times New Roman"/>
          <w:sz w:val="28"/>
          <w:szCs w:val="28"/>
        </w:rPr>
        <w:t>truyền</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quả</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vận</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nữ</w:t>
      </w:r>
      <w:proofErr w:type="spellEnd"/>
      <w:r>
        <w:rPr>
          <w:rFonts w:ascii="Times New Roman" w:hAnsi="Times New Roman"/>
          <w:sz w:val="28"/>
          <w:szCs w:val="28"/>
        </w:rPr>
        <w:t xml:space="preserve"> CNVCLĐ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phong</w:t>
      </w:r>
      <w:proofErr w:type="spellEnd"/>
      <w:r>
        <w:rPr>
          <w:rFonts w:ascii="Times New Roman" w:hAnsi="Times New Roman"/>
          <w:sz w:val="28"/>
          <w:szCs w:val="28"/>
        </w:rPr>
        <w:t xml:space="preserve"> </w:t>
      </w:r>
      <w:proofErr w:type="spellStart"/>
      <w:r>
        <w:rPr>
          <w:rFonts w:ascii="Times New Roman" w:hAnsi="Times New Roman"/>
          <w:sz w:val="28"/>
          <w:szCs w:val="28"/>
        </w:rPr>
        <w:t>trào</w:t>
      </w:r>
      <w:proofErr w:type="spellEnd"/>
      <w:r>
        <w:rPr>
          <w:rFonts w:ascii="Times New Roman" w:hAnsi="Times New Roman"/>
          <w:sz w:val="28"/>
          <w:szCs w:val="28"/>
        </w:rPr>
        <w:t xml:space="preserve"> </w:t>
      </w:r>
      <w:proofErr w:type="spellStart"/>
      <w:r>
        <w:rPr>
          <w:rFonts w:ascii="Times New Roman" w:hAnsi="Times New Roman"/>
          <w:sz w:val="28"/>
          <w:szCs w:val="28"/>
        </w:rPr>
        <w:t>thi</w:t>
      </w:r>
      <w:proofErr w:type="spellEnd"/>
      <w:r>
        <w:rPr>
          <w:rFonts w:ascii="Times New Roman" w:hAnsi="Times New Roman"/>
          <w:sz w:val="28"/>
          <w:szCs w:val="28"/>
        </w:rPr>
        <w:t xml:space="preserve"> </w:t>
      </w:r>
      <w:proofErr w:type="spellStart"/>
      <w:r>
        <w:rPr>
          <w:rFonts w:ascii="Times New Roman" w:hAnsi="Times New Roman"/>
          <w:sz w:val="28"/>
          <w:szCs w:val="28"/>
        </w:rPr>
        <w:t>đua</w:t>
      </w:r>
      <w:proofErr w:type="spellEnd"/>
      <w:r>
        <w:rPr>
          <w:rFonts w:ascii="Times New Roman" w:hAnsi="Times New Roman"/>
          <w:sz w:val="28"/>
          <w:szCs w:val="28"/>
        </w:rPr>
        <w:t xml:space="preserve"> </w:t>
      </w:r>
      <w:proofErr w:type="spellStart"/>
      <w:r>
        <w:rPr>
          <w:rFonts w:ascii="Times New Roman" w:hAnsi="Times New Roman"/>
          <w:sz w:val="28"/>
          <w:szCs w:val="28"/>
        </w:rPr>
        <w:t>Giỏi</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đảm</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w:t>
      </w:r>
    </w:p>
    <w:p w14:paraId="2ECBC089" w14:textId="77777777" w:rsidR="00363B51" w:rsidRDefault="00363B51" w:rsidP="00363B51">
      <w:pPr>
        <w:spacing w:before="120"/>
        <w:ind w:firstLine="72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đơn</w:t>
      </w:r>
      <w:proofErr w:type="spellEnd"/>
      <w:r>
        <w:rPr>
          <w:rFonts w:ascii="Times New Roman" w:hAnsi="Times New Roman"/>
          <w:sz w:val="28"/>
          <w:szCs w:val="28"/>
        </w:rPr>
        <w:t xml:space="preserve"> </w:t>
      </w:r>
      <w:proofErr w:type="spellStart"/>
      <w:r>
        <w:rPr>
          <w:rFonts w:ascii="Times New Roman" w:hAnsi="Times New Roman"/>
          <w:sz w:val="28"/>
          <w:szCs w:val="28"/>
        </w:rPr>
        <w:t>vị</w:t>
      </w:r>
      <w:proofErr w:type="spellEnd"/>
      <w:r>
        <w:rPr>
          <w:rFonts w:ascii="Times New Roman" w:hAnsi="Times New Roman"/>
          <w:sz w:val="28"/>
          <w:szCs w:val="28"/>
        </w:rPr>
        <w:t xml:space="preserve"> </w:t>
      </w:r>
      <w:proofErr w:type="spellStart"/>
      <w:r>
        <w:rPr>
          <w:rFonts w:ascii="Times New Roman" w:hAnsi="Times New Roman"/>
          <w:sz w:val="28"/>
          <w:szCs w:val="28"/>
        </w:rPr>
        <w:t>căn</w:t>
      </w:r>
      <w:proofErr w:type="spellEnd"/>
      <w:r>
        <w:rPr>
          <w:rFonts w:ascii="Times New Roman" w:hAnsi="Times New Roman"/>
          <w:sz w:val="28"/>
          <w:szCs w:val="28"/>
        </w:rPr>
        <w:t xml:space="preserve"> </w:t>
      </w:r>
      <w:proofErr w:type="spellStart"/>
      <w:r>
        <w:rPr>
          <w:rFonts w:ascii="Times New Roman" w:hAnsi="Times New Roman"/>
          <w:sz w:val="28"/>
          <w:szCs w:val="28"/>
        </w:rPr>
        <w:t>cứ</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kiện</w:t>
      </w:r>
      <w:proofErr w:type="spellEnd"/>
      <w:r>
        <w:rPr>
          <w:rFonts w:ascii="Times New Roman" w:hAnsi="Times New Roman"/>
          <w:sz w:val="28"/>
          <w:szCs w:val="28"/>
        </w:rPr>
        <w:t xml:space="preserve"> </w:t>
      </w:r>
      <w:proofErr w:type="spellStart"/>
      <w:r>
        <w:rPr>
          <w:rFonts w:ascii="Times New Roman" w:hAnsi="Times New Roman"/>
          <w:sz w:val="28"/>
          <w:szCs w:val="28"/>
        </w:rPr>
        <w:t>cụ</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 xml:space="preserve"> </w:t>
      </w:r>
      <w:proofErr w:type="spellStart"/>
      <w:r>
        <w:rPr>
          <w:rFonts w:ascii="Times New Roman" w:hAnsi="Times New Roman"/>
          <w:sz w:val="28"/>
          <w:szCs w:val="28"/>
        </w:rPr>
        <w:t>để</w:t>
      </w:r>
      <w:proofErr w:type="spellEnd"/>
      <w:r>
        <w:rPr>
          <w:rFonts w:ascii="Times New Roman" w:hAnsi="Times New Roman"/>
          <w:sz w:val="28"/>
          <w:szCs w:val="28"/>
        </w:rPr>
        <w:t xml:space="preserve"> </w:t>
      </w:r>
      <w:proofErr w:type="spellStart"/>
      <w:r>
        <w:rPr>
          <w:rFonts w:ascii="Times New Roman" w:hAnsi="Times New Roman"/>
          <w:sz w:val="28"/>
          <w:szCs w:val="28"/>
        </w:rPr>
        <w:t>lựa</w:t>
      </w:r>
      <w:proofErr w:type="spellEnd"/>
      <w:r>
        <w:rPr>
          <w:rFonts w:ascii="Times New Roman" w:hAnsi="Times New Roman"/>
          <w:sz w:val="28"/>
          <w:szCs w:val="28"/>
        </w:rPr>
        <w:t xml:space="preserve"> </w:t>
      </w:r>
      <w:proofErr w:type="spellStart"/>
      <w:r>
        <w:rPr>
          <w:rFonts w:ascii="Times New Roman" w:hAnsi="Times New Roman"/>
          <w:sz w:val="28"/>
          <w:szCs w:val="28"/>
        </w:rPr>
        <w:t>chọn</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phù</w:t>
      </w:r>
      <w:proofErr w:type="spellEnd"/>
      <w:r>
        <w:rPr>
          <w:rFonts w:ascii="Times New Roman" w:hAnsi="Times New Roman"/>
          <w:sz w:val="28"/>
          <w:szCs w:val="28"/>
        </w:rPr>
        <w:t xml:space="preserve"> </w:t>
      </w:r>
      <w:proofErr w:type="spellStart"/>
      <w:r>
        <w:rPr>
          <w:rFonts w:ascii="Times New Roman" w:hAnsi="Times New Roman"/>
          <w:sz w:val="28"/>
          <w:szCs w:val="28"/>
        </w:rPr>
        <w:t>hợp</w:t>
      </w:r>
      <w:proofErr w:type="spellEnd"/>
      <w:r>
        <w:rPr>
          <w:rFonts w:ascii="Times New Roman" w:hAnsi="Times New Roman"/>
          <w:sz w:val="28"/>
          <w:szCs w:val="28"/>
        </w:rPr>
        <w:t xml:space="preserve">, </w:t>
      </w:r>
      <w:proofErr w:type="spellStart"/>
      <w:r>
        <w:rPr>
          <w:rFonts w:ascii="Times New Roman" w:hAnsi="Times New Roman"/>
          <w:sz w:val="28"/>
          <w:szCs w:val="28"/>
        </w:rPr>
        <w:t>đảm</w:t>
      </w:r>
      <w:proofErr w:type="spellEnd"/>
      <w:r>
        <w:rPr>
          <w:rFonts w:ascii="Times New Roman" w:hAnsi="Times New Roman"/>
          <w:sz w:val="28"/>
          <w:szCs w:val="28"/>
        </w:rPr>
        <w:t xml:space="preserve"> </w:t>
      </w:r>
      <w:proofErr w:type="spellStart"/>
      <w:r>
        <w:rPr>
          <w:rFonts w:ascii="Times New Roman" w:hAnsi="Times New Roman"/>
          <w:sz w:val="28"/>
          <w:szCs w:val="28"/>
        </w:rPr>
        <w:t>bảo</w:t>
      </w:r>
      <w:proofErr w:type="spellEnd"/>
      <w:r>
        <w:rPr>
          <w:rFonts w:ascii="Times New Roman" w:hAnsi="Times New Roman"/>
          <w:sz w:val="28"/>
          <w:szCs w:val="28"/>
        </w:rPr>
        <w:t xml:space="preserve"> </w:t>
      </w:r>
      <w:proofErr w:type="spellStart"/>
      <w:r>
        <w:rPr>
          <w:rFonts w:ascii="Times New Roman" w:hAnsi="Times New Roman"/>
          <w:sz w:val="28"/>
          <w:szCs w:val="28"/>
        </w:rPr>
        <w:t>thiết</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hiệu</w:t>
      </w:r>
      <w:proofErr w:type="spellEnd"/>
      <w:r>
        <w:rPr>
          <w:rFonts w:ascii="Times New Roman" w:hAnsi="Times New Roman"/>
          <w:sz w:val="28"/>
          <w:szCs w:val="28"/>
        </w:rPr>
        <w:t xml:space="preserve"> </w:t>
      </w:r>
      <w:proofErr w:type="spellStart"/>
      <w:r>
        <w:rPr>
          <w:rFonts w:ascii="Times New Roman" w:hAnsi="Times New Roman"/>
          <w:sz w:val="28"/>
          <w:szCs w:val="28"/>
        </w:rPr>
        <w:t>quả</w:t>
      </w:r>
      <w:proofErr w:type="spellEnd"/>
      <w:r>
        <w:rPr>
          <w:rFonts w:ascii="Times New Roman" w:hAnsi="Times New Roman"/>
          <w:sz w:val="28"/>
          <w:szCs w:val="28"/>
        </w:rPr>
        <w:t>.</w:t>
      </w:r>
    </w:p>
    <w:p w14:paraId="59A60489" w14:textId="77777777" w:rsidR="00363B51" w:rsidRDefault="00363B51" w:rsidP="00363B51">
      <w:pPr>
        <w:spacing w:before="12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2. </w:t>
      </w:r>
      <w:proofErr w:type="spellStart"/>
      <w:r w:rsidR="006A7E2E">
        <w:rPr>
          <w:rFonts w:ascii="Times New Roman" w:eastAsia="Times New Roman" w:hAnsi="Times New Roman"/>
          <w:b/>
          <w:sz w:val="28"/>
          <w:szCs w:val="28"/>
        </w:rPr>
        <w:t>Công</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đoàn</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Công</w:t>
      </w:r>
      <w:proofErr w:type="spellEnd"/>
      <w:r w:rsidR="006A7E2E">
        <w:rPr>
          <w:rFonts w:ascii="Times New Roman" w:eastAsia="Times New Roman" w:hAnsi="Times New Roman"/>
          <w:b/>
          <w:sz w:val="28"/>
          <w:szCs w:val="28"/>
        </w:rPr>
        <w:t xml:space="preserve"> </w:t>
      </w:r>
      <w:proofErr w:type="spellStart"/>
      <w:r w:rsidR="006A7E2E">
        <w:rPr>
          <w:rFonts w:ascii="Times New Roman" w:eastAsia="Times New Roman" w:hAnsi="Times New Roman"/>
          <w:b/>
          <w:sz w:val="28"/>
          <w:szCs w:val="28"/>
        </w:rPr>
        <w:t>Thương</w:t>
      </w:r>
      <w:proofErr w:type="spellEnd"/>
      <w:r w:rsidR="006A7E2E">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Việt</w:t>
      </w:r>
      <w:proofErr w:type="spellEnd"/>
      <w:r>
        <w:rPr>
          <w:rFonts w:ascii="Times New Roman" w:eastAsia="Times New Roman" w:hAnsi="Times New Roman"/>
          <w:b/>
          <w:sz w:val="28"/>
          <w:szCs w:val="28"/>
        </w:rPr>
        <w:t xml:space="preserve"> Nam</w:t>
      </w:r>
    </w:p>
    <w:p w14:paraId="5108E185" w14:textId="77777777" w:rsidR="00363B51" w:rsidRDefault="00363B51" w:rsidP="00363B51">
      <w:pPr>
        <w:spacing w:before="120"/>
        <w:ind w:firstLine="720"/>
        <w:jc w:val="both"/>
        <w:rPr>
          <w:rFonts w:ascii="Times New Roman" w:eastAsia="Times New Roman" w:hAnsi="Times New Roman"/>
          <w:spacing w:val="-10"/>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đôn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đốc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công</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đoàn</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cơ</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sở</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trực</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thuộc</w:t>
      </w:r>
      <w:proofErr w:type="spellEnd"/>
      <w:r w:rsidR="006A7E2E">
        <w:rPr>
          <w:rFonts w:ascii="Times New Roman" w:eastAsia="Times New Roman" w:hAnsi="Times New Roman"/>
          <w:sz w:val="28"/>
          <w:szCs w:val="28"/>
        </w:rPr>
        <w:t xml:space="preserve"> </w:t>
      </w:r>
      <w:proofErr w:type="spellStart"/>
      <w:r>
        <w:rPr>
          <w:rFonts w:ascii="Times New Roman" w:eastAsia="Times New Roman" w:hAnsi="Times New Roman"/>
          <w:spacing w:val="-10"/>
          <w:sz w:val="28"/>
          <w:szCs w:val="28"/>
        </w:rPr>
        <w:t>triển</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khai</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thực</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hiện</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Kế</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hoạch</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này</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đảm</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bảo</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đúng</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mục</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đích</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yêu</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cầu</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tiến</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độ</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đề</w:t>
      </w:r>
      <w:proofErr w:type="spellEnd"/>
      <w:r>
        <w:rPr>
          <w:rFonts w:ascii="Times New Roman" w:eastAsia="Times New Roman" w:hAnsi="Times New Roman"/>
          <w:spacing w:val="-10"/>
          <w:sz w:val="28"/>
          <w:szCs w:val="28"/>
        </w:rPr>
        <w:t xml:space="preserve"> ra.</w:t>
      </w:r>
    </w:p>
    <w:p w14:paraId="5CC09EC8" w14:textId="77777777" w:rsidR="00363B51" w:rsidRDefault="00363B51" w:rsidP="00363B51">
      <w:pPr>
        <w:spacing w:before="120"/>
        <w:ind w:firstLine="720"/>
        <w:jc w:val="both"/>
        <w:rPr>
          <w:rFonts w:ascii="Times New Roman" w:eastAsia="Times New Roman" w:hAnsi="Times New Roman"/>
          <w:i/>
          <w:spacing w:val="-10"/>
          <w:sz w:val="28"/>
          <w:szCs w:val="28"/>
        </w:rPr>
      </w:pPr>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Khen</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thưởng</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các</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tập</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thể</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cá</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nhân</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có</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thành</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tích</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xuất</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sắc</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tiêu</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biểu</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nhất</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trong</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thực</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hiện</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Nghị</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quyết</w:t>
      </w:r>
      <w:proofErr w:type="spellEnd"/>
      <w:r>
        <w:rPr>
          <w:rFonts w:ascii="Times New Roman" w:eastAsia="Times New Roman" w:hAnsi="Times New Roman"/>
          <w:spacing w:val="-10"/>
          <w:sz w:val="28"/>
          <w:szCs w:val="28"/>
        </w:rPr>
        <w:t xml:space="preserve"> 6b/NQ-BCH </w:t>
      </w:r>
      <w:proofErr w:type="spellStart"/>
      <w:r>
        <w:rPr>
          <w:rFonts w:ascii="Times New Roman" w:eastAsia="Times New Roman" w:hAnsi="Times New Roman"/>
          <w:spacing w:val="-10"/>
          <w:sz w:val="28"/>
          <w:szCs w:val="28"/>
        </w:rPr>
        <w:t>và</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Chỉ</w:t>
      </w:r>
      <w:proofErr w:type="spellEnd"/>
      <w:r>
        <w:rPr>
          <w:rFonts w:ascii="Times New Roman" w:eastAsia="Times New Roman" w:hAnsi="Times New Roman"/>
          <w:spacing w:val="-10"/>
          <w:sz w:val="28"/>
          <w:szCs w:val="28"/>
        </w:rPr>
        <w:t xml:space="preserve"> </w:t>
      </w:r>
      <w:proofErr w:type="spellStart"/>
      <w:r>
        <w:rPr>
          <w:rFonts w:ascii="Times New Roman" w:eastAsia="Times New Roman" w:hAnsi="Times New Roman"/>
          <w:spacing w:val="-10"/>
          <w:sz w:val="28"/>
          <w:szCs w:val="28"/>
        </w:rPr>
        <w:t>thị</w:t>
      </w:r>
      <w:proofErr w:type="spellEnd"/>
      <w:r>
        <w:rPr>
          <w:rFonts w:ascii="Times New Roman" w:eastAsia="Times New Roman" w:hAnsi="Times New Roman"/>
          <w:spacing w:val="-10"/>
          <w:sz w:val="28"/>
          <w:szCs w:val="28"/>
        </w:rPr>
        <w:t xml:space="preserve"> 03/CT-TLĐ. </w:t>
      </w:r>
      <w:r w:rsidRPr="005D39F9">
        <w:rPr>
          <w:rFonts w:ascii="Times New Roman" w:eastAsia="Times New Roman" w:hAnsi="Times New Roman"/>
          <w:i/>
          <w:spacing w:val="-10"/>
          <w:sz w:val="28"/>
          <w:szCs w:val="28"/>
        </w:rPr>
        <w:t>(</w:t>
      </w:r>
      <w:proofErr w:type="spellStart"/>
      <w:r w:rsidRPr="005D39F9">
        <w:rPr>
          <w:rFonts w:ascii="Times New Roman" w:eastAsia="Times New Roman" w:hAnsi="Times New Roman"/>
          <w:i/>
          <w:spacing w:val="-10"/>
          <w:sz w:val="28"/>
          <w:szCs w:val="28"/>
        </w:rPr>
        <w:t>Sẽ</w:t>
      </w:r>
      <w:proofErr w:type="spellEnd"/>
      <w:r w:rsidRPr="005D39F9">
        <w:rPr>
          <w:rFonts w:ascii="Times New Roman" w:eastAsia="Times New Roman" w:hAnsi="Times New Roman"/>
          <w:i/>
          <w:spacing w:val="-10"/>
          <w:sz w:val="28"/>
          <w:szCs w:val="28"/>
        </w:rPr>
        <w:t xml:space="preserve"> </w:t>
      </w:r>
      <w:proofErr w:type="spellStart"/>
      <w:r w:rsidRPr="005D39F9">
        <w:rPr>
          <w:rFonts w:ascii="Times New Roman" w:eastAsia="Times New Roman" w:hAnsi="Times New Roman"/>
          <w:i/>
          <w:spacing w:val="-10"/>
          <w:sz w:val="28"/>
          <w:szCs w:val="28"/>
        </w:rPr>
        <w:t>có</w:t>
      </w:r>
      <w:proofErr w:type="spellEnd"/>
      <w:r w:rsidRPr="005D39F9">
        <w:rPr>
          <w:rFonts w:ascii="Times New Roman" w:eastAsia="Times New Roman" w:hAnsi="Times New Roman"/>
          <w:i/>
          <w:spacing w:val="-10"/>
          <w:sz w:val="28"/>
          <w:szCs w:val="28"/>
        </w:rPr>
        <w:t xml:space="preserve"> </w:t>
      </w:r>
      <w:proofErr w:type="spellStart"/>
      <w:r w:rsidRPr="005D39F9">
        <w:rPr>
          <w:rFonts w:ascii="Times New Roman" w:eastAsia="Times New Roman" w:hAnsi="Times New Roman"/>
          <w:i/>
          <w:spacing w:val="-10"/>
          <w:sz w:val="28"/>
          <w:szCs w:val="28"/>
        </w:rPr>
        <w:t>hướng</w:t>
      </w:r>
      <w:proofErr w:type="spellEnd"/>
      <w:r w:rsidRPr="005D39F9">
        <w:rPr>
          <w:rFonts w:ascii="Times New Roman" w:eastAsia="Times New Roman" w:hAnsi="Times New Roman"/>
          <w:i/>
          <w:spacing w:val="-10"/>
          <w:sz w:val="28"/>
          <w:szCs w:val="28"/>
        </w:rPr>
        <w:t xml:space="preserve"> </w:t>
      </w:r>
      <w:proofErr w:type="spellStart"/>
      <w:r w:rsidRPr="005D39F9">
        <w:rPr>
          <w:rFonts w:ascii="Times New Roman" w:eastAsia="Times New Roman" w:hAnsi="Times New Roman"/>
          <w:i/>
          <w:spacing w:val="-10"/>
          <w:sz w:val="28"/>
          <w:szCs w:val="28"/>
        </w:rPr>
        <w:t>dẫn</w:t>
      </w:r>
      <w:proofErr w:type="spellEnd"/>
      <w:r w:rsidRPr="005D39F9">
        <w:rPr>
          <w:rFonts w:ascii="Times New Roman" w:eastAsia="Times New Roman" w:hAnsi="Times New Roman"/>
          <w:i/>
          <w:spacing w:val="-10"/>
          <w:sz w:val="28"/>
          <w:szCs w:val="28"/>
        </w:rPr>
        <w:t xml:space="preserve"> </w:t>
      </w:r>
      <w:proofErr w:type="spellStart"/>
      <w:r w:rsidRPr="005D39F9">
        <w:rPr>
          <w:rFonts w:ascii="Times New Roman" w:eastAsia="Times New Roman" w:hAnsi="Times New Roman"/>
          <w:i/>
          <w:spacing w:val="-10"/>
          <w:sz w:val="28"/>
          <w:szCs w:val="28"/>
        </w:rPr>
        <w:t>sau</w:t>
      </w:r>
      <w:proofErr w:type="spellEnd"/>
      <w:r w:rsidRPr="005D39F9">
        <w:rPr>
          <w:rFonts w:ascii="Times New Roman" w:eastAsia="Times New Roman" w:hAnsi="Times New Roman"/>
          <w:i/>
          <w:spacing w:val="-10"/>
          <w:sz w:val="28"/>
          <w:szCs w:val="28"/>
        </w:rPr>
        <w:t>)</w:t>
      </w:r>
    </w:p>
    <w:p w14:paraId="649834F9" w14:textId="77777777" w:rsidR="00363B51" w:rsidRDefault="00363B51" w:rsidP="00363B51">
      <w:pPr>
        <w:spacing w:before="12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cho</w:t>
      </w:r>
      <w:proofErr w:type="spellEnd"/>
      <w:r>
        <w:rPr>
          <w:rFonts w:ascii="Times New Roman" w:eastAsia="Times New Roman" w:hAnsi="Times New Roman"/>
          <w:sz w:val="28"/>
          <w:szCs w:val="28"/>
        </w:rPr>
        <w:t xml:space="preserve"> Ban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Công</w:t>
      </w:r>
      <w:proofErr w:type="spellEnd"/>
      <w:r w:rsidR="006A7E2E">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đoàn</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Ngành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tham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mưu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một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số</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nội</w:t>
      </w:r>
      <w:proofErr w:type="spellEnd"/>
      <w:r>
        <w:rPr>
          <w:rFonts w:ascii="Times New Roman" w:eastAsia="Times New Roman" w:hAnsi="Times New Roman"/>
          <w:sz w:val="28"/>
          <w:szCs w:val="28"/>
        </w:rPr>
        <w:t xml:space="preserve"> dung </w:t>
      </w:r>
      <w:proofErr w:type="spellStart"/>
      <w:r>
        <w:rPr>
          <w:rFonts w:ascii="Times New Roman" w:eastAsia="Times New Roman" w:hAnsi="Times New Roman"/>
          <w:sz w:val="28"/>
          <w:szCs w:val="28"/>
        </w:rPr>
        <w:t>sau</w:t>
      </w:r>
      <w:proofErr w:type="spellEnd"/>
      <w:r>
        <w:rPr>
          <w:rFonts w:ascii="Times New Roman" w:eastAsia="Times New Roman" w:hAnsi="Times New Roman"/>
          <w:sz w:val="28"/>
          <w:szCs w:val="28"/>
        </w:rPr>
        <w:t>:</w:t>
      </w:r>
    </w:p>
    <w:p w14:paraId="3E3517E3" w14:textId="77777777" w:rsidR="00363B51" w:rsidRDefault="00363B51" w:rsidP="00363B51">
      <w:pPr>
        <w:spacing w:before="12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Triển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hoạch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này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công</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đoàn</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cơ</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sở</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trực</w:t>
      </w:r>
      <w:proofErr w:type="spellEnd"/>
      <w:r w:rsidR="006A7E2E">
        <w:rPr>
          <w:rFonts w:ascii="Times New Roman" w:eastAsia="Times New Roman" w:hAnsi="Times New Roman"/>
          <w:sz w:val="28"/>
          <w:szCs w:val="28"/>
        </w:rPr>
        <w:t xml:space="preserve"> </w:t>
      </w:r>
      <w:proofErr w:type="spellStart"/>
      <w:r w:rsidR="006A7E2E">
        <w:rPr>
          <w:rFonts w:ascii="Times New Roman" w:eastAsia="Times New Roman" w:hAnsi="Times New Roman"/>
          <w:sz w:val="28"/>
          <w:szCs w:val="28"/>
        </w:rPr>
        <w:t>thuộc</w:t>
      </w:r>
      <w:proofErr w:type="spellEnd"/>
      <w:r>
        <w:rPr>
          <w:rFonts w:ascii="Times New Roman" w:eastAsia="Times New Roman" w:hAnsi="Times New Roman"/>
          <w:sz w:val="28"/>
          <w:szCs w:val="28"/>
        </w:rPr>
        <w:t>.</w:t>
      </w:r>
    </w:p>
    <w:p w14:paraId="15E23ABB" w14:textId="77777777" w:rsidR="00363B51" w:rsidRDefault="00363B51" w:rsidP="00363B51">
      <w:pPr>
        <w:spacing w:before="120"/>
        <w:ind w:firstLine="720"/>
        <w:jc w:val="both"/>
        <w:rPr>
          <w:rFonts w:ascii="Times New Roman" w:eastAsia="Times New Roman" w:hAnsi="Times New Roman"/>
          <w:spacing w:val="-8"/>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Xây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dựng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dự</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thảo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10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6b/NQ-BCH,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thị</w:t>
      </w:r>
      <w:proofErr w:type="spellEnd"/>
      <w:r>
        <w:rPr>
          <w:rFonts w:ascii="Times New Roman" w:eastAsia="Times New Roman" w:hAnsi="Times New Roman"/>
          <w:sz w:val="28"/>
          <w:szCs w:val="28"/>
        </w:rPr>
        <w:t xml:space="preserve"> 03/CT-TLĐ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 xml:space="preserve"> 147/KL-TLĐ</w:t>
      </w:r>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theo</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đúng</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tiến</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độ</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yêu</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cầu</w:t>
      </w:r>
      <w:proofErr w:type="spellEnd"/>
      <w:r>
        <w:rPr>
          <w:rFonts w:ascii="Times New Roman" w:eastAsia="Times New Roman" w:hAnsi="Times New Roman"/>
          <w:spacing w:val="-8"/>
          <w:sz w:val="28"/>
          <w:szCs w:val="28"/>
        </w:rPr>
        <w:t xml:space="preserve">. </w:t>
      </w:r>
    </w:p>
    <w:p w14:paraId="22F3D48D" w14:textId="77777777" w:rsidR="00363B51" w:rsidRDefault="00363B51" w:rsidP="00363B51">
      <w:pPr>
        <w:spacing w:before="12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Hướng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dẫn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bổ</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tiêu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khen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thưởng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thẩm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định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hồ</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khen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thưởng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phối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hợp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với</w:t>
      </w:r>
      <w:proofErr w:type="spellEnd"/>
      <w:r>
        <w:rPr>
          <w:rFonts w:ascii="Times New Roman" w:eastAsia="Times New Roman" w:hAnsi="Times New Roman"/>
          <w:sz w:val="28"/>
          <w:szCs w:val="28"/>
        </w:rPr>
        <w:t xml:space="preserve"> Ban </w:t>
      </w:r>
      <w:proofErr w:type="spellStart"/>
      <w:r>
        <w:rPr>
          <w:rFonts w:ascii="Times New Roman" w:eastAsia="Times New Roman" w:hAnsi="Times New Roman"/>
          <w:sz w:val="28"/>
          <w:szCs w:val="28"/>
        </w:rPr>
        <w:t>Chính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sách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Kinh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tế</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hội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trình</w:t>
      </w:r>
      <w:proofErr w:type="spellEnd"/>
      <w:r>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Hội</w:t>
      </w:r>
      <w:proofErr w:type="spellEnd"/>
      <w:r w:rsidR="009D495F">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đồng</w:t>
      </w:r>
      <w:proofErr w:type="spellEnd"/>
      <w:r w:rsidR="009D495F">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thi</w:t>
      </w:r>
      <w:proofErr w:type="spellEnd"/>
      <w:r w:rsidR="009D495F">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đua</w:t>
      </w:r>
      <w:proofErr w:type="spellEnd"/>
      <w:r w:rsidR="009D495F">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khen</w:t>
      </w:r>
      <w:proofErr w:type="spellEnd"/>
      <w:r w:rsidR="009D495F">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thưởng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xét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duyệt</w:t>
      </w:r>
      <w:proofErr w:type="spellEnd"/>
      <w:r>
        <w:rPr>
          <w:rFonts w:ascii="Times New Roman" w:eastAsia="Times New Roman" w:hAnsi="Times New Roman"/>
          <w:sz w:val="28"/>
          <w:szCs w:val="28"/>
        </w:rPr>
        <w:t>.</w:t>
      </w:r>
    </w:p>
    <w:p w14:paraId="7F2DFD09" w14:textId="77777777" w:rsidR="00363B51" w:rsidRDefault="00363B51" w:rsidP="00363B51">
      <w:pPr>
        <w:tabs>
          <w:tab w:val="left" w:pos="1219"/>
        </w:tabs>
        <w:spacing w:before="120"/>
        <w:ind w:firstLine="720"/>
        <w:jc w:val="both"/>
        <w:rPr>
          <w:rFonts w:ascii="Times New Roman" w:eastAsia="Times New Roman" w:hAnsi="Times New Roman"/>
          <w:spacing w:val="-8"/>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trang</w:t>
      </w:r>
      <w:proofErr w:type="spellEnd"/>
      <w:r>
        <w:rPr>
          <w:rFonts w:ascii="Times New Roman" w:eastAsia="Times New Roman" w:hAnsi="Times New Roman"/>
          <w:sz w:val="28"/>
          <w:szCs w:val="28"/>
        </w:rPr>
        <w:t xml:space="preserve"> tin </w:t>
      </w:r>
      <w:proofErr w:type="spellStart"/>
      <w:r>
        <w:rPr>
          <w:rFonts w:ascii="Times New Roman" w:eastAsia="Times New Roman" w:hAnsi="Times New Roman"/>
          <w:sz w:val="28"/>
          <w:szCs w:val="28"/>
        </w:rPr>
        <w:t>điện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tử</w:t>
      </w:r>
      <w:proofErr w:type="spellEnd"/>
      <w:r>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Công</w:t>
      </w:r>
      <w:proofErr w:type="spellEnd"/>
      <w:r w:rsidR="009D495F">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đoàn</w:t>
      </w:r>
      <w:proofErr w:type="spellEnd"/>
      <w:r w:rsidR="009D495F">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Công</w:t>
      </w:r>
      <w:proofErr w:type="spellEnd"/>
      <w:r w:rsidR="009D495F">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Thương</w:t>
      </w:r>
      <w:proofErr w:type="spellEnd"/>
      <w:r w:rsidR="009D495F">
        <w:rPr>
          <w:rFonts w:ascii="Times New Roman" w:eastAsia="Times New Roman" w:hAnsi="Times New Roman"/>
          <w:sz w:val="28"/>
          <w:szCs w:val="28"/>
        </w:rPr>
        <w:t xml:space="preserve"> </w:t>
      </w:r>
      <w:proofErr w:type="spellStart"/>
      <w:r w:rsidR="009D495F">
        <w:rPr>
          <w:rFonts w:ascii="Times New Roman" w:eastAsia="Times New Roman" w:hAnsi="Times New Roman"/>
          <w:sz w:val="28"/>
          <w:szCs w:val="28"/>
        </w:rPr>
        <w:t>Việt</w:t>
      </w:r>
      <w:proofErr w:type="spellEnd"/>
      <w:r w:rsidR="009D495F">
        <w:rPr>
          <w:rFonts w:ascii="Times New Roman" w:eastAsia="Times New Roman" w:hAnsi="Times New Roman"/>
          <w:sz w:val="28"/>
          <w:szCs w:val="28"/>
        </w:rPr>
        <w:t xml:space="preserve"> Nam </w:t>
      </w:r>
      <w:proofErr w:type="spellStart"/>
      <w:r>
        <w:rPr>
          <w:rFonts w:ascii="Times New Roman" w:eastAsia="Times New Roman" w:hAnsi="Times New Roman"/>
          <w:sz w:val="28"/>
          <w:szCs w:val="28"/>
        </w:rPr>
        <w:t>tuyên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truyền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sz w:val="28"/>
          <w:szCs w:val="28"/>
        </w:rPr>
        <w:t xml:space="preserve"> 10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6b/NQ-BCH,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thị</w:t>
      </w:r>
      <w:proofErr w:type="spellEnd"/>
      <w:r>
        <w:rPr>
          <w:rFonts w:ascii="Times New Roman" w:eastAsia="Times New Roman" w:hAnsi="Times New Roman"/>
          <w:sz w:val="28"/>
          <w:szCs w:val="28"/>
        </w:rPr>
        <w:t xml:space="preserve"> 03/CT-TLĐ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pacing w:val="-8"/>
          <w:sz w:val="28"/>
          <w:szCs w:val="28"/>
        </w:rPr>
        <w:t>Kết</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luận</w:t>
      </w:r>
      <w:proofErr w:type="spellEnd"/>
      <w:r>
        <w:rPr>
          <w:rFonts w:ascii="Times New Roman" w:eastAsia="Times New Roman" w:hAnsi="Times New Roman"/>
          <w:spacing w:val="-8"/>
          <w:sz w:val="28"/>
          <w:szCs w:val="28"/>
        </w:rPr>
        <w:t xml:space="preserve"> 147/KL-TLĐ </w:t>
      </w:r>
      <w:proofErr w:type="spellStart"/>
      <w:r>
        <w:rPr>
          <w:rFonts w:ascii="Times New Roman" w:eastAsia="Times New Roman" w:hAnsi="Times New Roman"/>
          <w:spacing w:val="-8"/>
          <w:sz w:val="28"/>
          <w:szCs w:val="28"/>
        </w:rPr>
        <w:t>về</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các</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tập</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thể</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cá</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nhân</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tiêu</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biểu</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được</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biểu</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dương</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khen</w:t>
      </w:r>
      <w:proofErr w:type="spellEnd"/>
      <w:r>
        <w:rPr>
          <w:rFonts w:ascii="Times New Roman" w:eastAsia="Times New Roman" w:hAnsi="Times New Roman"/>
          <w:spacing w:val="-8"/>
          <w:sz w:val="28"/>
          <w:szCs w:val="28"/>
        </w:rPr>
        <w:t xml:space="preserve"> </w:t>
      </w:r>
      <w:proofErr w:type="spellStart"/>
      <w:r>
        <w:rPr>
          <w:rFonts w:ascii="Times New Roman" w:eastAsia="Times New Roman" w:hAnsi="Times New Roman"/>
          <w:spacing w:val="-8"/>
          <w:sz w:val="28"/>
          <w:szCs w:val="28"/>
        </w:rPr>
        <w:t>thưởng</w:t>
      </w:r>
      <w:proofErr w:type="spellEnd"/>
      <w:r>
        <w:rPr>
          <w:rFonts w:ascii="Times New Roman" w:eastAsia="Times New Roman" w:hAnsi="Times New Roman"/>
          <w:spacing w:val="-8"/>
          <w:sz w:val="28"/>
          <w:szCs w:val="28"/>
        </w:rPr>
        <w:t>.</w:t>
      </w:r>
    </w:p>
    <w:p w14:paraId="22513DFA" w14:textId="77777777" w:rsidR="00363B51" w:rsidRDefault="00363B51" w:rsidP="00363B51">
      <w:pPr>
        <w:tabs>
          <w:tab w:val="left" w:pos="4380"/>
        </w:tabs>
        <w:spacing w:before="120" w:after="120" w:line="360" w:lineRule="exact"/>
        <w:ind w:firstLine="720"/>
        <w:jc w:val="both"/>
        <w:rPr>
          <w:rFonts w:ascii="Times New Roman" w:hAnsi="Times New Roman"/>
          <w:i/>
          <w:sz w:val="28"/>
          <w:szCs w:val="28"/>
        </w:rPr>
      </w:pP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nếu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vướng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mắc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cần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kịp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thời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sidR="00414C81">
        <w:rPr>
          <w:rFonts w:ascii="Times New Roman" w:eastAsia="Times New Roman" w:hAnsi="Times New Roman"/>
          <w:sz w:val="28"/>
          <w:szCs w:val="28"/>
        </w:rPr>
        <w:t>Công</w:t>
      </w:r>
      <w:proofErr w:type="spellEnd"/>
      <w:r w:rsidR="00414C81">
        <w:rPr>
          <w:rFonts w:ascii="Times New Roman" w:eastAsia="Times New Roman" w:hAnsi="Times New Roman"/>
          <w:sz w:val="28"/>
          <w:szCs w:val="28"/>
        </w:rPr>
        <w:t xml:space="preserve"> </w:t>
      </w:r>
      <w:proofErr w:type="spellStart"/>
      <w:r w:rsidR="00414C81">
        <w:rPr>
          <w:rFonts w:ascii="Times New Roman" w:eastAsia="Times New Roman" w:hAnsi="Times New Roman"/>
          <w:sz w:val="28"/>
          <w:szCs w:val="28"/>
        </w:rPr>
        <w:t>đoàn</w:t>
      </w:r>
      <w:proofErr w:type="spellEnd"/>
      <w:r w:rsidR="00414C81">
        <w:rPr>
          <w:rFonts w:ascii="Times New Roman" w:eastAsia="Times New Roman" w:hAnsi="Times New Roman"/>
          <w:sz w:val="28"/>
          <w:szCs w:val="28"/>
        </w:rPr>
        <w:t xml:space="preserve"> </w:t>
      </w:r>
      <w:proofErr w:type="spellStart"/>
      <w:r w:rsidR="00414C81">
        <w:rPr>
          <w:rFonts w:ascii="Times New Roman" w:eastAsia="Times New Roman" w:hAnsi="Times New Roman"/>
          <w:sz w:val="28"/>
          <w:szCs w:val="28"/>
        </w:rPr>
        <w:t>Công</w:t>
      </w:r>
      <w:proofErr w:type="spellEnd"/>
      <w:r w:rsidR="00414C81">
        <w:rPr>
          <w:rFonts w:ascii="Times New Roman" w:eastAsia="Times New Roman" w:hAnsi="Times New Roman"/>
          <w:sz w:val="28"/>
          <w:szCs w:val="28"/>
        </w:rPr>
        <w:t xml:space="preserve"> </w:t>
      </w:r>
      <w:proofErr w:type="spellStart"/>
      <w:r w:rsidR="00414C81">
        <w:rPr>
          <w:rFonts w:ascii="Times New Roman" w:eastAsia="Times New Roman" w:hAnsi="Times New Roman"/>
          <w:sz w:val="28"/>
          <w:szCs w:val="28"/>
        </w:rPr>
        <w:t>Thương</w:t>
      </w:r>
      <w:proofErr w:type="spellEnd"/>
      <w:r w:rsidR="00414C81">
        <w:rPr>
          <w:rFonts w:ascii="Times New Roman" w:eastAsia="Times New Roman" w:hAnsi="Times New Roman"/>
          <w:sz w:val="28"/>
          <w:szCs w:val="28"/>
        </w:rPr>
        <w:t xml:space="preserve"> </w:t>
      </w:r>
      <w:proofErr w:type="spellStart"/>
      <w:r w:rsidR="00414C81">
        <w:rPr>
          <w:rFonts w:ascii="Times New Roman" w:eastAsia="Times New Roman" w:hAnsi="Times New Roman"/>
          <w:sz w:val="28"/>
          <w:szCs w:val="28"/>
        </w:rPr>
        <w:t>Việt</w:t>
      </w:r>
      <w:proofErr w:type="spellEnd"/>
      <w:r w:rsidR="00414C81">
        <w:rPr>
          <w:rFonts w:ascii="Times New Roman" w:eastAsia="Times New Roman" w:hAnsi="Times New Roman"/>
          <w:sz w:val="28"/>
          <w:szCs w:val="28"/>
        </w:rPr>
        <w:t xml:space="preserve"> Nam</w:t>
      </w:r>
      <w:r>
        <w:rPr>
          <w:rFonts w:ascii="Times New Roman" w:eastAsia="Times New Roman" w:hAnsi="Times New Roman"/>
          <w:sz w:val="28"/>
          <w:szCs w:val="28"/>
        </w:rPr>
        <w:t xml:space="preserve"> (qua Ban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dõi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chung</w:t>
      </w:r>
      <w:proofErr w:type="spellEnd"/>
      <w:r>
        <w:rPr>
          <w:rFonts w:ascii="Times New Roman" w:eastAsia="Times New Roman" w:hAnsi="Times New Roman"/>
          <w:sz w:val="28"/>
          <w:szCs w:val="28"/>
        </w:rPr>
        <w:t xml:space="preserve">. </w:t>
      </w:r>
      <w:proofErr w:type="spellStart"/>
      <w:r>
        <w:rPr>
          <w:rFonts w:ascii="Times New Roman" w:hAnsi="Times New Roman"/>
          <w:i/>
          <w:sz w:val="28"/>
          <w:szCs w:val="28"/>
        </w:rPr>
        <w:t>Các</w:t>
      </w:r>
      <w:proofErr w:type="spellEnd"/>
      <w:r>
        <w:rPr>
          <w:rFonts w:ascii="Times New Roman" w:hAnsi="Times New Roman"/>
          <w:i/>
          <w:sz w:val="28"/>
          <w:szCs w:val="28"/>
        </w:rPr>
        <w:t xml:space="preserve"> </w:t>
      </w:r>
      <w:proofErr w:type="spellStart"/>
      <w:r>
        <w:rPr>
          <w:rFonts w:ascii="Times New Roman" w:hAnsi="Times New Roman"/>
          <w:i/>
          <w:sz w:val="28"/>
          <w:szCs w:val="28"/>
        </w:rPr>
        <w:t>đơn</w:t>
      </w:r>
      <w:proofErr w:type="spellEnd"/>
      <w:r>
        <w:rPr>
          <w:rFonts w:ascii="Times New Roman" w:hAnsi="Times New Roman"/>
          <w:i/>
          <w:sz w:val="28"/>
          <w:szCs w:val="28"/>
        </w:rPr>
        <w:t xml:space="preserve"> </w:t>
      </w:r>
      <w:proofErr w:type="spellStart"/>
      <w:r>
        <w:rPr>
          <w:rFonts w:ascii="Times New Roman" w:hAnsi="Times New Roman"/>
          <w:i/>
          <w:sz w:val="28"/>
          <w:szCs w:val="28"/>
        </w:rPr>
        <w:t>vị</w:t>
      </w:r>
      <w:proofErr w:type="spellEnd"/>
      <w:r>
        <w:rPr>
          <w:rFonts w:ascii="Times New Roman" w:hAnsi="Times New Roman"/>
          <w:i/>
          <w:sz w:val="28"/>
          <w:szCs w:val="28"/>
        </w:rPr>
        <w:t xml:space="preserve"> </w:t>
      </w:r>
      <w:proofErr w:type="spellStart"/>
      <w:r>
        <w:rPr>
          <w:rFonts w:ascii="Times New Roman" w:hAnsi="Times New Roman"/>
          <w:i/>
          <w:sz w:val="28"/>
          <w:szCs w:val="28"/>
        </w:rPr>
        <w:t>tải</w:t>
      </w:r>
      <w:proofErr w:type="spellEnd"/>
      <w:r>
        <w:rPr>
          <w:rFonts w:ascii="Times New Roman" w:hAnsi="Times New Roman"/>
          <w:i/>
          <w:sz w:val="28"/>
          <w:szCs w:val="28"/>
        </w:rPr>
        <w:t xml:space="preserve"> </w:t>
      </w:r>
      <w:proofErr w:type="spellStart"/>
      <w:r>
        <w:rPr>
          <w:rFonts w:ascii="Times New Roman" w:hAnsi="Times New Roman"/>
          <w:i/>
          <w:sz w:val="28"/>
          <w:szCs w:val="28"/>
        </w:rPr>
        <w:t>văn</w:t>
      </w:r>
      <w:proofErr w:type="spellEnd"/>
      <w:r>
        <w:rPr>
          <w:rFonts w:ascii="Times New Roman" w:hAnsi="Times New Roman"/>
          <w:i/>
          <w:sz w:val="28"/>
          <w:szCs w:val="28"/>
        </w:rPr>
        <w:t xml:space="preserve"> </w:t>
      </w:r>
      <w:proofErr w:type="spellStart"/>
      <w:r>
        <w:rPr>
          <w:rFonts w:ascii="Times New Roman" w:hAnsi="Times New Roman"/>
          <w:i/>
          <w:sz w:val="28"/>
          <w:szCs w:val="28"/>
        </w:rPr>
        <w:t>bản</w:t>
      </w:r>
      <w:proofErr w:type="spellEnd"/>
      <w:r>
        <w:rPr>
          <w:rFonts w:ascii="Times New Roman" w:hAnsi="Times New Roman"/>
          <w:i/>
          <w:sz w:val="28"/>
          <w:szCs w:val="28"/>
        </w:rPr>
        <w:t xml:space="preserve"> </w:t>
      </w:r>
      <w:proofErr w:type="spellStart"/>
      <w:r>
        <w:rPr>
          <w:rFonts w:ascii="Times New Roman" w:hAnsi="Times New Roman"/>
          <w:i/>
          <w:sz w:val="28"/>
          <w:szCs w:val="28"/>
        </w:rPr>
        <w:t>trên</w:t>
      </w:r>
      <w:proofErr w:type="spellEnd"/>
      <w:r>
        <w:rPr>
          <w:rFonts w:ascii="Times New Roman" w:hAnsi="Times New Roman"/>
          <w:i/>
          <w:sz w:val="28"/>
          <w:szCs w:val="28"/>
        </w:rPr>
        <w:t xml:space="preserve"> </w:t>
      </w:r>
      <w:proofErr w:type="spellStart"/>
      <w:r>
        <w:rPr>
          <w:rFonts w:ascii="Times New Roman" w:hAnsi="Times New Roman"/>
          <w:i/>
          <w:sz w:val="28"/>
          <w:szCs w:val="28"/>
        </w:rPr>
        <w:t>Cổng</w:t>
      </w:r>
      <w:proofErr w:type="spellEnd"/>
      <w:r>
        <w:rPr>
          <w:rFonts w:ascii="Times New Roman" w:hAnsi="Times New Roman"/>
          <w:i/>
          <w:sz w:val="28"/>
          <w:szCs w:val="28"/>
        </w:rPr>
        <w:t xml:space="preserve"> </w:t>
      </w:r>
      <w:proofErr w:type="spellStart"/>
      <w:r>
        <w:rPr>
          <w:rFonts w:ascii="Times New Roman" w:hAnsi="Times New Roman"/>
          <w:i/>
          <w:sz w:val="28"/>
          <w:szCs w:val="28"/>
        </w:rPr>
        <w:t>thông</w:t>
      </w:r>
      <w:proofErr w:type="spellEnd"/>
      <w:r>
        <w:rPr>
          <w:rFonts w:ascii="Times New Roman" w:hAnsi="Times New Roman"/>
          <w:i/>
          <w:sz w:val="28"/>
          <w:szCs w:val="28"/>
        </w:rPr>
        <w:t xml:space="preserve"> tin </w:t>
      </w:r>
      <w:proofErr w:type="spellStart"/>
      <w:r>
        <w:rPr>
          <w:rFonts w:ascii="Times New Roman" w:hAnsi="Times New Roman"/>
          <w:i/>
          <w:sz w:val="28"/>
          <w:szCs w:val="28"/>
        </w:rPr>
        <w:t>điện</w:t>
      </w:r>
      <w:proofErr w:type="spellEnd"/>
      <w:r>
        <w:rPr>
          <w:rFonts w:ascii="Times New Roman" w:hAnsi="Times New Roman"/>
          <w:i/>
          <w:sz w:val="28"/>
          <w:szCs w:val="28"/>
        </w:rPr>
        <w:t xml:space="preserve"> </w:t>
      </w:r>
      <w:proofErr w:type="spellStart"/>
      <w:r>
        <w:rPr>
          <w:rFonts w:ascii="Times New Roman" w:hAnsi="Times New Roman"/>
          <w:i/>
          <w:sz w:val="28"/>
          <w:szCs w:val="28"/>
        </w:rPr>
        <w:t>tử</w:t>
      </w:r>
      <w:proofErr w:type="spellEnd"/>
      <w:r>
        <w:rPr>
          <w:rFonts w:ascii="Times New Roman" w:hAnsi="Times New Roman"/>
          <w:i/>
          <w:sz w:val="28"/>
          <w:szCs w:val="28"/>
        </w:rPr>
        <w:t xml:space="preserve"> </w:t>
      </w:r>
      <w:proofErr w:type="spellStart"/>
      <w:r>
        <w:rPr>
          <w:rFonts w:ascii="Times New Roman" w:hAnsi="Times New Roman"/>
          <w:i/>
          <w:sz w:val="28"/>
          <w:szCs w:val="28"/>
        </w:rPr>
        <w:t>Công</w:t>
      </w:r>
      <w:proofErr w:type="spellEnd"/>
      <w:r>
        <w:rPr>
          <w:rFonts w:ascii="Times New Roman" w:hAnsi="Times New Roman"/>
          <w:i/>
          <w:sz w:val="28"/>
          <w:szCs w:val="28"/>
        </w:rPr>
        <w:t xml:space="preserve"> </w:t>
      </w:r>
      <w:proofErr w:type="spellStart"/>
      <w:r>
        <w:rPr>
          <w:rFonts w:ascii="Times New Roman" w:hAnsi="Times New Roman"/>
          <w:i/>
          <w:sz w:val="28"/>
          <w:szCs w:val="28"/>
        </w:rPr>
        <w:t>đoàn</w:t>
      </w:r>
      <w:proofErr w:type="spellEnd"/>
      <w:r>
        <w:rPr>
          <w:rFonts w:ascii="Times New Roman" w:hAnsi="Times New Roman"/>
          <w:i/>
          <w:sz w:val="28"/>
          <w:szCs w:val="28"/>
        </w:rPr>
        <w:t xml:space="preserve"> </w:t>
      </w:r>
      <w:proofErr w:type="spellStart"/>
      <w:r w:rsidR="00414C81">
        <w:rPr>
          <w:rFonts w:ascii="Times New Roman" w:hAnsi="Times New Roman"/>
          <w:i/>
          <w:sz w:val="28"/>
          <w:szCs w:val="28"/>
        </w:rPr>
        <w:t>Công</w:t>
      </w:r>
      <w:proofErr w:type="spellEnd"/>
      <w:r w:rsidR="00414C81">
        <w:rPr>
          <w:rFonts w:ascii="Times New Roman" w:hAnsi="Times New Roman"/>
          <w:i/>
          <w:sz w:val="28"/>
          <w:szCs w:val="28"/>
        </w:rPr>
        <w:t xml:space="preserve"> </w:t>
      </w:r>
      <w:proofErr w:type="spellStart"/>
      <w:r w:rsidR="00414C81">
        <w:rPr>
          <w:rFonts w:ascii="Times New Roman" w:hAnsi="Times New Roman"/>
          <w:i/>
          <w:sz w:val="28"/>
          <w:szCs w:val="28"/>
        </w:rPr>
        <w:t>Thương</w:t>
      </w:r>
      <w:proofErr w:type="spellEnd"/>
      <w:r w:rsidR="00414C81">
        <w:rPr>
          <w:rFonts w:ascii="Times New Roman" w:hAnsi="Times New Roman"/>
          <w:i/>
          <w:sz w:val="28"/>
          <w:szCs w:val="28"/>
        </w:rPr>
        <w:t xml:space="preserve"> </w:t>
      </w:r>
      <w:proofErr w:type="spellStart"/>
      <w:r>
        <w:rPr>
          <w:rFonts w:ascii="Times New Roman" w:hAnsi="Times New Roman"/>
          <w:i/>
          <w:sz w:val="28"/>
          <w:szCs w:val="28"/>
        </w:rPr>
        <w:t>Việt</w:t>
      </w:r>
      <w:proofErr w:type="spellEnd"/>
      <w:r>
        <w:rPr>
          <w:rFonts w:ascii="Times New Roman" w:hAnsi="Times New Roman"/>
          <w:i/>
          <w:sz w:val="28"/>
          <w:szCs w:val="28"/>
        </w:rPr>
        <w:t xml:space="preserve"> Nam ở </w:t>
      </w:r>
      <w:proofErr w:type="spellStart"/>
      <w:r>
        <w:rPr>
          <w:rFonts w:ascii="Times New Roman" w:hAnsi="Times New Roman"/>
          <w:i/>
          <w:sz w:val="28"/>
          <w:szCs w:val="28"/>
        </w:rPr>
        <w:t>địa</w:t>
      </w:r>
      <w:proofErr w:type="spellEnd"/>
      <w:r>
        <w:rPr>
          <w:rFonts w:ascii="Times New Roman" w:hAnsi="Times New Roman"/>
          <w:i/>
          <w:sz w:val="28"/>
          <w:szCs w:val="28"/>
        </w:rPr>
        <w:t xml:space="preserve"> </w:t>
      </w:r>
      <w:proofErr w:type="spellStart"/>
      <w:r>
        <w:rPr>
          <w:rFonts w:ascii="Times New Roman" w:hAnsi="Times New Roman"/>
          <w:i/>
          <w:sz w:val="28"/>
          <w:szCs w:val="28"/>
        </w:rPr>
        <w:t>chỉ</w:t>
      </w:r>
      <w:proofErr w:type="spellEnd"/>
      <w:r>
        <w:rPr>
          <w:rFonts w:ascii="Times New Roman" w:hAnsi="Times New Roman"/>
          <w:i/>
          <w:sz w:val="28"/>
          <w:szCs w:val="28"/>
        </w:rPr>
        <w:t xml:space="preserve"> </w:t>
      </w:r>
      <w:r w:rsidR="00414C81">
        <w:rPr>
          <w:rFonts w:ascii="Times New Roman" w:hAnsi="Times New Roman"/>
          <w:i/>
          <w:sz w:val="28"/>
          <w:szCs w:val="28"/>
        </w:rPr>
        <w:t>vuit</w:t>
      </w:r>
      <w:r>
        <w:rPr>
          <w:rFonts w:ascii="Times New Roman" w:hAnsi="Times New Roman"/>
          <w:i/>
          <w:sz w:val="28"/>
          <w:szCs w:val="28"/>
        </w:rPr>
        <w:t>.</w:t>
      </w:r>
      <w:r w:rsidR="00414C81">
        <w:rPr>
          <w:rFonts w:ascii="Times New Roman" w:hAnsi="Times New Roman"/>
          <w:i/>
          <w:sz w:val="28"/>
          <w:szCs w:val="28"/>
        </w:rPr>
        <w:t>org.</w:t>
      </w:r>
      <w:r>
        <w:rPr>
          <w:rFonts w:ascii="Times New Roman" w:hAnsi="Times New Roman"/>
          <w:i/>
          <w:sz w:val="28"/>
          <w:szCs w:val="28"/>
        </w:rPr>
        <w:t>vn.</w:t>
      </w:r>
    </w:p>
    <w:p w14:paraId="21C37577" w14:textId="77777777" w:rsidR="00363B51" w:rsidRDefault="00363B51" w:rsidP="00363B51">
      <w:pPr>
        <w:spacing w:before="120"/>
        <w:ind w:firstLine="720"/>
        <w:jc w:val="both"/>
        <w:rPr>
          <w:rFonts w:ascii="Times New Roman" w:eastAsia="Times New Roman" w:hAnsi="Times New Roman"/>
          <w:sz w:val="28"/>
          <w:szCs w:val="28"/>
        </w:rPr>
      </w:pPr>
    </w:p>
    <w:tbl>
      <w:tblPr>
        <w:tblW w:w="9180" w:type="dxa"/>
        <w:tblLayout w:type="fixed"/>
        <w:tblLook w:val="04A0" w:firstRow="1" w:lastRow="0" w:firstColumn="1" w:lastColumn="0" w:noHBand="0" w:noVBand="1"/>
      </w:tblPr>
      <w:tblGrid>
        <w:gridCol w:w="4361"/>
        <w:gridCol w:w="4819"/>
      </w:tblGrid>
      <w:tr w:rsidR="00363B51" w14:paraId="4ED37187" w14:textId="77777777" w:rsidTr="00B8742A">
        <w:tc>
          <w:tcPr>
            <w:tcW w:w="4361" w:type="dxa"/>
            <w:hideMark/>
          </w:tcPr>
          <w:p w14:paraId="627E214F" w14:textId="77777777" w:rsidR="00363B51" w:rsidRDefault="00363B51" w:rsidP="00B8742A">
            <w:pPr>
              <w:jc w:val="both"/>
              <w:rPr>
                <w:rFonts w:ascii="Times New Roman" w:eastAsia="Times New Roman" w:hAnsi="Times New Roman"/>
                <w:b/>
                <w:bCs/>
                <w:i/>
                <w:sz w:val="24"/>
                <w:szCs w:val="24"/>
              </w:rPr>
            </w:pPr>
            <w:proofErr w:type="spellStart"/>
            <w:r>
              <w:rPr>
                <w:rFonts w:ascii="Times New Roman" w:eastAsia="Times New Roman" w:hAnsi="Times New Roman"/>
                <w:b/>
                <w:bCs/>
                <w:i/>
                <w:sz w:val="24"/>
                <w:szCs w:val="24"/>
              </w:rPr>
              <w:t>Nơi</w:t>
            </w:r>
            <w:proofErr w:type="spellEnd"/>
            <w:r>
              <w:rPr>
                <w:rFonts w:ascii="Times New Roman" w:eastAsia="Times New Roman" w:hAnsi="Times New Roman"/>
                <w:b/>
                <w:bCs/>
                <w:i/>
                <w:sz w:val="24"/>
                <w:szCs w:val="24"/>
              </w:rPr>
              <w:t xml:space="preserve"> </w:t>
            </w:r>
            <w:proofErr w:type="spellStart"/>
            <w:r>
              <w:rPr>
                <w:rFonts w:ascii="Times New Roman" w:eastAsia="Times New Roman" w:hAnsi="Times New Roman"/>
                <w:b/>
                <w:bCs/>
                <w:i/>
                <w:sz w:val="24"/>
                <w:szCs w:val="24"/>
              </w:rPr>
              <w:t>nhận</w:t>
            </w:r>
            <w:proofErr w:type="spellEnd"/>
            <w:r>
              <w:rPr>
                <w:rFonts w:ascii="Times New Roman" w:eastAsia="Times New Roman" w:hAnsi="Times New Roman"/>
                <w:b/>
                <w:bCs/>
                <w:i/>
                <w:sz w:val="24"/>
                <w:szCs w:val="24"/>
              </w:rPr>
              <w:t>:</w:t>
            </w:r>
          </w:p>
          <w:p w14:paraId="1BD0ADB1" w14:textId="77777777" w:rsidR="007969B7" w:rsidRDefault="00363B51" w:rsidP="007969B7">
            <w:pPr>
              <w:jc w:val="both"/>
              <w:rPr>
                <w:rFonts w:ascii="Times New Roman" w:eastAsia="Times New Roman" w:hAnsi="Times New Roman"/>
                <w:bCs/>
                <w:sz w:val="24"/>
                <w:szCs w:val="24"/>
              </w:rPr>
            </w:pPr>
            <w:r>
              <w:rPr>
                <w:rFonts w:ascii="Times New Roman" w:eastAsia="Times New Roman" w:hAnsi="Times New Roman"/>
                <w:bCs/>
                <w:sz w:val="28"/>
                <w:szCs w:val="28"/>
              </w:rPr>
              <w:t xml:space="preserve"> </w:t>
            </w:r>
            <w:r>
              <w:rPr>
                <w:rFonts w:ascii="Times New Roman" w:eastAsia="Times New Roman" w:hAnsi="Times New Roman"/>
                <w:bCs/>
                <w:sz w:val="24"/>
                <w:szCs w:val="24"/>
              </w:rPr>
              <w:t xml:space="preserve">- </w:t>
            </w:r>
            <w:r w:rsidR="00F90AFF">
              <w:rPr>
                <w:rFonts w:ascii="Times New Roman" w:eastAsia="Times New Roman" w:hAnsi="Times New Roman"/>
                <w:bCs/>
                <w:sz w:val="24"/>
                <w:szCs w:val="24"/>
              </w:rPr>
              <w:t xml:space="preserve">CĐ </w:t>
            </w:r>
            <w:proofErr w:type="spellStart"/>
            <w:r w:rsidR="00927945">
              <w:rPr>
                <w:rFonts w:ascii="Times New Roman" w:eastAsia="Times New Roman" w:hAnsi="Times New Roman"/>
                <w:bCs/>
                <w:sz w:val="24"/>
                <w:szCs w:val="24"/>
              </w:rPr>
              <w:t>cấp</w:t>
            </w:r>
            <w:proofErr w:type="spellEnd"/>
            <w:r w:rsidR="00927945">
              <w:rPr>
                <w:rFonts w:ascii="Times New Roman" w:eastAsia="Times New Roman" w:hAnsi="Times New Roman"/>
                <w:bCs/>
                <w:sz w:val="24"/>
                <w:szCs w:val="24"/>
              </w:rPr>
              <w:t xml:space="preserve"> </w:t>
            </w:r>
            <w:proofErr w:type="spellStart"/>
            <w:r w:rsidR="00927945">
              <w:rPr>
                <w:rFonts w:ascii="Times New Roman" w:eastAsia="Times New Roman" w:hAnsi="Times New Roman"/>
                <w:bCs/>
                <w:sz w:val="24"/>
                <w:szCs w:val="24"/>
              </w:rPr>
              <w:t>trên</w:t>
            </w:r>
            <w:proofErr w:type="spellEnd"/>
            <w:r w:rsidR="00927945">
              <w:rPr>
                <w:rFonts w:ascii="Times New Roman" w:eastAsia="Times New Roman" w:hAnsi="Times New Roman"/>
                <w:bCs/>
                <w:sz w:val="24"/>
                <w:szCs w:val="24"/>
              </w:rPr>
              <w:t xml:space="preserve"> </w:t>
            </w:r>
            <w:proofErr w:type="spellStart"/>
            <w:r w:rsidR="00927945">
              <w:rPr>
                <w:rFonts w:ascii="Times New Roman" w:eastAsia="Times New Roman" w:hAnsi="Times New Roman"/>
                <w:bCs/>
                <w:sz w:val="24"/>
                <w:szCs w:val="24"/>
              </w:rPr>
              <w:t>cơ</w:t>
            </w:r>
            <w:proofErr w:type="spellEnd"/>
            <w:r w:rsidR="00927945">
              <w:rPr>
                <w:rFonts w:ascii="Times New Roman" w:eastAsia="Times New Roman" w:hAnsi="Times New Roman"/>
                <w:bCs/>
                <w:sz w:val="24"/>
                <w:szCs w:val="24"/>
              </w:rPr>
              <w:t xml:space="preserve"> </w:t>
            </w:r>
            <w:proofErr w:type="spellStart"/>
            <w:r w:rsidR="00927945">
              <w:rPr>
                <w:rFonts w:ascii="Times New Roman" w:eastAsia="Times New Roman" w:hAnsi="Times New Roman"/>
                <w:bCs/>
                <w:sz w:val="24"/>
                <w:szCs w:val="24"/>
              </w:rPr>
              <w:t>sở</w:t>
            </w:r>
            <w:proofErr w:type="spellEnd"/>
            <w:r w:rsidR="00927945">
              <w:rPr>
                <w:rFonts w:ascii="Times New Roman" w:eastAsia="Times New Roman" w:hAnsi="Times New Roman"/>
                <w:bCs/>
                <w:sz w:val="24"/>
                <w:szCs w:val="24"/>
              </w:rPr>
              <w:t xml:space="preserve">, CĐ </w:t>
            </w:r>
            <w:proofErr w:type="spellStart"/>
            <w:r w:rsidR="00F90AFF">
              <w:rPr>
                <w:rFonts w:ascii="Times New Roman" w:eastAsia="Times New Roman" w:hAnsi="Times New Roman"/>
                <w:bCs/>
                <w:sz w:val="24"/>
                <w:szCs w:val="24"/>
              </w:rPr>
              <w:t>cơ</w:t>
            </w:r>
            <w:proofErr w:type="spellEnd"/>
            <w:r w:rsidR="00F90AFF">
              <w:rPr>
                <w:rFonts w:ascii="Times New Roman" w:eastAsia="Times New Roman" w:hAnsi="Times New Roman"/>
                <w:bCs/>
                <w:sz w:val="24"/>
                <w:szCs w:val="24"/>
              </w:rPr>
              <w:t xml:space="preserve"> </w:t>
            </w:r>
            <w:proofErr w:type="spellStart"/>
            <w:r w:rsidR="00F90AFF">
              <w:rPr>
                <w:rFonts w:ascii="Times New Roman" w:eastAsia="Times New Roman" w:hAnsi="Times New Roman"/>
                <w:bCs/>
                <w:sz w:val="24"/>
                <w:szCs w:val="24"/>
              </w:rPr>
              <w:t>sở</w:t>
            </w:r>
            <w:proofErr w:type="spellEnd"/>
            <w:r w:rsidR="00F90AFF">
              <w:rPr>
                <w:rFonts w:ascii="Times New Roman" w:eastAsia="Times New Roman" w:hAnsi="Times New Roman"/>
                <w:bCs/>
                <w:sz w:val="24"/>
                <w:szCs w:val="24"/>
              </w:rPr>
              <w:t xml:space="preserve"> </w:t>
            </w:r>
            <w:proofErr w:type="spellStart"/>
            <w:r w:rsidR="00F90AFF">
              <w:rPr>
                <w:rFonts w:ascii="Times New Roman" w:eastAsia="Times New Roman" w:hAnsi="Times New Roman"/>
                <w:bCs/>
                <w:sz w:val="24"/>
                <w:szCs w:val="24"/>
              </w:rPr>
              <w:t>trực</w:t>
            </w:r>
            <w:proofErr w:type="spellEnd"/>
            <w:r w:rsidR="00F90AFF">
              <w:rPr>
                <w:rFonts w:ascii="Times New Roman" w:eastAsia="Times New Roman" w:hAnsi="Times New Roman"/>
                <w:bCs/>
                <w:sz w:val="24"/>
                <w:szCs w:val="24"/>
              </w:rPr>
              <w:t xml:space="preserve"> </w:t>
            </w:r>
            <w:proofErr w:type="spellStart"/>
            <w:r w:rsidR="00F90AFF">
              <w:rPr>
                <w:rFonts w:ascii="Times New Roman" w:eastAsia="Times New Roman" w:hAnsi="Times New Roman"/>
                <w:bCs/>
                <w:sz w:val="24"/>
                <w:szCs w:val="24"/>
              </w:rPr>
              <w:t>thuộc</w:t>
            </w:r>
            <w:proofErr w:type="spellEnd"/>
            <w:r w:rsidR="007969B7">
              <w:rPr>
                <w:rFonts w:ascii="Times New Roman" w:eastAsia="Times New Roman" w:hAnsi="Times New Roman"/>
                <w:bCs/>
                <w:sz w:val="24"/>
                <w:szCs w:val="24"/>
              </w:rPr>
              <w:t>;</w:t>
            </w:r>
          </w:p>
          <w:p w14:paraId="2FA4188C" w14:textId="77777777" w:rsidR="00363B51" w:rsidRDefault="007969B7" w:rsidP="007969B7">
            <w:pPr>
              <w:jc w:val="both"/>
              <w:rPr>
                <w:rFonts w:ascii="Times New Roman" w:eastAsia="Times New Roman" w:hAnsi="Times New Roman"/>
                <w:bCs/>
                <w:sz w:val="28"/>
                <w:szCs w:val="28"/>
              </w:rPr>
            </w:pPr>
            <w:r>
              <w:rPr>
                <w:rFonts w:ascii="Times New Roman" w:eastAsia="Times New Roman" w:hAnsi="Times New Roman"/>
                <w:bCs/>
                <w:sz w:val="24"/>
                <w:szCs w:val="24"/>
              </w:rPr>
              <w:t xml:space="preserve"> </w:t>
            </w:r>
            <w:r w:rsidR="00363B51">
              <w:rPr>
                <w:rFonts w:ascii="Times New Roman" w:eastAsia="Times New Roman" w:hAnsi="Times New Roman"/>
                <w:bCs/>
                <w:sz w:val="24"/>
                <w:szCs w:val="24"/>
              </w:rPr>
              <w:t xml:space="preserve">- </w:t>
            </w:r>
            <w:proofErr w:type="spellStart"/>
            <w:r w:rsidR="00363B51">
              <w:rPr>
                <w:rFonts w:ascii="Times New Roman" w:eastAsia="Times New Roman" w:hAnsi="Times New Roman"/>
                <w:bCs/>
                <w:sz w:val="24"/>
                <w:szCs w:val="24"/>
              </w:rPr>
              <w:t>Lưu</w:t>
            </w:r>
            <w:proofErr w:type="spellEnd"/>
            <w:r w:rsidR="00363B51">
              <w:rPr>
                <w:rFonts w:ascii="Times New Roman" w:eastAsia="Times New Roman" w:hAnsi="Times New Roman"/>
                <w:bCs/>
                <w:sz w:val="24"/>
                <w:szCs w:val="24"/>
              </w:rPr>
              <w:t xml:space="preserve"> NC</w:t>
            </w:r>
            <w:r>
              <w:rPr>
                <w:rFonts w:ascii="Times New Roman" w:eastAsia="Times New Roman" w:hAnsi="Times New Roman"/>
                <w:bCs/>
                <w:sz w:val="24"/>
                <w:szCs w:val="24"/>
              </w:rPr>
              <w:t>, VP</w:t>
            </w:r>
            <w:r w:rsidR="00363B51">
              <w:rPr>
                <w:rFonts w:ascii="Times New Roman" w:eastAsia="Times New Roman" w:hAnsi="Times New Roman"/>
                <w:bCs/>
                <w:sz w:val="24"/>
                <w:szCs w:val="24"/>
              </w:rPr>
              <w:t>.</w:t>
            </w:r>
          </w:p>
        </w:tc>
        <w:tc>
          <w:tcPr>
            <w:tcW w:w="4819" w:type="dxa"/>
          </w:tcPr>
          <w:p w14:paraId="454E8402" w14:textId="77777777" w:rsidR="00363B51" w:rsidRDefault="00363B51" w:rsidP="00B8742A">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TM. </w:t>
            </w:r>
            <w:r w:rsidR="007969B7">
              <w:rPr>
                <w:rFonts w:ascii="Times New Roman" w:eastAsia="Times New Roman" w:hAnsi="Times New Roman"/>
                <w:b/>
                <w:bCs/>
                <w:sz w:val="28"/>
                <w:szCs w:val="28"/>
              </w:rPr>
              <w:t>BAN THƯỜNG VỤ</w:t>
            </w:r>
          </w:p>
          <w:p w14:paraId="702B0FB3" w14:textId="77777777" w:rsidR="00363B51" w:rsidRDefault="00363B51" w:rsidP="00B8742A">
            <w:pPr>
              <w:jc w:val="center"/>
              <w:rPr>
                <w:rFonts w:ascii="Times New Roman" w:eastAsia="Times New Roman" w:hAnsi="Times New Roman"/>
                <w:sz w:val="28"/>
                <w:szCs w:val="28"/>
              </w:rPr>
            </w:pPr>
            <w:r>
              <w:rPr>
                <w:rFonts w:ascii="Times New Roman" w:eastAsia="Times New Roman" w:hAnsi="Times New Roman"/>
                <w:b/>
                <w:bCs/>
                <w:sz w:val="28"/>
                <w:szCs w:val="28"/>
              </w:rPr>
              <w:t>PHÓ CHỦ TỊCH</w:t>
            </w:r>
          </w:p>
          <w:p w14:paraId="3F06311A" w14:textId="77777777" w:rsidR="00363B51" w:rsidRDefault="00363B51" w:rsidP="00B8742A">
            <w:pPr>
              <w:spacing w:before="80" w:after="80" w:line="264" w:lineRule="auto"/>
              <w:jc w:val="both"/>
              <w:rPr>
                <w:rFonts w:ascii="Times New Roman" w:eastAsia="Times New Roman" w:hAnsi="Times New Roman"/>
                <w:sz w:val="28"/>
                <w:szCs w:val="28"/>
              </w:rPr>
            </w:pPr>
          </w:p>
          <w:p w14:paraId="6B967BA6" w14:textId="3DC0217C" w:rsidR="00363B51" w:rsidRPr="00074F92" w:rsidRDefault="00074F92" w:rsidP="00B8742A">
            <w:pPr>
              <w:spacing w:before="80" w:after="80" w:line="264" w:lineRule="auto"/>
              <w:jc w:val="both"/>
              <w:rPr>
                <w:rFonts w:ascii="Times New Roman" w:eastAsia="Times New Roman" w:hAnsi="Times New Roman"/>
                <w:i/>
                <w:iCs/>
                <w:sz w:val="28"/>
                <w:szCs w:val="28"/>
              </w:rPr>
            </w:pPr>
            <w:r w:rsidRPr="00074F92">
              <w:rPr>
                <w:rFonts w:ascii="Times New Roman" w:eastAsia="Times New Roman" w:hAnsi="Times New Roman"/>
                <w:i/>
                <w:iCs/>
                <w:sz w:val="28"/>
                <w:szCs w:val="28"/>
              </w:rPr>
              <w:t xml:space="preserve">                         (</w:t>
            </w:r>
            <w:proofErr w:type="spellStart"/>
            <w:r w:rsidRPr="00074F92">
              <w:rPr>
                <w:rFonts w:ascii="Times New Roman" w:eastAsia="Times New Roman" w:hAnsi="Times New Roman"/>
                <w:i/>
                <w:iCs/>
                <w:sz w:val="28"/>
                <w:szCs w:val="28"/>
              </w:rPr>
              <w:t>Đã</w:t>
            </w:r>
            <w:proofErr w:type="spellEnd"/>
            <w:r w:rsidRPr="00074F92">
              <w:rPr>
                <w:rFonts w:ascii="Times New Roman" w:eastAsia="Times New Roman" w:hAnsi="Times New Roman"/>
                <w:i/>
                <w:iCs/>
                <w:sz w:val="28"/>
                <w:szCs w:val="28"/>
              </w:rPr>
              <w:t xml:space="preserve"> </w:t>
            </w:r>
            <w:proofErr w:type="spellStart"/>
            <w:r w:rsidRPr="00074F92">
              <w:rPr>
                <w:rFonts w:ascii="Times New Roman" w:eastAsia="Times New Roman" w:hAnsi="Times New Roman"/>
                <w:i/>
                <w:iCs/>
                <w:sz w:val="28"/>
                <w:szCs w:val="28"/>
              </w:rPr>
              <w:t>ký</w:t>
            </w:r>
            <w:proofErr w:type="spellEnd"/>
            <w:r w:rsidRPr="00074F92">
              <w:rPr>
                <w:rFonts w:ascii="Times New Roman" w:eastAsia="Times New Roman" w:hAnsi="Times New Roman"/>
                <w:i/>
                <w:iCs/>
                <w:sz w:val="28"/>
                <w:szCs w:val="28"/>
              </w:rPr>
              <w:t>)</w:t>
            </w:r>
          </w:p>
          <w:p w14:paraId="07127AE8" w14:textId="77777777" w:rsidR="007969B7" w:rsidRDefault="007969B7" w:rsidP="00B8742A">
            <w:pPr>
              <w:spacing w:before="80" w:after="80" w:line="264" w:lineRule="auto"/>
              <w:jc w:val="both"/>
              <w:rPr>
                <w:rFonts w:ascii="Times New Roman" w:eastAsia="Times New Roman" w:hAnsi="Times New Roman"/>
                <w:sz w:val="28"/>
                <w:szCs w:val="28"/>
              </w:rPr>
            </w:pPr>
          </w:p>
          <w:p w14:paraId="6B01C376" w14:textId="77777777" w:rsidR="00B03422" w:rsidRDefault="00B03422" w:rsidP="00B8742A">
            <w:pPr>
              <w:spacing w:before="80" w:after="80" w:line="264" w:lineRule="auto"/>
              <w:jc w:val="both"/>
              <w:rPr>
                <w:rFonts w:ascii="Times New Roman" w:eastAsia="Times New Roman" w:hAnsi="Times New Roman"/>
                <w:sz w:val="28"/>
                <w:szCs w:val="28"/>
              </w:rPr>
            </w:pPr>
          </w:p>
          <w:p w14:paraId="3DB47403" w14:textId="77777777" w:rsidR="00363B51" w:rsidRDefault="007969B7" w:rsidP="00B8742A">
            <w:pPr>
              <w:keepNext/>
              <w:spacing w:line="264" w:lineRule="auto"/>
              <w:jc w:val="center"/>
              <w:outlineLvl w:val="0"/>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 xml:space="preserve">Lê </w:t>
            </w:r>
            <w:proofErr w:type="spellStart"/>
            <w:r>
              <w:rPr>
                <w:rFonts w:ascii="Times New Roman" w:eastAsia="Times New Roman" w:hAnsi="Times New Roman"/>
                <w:b/>
                <w:sz w:val="28"/>
                <w:szCs w:val="28"/>
              </w:rPr>
              <w:t>Thị</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Đức</w:t>
            </w:r>
            <w:proofErr w:type="spellEnd"/>
          </w:p>
        </w:tc>
      </w:tr>
    </w:tbl>
    <w:p w14:paraId="20B72B1A" w14:textId="77777777" w:rsidR="00363B51" w:rsidRDefault="00363B51" w:rsidP="00363B51">
      <w:pPr>
        <w:jc w:val="center"/>
        <w:rPr>
          <w:rFonts w:ascii="Times New Roman" w:eastAsia="Times New Roman" w:hAnsi="Times New Roman"/>
          <w:b/>
          <w:sz w:val="28"/>
          <w:szCs w:val="28"/>
        </w:rPr>
      </w:pPr>
    </w:p>
    <w:p w14:paraId="77A621F3" w14:textId="77777777" w:rsidR="00074F92" w:rsidRDefault="00074F92" w:rsidP="00074F92">
      <w:pPr>
        <w:jc w:val="center"/>
        <w:rPr>
          <w:rFonts w:ascii="Times New Roman" w:eastAsia="Times New Roman" w:hAnsi="Times New Roman"/>
          <w:b/>
          <w:sz w:val="28"/>
          <w:szCs w:val="28"/>
        </w:rPr>
      </w:pPr>
      <w:r>
        <w:rPr>
          <w:rFonts w:ascii="Times New Roman" w:eastAsia="Times New Roman" w:hAnsi="Times New Roman"/>
          <w:b/>
          <w:sz w:val="28"/>
          <w:szCs w:val="28"/>
        </w:rPr>
        <w:lastRenderedPageBreak/>
        <w:t>ĐỀ CƯƠNG BÁO CÁO</w:t>
      </w:r>
    </w:p>
    <w:p w14:paraId="3B71715F" w14:textId="77777777" w:rsidR="00074F92" w:rsidRDefault="00074F92" w:rsidP="00074F92">
      <w:pPr>
        <w:jc w:val="center"/>
        <w:rPr>
          <w:rFonts w:ascii="Times New Roman" w:hAnsi="Times New Roman"/>
          <w:b/>
          <w:sz w:val="28"/>
          <w:szCs w:val="28"/>
        </w:rPr>
      </w:pPr>
      <w:proofErr w:type="spellStart"/>
      <w:r>
        <w:rPr>
          <w:rFonts w:ascii="Times New Roman" w:hAnsi="Times New Roman"/>
          <w:b/>
          <w:sz w:val="28"/>
          <w:szCs w:val="28"/>
        </w:rPr>
        <w:t>Tổng</w:t>
      </w:r>
      <w:proofErr w:type="spellEnd"/>
      <w:r>
        <w:rPr>
          <w:rFonts w:ascii="Times New Roman" w:hAnsi="Times New Roman"/>
          <w:b/>
          <w:sz w:val="28"/>
          <w:szCs w:val="28"/>
        </w:rPr>
        <w:t xml:space="preserve"> </w:t>
      </w:r>
      <w:proofErr w:type="spellStart"/>
      <w:r>
        <w:rPr>
          <w:rFonts w:ascii="Times New Roman" w:hAnsi="Times New Roman"/>
          <w:b/>
          <w:sz w:val="28"/>
          <w:szCs w:val="28"/>
        </w:rPr>
        <w:t>kết</w:t>
      </w:r>
      <w:proofErr w:type="spellEnd"/>
      <w:r>
        <w:rPr>
          <w:rFonts w:ascii="Times New Roman" w:hAnsi="Times New Roman"/>
          <w:b/>
          <w:sz w:val="28"/>
          <w:szCs w:val="28"/>
        </w:rPr>
        <w:t xml:space="preserve"> 10 </w:t>
      </w:r>
      <w:proofErr w:type="spellStart"/>
      <w:r>
        <w:rPr>
          <w:rFonts w:ascii="Times New Roman" w:hAnsi="Times New Roman"/>
          <w:b/>
          <w:sz w:val="28"/>
          <w:szCs w:val="28"/>
        </w:rPr>
        <w:t>năm</w:t>
      </w:r>
      <w:proofErr w:type="spellEnd"/>
      <w:r>
        <w:rPr>
          <w:rFonts w:ascii="Times New Roman" w:hAnsi="Times New Roman"/>
          <w:b/>
          <w:sz w:val="28"/>
          <w:szCs w:val="28"/>
        </w:rPr>
        <w:t xml:space="preserve"> </w:t>
      </w:r>
      <w:proofErr w:type="spellStart"/>
      <w:r>
        <w:rPr>
          <w:rFonts w:ascii="Times New Roman" w:hAnsi="Times New Roman"/>
          <w:b/>
          <w:sz w:val="28"/>
          <w:szCs w:val="28"/>
        </w:rPr>
        <w:t>thực</w:t>
      </w:r>
      <w:proofErr w:type="spellEnd"/>
      <w:r>
        <w:rPr>
          <w:rFonts w:ascii="Times New Roman" w:hAnsi="Times New Roman"/>
          <w:b/>
          <w:sz w:val="28"/>
          <w:szCs w:val="28"/>
        </w:rPr>
        <w:t xml:space="preserve"> </w:t>
      </w:r>
      <w:proofErr w:type="spellStart"/>
      <w:r>
        <w:rPr>
          <w:rFonts w:ascii="Times New Roman" w:hAnsi="Times New Roman"/>
          <w:b/>
          <w:sz w:val="28"/>
          <w:szCs w:val="28"/>
        </w:rPr>
        <w:t>hiện</w:t>
      </w:r>
      <w:proofErr w:type="spellEnd"/>
      <w:r>
        <w:rPr>
          <w:rFonts w:ascii="Times New Roman" w:hAnsi="Times New Roman"/>
          <w:b/>
          <w:sz w:val="28"/>
          <w:szCs w:val="28"/>
        </w:rPr>
        <w:t xml:space="preserve"> </w:t>
      </w:r>
      <w:proofErr w:type="spellStart"/>
      <w:r>
        <w:rPr>
          <w:rFonts w:ascii="Times New Roman" w:hAnsi="Times New Roman"/>
          <w:b/>
          <w:sz w:val="28"/>
          <w:szCs w:val="28"/>
        </w:rPr>
        <w:t>Nghị</w:t>
      </w:r>
      <w:proofErr w:type="spellEnd"/>
      <w:r>
        <w:rPr>
          <w:rFonts w:ascii="Times New Roman" w:hAnsi="Times New Roman"/>
          <w:b/>
          <w:sz w:val="28"/>
          <w:szCs w:val="28"/>
        </w:rPr>
        <w:t xml:space="preserve"> </w:t>
      </w:r>
      <w:proofErr w:type="spellStart"/>
      <w:r>
        <w:rPr>
          <w:rFonts w:ascii="Times New Roman" w:hAnsi="Times New Roman"/>
          <w:b/>
          <w:sz w:val="28"/>
          <w:szCs w:val="28"/>
        </w:rPr>
        <w:t>quyết</w:t>
      </w:r>
      <w:proofErr w:type="spellEnd"/>
      <w:r>
        <w:rPr>
          <w:rFonts w:ascii="Times New Roman" w:hAnsi="Times New Roman"/>
          <w:b/>
          <w:sz w:val="28"/>
          <w:szCs w:val="28"/>
        </w:rPr>
        <w:t xml:space="preserve"> 6b /NQ - </w:t>
      </w:r>
      <w:proofErr w:type="gramStart"/>
      <w:r>
        <w:rPr>
          <w:rFonts w:ascii="Times New Roman" w:hAnsi="Times New Roman"/>
          <w:b/>
          <w:sz w:val="28"/>
          <w:szCs w:val="28"/>
        </w:rPr>
        <w:t xml:space="preserve">BCH  </w:t>
      </w:r>
      <w:proofErr w:type="spellStart"/>
      <w:r>
        <w:rPr>
          <w:rFonts w:ascii="Times New Roman" w:hAnsi="Times New Roman"/>
          <w:b/>
          <w:sz w:val="28"/>
          <w:szCs w:val="28"/>
        </w:rPr>
        <w:t>về</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công</w:t>
      </w:r>
      <w:proofErr w:type="spellEnd"/>
      <w:r>
        <w:rPr>
          <w:rFonts w:ascii="Times New Roman" w:hAnsi="Times New Roman"/>
          <w:b/>
          <w:sz w:val="28"/>
          <w:szCs w:val="28"/>
        </w:rPr>
        <w:t xml:space="preserve"> </w:t>
      </w:r>
      <w:proofErr w:type="spellStart"/>
      <w:r>
        <w:rPr>
          <w:rFonts w:ascii="Times New Roman" w:hAnsi="Times New Roman"/>
          <w:b/>
          <w:sz w:val="28"/>
          <w:szCs w:val="28"/>
        </w:rPr>
        <w:t>tác</w:t>
      </w:r>
      <w:proofErr w:type="spellEnd"/>
      <w:r>
        <w:rPr>
          <w:rFonts w:ascii="Times New Roman" w:hAnsi="Times New Roman"/>
          <w:b/>
          <w:sz w:val="28"/>
          <w:szCs w:val="28"/>
        </w:rPr>
        <w:t xml:space="preserve"> </w:t>
      </w:r>
      <w:proofErr w:type="spellStart"/>
      <w:r>
        <w:rPr>
          <w:rFonts w:ascii="Times New Roman" w:hAnsi="Times New Roman"/>
          <w:b/>
          <w:sz w:val="28"/>
          <w:szCs w:val="28"/>
        </w:rPr>
        <w:t>vận</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w:t>
      </w:r>
    </w:p>
    <w:p w14:paraId="0A171A5D" w14:textId="77777777" w:rsidR="00074F92" w:rsidRDefault="00074F92" w:rsidP="00074F92">
      <w:pPr>
        <w:jc w:val="center"/>
        <w:rPr>
          <w:rFonts w:ascii="Times New Roman" w:hAnsi="Times New Roman"/>
          <w:b/>
          <w:sz w:val="28"/>
          <w:szCs w:val="28"/>
        </w:rPr>
      </w:pPr>
      <w:proofErr w:type="spellStart"/>
      <w:r>
        <w:rPr>
          <w:rFonts w:ascii="Times New Roman" w:hAnsi="Times New Roman"/>
          <w:b/>
          <w:sz w:val="28"/>
          <w:szCs w:val="28"/>
        </w:rPr>
        <w:t>nữ</w:t>
      </w:r>
      <w:proofErr w:type="spellEnd"/>
      <w:r>
        <w:rPr>
          <w:rFonts w:ascii="Times New Roman" w:hAnsi="Times New Roman"/>
          <w:b/>
          <w:sz w:val="28"/>
          <w:szCs w:val="28"/>
        </w:rPr>
        <w:t xml:space="preserve"> CNVCLĐ </w:t>
      </w:r>
      <w:proofErr w:type="spellStart"/>
      <w:r>
        <w:rPr>
          <w:rFonts w:ascii="Times New Roman" w:hAnsi="Times New Roman"/>
          <w:b/>
          <w:sz w:val="28"/>
          <w:szCs w:val="28"/>
        </w:rPr>
        <w:t>thời</w:t>
      </w:r>
      <w:proofErr w:type="spellEnd"/>
      <w:r>
        <w:rPr>
          <w:rFonts w:ascii="Times New Roman" w:hAnsi="Times New Roman"/>
          <w:b/>
          <w:sz w:val="28"/>
          <w:szCs w:val="28"/>
        </w:rPr>
        <w:t xml:space="preserve"> </w:t>
      </w:r>
      <w:proofErr w:type="spellStart"/>
      <w:r>
        <w:rPr>
          <w:rFonts w:ascii="Times New Roman" w:hAnsi="Times New Roman"/>
          <w:b/>
          <w:sz w:val="28"/>
          <w:szCs w:val="28"/>
        </w:rPr>
        <w:t>kỳ</w:t>
      </w:r>
      <w:proofErr w:type="spellEnd"/>
      <w:r>
        <w:rPr>
          <w:rFonts w:ascii="Times New Roman" w:hAnsi="Times New Roman"/>
          <w:b/>
          <w:sz w:val="28"/>
          <w:szCs w:val="28"/>
        </w:rPr>
        <w:t xml:space="preserve"> </w:t>
      </w:r>
      <w:proofErr w:type="spellStart"/>
      <w:r>
        <w:rPr>
          <w:rFonts w:ascii="Times New Roman" w:hAnsi="Times New Roman"/>
          <w:b/>
          <w:sz w:val="28"/>
          <w:szCs w:val="28"/>
        </w:rPr>
        <w:t>đẩy</w:t>
      </w:r>
      <w:proofErr w:type="spellEnd"/>
      <w:r>
        <w:rPr>
          <w:rFonts w:ascii="Times New Roman" w:hAnsi="Times New Roman"/>
          <w:b/>
          <w:sz w:val="28"/>
          <w:szCs w:val="28"/>
        </w:rPr>
        <w:t xml:space="preserve"> </w:t>
      </w:r>
      <w:proofErr w:type="spellStart"/>
      <w:r>
        <w:rPr>
          <w:rFonts w:ascii="Times New Roman" w:hAnsi="Times New Roman"/>
          <w:b/>
          <w:sz w:val="28"/>
          <w:szCs w:val="28"/>
        </w:rPr>
        <w:t>mạnh</w:t>
      </w:r>
      <w:proofErr w:type="spellEnd"/>
      <w:r>
        <w:rPr>
          <w:rFonts w:ascii="Times New Roman" w:hAnsi="Times New Roman"/>
          <w:b/>
          <w:sz w:val="28"/>
          <w:szCs w:val="28"/>
        </w:rPr>
        <w:t xml:space="preserve"> </w:t>
      </w:r>
      <w:proofErr w:type="spellStart"/>
      <w:r>
        <w:rPr>
          <w:rFonts w:ascii="Times New Roman" w:hAnsi="Times New Roman"/>
          <w:b/>
          <w:sz w:val="28"/>
          <w:szCs w:val="28"/>
        </w:rPr>
        <w:t>công</w:t>
      </w:r>
      <w:proofErr w:type="spellEnd"/>
      <w:r>
        <w:rPr>
          <w:rFonts w:ascii="Times New Roman" w:hAnsi="Times New Roman"/>
          <w:b/>
          <w:sz w:val="28"/>
          <w:szCs w:val="28"/>
        </w:rPr>
        <w:t xml:space="preserve"> </w:t>
      </w:r>
      <w:proofErr w:type="spellStart"/>
      <w:r>
        <w:rPr>
          <w:rFonts w:ascii="Times New Roman" w:hAnsi="Times New Roman"/>
          <w:b/>
          <w:sz w:val="28"/>
          <w:szCs w:val="28"/>
        </w:rPr>
        <w:t>nghiệp</w:t>
      </w:r>
      <w:proofErr w:type="spellEnd"/>
      <w:r>
        <w:rPr>
          <w:rFonts w:ascii="Times New Roman" w:hAnsi="Times New Roman"/>
          <w:b/>
          <w:sz w:val="28"/>
          <w:szCs w:val="28"/>
        </w:rPr>
        <w:t xml:space="preserve"> </w:t>
      </w:r>
      <w:proofErr w:type="spellStart"/>
      <w:r>
        <w:rPr>
          <w:rFonts w:ascii="Times New Roman" w:hAnsi="Times New Roman"/>
          <w:b/>
          <w:sz w:val="28"/>
          <w:szCs w:val="28"/>
        </w:rPr>
        <w:t>hóa</w:t>
      </w:r>
      <w:proofErr w:type="spellEnd"/>
      <w:r>
        <w:rPr>
          <w:rFonts w:ascii="Times New Roman" w:hAnsi="Times New Roman"/>
          <w:b/>
          <w:sz w:val="28"/>
          <w:szCs w:val="28"/>
        </w:rPr>
        <w:t xml:space="preserve">, </w:t>
      </w:r>
      <w:proofErr w:type="spellStart"/>
      <w:r>
        <w:rPr>
          <w:rFonts w:ascii="Times New Roman" w:hAnsi="Times New Roman"/>
          <w:b/>
          <w:sz w:val="28"/>
          <w:szCs w:val="28"/>
        </w:rPr>
        <w:t>hiện</w:t>
      </w:r>
      <w:proofErr w:type="spellEnd"/>
      <w:r>
        <w:rPr>
          <w:rFonts w:ascii="Times New Roman" w:hAnsi="Times New Roman"/>
          <w:b/>
          <w:sz w:val="28"/>
          <w:szCs w:val="28"/>
        </w:rPr>
        <w:t xml:space="preserve"> </w:t>
      </w:r>
      <w:proofErr w:type="spellStart"/>
      <w:r>
        <w:rPr>
          <w:rFonts w:ascii="Times New Roman" w:hAnsi="Times New Roman"/>
          <w:b/>
          <w:sz w:val="28"/>
          <w:szCs w:val="28"/>
        </w:rPr>
        <w:t>đại</w:t>
      </w:r>
      <w:proofErr w:type="spellEnd"/>
      <w:r>
        <w:rPr>
          <w:rFonts w:ascii="Times New Roman" w:hAnsi="Times New Roman"/>
          <w:b/>
          <w:sz w:val="28"/>
          <w:szCs w:val="28"/>
        </w:rPr>
        <w:t xml:space="preserve"> </w:t>
      </w:r>
      <w:proofErr w:type="spellStart"/>
      <w:r>
        <w:rPr>
          <w:rFonts w:ascii="Times New Roman" w:hAnsi="Times New Roman"/>
          <w:b/>
          <w:sz w:val="28"/>
          <w:szCs w:val="28"/>
        </w:rPr>
        <w:t>hóa</w:t>
      </w:r>
      <w:proofErr w:type="spellEnd"/>
      <w:r>
        <w:rPr>
          <w:rFonts w:ascii="Times New Roman" w:hAnsi="Times New Roman"/>
          <w:b/>
          <w:sz w:val="28"/>
          <w:szCs w:val="28"/>
        </w:rPr>
        <w:t xml:space="preserve"> </w:t>
      </w:r>
      <w:proofErr w:type="spellStart"/>
      <w:r>
        <w:rPr>
          <w:rFonts w:ascii="Times New Roman" w:hAnsi="Times New Roman"/>
          <w:b/>
          <w:sz w:val="28"/>
          <w:szCs w:val="28"/>
        </w:rPr>
        <w:t>đất</w:t>
      </w:r>
      <w:proofErr w:type="spellEnd"/>
      <w:r>
        <w:rPr>
          <w:rFonts w:ascii="Times New Roman" w:hAnsi="Times New Roman"/>
          <w:b/>
          <w:sz w:val="28"/>
          <w:szCs w:val="28"/>
        </w:rPr>
        <w:t xml:space="preserve"> </w:t>
      </w:r>
      <w:proofErr w:type="spellStart"/>
      <w:r>
        <w:rPr>
          <w:rFonts w:ascii="Times New Roman" w:hAnsi="Times New Roman"/>
          <w:b/>
          <w:sz w:val="28"/>
          <w:szCs w:val="28"/>
        </w:rPr>
        <w:t>nước</w:t>
      </w:r>
      <w:proofErr w:type="spellEnd"/>
    </w:p>
    <w:p w14:paraId="335B14E3" w14:textId="77777777" w:rsidR="00074F92" w:rsidRDefault="00074F92" w:rsidP="00074F92">
      <w:pPr>
        <w:jc w:val="center"/>
        <w:rPr>
          <w:rFonts w:ascii="Times New Roman" w:hAnsi="Times New Roman"/>
          <w:b/>
          <w:sz w:val="28"/>
          <w:szCs w:val="28"/>
        </w:rPr>
      </w:pPr>
      <w:proofErr w:type="spellStart"/>
      <w:r>
        <w:rPr>
          <w:rFonts w:ascii="Times New Roman" w:hAnsi="Times New Roman"/>
          <w:b/>
          <w:sz w:val="28"/>
          <w:szCs w:val="28"/>
        </w:rPr>
        <w:t>và</w:t>
      </w:r>
      <w:proofErr w:type="spellEnd"/>
      <w:r>
        <w:rPr>
          <w:rFonts w:ascii="Times New Roman" w:hAnsi="Times New Roman"/>
          <w:b/>
          <w:sz w:val="28"/>
          <w:szCs w:val="28"/>
        </w:rPr>
        <w:t xml:space="preserve"> </w:t>
      </w:r>
      <w:proofErr w:type="spellStart"/>
      <w:r>
        <w:rPr>
          <w:rFonts w:ascii="Times New Roman" w:hAnsi="Times New Roman"/>
          <w:b/>
          <w:sz w:val="28"/>
          <w:szCs w:val="28"/>
        </w:rPr>
        <w:t>Chỉ</w:t>
      </w:r>
      <w:proofErr w:type="spellEnd"/>
      <w:r>
        <w:rPr>
          <w:rFonts w:ascii="Times New Roman" w:hAnsi="Times New Roman"/>
          <w:b/>
          <w:sz w:val="28"/>
          <w:szCs w:val="28"/>
        </w:rPr>
        <w:t xml:space="preserve"> </w:t>
      </w:r>
      <w:proofErr w:type="spellStart"/>
      <w:r>
        <w:rPr>
          <w:rFonts w:ascii="Times New Roman" w:hAnsi="Times New Roman"/>
          <w:b/>
          <w:sz w:val="28"/>
          <w:szCs w:val="28"/>
        </w:rPr>
        <w:t>thị</w:t>
      </w:r>
      <w:proofErr w:type="spellEnd"/>
      <w:r>
        <w:rPr>
          <w:rFonts w:ascii="Times New Roman" w:hAnsi="Times New Roman"/>
          <w:b/>
          <w:sz w:val="28"/>
          <w:szCs w:val="28"/>
        </w:rPr>
        <w:t xml:space="preserve"> 03/CT-TLĐ </w:t>
      </w:r>
      <w:proofErr w:type="spellStart"/>
      <w:r>
        <w:rPr>
          <w:rFonts w:ascii="Times New Roman" w:hAnsi="Times New Roman"/>
          <w:b/>
          <w:sz w:val="28"/>
          <w:szCs w:val="28"/>
        </w:rPr>
        <w:t>về</w:t>
      </w:r>
      <w:proofErr w:type="spellEnd"/>
      <w:r>
        <w:rPr>
          <w:rFonts w:ascii="Times New Roman" w:hAnsi="Times New Roman"/>
          <w:b/>
          <w:sz w:val="28"/>
          <w:szCs w:val="28"/>
        </w:rPr>
        <w:t xml:space="preserve"> </w:t>
      </w:r>
      <w:proofErr w:type="spellStart"/>
      <w:r>
        <w:rPr>
          <w:rFonts w:ascii="Times New Roman" w:hAnsi="Times New Roman"/>
          <w:b/>
          <w:sz w:val="28"/>
          <w:szCs w:val="28"/>
        </w:rPr>
        <w:t>phong</w:t>
      </w:r>
      <w:proofErr w:type="spellEnd"/>
      <w:r>
        <w:rPr>
          <w:rFonts w:ascii="Times New Roman" w:hAnsi="Times New Roman"/>
          <w:b/>
          <w:sz w:val="28"/>
          <w:szCs w:val="28"/>
        </w:rPr>
        <w:t xml:space="preserve"> </w:t>
      </w:r>
      <w:proofErr w:type="spellStart"/>
      <w:r>
        <w:rPr>
          <w:rFonts w:ascii="Times New Roman" w:hAnsi="Times New Roman"/>
          <w:b/>
          <w:sz w:val="28"/>
          <w:szCs w:val="28"/>
        </w:rPr>
        <w:t>trào</w:t>
      </w:r>
      <w:proofErr w:type="spellEnd"/>
      <w:r>
        <w:rPr>
          <w:rFonts w:ascii="Times New Roman" w:hAnsi="Times New Roman"/>
          <w:b/>
          <w:sz w:val="28"/>
          <w:szCs w:val="28"/>
        </w:rPr>
        <w:t xml:space="preserve"> </w:t>
      </w:r>
      <w:proofErr w:type="spellStart"/>
      <w:r>
        <w:rPr>
          <w:rFonts w:ascii="Times New Roman" w:hAnsi="Times New Roman"/>
          <w:b/>
          <w:sz w:val="28"/>
          <w:szCs w:val="28"/>
        </w:rPr>
        <w:t>thi</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đua“</w:t>
      </w:r>
      <w:proofErr w:type="gramEnd"/>
      <w:r>
        <w:rPr>
          <w:rFonts w:ascii="Times New Roman" w:hAnsi="Times New Roman"/>
          <w:b/>
          <w:sz w:val="28"/>
          <w:szCs w:val="28"/>
        </w:rPr>
        <w:t>Giỏi</w:t>
      </w:r>
      <w:proofErr w:type="spellEnd"/>
      <w:r>
        <w:rPr>
          <w:rFonts w:ascii="Times New Roman" w:hAnsi="Times New Roman"/>
          <w:b/>
          <w:sz w:val="28"/>
          <w:szCs w:val="28"/>
        </w:rPr>
        <w:t xml:space="preserve"> </w:t>
      </w:r>
      <w:proofErr w:type="spellStart"/>
      <w:r>
        <w:rPr>
          <w:rFonts w:ascii="Times New Roman" w:hAnsi="Times New Roman"/>
          <w:b/>
          <w:sz w:val="28"/>
          <w:szCs w:val="28"/>
        </w:rPr>
        <w:t>việc</w:t>
      </w:r>
      <w:proofErr w:type="spellEnd"/>
      <w:r>
        <w:rPr>
          <w:rFonts w:ascii="Times New Roman" w:hAnsi="Times New Roman"/>
          <w:b/>
          <w:sz w:val="28"/>
          <w:szCs w:val="28"/>
        </w:rPr>
        <w:t xml:space="preserve"> </w:t>
      </w:r>
      <w:proofErr w:type="spellStart"/>
      <w:r>
        <w:rPr>
          <w:rFonts w:ascii="Times New Roman" w:hAnsi="Times New Roman"/>
          <w:b/>
          <w:sz w:val="28"/>
          <w:szCs w:val="28"/>
        </w:rPr>
        <w:t>nước</w:t>
      </w:r>
      <w:proofErr w:type="spellEnd"/>
      <w:r>
        <w:rPr>
          <w:rFonts w:ascii="Times New Roman" w:hAnsi="Times New Roman"/>
          <w:b/>
          <w:sz w:val="28"/>
          <w:szCs w:val="28"/>
        </w:rPr>
        <w:t xml:space="preserve">, </w:t>
      </w:r>
      <w:proofErr w:type="spellStart"/>
      <w:r>
        <w:rPr>
          <w:rFonts w:ascii="Times New Roman" w:hAnsi="Times New Roman"/>
          <w:b/>
          <w:sz w:val="28"/>
          <w:szCs w:val="28"/>
        </w:rPr>
        <w:t>đảm</w:t>
      </w:r>
      <w:proofErr w:type="spellEnd"/>
      <w:r>
        <w:rPr>
          <w:rFonts w:ascii="Times New Roman" w:hAnsi="Times New Roman"/>
          <w:b/>
          <w:sz w:val="28"/>
          <w:szCs w:val="28"/>
        </w:rPr>
        <w:t xml:space="preserve"> </w:t>
      </w:r>
      <w:proofErr w:type="spellStart"/>
      <w:r>
        <w:rPr>
          <w:rFonts w:ascii="Times New Roman" w:hAnsi="Times New Roman"/>
          <w:b/>
          <w:sz w:val="28"/>
          <w:szCs w:val="28"/>
        </w:rPr>
        <w:t>việc</w:t>
      </w:r>
      <w:proofErr w:type="spellEnd"/>
      <w:r>
        <w:rPr>
          <w:rFonts w:ascii="Times New Roman" w:hAnsi="Times New Roman"/>
          <w:b/>
          <w:sz w:val="28"/>
          <w:szCs w:val="28"/>
        </w:rPr>
        <w:t xml:space="preserve"> </w:t>
      </w:r>
      <w:proofErr w:type="spellStart"/>
      <w:r>
        <w:rPr>
          <w:rFonts w:ascii="Times New Roman" w:hAnsi="Times New Roman"/>
          <w:b/>
          <w:sz w:val="28"/>
          <w:szCs w:val="28"/>
        </w:rPr>
        <w:t>nhà</w:t>
      </w:r>
      <w:proofErr w:type="spellEnd"/>
      <w:r>
        <w:rPr>
          <w:rFonts w:ascii="Times New Roman" w:hAnsi="Times New Roman"/>
          <w:b/>
          <w:sz w:val="28"/>
          <w:szCs w:val="28"/>
        </w:rPr>
        <w:t xml:space="preserve">” </w:t>
      </w:r>
      <w:proofErr w:type="spellStart"/>
      <w:r>
        <w:rPr>
          <w:rFonts w:ascii="Times New Roman" w:hAnsi="Times New Roman"/>
          <w:b/>
          <w:sz w:val="28"/>
          <w:szCs w:val="28"/>
        </w:rPr>
        <w:t>trong</w:t>
      </w:r>
      <w:proofErr w:type="spellEnd"/>
      <w:r>
        <w:rPr>
          <w:rFonts w:ascii="Times New Roman" w:hAnsi="Times New Roman"/>
          <w:b/>
          <w:sz w:val="28"/>
          <w:szCs w:val="28"/>
        </w:rPr>
        <w:t xml:space="preserve"> </w:t>
      </w:r>
      <w:proofErr w:type="spellStart"/>
      <w:r>
        <w:rPr>
          <w:rFonts w:ascii="Times New Roman" w:hAnsi="Times New Roman"/>
          <w:b/>
          <w:sz w:val="28"/>
          <w:szCs w:val="28"/>
        </w:rPr>
        <w:t>nữ</w:t>
      </w:r>
      <w:proofErr w:type="spellEnd"/>
      <w:r>
        <w:rPr>
          <w:rFonts w:ascii="Times New Roman" w:hAnsi="Times New Roman"/>
          <w:b/>
          <w:sz w:val="28"/>
          <w:szCs w:val="28"/>
        </w:rPr>
        <w:t xml:space="preserve"> CNVCLĐ ( 2010 -2020)</w:t>
      </w:r>
    </w:p>
    <w:p w14:paraId="483D1DA8" w14:textId="77777777" w:rsidR="00074F92" w:rsidRDefault="00074F92" w:rsidP="00074F92">
      <w:pPr>
        <w:spacing w:before="120"/>
        <w:jc w:val="center"/>
        <w:rPr>
          <w:rFonts w:ascii="Times New Roman" w:hAnsi="Times New Roman"/>
          <w:i/>
          <w:sz w:val="28"/>
          <w:szCs w:val="28"/>
        </w:rPr>
      </w:pPr>
      <w:r>
        <w:rPr>
          <w:rFonts w:ascii="Times New Roman" w:hAnsi="Times New Roman"/>
          <w:i/>
          <w:sz w:val="28"/>
          <w:szCs w:val="28"/>
        </w:rPr>
        <w:t>(</w:t>
      </w:r>
      <w:proofErr w:type="spellStart"/>
      <w:r>
        <w:rPr>
          <w:rFonts w:ascii="Times New Roman" w:hAnsi="Times New Roman"/>
          <w:i/>
          <w:sz w:val="28"/>
          <w:szCs w:val="28"/>
        </w:rPr>
        <w:t>Kèm</w:t>
      </w:r>
      <w:proofErr w:type="spellEnd"/>
      <w:r>
        <w:rPr>
          <w:rFonts w:ascii="Times New Roman" w:hAnsi="Times New Roman"/>
          <w:i/>
          <w:sz w:val="28"/>
          <w:szCs w:val="28"/>
        </w:rPr>
        <w:t xml:space="preserve"> </w:t>
      </w:r>
      <w:proofErr w:type="spellStart"/>
      <w:r>
        <w:rPr>
          <w:rFonts w:ascii="Times New Roman" w:hAnsi="Times New Roman"/>
          <w:i/>
          <w:sz w:val="28"/>
          <w:szCs w:val="28"/>
        </w:rPr>
        <w:t>theo</w:t>
      </w:r>
      <w:proofErr w:type="spellEnd"/>
      <w:r>
        <w:rPr>
          <w:rFonts w:ascii="Times New Roman" w:hAnsi="Times New Roman"/>
          <w:i/>
          <w:sz w:val="28"/>
          <w:szCs w:val="28"/>
        </w:rPr>
        <w:t xml:space="preserve"> </w:t>
      </w:r>
      <w:proofErr w:type="spellStart"/>
      <w:r>
        <w:rPr>
          <w:rFonts w:ascii="Times New Roman" w:hAnsi="Times New Roman"/>
          <w:i/>
          <w:sz w:val="28"/>
          <w:szCs w:val="28"/>
        </w:rPr>
        <w:t>Kế</w:t>
      </w:r>
      <w:proofErr w:type="spellEnd"/>
      <w:r>
        <w:rPr>
          <w:rFonts w:ascii="Times New Roman" w:hAnsi="Times New Roman"/>
          <w:i/>
          <w:sz w:val="28"/>
          <w:szCs w:val="28"/>
        </w:rPr>
        <w:t xml:space="preserve"> </w:t>
      </w:r>
      <w:proofErr w:type="spellStart"/>
      <w:r>
        <w:rPr>
          <w:rFonts w:ascii="Times New Roman" w:hAnsi="Times New Roman"/>
          <w:i/>
          <w:sz w:val="28"/>
          <w:szCs w:val="28"/>
        </w:rPr>
        <w:t>hoạch</w:t>
      </w:r>
      <w:proofErr w:type="spellEnd"/>
      <w:r>
        <w:rPr>
          <w:rFonts w:ascii="Times New Roman" w:hAnsi="Times New Roman"/>
          <w:i/>
          <w:sz w:val="28"/>
          <w:szCs w:val="28"/>
        </w:rPr>
        <w:t xml:space="preserve"> </w:t>
      </w:r>
      <w:proofErr w:type="spellStart"/>
      <w:r>
        <w:rPr>
          <w:rFonts w:ascii="Times New Roman" w:hAnsi="Times New Roman"/>
          <w:i/>
          <w:sz w:val="28"/>
          <w:szCs w:val="28"/>
        </w:rPr>
        <w:t>số</w:t>
      </w:r>
      <w:proofErr w:type="spellEnd"/>
      <w:r>
        <w:rPr>
          <w:rFonts w:ascii="Times New Roman" w:hAnsi="Times New Roman"/>
          <w:i/>
          <w:sz w:val="28"/>
          <w:szCs w:val="28"/>
        </w:rPr>
        <w:t xml:space="preserve">: 441 /CĐCT-KH </w:t>
      </w:r>
      <w:proofErr w:type="spellStart"/>
      <w:r>
        <w:rPr>
          <w:rFonts w:ascii="Times New Roman" w:hAnsi="Times New Roman"/>
          <w:i/>
          <w:sz w:val="28"/>
          <w:szCs w:val="28"/>
        </w:rPr>
        <w:t>ngày</w:t>
      </w:r>
      <w:proofErr w:type="spellEnd"/>
      <w:r>
        <w:rPr>
          <w:rFonts w:ascii="Times New Roman" w:hAnsi="Times New Roman"/>
          <w:i/>
          <w:sz w:val="28"/>
          <w:szCs w:val="28"/>
        </w:rPr>
        <w:t xml:space="preserve"> 29 /8 / 2019)</w:t>
      </w:r>
    </w:p>
    <w:p w14:paraId="6BA7A406" w14:textId="77777777" w:rsidR="00074F92" w:rsidRDefault="00074F92" w:rsidP="00074F92">
      <w:pPr>
        <w:spacing w:before="120"/>
        <w:jc w:val="center"/>
        <w:rPr>
          <w:rFonts w:ascii="Times New Roman" w:hAnsi="Times New Roman"/>
          <w:i/>
          <w:sz w:val="28"/>
          <w:szCs w:val="28"/>
        </w:rPr>
      </w:pPr>
    </w:p>
    <w:p w14:paraId="194C6CE6" w14:textId="77777777" w:rsidR="00074F92" w:rsidRDefault="00074F92" w:rsidP="00074F92">
      <w:pPr>
        <w:jc w:val="center"/>
        <w:rPr>
          <w:rFonts w:ascii="Times New Roman" w:hAnsi="Times New Roman"/>
          <w:b/>
          <w:sz w:val="28"/>
          <w:szCs w:val="28"/>
        </w:rPr>
      </w:pPr>
      <w:proofErr w:type="spellStart"/>
      <w:r>
        <w:rPr>
          <w:rFonts w:ascii="Times New Roman" w:hAnsi="Times New Roman"/>
          <w:b/>
          <w:sz w:val="28"/>
          <w:szCs w:val="28"/>
        </w:rPr>
        <w:t>Phần</w:t>
      </w:r>
      <w:proofErr w:type="spellEnd"/>
      <w:r>
        <w:rPr>
          <w:rFonts w:ascii="Times New Roman" w:hAnsi="Times New Roman"/>
          <w:b/>
          <w:sz w:val="28"/>
          <w:szCs w:val="28"/>
        </w:rPr>
        <w:t xml:space="preserve"> </w:t>
      </w:r>
      <w:proofErr w:type="spellStart"/>
      <w:r>
        <w:rPr>
          <w:rFonts w:ascii="Times New Roman" w:hAnsi="Times New Roman"/>
          <w:b/>
          <w:sz w:val="28"/>
          <w:szCs w:val="28"/>
        </w:rPr>
        <w:t>thứ</w:t>
      </w:r>
      <w:proofErr w:type="spellEnd"/>
      <w:r>
        <w:rPr>
          <w:rFonts w:ascii="Times New Roman" w:hAnsi="Times New Roman"/>
          <w:b/>
          <w:sz w:val="28"/>
          <w:szCs w:val="28"/>
        </w:rPr>
        <w:t xml:space="preserve"> </w:t>
      </w:r>
      <w:proofErr w:type="spellStart"/>
      <w:r>
        <w:rPr>
          <w:rFonts w:ascii="Times New Roman" w:hAnsi="Times New Roman"/>
          <w:b/>
          <w:sz w:val="28"/>
          <w:szCs w:val="28"/>
        </w:rPr>
        <w:t>nhất</w:t>
      </w:r>
      <w:proofErr w:type="spellEnd"/>
    </w:p>
    <w:p w14:paraId="23FA6AA1" w14:textId="77777777" w:rsidR="00074F92" w:rsidRDefault="00074F92" w:rsidP="00074F92">
      <w:pPr>
        <w:jc w:val="center"/>
        <w:rPr>
          <w:rFonts w:ascii="Times New Roman" w:hAnsi="Times New Roman"/>
          <w:b/>
          <w:sz w:val="24"/>
          <w:szCs w:val="24"/>
        </w:rPr>
      </w:pPr>
      <w:r>
        <w:rPr>
          <w:rFonts w:ascii="Times New Roman" w:hAnsi="Times New Roman"/>
          <w:b/>
          <w:sz w:val="24"/>
          <w:szCs w:val="24"/>
        </w:rPr>
        <w:t xml:space="preserve">KẾT QUẢ TRIỂN KHAI THỰC HIỆN NGHỊ QUYẾT 6b/NQ-BCH </w:t>
      </w:r>
    </w:p>
    <w:p w14:paraId="58D9695F" w14:textId="77777777" w:rsidR="00074F92" w:rsidRDefault="00074F92" w:rsidP="00074F92">
      <w:pPr>
        <w:jc w:val="center"/>
        <w:rPr>
          <w:rFonts w:ascii="Times New Roman" w:hAnsi="Times New Roman"/>
          <w:b/>
          <w:sz w:val="24"/>
          <w:szCs w:val="24"/>
        </w:rPr>
      </w:pPr>
      <w:r>
        <w:rPr>
          <w:rFonts w:ascii="Times New Roman" w:hAnsi="Times New Roman"/>
          <w:b/>
          <w:sz w:val="24"/>
          <w:szCs w:val="24"/>
        </w:rPr>
        <w:t>VÀ CHỈ THỊ 03/CT-TLĐ, KẾT LUẬN 147/KL-TLĐ</w:t>
      </w:r>
    </w:p>
    <w:p w14:paraId="27AC34E9" w14:textId="77777777" w:rsidR="00074F92" w:rsidRDefault="00074F92" w:rsidP="00074F92">
      <w:pPr>
        <w:spacing w:before="120"/>
        <w:ind w:left="720"/>
        <w:jc w:val="both"/>
        <w:rPr>
          <w:rFonts w:ascii="Times New Roman" w:eastAsia="Times New Roman" w:hAnsi="Times New Roman"/>
          <w:b/>
          <w:sz w:val="28"/>
          <w:szCs w:val="28"/>
        </w:rPr>
      </w:pPr>
      <w:r>
        <w:rPr>
          <w:rFonts w:ascii="Times New Roman" w:eastAsia="Times New Roman" w:hAnsi="Times New Roman"/>
          <w:b/>
          <w:sz w:val="28"/>
          <w:szCs w:val="28"/>
        </w:rPr>
        <w:t xml:space="preserve">I. </w:t>
      </w:r>
      <w:proofErr w:type="spellStart"/>
      <w:r>
        <w:rPr>
          <w:rFonts w:ascii="Times New Roman" w:eastAsia="Times New Roman" w:hAnsi="Times New Roman"/>
          <w:b/>
          <w:sz w:val="28"/>
          <w:szCs w:val="28"/>
        </w:rPr>
        <w:t>Đặc</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điểm</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tình</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hình</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chung</w:t>
      </w:r>
      <w:proofErr w:type="spellEnd"/>
    </w:p>
    <w:p w14:paraId="1476887E" w14:textId="77777777" w:rsidR="00074F92" w:rsidRDefault="00074F92" w:rsidP="00074F92">
      <w:pPr>
        <w:spacing w:before="120"/>
        <w:ind w:left="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Số</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CNVCLĐ/</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số</w:t>
      </w:r>
      <w:proofErr w:type="spellEnd"/>
      <w:r>
        <w:rPr>
          <w:rFonts w:ascii="Times New Roman" w:eastAsia="Times New Roman" w:hAnsi="Times New Roman"/>
          <w:sz w:val="28"/>
          <w:szCs w:val="28"/>
        </w:rPr>
        <w:t xml:space="preserve"> CNVCLĐ;</w:t>
      </w:r>
    </w:p>
    <w:p w14:paraId="225F05F1" w14:textId="77777777" w:rsidR="00074F92" w:rsidRDefault="00074F92" w:rsidP="00074F92">
      <w:pPr>
        <w:spacing w:before="120"/>
        <w:ind w:left="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đời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sống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làm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học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nâng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cao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vụ</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chuyên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môn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tay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CNVCLĐ;</w:t>
      </w:r>
    </w:p>
    <w:p w14:paraId="3273C2EC" w14:textId="77777777" w:rsidR="00074F92" w:rsidRDefault="00074F92" w:rsidP="00074F92">
      <w:pPr>
        <w:spacing w:before="120"/>
        <w:ind w:left="720"/>
        <w:jc w:val="both"/>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Thuận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lợi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quan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triển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6b/NQ-BCH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thị</w:t>
      </w:r>
      <w:proofErr w:type="spellEnd"/>
      <w:r>
        <w:rPr>
          <w:rFonts w:ascii="Times New Roman" w:eastAsia="Times New Roman" w:hAnsi="Times New Roman"/>
          <w:sz w:val="28"/>
          <w:szCs w:val="28"/>
        </w:rPr>
        <w:t xml:space="preserve"> 03/CT-TLĐ,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luận</w:t>
      </w:r>
      <w:proofErr w:type="spellEnd"/>
      <w:r>
        <w:rPr>
          <w:rFonts w:ascii="Times New Roman" w:eastAsia="Times New Roman" w:hAnsi="Times New Roman"/>
          <w:sz w:val="28"/>
          <w:szCs w:val="28"/>
        </w:rPr>
        <w:t xml:space="preserve"> 147/KL-TLĐ.</w:t>
      </w:r>
    </w:p>
    <w:p w14:paraId="1E099F71" w14:textId="77777777" w:rsidR="00074F92" w:rsidRDefault="00074F92" w:rsidP="00074F92">
      <w:pPr>
        <w:spacing w:before="12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II. </w:t>
      </w:r>
      <w:proofErr w:type="spellStart"/>
      <w:r>
        <w:rPr>
          <w:rFonts w:ascii="Times New Roman" w:eastAsia="Times New Roman" w:hAnsi="Times New Roman"/>
          <w:b/>
          <w:sz w:val="28"/>
          <w:szCs w:val="28"/>
        </w:rPr>
        <w:t>Kết</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quả</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đạt</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được</w:t>
      </w:r>
      <w:proofErr w:type="spellEnd"/>
      <w:r>
        <w:rPr>
          <w:rFonts w:ascii="Times New Roman" w:eastAsia="Times New Roman" w:hAnsi="Times New Roman"/>
          <w:b/>
          <w:sz w:val="28"/>
          <w:szCs w:val="28"/>
        </w:rPr>
        <w:t>:</w:t>
      </w:r>
    </w:p>
    <w:p w14:paraId="7236855E" w14:textId="77777777" w:rsidR="00074F92" w:rsidRDefault="00074F92" w:rsidP="00074F92">
      <w:pPr>
        <w:spacing w:before="120"/>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1. </w:t>
      </w:r>
      <w:proofErr w:type="spellStart"/>
      <w:r>
        <w:rPr>
          <w:rFonts w:ascii="Times New Roman" w:eastAsia="Times New Roman" w:hAnsi="Times New Roman"/>
          <w:b/>
          <w:sz w:val="28"/>
          <w:szCs w:val="28"/>
        </w:rPr>
        <w:t>Kết</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quả</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triển</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khai</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thực</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hiện</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Nghị</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quyết</w:t>
      </w:r>
      <w:proofErr w:type="spellEnd"/>
      <w:r>
        <w:rPr>
          <w:rFonts w:ascii="Times New Roman" w:eastAsia="Times New Roman" w:hAnsi="Times New Roman"/>
          <w:b/>
          <w:sz w:val="28"/>
          <w:szCs w:val="28"/>
        </w:rPr>
        <w:t xml:space="preserve"> 6b/NQ-TLĐ </w:t>
      </w:r>
      <w:proofErr w:type="spellStart"/>
      <w:r>
        <w:rPr>
          <w:rFonts w:ascii="Times New Roman" w:hAnsi="Times New Roman"/>
          <w:b/>
          <w:sz w:val="28"/>
          <w:szCs w:val="28"/>
        </w:rPr>
        <w:t>về</w:t>
      </w:r>
      <w:proofErr w:type="spellEnd"/>
      <w:r>
        <w:rPr>
          <w:rFonts w:ascii="Times New Roman" w:hAnsi="Times New Roman"/>
          <w:b/>
          <w:sz w:val="28"/>
          <w:szCs w:val="28"/>
        </w:rPr>
        <w:t xml:space="preserve"> </w:t>
      </w:r>
      <w:proofErr w:type="spellStart"/>
      <w:r>
        <w:rPr>
          <w:rFonts w:ascii="Times New Roman" w:hAnsi="Times New Roman"/>
          <w:b/>
          <w:sz w:val="28"/>
          <w:szCs w:val="28"/>
        </w:rPr>
        <w:t>công</w:t>
      </w:r>
      <w:proofErr w:type="spellEnd"/>
      <w:r>
        <w:rPr>
          <w:rFonts w:ascii="Times New Roman" w:hAnsi="Times New Roman"/>
          <w:b/>
          <w:sz w:val="28"/>
          <w:szCs w:val="28"/>
        </w:rPr>
        <w:t xml:space="preserve"> </w:t>
      </w:r>
      <w:proofErr w:type="spellStart"/>
      <w:r>
        <w:rPr>
          <w:rFonts w:ascii="Times New Roman" w:hAnsi="Times New Roman"/>
          <w:b/>
          <w:sz w:val="28"/>
          <w:szCs w:val="28"/>
        </w:rPr>
        <w:t>tác</w:t>
      </w:r>
      <w:proofErr w:type="spellEnd"/>
      <w:r>
        <w:rPr>
          <w:rFonts w:ascii="Times New Roman" w:hAnsi="Times New Roman"/>
          <w:b/>
          <w:sz w:val="28"/>
          <w:szCs w:val="28"/>
        </w:rPr>
        <w:t xml:space="preserve"> </w:t>
      </w:r>
      <w:proofErr w:type="spellStart"/>
      <w:r>
        <w:rPr>
          <w:rFonts w:ascii="Times New Roman" w:hAnsi="Times New Roman"/>
          <w:b/>
          <w:sz w:val="28"/>
          <w:szCs w:val="28"/>
        </w:rPr>
        <w:t>vận</w:t>
      </w:r>
      <w:proofErr w:type="spellEnd"/>
      <w:r>
        <w:rPr>
          <w:rFonts w:ascii="Times New Roman" w:hAnsi="Times New Roman"/>
          <w:b/>
          <w:sz w:val="28"/>
          <w:szCs w:val="28"/>
        </w:rPr>
        <w:t xml:space="preserve"> </w:t>
      </w:r>
      <w:proofErr w:type="spellStart"/>
      <w:r>
        <w:rPr>
          <w:rFonts w:ascii="Times New Roman" w:hAnsi="Times New Roman"/>
          <w:b/>
          <w:sz w:val="28"/>
          <w:szCs w:val="28"/>
        </w:rPr>
        <w:t>động</w:t>
      </w:r>
      <w:proofErr w:type="spellEnd"/>
      <w:r>
        <w:rPr>
          <w:rFonts w:ascii="Times New Roman" w:hAnsi="Times New Roman"/>
          <w:b/>
          <w:sz w:val="28"/>
          <w:szCs w:val="28"/>
        </w:rPr>
        <w:t xml:space="preserve"> </w:t>
      </w:r>
      <w:proofErr w:type="spellStart"/>
      <w:r>
        <w:rPr>
          <w:rFonts w:ascii="Times New Roman" w:hAnsi="Times New Roman"/>
          <w:b/>
          <w:sz w:val="28"/>
          <w:szCs w:val="28"/>
        </w:rPr>
        <w:t>nữ</w:t>
      </w:r>
      <w:proofErr w:type="spellEnd"/>
      <w:r>
        <w:rPr>
          <w:rFonts w:ascii="Times New Roman" w:hAnsi="Times New Roman"/>
          <w:b/>
          <w:sz w:val="28"/>
          <w:szCs w:val="28"/>
        </w:rPr>
        <w:t xml:space="preserve"> </w:t>
      </w:r>
      <w:proofErr w:type="spellStart"/>
      <w:r>
        <w:rPr>
          <w:rFonts w:ascii="Times New Roman" w:hAnsi="Times New Roman"/>
          <w:b/>
          <w:sz w:val="28"/>
          <w:szCs w:val="28"/>
        </w:rPr>
        <w:t>công</w:t>
      </w:r>
      <w:proofErr w:type="spellEnd"/>
      <w:r>
        <w:rPr>
          <w:rFonts w:ascii="Times New Roman" w:hAnsi="Times New Roman"/>
          <w:b/>
          <w:sz w:val="28"/>
          <w:szCs w:val="28"/>
        </w:rPr>
        <w:t xml:space="preserve"> </w:t>
      </w:r>
      <w:proofErr w:type="spellStart"/>
      <w:r>
        <w:rPr>
          <w:rFonts w:ascii="Times New Roman" w:hAnsi="Times New Roman"/>
          <w:b/>
          <w:sz w:val="28"/>
          <w:szCs w:val="28"/>
        </w:rPr>
        <w:t>nhân</w:t>
      </w:r>
      <w:proofErr w:type="spellEnd"/>
      <w:r>
        <w:rPr>
          <w:rFonts w:ascii="Times New Roman" w:hAnsi="Times New Roman"/>
          <w:b/>
          <w:sz w:val="28"/>
          <w:szCs w:val="28"/>
        </w:rPr>
        <w:t xml:space="preserve">, </w:t>
      </w:r>
      <w:proofErr w:type="spellStart"/>
      <w:r>
        <w:rPr>
          <w:rFonts w:ascii="Times New Roman" w:hAnsi="Times New Roman"/>
          <w:b/>
          <w:sz w:val="28"/>
          <w:szCs w:val="28"/>
        </w:rPr>
        <w:t>viên</w:t>
      </w:r>
      <w:proofErr w:type="spellEnd"/>
      <w:r>
        <w:rPr>
          <w:rFonts w:ascii="Times New Roman" w:hAnsi="Times New Roman"/>
          <w:b/>
          <w:sz w:val="28"/>
          <w:szCs w:val="28"/>
        </w:rPr>
        <w:t xml:space="preserve"> </w:t>
      </w:r>
      <w:proofErr w:type="spellStart"/>
      <w:r>
        <w:rPr>
          <w:rFonts w:ascii="Times New Roman" w:hAnsi="Times New Roman"/>
          <w:b/>
          <w:sz w:val="28"/>
          <w:szCs w:val="28"/>
        </w:rPr>
        <w:t>chức</w:t>
      </w:r>
      <w:proofErr w:type="spellEnd"/>
      <w:r>
        <w:rPr>
          <w:rFonts w:ascii="Times New Roman" w:hAnsi="Times New Roman"/>
          <w:b/>
          <w:sz w:val="28"/>
          <w:szCs w:val="28"/>
        </w:rPr>
        <w:t xml:space="preserve">, lao </w:t>
      </w:r>
      <w:proofErr w:type="spellStart"/>
      <w:r>
        <w:rPr>
          <w:rFonts w:ascii="Times New Roman" w:hAnsi="Times New Roman"/>
          <w:b/>
          <w:sz w:val="28"/>
          <w:szCs w:val="28"/>
        </w:rPr>
        <w:t>động</w:t>
      </w:r>
      <w:proofErr w:type="spellEnd"/>
      <w:r>
        <w:rPr>
          <w:rFonts w:ascii="Times New Roman" w:hAnsi="Times New Roman"/>
          <w:b/>
          <w:sz w:val="28"/>
          <w:szCs w:val="28"/>
        </w:rPr>
        <w:t xml:space="preserve"> </w:t>
      </w:r>
      <w:proofErr w:type="spellStart"/>
      <w:r>
        <w:rPr>
          <w:rFonts w:ascii="Times New Roman" w:hAnsi="Times New Roman"/>
          <w:b/>
          <w:sz w:val="28"/>
          <w:szCs w:val="28"/>
        </w:rPr>
        <w:t>thời</w:t>
      </w:r>
      <w:proofErr w:type="spellEnd"/>
      <w:r>
        <w:rPr>
          <w:rFonts w:ascii="Times New Roman" w:hAnsi="Times New Roman"/>
          <w:b/>
          <w:sz w:val="28"/>
          <w:szCs w:val="28"/>
        </w:rPr>
        <w:t xml:space="preserve"> </w:t>
      </w:r>
      <w:proofErr w:type="spellStart"/>
      <w:r>
        <w:rPr>
          <w:rFonts w:ascii="Times New Roman" w:hAnsi="Times New Roman"/>
          <w:b/>
          <w:sz w:val="28"/>
          <w:szCs w:val="28"/>
        </w:rPr>
        <w:t>kỳ</w:t>
      </w:r>
      <w:proofErr w:type="spellEnd"/>
      <w:r>
        <w:rPr>
          <w:rFonts w:ascii="Times New Roman" w:hAnsi="Times New Roman"/>
          <w:b/>
          <w:sz w:val="28"/>
          <w:szCs w:val="28"/>
        </w:rPr>
        <w:t xml:space="preserve"> </w:t>
      </w:r>
      <w:proofErr w:type="spellStart"/>
      <w:r>
        <w:rPr>
          <w:rFonts w:ascii="Times New Roman" w:hAnsi="Times New Roman"/>
          <w:b/>
          <w:sz w:val="28"/>
          <w:szCs w:val="28"/>
        </w:rPr>
        <w:t>đẩy</w:t>
      </w:r>
      <w:proofErr w:type="spellEnd"/>
      <w:r>
        <w:rPr>
          <w:rFonts w:ascii="Times New Roman" w:hAnsi="Times New Roman"/>
          <w:b/>
          <w:sz w:val="28"/>
          <w:szCs w:val="28"/>
        </w:rPr>
        <w:t xml:space="preserve"> </w:t>
      </w:r>
      <w:proofErr w:type="spellStart"/>
      <w:r>
        <w:rPr>
          <w:rFonts w:ascii="Times New Roman" w:hAnsi="Times New Roman"/>
          <w:b/>
          <w:sz w:val="28"/>
          <w:szCs w:val="28"/>
        </w:rPr>
        <w:t>mạnh</w:t>
      </w:r>
      <w:proofErr w:type="spellEnd"/>
      <w:r>
        <w:rPr>
          <w:rFonts w:ascii="Times New Roman" w:hAnsi="Times New Roman"/>
          <w:b/>
          <w:sz w:val="28"/>
          <w:szCs w:val="28"/>
        </w:rPr>
        <w:t xml:space="preserve"> </w:t>
      </w:r>
      <w:proofErr w:type="spellStart"/>
      <w:r>
        <w:rPr>
          <w:rFonts w:ascii="Times New Roman" w:hAnsi="Times New Roman"/>
          <w:b/>
          <w:sz w:val="28"/>
          <w:szCs w:val="28"/>
        </w:rPr>
        <w:t>công</w:t>
      </w:r>
      <w:proofErr w:type="spellEnd"/>
      <w:r>
        <w:rPr>
          <w:rFonts w:ascii="Times New Roman" w:hAnsi="Times New Roman"/>
          <w:b/>
          <w:sz w:val="28"/>
          <w:szCs w:val="28"/>
        </w:rPr>
        <w:t xml:space="preserve"> </w:t>
      </w:r>
      <w:proofErr w:type="spellStart"/>
      <w:r>
        <w:rPr>
          <w:rFonts w:ascii="Times New Roman" w:hAnsi="Times New Roman"/>
          <w:b/>
          <w:sz w:val="28"/>
          <w:szCs w:val="28"/>
        </w:rPr>
        <w:t>nghiệp</w:t>
      </w:r>
      <w:proofErr w:type="spellEnd"/>
      <w:r>
        <w:rPr>
          <w:rFonts w:ascii="Times New Roman" w:hAnsi="Times New Roman"/>
          <w:b/>
          <w:sz w:val="28"/>
          <w:szCs w:val="28"/>
        </w:rPr>
        <w:t xml:space="preserve"> </w:t>
      </w:r>
      <w:proofErr w:type="spellStart"/>
      <w:r>
        <w:rPr>
          <w:rFonts w:ascii="Times New Roman" w:hAnsi="Times New Roman"/>
          <w:b/>
          <w:sz w:val="28"/>
          <w:szCs w:val="28"/>
        </w:rPr>
        <w:t>hóa</w:t>
      </w:r>
      <w:proofErr w:type="spellEnd"/>
      <w:r>
        <w:rPr>
          <w:rFonts w:ascii="Times New Roman" w:hAnsi="Times New Roman"/>
          <w:b/>
          <w:sz w:val="28"/>
          <w:szCs w:val="28"/>
        </w:rPr>
        <w:t xml:space="preserve">, </w:t>
      </w:r>
      <w:proofErr w:type="spellStart"/>
      <w:r>
        <w:rPr>
          <w:rFonts w:ascii="Times New Roman" w:hAnsi="Times New Roman"/>
          <w:b/>
          <w:sz w:val="28"/>
          <w:szCs w:val="28"/>
        </w:rPr>
        <w:t>hiện</w:t>
      </w:r>
      <w:proofErr w:type="spellEnd"/>
      <w:r>
        <w:rPr>
          <w:rFonts w:ascii="Times New Roman" w:hAnsi="Times New Roman"/>
          <w:b/>
          <w:sz w:val="28"/>
          <w:szCs w:val="28"/>
        </w:rPr>
        <w:t xml:space="preserve"> </w:t>
      </w:r>
      <w:proofErr w:type="spellStart"/>
      <w:r>
        <w:rPr>
          <w:rFonts w:ascii="Times New Roman" w:hAnsi="Times New Roman"/>
          <w:b/>
          <w:sz w:val="28"/>
          <w:szCs w:val="28"/>
        </w:rPr>
        <w:t>đại</w:t>
      </w:r>
      <w:proofErr w:type="spellEnd"/>
      <w:r>
        <w:rPr>
          <w:rFonts w:ascii="Times New Roman" w:hAnsi="Times New Roman"/>
          <w:b/>
          <w:sz w:val="28"/>
          <w:szCs w:val="28"/>
        </w:rPr>
        <w:t xml:space="preserve"> </w:t>
      </w:r>
      <w:proofErr w:type="spellStart"/>
      <w:r>
        <w:rPr>
          <w:rFonts w:ascii="Times New Roman" w:hAnsi="Times New Roman"/>
          <w:b/>
          <w:sz w:val="28"/>
          <w:szCs w:val="28"/>
        </w:rPr>
        <w:t>hóa</w:t>
      </w:r>
      <w:proofErr w:type="spellEnd"/>
      <w:r>
        <w:rPr>
          <w:rFonts w:ascii="Times New Roman" w:hAnsi="Times New Roman"/>
          <w:b/>
          <w:sz w:val="28"/>
          <w:szCs w:val="28"/>
        </w:rPr>
        <w:t xml:space="preserve"> </w:t>
      </w:r>
      <w:proofErr w:type="spellStart"/>
      <w:r>
        <w:rPr>
          <w:rFonts w:ascii="Times New Roman" w:hAnsi="Times New Roman"/>
          <w:b/>
          <w:sz w:val="28"/>
          <w:szCs w:val="28"/>
        </w:rPr>
        <w:t>đất</w:t>
      </w:r>
      <w:proofErr w:type="spellEnd"/>
      <w:r>
        <w:rPr>
          <w:rFonts w:ascii="Times New Roman" w:hAnsi="Times New Roman"/>
          <w:b/>
          <w:sz w:val="28"/>
          <w:szCs w:val="28"/>
        </w:rPr>
        <w:t xml:space="preserve"> </w:t>
      </w:r>
      <w:proofErr w:type="spellStart"/>
      <w:r>
        <w:rPr>
          <w:rFonts w:ascii="Times New Roman" w:hAnsi="Times New Roman"/>
          <w:b/>
          <w:sz w:val="28"/>
          <w:szCs w:val="28"/>
        </w:rPr>
        <w:t>nước</w:t>
      </w:r>
      <w:proofErr w:type="spellEnd"/>
      <w:r>
        <w:rPr>
          <w:rFonts w:ascii="Times New Roman" w:hAnsi="Times New Roman"/>
          <w:b/>
          <w:sz w:val="28"/>
          <w:szCs w:val="28"/>
        </w:rPr>
        <w:t>.</w:t>
      </w:r>
    </w:p>
    <w:p w14:paraId="30A766C1" w14:textId="77777777" w:rsidR="00074F92" w:rsidRDefault="00074F92" w:rsidP="00074F92">
      <w:pPr>
        <w:spacing w:before="12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proofErr w:type="spellStart"/>
      <w:r>
        <w:rPr>
          <w:rFonts w:ascii="Times New Roman" w:eastAsia="Times New Roman" w:hAnsi="Times New Roman"/>
          <w:sz w:val="28"/>
          <w:szCs w:val="28"/>
        </w:rPr>
        <w:t>Căn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cứ</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những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quan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điểm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mục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tiêu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nhiệm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vụ</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giải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pháp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chủ</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yếu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tiến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nêu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bật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những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được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những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tồn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hạn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chế</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nguyên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Từ</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rút</w:t>
      </w:r>
      <w:proofErr w:type="spellEnd"/>
      <w:r>
        <w:rPr>
          <w:rFonts w:ascii="Times New Roman" w:eastAsia="Times New Roman" w:hAnsi="Times New Roman"/>
          <w:sz w:val="28"/>
          <w:szCs w:val="28"/>
        </w:rPr>
        <w:t xml:space="preserve"> ra </w:t>
      </w:r>
      <w:proofErr w:type="spellStart"/>
      <w:r>
        <w:rPr>
          <w:rFonts w:ascii="Times New Roman" w:eastAsia="Times New Roman" w:hAnsi="Times New Roman"/>
          <w:sz w:val="28"/>
          <w:szCs w:val="28"/>
        </w:rPr>
        <w:t>những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bài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học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kinh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chú</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trọng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những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nội</w:t>
      </w:r>
      <w:proofErr w:type="spellEnd"/>
      <w:r>
        <w:rPr>
          <w:rFonts w:ascii="Times New Roman" w:eastAsia="Times New Roman" w:hAnsi="Times New Roman"/>
          <w:sz w:val="28"/>
          <w:szCs w:val="28"/>
        </w:rPr>
        <w:t xml:space="preserve"> dung </w:t>
      </w:r>
      <w:proofErr w:type="spellStart"/>
      <w:r>
        <w:rPr>
          <w:rFonts w:ascii="Times New Roman" w:eastAsia="Times New Roman" w:hAnsi="Times New Roman"/>
          <w:sz w:val="28"/>
          <w:szCs w:val="28"/>
        </w:rPr>
        <w:t>sau</w:t>
      </w:r>
      <w:proofErr w:type="spellEnd"/>
      <w:r>
        <w:rPr>
          <w:rFonts w:ascii="Times New Roman" w:eastAsia="Times New Roman" w:hAnsi="Times New Roman"/>
          <w:sz w:val="28"/>
          <w:szCs w:val="28"/>
        </w:rPr>
        <w:t>:</w:t>
      </w:r>
    </w:p>
    <w:p w14:paraId="211DBA7B" w14:textId="77777777" w:rsidR="00074F92" w:rsidRDefault="00074F92" w:rsidP="00074F92">
      <w:pPr>
        <w:spacing w:before="120"/>
        <w:jc w:val="both"/>
        <w:rPr>
          <w:rFonts w:ascii="Times New Roman" w:hAnsi="Times New Roman"/>
          <w:sz w:val="28"/>
          <w:szCs w:val="28"/>
          <w:lang w:val="pt-BR"/>
        </w:rPr>
      </w:pPr>
      <w:r>
        <w:rPr>
          <w:rFonts w:ascii="Times New Roman" w:eastAsia="Times New Roman" w:hAnsi="Times New Roman"/>
          <w:sz w:val="28"/>
          <w:szCs w:val="28"/>
        </w:rPr>
        <w:tab/>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r>
        <w:rPr>
          <w:rFonts w:ascii="Times New Roman" w:hAnsi="Times New Roman"/>
          <w:sz w:val="28"/>
          <w:szCs w:val="28"/>
          <w:lang w:val="pt-BR"/>
        </w:rPr>
        <w:t xml:space="preserve">quán triệt các chủ trương của Đảng, chính sách pháp luật của Nhà nước, Chiến lược quốc gia về bình đẳng giới, sức khỏe sinh sản, gia đình, trẻ em vào trong các hoạt động công đoàn phù hợp với đặc điểm tình hình của đơn vị. </w:t>
      </w:r>
    </w:p>
    <w:p w14:paraId="0C87B549" w14:textId="77777777" w:rsidR="00074F92" w:rsidRDefault="00074F92" w:rsidP="00074F92">
      <w:pPr>
        <w:spacing w:before="120"/>
        <w:jc w:val="both"/>
        <w:rPr>
          <w:rFonts w:ascii="Times New Roman" w:eastAsia="Times New Roman" w:hAnsi="Times New Roman"/>
          <w:sz w:val="28"/>
          <w:szCs w:val="28"/>
        </w:rPr>
      </w:pPr>
      <w:r>
        <w:rPr>
          <w:rFonts w:ascii="Times New Roman" w:eastAsia="Times New Roman" w:hAnsi="Times New Roman"/>
          <w:sz w:val="28"/>
          <w:szCs w:val="28"/>
        </w:rPr>
        <w:tab/>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vấn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hướng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dẫn</w:t>
      </w:r>
      <w:proofErr w:type="spellEnd"/>
      <w:r>
        <w:rPr>
          <w:rFonts w:ascii="Times New Roman" w:eastAsia="Times New Roman" w:hAnsi="Times New Roman"/>
          <w:sz w:val="28"/>
          <w:szCs w:val="28"/>
        </w:rPr>
        <w:t xml:space="preserve"> lao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hợp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đồng</w:t>
      </w:r>
      <w:proofErr w:type="spellEnd"/>
      <w:r>
        <w:rPr>
          <w:rFonts w:ascii="Times New Roman" w:eastAsia="Times New Roman" w:hAnsi="Times New Roman"/>
          <w:sz w:val="28"/>
          <w:szCs w:val="28"/>
        </w:rPr>
        <w:t xml:space="preserve"> lao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thương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lượng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thoả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ước</w:t>
      </w:r>
      <w:proofErr w:type="spellEnd"/>
      <w:r>
        <w:rPr>
          <w:rFonts w:ascii="Times New Roman" w:eastAsia="Times New Roman" w:hAnsi="Times New Roman"/>
          <w:sz w:val="28"/>
          <w:szCs w:val="28"/>
        </w:rPr>
        <w:t xml:space="preserve"> lao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thoả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thuận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chính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sách</w:t>
      </w:r>
      <w:proofErr w:type="spellEnd"/>
      <w:r>
        <w:rPr>
          <w:rFonts w:ascii="Times New Roman" w:eastAsia="Times New Roman" w:hAnsi="Times New Roman"/>
          <w:sz w:val="28"/>
          <w:szCs w:val="28"/>
        </w:rPr>
        <w:t xml:space="preserve"> lao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lợi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hơn</w:t>
      </w:r>
      <w:proofErr w:type="spellEnd"/>
      <w:r>
        <w:rPr>
          <w:rFonts w:ascii="Times New Roman" w:eastAsia="Times New Roman" w:hAnsi="Times New Roman"/>
          <w:sz w:val="28"/>
          <w:szCs w:val="28"/>
        </w:rPr>
        <w:t xml:space="preserve"> so </w:t>
      </w:r>
      <w:proofErr w:type="spellStart"/>
      <w:r>
        <w:rPr>
          <w:rFonts w:ascii="Times New Roman" w:eastAsia="Times New Roman" w:hAnsi="Times New Roman"/>
          <w:sz w:val="28"/>
          <w:szCs w:val="28"/>
        </w:rPr>
        <w:t>với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định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pháp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luật</w:t>
      </w:r>
      <w:proofErr w:type="spellEnd"/>
      <w:r>
        <w:rPr>
          <w:rFonts w:ascii="Times New Roman" w:eastAsia="Times New Roman" w:hAnsi="Times New Roman"/>
          <w:sz w:val="28"/>
          <w:szCs w:val="28"/>
        </w:rPr>
        <w:t>.</w:t>
      </w:r>
    </w:p>
    <w:p w14:paraId="4D4278A0" w14:textId="77777777" w:rsidR="00074F92" w:rsidRDefault="00074F92" w:rsidP="00074F92">
      <w:pPr>
        <w:widowControl w:val="0"/>
        <w:shd w:val="clear" w:color="auto" w:fill="FFFFFF"/>
        <w:autoSpaceDE w:val="0"/>
        <w:autoSpaceDN w:val="0"/>
        <w:adjustRightInd w:val="0"/>
        <w:spacing w:before="120"/>
        <w:ind w:firstLine="567"/>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Việc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phối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hợp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triển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khai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thực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hiện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có</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hiệu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Nghị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định</w:t>
      </w:r>
      <w:proofErr w:type="spellEnd"/>
      <w:r>
        <w:rPr>
          <w:rFonts w:ascii="Times New Roman" w:hAnsi="Times New Roman"/>
          <w:color w:val="000000"/>
          <w:sz w:val="28"/>
          <w:szCs w:val="28"/>
        </w:rPr>
        <w:t xml:space="preserve"> 85/2015/NĐ-CP </w:t>
      </w:r>
      <w:proofErr w:type="spellStart"/>
      <w:r>
        <w:rPr>
          <w:rFonts w:ascii="Times New Roman" w:hAnsi="Times New Roman"/>
          <w:color w:val="000000"/>
          <w:sz w:val="28"/>
          <w:szCs w:val="28"/>
        </w:rPr>
        <w:t>ngày</w:t>
      </w:r>
      <w:proofErr w:type="spellEnd"/>
      <w:r>
        <w:rPr>
          <w:rFonts w:ascii="Times New Roman" w:hAnsi="Times New Roman"/>
          <w:color w:val="000000"/>
          <w:sz w:val="28"/>
          <w:szCs w:val="28"/>
        </w:rPr>
        <w:t xml:space="preserve"> 01/10/2015 </w:t>
      </w:r>
      <w:proofErr w:type="spellStart"/>
      <w:r>
        <w:rPr>
          <w:rFonts w:ascii="Times New Roman" w:hAnsi="Times New Roman"/>
          <w:color w:val="000000"/>
          <w:sz w:val="28"/>
          <w:szCs w:val="28"/>
        </w:rPr>
        <w:t>của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Chính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phủ</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Quy</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định</w:t>
      </w:r>
      <w:proofErr w:type="spellEnd"/>
      <w:r>
        <w:rPr>
          <w:rFonts w:ascii="Times New Roman" w:hAnsi="Times New Roman"/>
          <w:color w:val="000000"/>
          <w:sz w:val="28"/>
          <w:szCs w:val="28"/>
        </w:rPr>
        <w:t xml:space="preserve"> chi </w:t>
      </w:r>
      <w:proofErr w:type="spellStart"/>
      <w:r>
        <w:rPr>
          <w:rFonts w:ascii="Times New Roman" w:hAnsi="Times New Roman"/>
          <w:color w:val="000000"/>
          <w:sz w:val="28"/>
          <w:szCs w:val="28"/>
        </w:rPr>
        <w:t>tiết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một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số</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điều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của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Bộ</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luật</w:t>
      </w:r>
      <w:proofErr w:type="spellEnd"/>
      <w:r>
        <w:rPr>
          <w:rFonts w:ascii="Times New Roman" w:hAnsi="Times New Roman"/>
          <w:color w:val="000000"/>
          <w:sz w:val="28"/>
          <w:szCs w:val="28"/>
        </w:rPr>
        <w:t xml:space="preserve"> Lao </w:t>
      </w:r>
      <w:proofErr w:type="spellStart"/>
      <w:r>
        <w:rPr>
          <w:rFonts w:ascii="Times New Roman" w:hAnsi="Times New Roman"/>
          <w:color w:val="000000"/>
          <w:sz w:val="28"/>
          <w:szCs w:val="28"/>
        </w:rPr>
        <w:t>động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về</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chính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sách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đối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với</w:t>
      </w:r>
      <w:proofErr w:type="spellEnd"/>
      <w:r>
        <w:rPr>
          <w:rFonts w:ascii="Times New Roman" w:hAnsi="Times New Roman"/>
          <w:color w:val="000000"/>
          <w:sz w:val="28"/>
          <w:szCs w:val="28"/>
        </w:rPr>
        <w:t xml:space="preserve"> lao </w:t>
      </w:r>
      <w:proofErr w:type="spellStart"/>
      <w:r>
        <w:rPr>
          <w:rFonts w:ascii="Times New Roman" w:hAnsi="Times New Roman"/>
          <w:color w:val="000000"/>
          <w:sz w:val="28"/>
          <w:szCs w:val="28"/>
        </w:rPr>
        <w:t>động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nữ</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Chỉ</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thị</w:t>
      </w:r>
      <w:proofErr w:type="spellEnd"/>
      <w:r>
        <w:rPr>
          <w:rFonts w:ascii="Times New Roman" w:hAnsi="Times New Roman"/>
          <w:color w:val="000000"/>
          <w:sz w:val="28"/>
          <w:szCs w:val="28"/>
        </w:rPr>
        <w:t xml:space="preserve"> 09/CT-</w:t>
      </w:r>
      <w:proofErr w:type="spellStart"/>
      <w:r>
        <w:rPr>
          <w:rFonts w:ascii="Times New Roman" w:hAnsi="Times New Roman"/>
          <w:color w:val="000000"/>
          <w:sz w:val="28"/>
          <w:szCs w:val="28"/>
        </w:rPr>
        <w:t>TTg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ngày</w:t>
      </w:r>
      <w:proofErr w:type="spellEnd"/>
      <w:r>
        <w:rPr>
          <w:rFonts w:ascii="Times New Roman" w:hAnsi="Times New Roman"/>
          <w:color w:val="000000"/>
          <w:sz w:val="28"/>
          <w:szCs w:val="28"/>
        </w:rPr>
        <w:t xml:space="preserve"> 22/5/2015 </w:t>
      </w:r>
      <w:proofErr w:type="spellStart"/>
      <w:r>
        <w:rPr>
          <w:rFonts w:ascii="Times New Roman" w:hAnsi="Times New Roman"/>
          <w:color w:val="000000"/>
          <w:sz w:val="28"/>
          <w:szCs w:val="28"/>
        </w:rPr>
        <w:t>của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Thủ</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tướng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Chính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phủ</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về</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việc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đẩy</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mạnh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thực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hiện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các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giải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pháp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giải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quyết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vấn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đề</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trường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lớp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mầm</w:t>
      </w:r>
      <w:proofErr w:type="spellEnd"/>
      <w:r>
        <w:rPr>
          <w:rFonts w:ascii="Times New Roman" w:hAnsi="Times New Roman"/>
          <w:color w:val="000000"/>
          <w:sz w:val="28"/>
          <w:szCs w:val="28"/>
        </w:rPr>
        <w:t xml:space="preserve"> non </w:t>
      </w:r>
      <w:proofErr w:type="spellStart"/>
      <w:r>
        <w:rPr>
          <w:rFonts w:ascii="Times New Roman" w:hAnsi="Times New Roman"/>
          <w:color w:val="000000"/>
          <w:sz w:val="28"/>
          <w:szCs w:val="28"/>
        </w:rPr>
        <w:t>tại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đơn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vị</w:t>
      </w:r>
      <w:proofErr w:type="spellEnd"/>
      <w:r>
        <w:rPr>
          <w:rFonts w:ascii="Times New Roman" w:hAnsi="Times New Roman"/>
          <w:color w:val="000000"/>
          <w:sz w:val="28"/>
          <w:szCs w:val="28"/>
        </w:rPr>
        <w:t>.</w:t>
      </w:r>
    </w:p>
    <w:p w14:paraId="0A1A7A6E" w14:textId="77777777" w:rsidR="00074F92" w:rsidRDefault="00074F92" w:rsidP="00074F92">
      <w:pPr>
        <w:spacing w:before="120"/>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 </w:t>
      </w:r>
      <w:proofErr w:type="spellStart"/>
      <w:r>
        <w:rPr>
          <w:rFonts w:ascii="Times New Roman" w:eastAsia="Times New Roman" w:hAnsi="Times New Roman"/>
          <w:sz w:val="28"/>
          <w:szCs w:val="28"/>
        </w:rPr>
        <w:t>Tham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lãnh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chuyên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môn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quan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đơn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khuyến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khích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điều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bồi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dưỡng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đào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bộ</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nhằm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tăng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tỷ</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tham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BCH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lastRenderedPageBreak/>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cấp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tỷ</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bộ</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chủ</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chốt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đoàn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tỷ</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lệ</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tham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lãnh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huấn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đào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tạo</w:t>
      </w:r>
      <w:proofErr w:type="spellEnd"/>
      <w:r>
        <w:rPr>
          <w:rFonts w:ascii="Times New Roman" w:eastAsia="Times New Roman" w:hAnsi="Times New Roman"/>
          <w:sz w:val="28"/>
          <w:szCs w:val="28"/>
        </w:rPr>
        <w:t>...</w:t>
      </w:r>
    </w:p>
    <w:p w14:paraId="34D77B72" w14:textId="77777777" w:rsidR="00074F92" w:rsidRDefault="00074F92" w:rsidP="00074F92">
      <w:pPr>
        <w:spacing w:before="120"/>
        <w:jc w:val="both"/>
        <w:rPr>
          <w:rFonts w:ascii="Times New Roman" w:eastAsia="Times New Roman" w:hAnsi="Times New Roman"/>
          <w:sz w:val="28"/>
          <w:szCs w:val="28"/>
        </w:rPr>
      </w:pPr>
      <w:r>
        <w:rPr>
          <w:rFonts w:ascii="Times New Roman" w:eastAsia="Times New Roman" w:hAnsi="Times New Roman"/>
          <w:sz w:val="28"/>
          <w:szCs w:val="28"/>
        </w:rPr>
        <w:tab/>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động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xây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dựng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đình</w:t>
      </w:r>
      <w:proofErr w:type="spellEnd"/>
      <w:r>
        <w:rPr>
          <w:rFonts w:ascii="Times New Roman" w:eastAsia="Times New Roman" w:hAnsi="Times New Roman"/>
          <w:sz w:val="28"/>
          <w:szCs w:val="28"/>
        </w:rPr>
        <w:t xml:space="preserve"> CNVCLĐ no </w:t>
      </w:r>
      <w:proofErr w:type="spellStart"/>
      <w:r>
        <w:rPr>
          <w:rFonts w:ascii="Times New Roman" w:eastAsia="Times New Roman" w:hAnsi="Times New Roman"/>
          <w:sz w:val="28"/>
          <w:szCs w:val="28"/>
        </w:rPr>
        <w:t>ấm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tiến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bộ</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hạnh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phúc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phòng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chống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đình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chăm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sóc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dục</w:t>
      </w:r>
      <w:proofErr w:type="spellEnd"/>
      <w:r>
        <w:rPr>
          <w:rFonts w:ascii="Times New Roman" w:eastAsia="Times New Roman" w:hAnsi="Times New Roman"/>
          <w:sz w:val="28"/>
          <w:szCs w:val="28"/>
        </w:rPr>
        <w:t xml:space="preserve"> con CNLĐ.</w:t>
      </w:r>
    </w:p>
    <w:p w14:paraId="49A781B5" w14:textId="77777777" w:rsidR="00074F92" w:rsidRDefault="00074F92" w:rsidP="00074F92">
      <w:pPr>
        <w:spacing w:before="120"/>
        <w:jc w:val="both"/>
        <w:rPr>
          <w:rFonts w:ascii="Times New Roman" w:hAnsi="Times New Roman"/>
          <w:sz w:val="28"/>
          <w:szCs w:val="28"/>
        </w:rPr>
      </w:pPr>
      <w:r>
        <w:rPr>
          <w:rFonts w:ascii="Times New Roman" w:eastAsia="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Phát</w:t>
      </w:r>
      <w:proofErr w:type="spellEnd"/>
      <w:r>
        <w:rPr>
          <w:rFonts w:ascii="Times New Roman" w:hAnsi="Times New Roman"/>
          <w:sz w:val="28"/>
          <w:szCs w:val="28"/>
        </w:rPr>
        <w:t xml:space="preserve"> </w:t>
      </w:r>
      <w:proofErr w:type="spellStart"/>
      <w:r>
        <w:rPr>
          <w:rFonts w:ascii="Times New Roman" w:hAnsi="Times New Roman"/>
          <w:sz w:val="28"/>
          <w:szCs w:val="28"/>
        </w:rPr>
        <w:t>triển</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xã</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hỗ</w:t>
      </w:r>
      <w:proofErr w:type="spellEnd"/>
      <w:r>
        <w:rPr>
          <w:rFonts w:ascii="Times New Roman" w:hAnsi="Times New Roman"/>
          <w:sz w:val="28"/>
          <w:szCs w:val="28"/>
        </w:rPr>
        <w:t xml:space="preserve"> </w:t>
      </w:r>
      <w:proofErr w:type="spellStart"/>
      <w:r>
        <w:rPr>
          <w:rFonts w:ascii="Times New Roman" w:hAnsi="Times New Roman"/>
          <w:sz w:val="28"/>
          <w:szCs w:val="28"/>
        </w:rPr>
        <w:t>trợ</w:t>
      </w:r>
      <w:proofErr w:type="spellEnd"/>
      <w:r>
        <w:rPr>
          <w:rFonts w:ascii="Times New Roman" w:hAnsi="Times New Roman"/>
          <w:sz w:val="28"/>
          <w:szCs w:val="28"/>
        </w:rPr>
        <w:t xml:space="preserve"> </w:t>
      </w:r>
      <w:proofErr w:type="spellStart"/>
      <w:r>
        <w:rPr>
          <w:rFonts w:ascii="Times New Roman" w:hAnsi="Times New Roman"/>
          <w:sz w:val="28"/>
          <w:szCs w:val="28"/>
        </w:rPr>
        <w:t>nữ</w:t>
      </w:r>
      <w:proofErr w:type="spellEnd"/>
      <w:r>
        <w:rPr>
          <w:rFonts w:ascii="Times New Roman" w:hAnsi="Times New Roman"/>
          <w:sz w:val="28"/>
          <w:szCs w:val="28"/>
        </w:rPr>
        <w:t xml:space="preserve"> CNVCLĐ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hoàn</w:t>
      </w:r>
      <w:proofErr w:type="spellEnd"/>
      <w:r>
        <w:rPr>
          <w:rFonts w:ascii="Times New Roman" w:hAnsi="Times New Roman"/>
          <w:sz w:val="28"/>
          <w:szCs w:val="28"/>
        </w:rPr>
        <w:t xml:space="preserve"> </w:t>
      </w:r>
      <w:proofErr w:type="spellStart"/>
      <w:r>
        <w:rPr>
          <w:rFonts w:ascii="Times New Roman" w:hAnsi="Times New Roman"/>
          <w:sz w:val="28"/>
          <w:szCs w:val="28"/>
        </w:rPr>
        <w:t>cảnh</w:t>
      </w:r>
      <w:proofErr w:type="spellEnd"/>
      <w:r>
        <w:rPr>
          <w:rFonts w:ascii="Times New Roman" w:hAnsi="Times New Roman"/>
          <w:sz w:val="28"/>
          <w:szCs w:val="28"/>
        </w:rPr>
        <w:t xml:space="preserve"> </w:t>
      </w:r>
      <w:proofErr w:type="spellStart"/>
      <w:r>
        <w:rPr>
          <w:rFonts w:ascii="Times New Roman" w:hAnsi="Times New Roman"/>
          <w:sz w:val="28"/>
          <w:szCs w:val="28"/>
        </w:rPr>
        <w:t>khó</w:t>
      </w:r>
      <w:proofErr w:type="spellEnd"/>
      <w:r>
        <w:rPr>
          <w:rFonts w:ascii="Times New Roman" w:hAnsi="Times New Roman"/>
          <w:sz w:val="28"/>
          <w:szCs w:val="28"/>
        </w:rPr>
        <w:t xml:space="preserve"> </w:t>
      </w:r>
      <w:proofErr w:type="spellStart"/>
      <w:r>
        <w:rPr>
          <w:rFonts w:ascii="Times New Roman" w:hAnsi="Times New Roman"/>
          <w:sz w:val="28"/>
          <w:szCs w:val="28"/>
        </w:rPr>
        <w:t>khăn</w:t>
      </w:r>
      <w:proofErr w:type="spellEnd"/>
      <w:r>
        <w:rPr>
          <w:rFonts w:ascii="Times New Roman" w:hAnsi="Times New Roman"/>
          <w:sz w:val="28"/>
          <w:szCs w:val="28"/>
        </w:rPr>
        <w:t xml:space="preserve"> </w:t>
      </w:r>
      <w:proofErr w:type="spellStart"/>
      <w:r>
        <w:rPr>
          <w:rFonts w:ascii="Times New Roman" w:hAnsi="Times New Roman"/>
          <w:sz w:val="28"/>
          <w:szCs w:val="28"/>
        </w:rPr>
        <w:t>phát</w:t>
      </w:r>
      <w:proofErr w:type="spellEnd"/>
      <w:r>
        <w:rPr>
          <w:rFonts w:ascii="Times New Roman" w:hAnsi="Times New Roman"/>
          <w:sz w:val="28"/>
          <w:szCs w:val="28"/>
        </w:rPr>
        <w:t xml:space="preserve"> </w:t>
      </w:r>
      <w:proofErr w:type="spellStart"/>
      <w:r>
        <w:rPr>
          <w:rFonts w:ascii="Times New Roman" w:hAnsi="Times New Roman"/>
          <w:sz w:val="28"/>
          <w:szCs w:val="28"/>
        </w:rPr>
        <w:t>triển</w:t>
      </w:r>
      <w:proofErr w:type="spellEnd"/>
      <w:r>
        <w:rPr>
          <w:rFonts w:ascii="Times New Roman" w:hAnsi="Times New Roman"/>
          <w:sz w:val="28"/>
          <w:szCs w:val="28"/>
        </w:rPr>
        <w:t xml:space="preserve"> </w:t>
      </w:r>
      <w:proofErr w:type="spellStart"/>
      <w:r>
        <w:rPr>
          <w:rFonts w:ascii="Times New Roman" w:hAnsi="Times New Roman"/>
          <w:sz w:val="28"/>
          <w:szCs w:val="28"/>
        </w:rPr>
        <w:t>kinh</w:t>
      </w:r>
      <w:proofErr w:type="spellEnd"/>
      <w:r>
        <w:rPr>
          <w:rFonts w:ascii="Times New Roman" w:hAnsi="Times New Roman"/>
          <w:sz w:val="28"/>
          <w:szCs w:val="28"/>
        </w:rPr>
        <w:t xml:space="preserve"> </w:t>
      </w:r>
      <w:proofErr w:type="spellStart"/>
      <w:r>
        <w:rPr>
          <w:rFonts w:ascii="Times New Roman" w:hAnsi="Times New Roman"/>
          <w:sz w:val="28"/>
          <w:szCs w:val="28"/>
        </w:rPr>
        <w:t>tế</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r>
        <w:rPr>
          <w:rFonts w:ascii="Times New Roman" w:hAnsi="Times New Roman"/>
          <w:sz w:val="28"/>
          <w:szCs w:val="28"/>
        </w:rPr>
        <w:t xml:space="preserve"> </w:t>
      </w:r>
      <w:proofErr w:type="spellStart"/>
      <w:r>
        <w:rPr>
          <w:rFonts w:ascii="Times New Roman" w:hAnsi="Times New Roman"/>
          <w:sz w:val="28"/>
          <w:szCs w:val="28"/>
        </w:rPr>
        <w:t>đình</w:t>
      </w:r>
      <w:proofErr w:type="spellEnd"/>
      <w:r>
        <w:rPr>
          <w:rFonts w:ascii="Times New Roman" w:hAnsi="Times New Roman"/>
          <w:sz w:val="28"/>
          <w:szCs w:val="28"/>
        </w:rPr>
        <w:t xml:space="preserve">, </w:t>
      </w:r>
      <w:proofErr w:type="spellStart"/>
      <w:r>
        <w:rPr>
          <w:rFonts w:ascii="Times New Roman" w:hAnsi="Times New Roman"/>
          <w:sz w:val="28"/>
          <w:szCs w:val="28"/>
        </w:rPr>
        <w:t>hỗ</w:t>
      </w:r>
      <w:proofErr w:type="spellEnd"/>
      <w:r>
        <w:rPr>
          <w:rFonts w:ascii="Times New Roman" w:hAnsi="Times New Roman"/>
          <w:sz w:val="28"/>
          <w:szCs w:val="28"/>
        </w:rPr>
        <w:t xml:space="preserve"> </w:t>
      </w:r>
      <w:proofErr w:type="spellStart"/>
      <w:r>
        <w:rPr>
          <w:rFonts w:ascii="Times New Roman" w:hAnsi="Times New Roman"/>
          <w:sz w:val="28"/>
          <w:szCs w:val="28"/>
        </w:rPr>
        <w:t>trợ</w:t>
      </w:r>
      <w:proofErr w:type="spellEnd"/>
      <w:r>
        <w:rPr>
          <w:rFonts w:ascii="Times New Roman" w:hAnsi="Times New Roman"/>
          <w:sz w:val="28"/>
          <w:szCs w:val="28"/>
        </w:rPr>
        <w:t xml:space="preserve"> con CNVCLĐ </w:t>
      </w:r>
      <w:proofErr w:type="spellStart"/>
      <w:r>
        <w:rPr>
          <w:rFonts w:ascii="Times New Roman" w:hAnsi="Times New Roman"/>
          <w:sz w:val="28"/>
          <w:szCs w:val="28"/>
        </w:rPr>
        <w:t>vượt</w:t>
      </w:r>
      <w:proofErr w:type="spellEnd"/>
      <w:r>
        <w:rPr>
          <w:rFonts w:ascii="Times New Roman" w:hAnsi="Times New Roman"/>
          <w:sz w:val="28"/>
          <w:szCs w:val="28"/>
        </w:rPr>
        <w:t xml:space="preserve"> </w:t>
      </w:r>
      <w:proofErr w:type="spellStart"/>
      <w:r>
        <w:rPr>
          <w:rFonts w:ascii="Times New Roman" w:hAnsi="Times New Roman"/>
          <w:sz w:val="28"/>
          <w:szCs w:val="28"/>
        </w:rPr>
        <w:t>khó</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giỏi</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hoạt</w:t>
      </w:r>
      <w:proofErr w:type="spellEnd"/>
      <w:r>
        <w:rPr>
          <w:rFonts w:ascii="Times New Roman" w:hAnsi="Times New Roman"/>
          <w:sz w:val="28"/>
          <w:szCs w:val="28"/>
        </w:rPr>
        <w:t xml:space="preserve">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đạo</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thiện</w:t>
      </w:r>
      <w:proofErr w:type="spellEnd"/>
      <w:r>
        <w:rPr>
          <w:rFonts w:ascii="Times New Roman" w:hAnsi="Times New Roman"/>
          <w:sz w:val="28"/>
          <w:szCs w:val="28"/>
        </w:rPr>
        <w:t xml:space="preserve"> </w:t>
      </w:r>
      <w:proofErr w:type="spellStart"/>
      <w:r>
        <w:rPr>
          <w:rFonts w:ascii="Times New Roman" w:hAnsi="Times New Roman"/>
          <w:sz w:val="28"/>
          <w:szCs w:val="28"/>
        </w:rPr>
        <w:t>khác</w:t>
      </w:r>
      <w:proofErr w:type="spellEnd"/>
      <w:r>
        <w:rPr>
          <w:rFonts w:ascii="Times New Roman" w:hAnsi="Times New Roman"/>
          <w:sz w:val="28"/>
          <w:szCs w:val="28"/>
        </w:rPr>
        <w:t>.</w:t>
      </w:r>
    </w:p>
    <w:p w14:paraId="3A27C68F" w14:textId="77777777" w:rsidR="00074F92" w:rsidRDefault="00074F92" w:rsidP="00074F92">
      <w:pPr>
        <w:spacing w:before="120"/>
        <w:jc w:val="both"/>
        <w:rPr>
          <w:rFonts w:ascii="Times New Roman" w:eastAsia="Times New Roman" w:hAnsi="Times New Roman"/>
          <w:sz w:val="28"/>
          <w:szCs w:val="28"/>
        </w:rPr>
      </w:pPr>
      <w:r>
        <w:rPr>
          <w:rFonts w:ascii="Times New Roman" w:hAnsi="Times New Roman"/>
          <w:sz w:val="28"/>
          <w:szCs w:val="28"/>
        </w:rPr>
        <w:tab/>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Đánh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số</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liệu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kèm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thuận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lợi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một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số</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tiêu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cụ</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quyết</w:t>
      </w:r>
      <w:proofErr w:type="spellEnd"/>
      <w:r>
        <w:rPr>
          <w:rFonts w:ascii="Times New Roman" w:eastAsia="Times New Roman" w:hAnsi="Times New Roman"/>
          <w:sz w:val="28"/>
          <w:szCs w:val="28"/>
        </w:rPr>
        <w:t xml:space="preserve"> 6b </w:t>
      </w:r>
      <w:proofErr w:type="spellStart"/>
      <w:r>
        <w:rPr>
          <w:rFonts w:ascii="Times New Roman" w:eastAsia="Times New Roman" w:hAnsi="Times New Roman"/>
          <w:sz w:val="28"/>
          <w:szCs w:val="28"/>
        </w:rPr>
        <w:t>đề</w:t>
      </w:r>
      <w:proofErr w:type="spellEnd"/>
      <w:r>
        <w:rPr>
          <w:rFonts w:ascii="Times New Roman" w:eastAsia="Times New Roman" w:hAnsi="Times New Roman"/>
          <w:sz w:val="28"/>
          <w:szCs w:val="28"/>
        </w:rPr>
        <w:t xml:space="preserve"> ra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một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số</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tiêu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được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điều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chỉnh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tại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luận</w:t>
      </w:r>
      <w:proofErr w:type="spellEnd"/>
      <w:r>
        <w:rPr>
          <w:rFonts w:ascii="Times New Roman" w:eastAsia="Times New Roman" w:hAnsi="Times New Roman"/>
          <w:sz w:val="28"/>
          <w:szCs w:val="28"/>
        </w:rPr>
        <w:t xml:space="preserve"> 147/KL-TLĐ:</w:t>
      </w:r>
    </w:p>
    <w:p w14:paraId="22F93292" w14:textId="77777777" w:rsidR="00074F92" w:rsidRDefault="00074F92" w:rsidP="00074F92">
      <w:pPr>
        <w:widowControl w:val="0"/>
        <w:autoSpaceDE w:val="0"/>
        <w:autoSpaceDN w:val="0"/>
        <w:adjustRightInd w:val="0"/>
        <w:spacing w:before="60"/>
        <w:ind w:firstLine="567"/>
        <w:jc w:val="both"/>
        <w:rPr>
          <w:rFonts w:ascii="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Phấn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đấu</w:t>
      </w:r>
      <w:proofErr w:type="spellEnd"/>
      <w:r>
        <w:rPr>
          <w:rFonts w:ascii="Times New Roman" w:hAnsi="Times New Roman"/>
          <w:sz w:val="28"/>
          <w:szCs w:val="28"/>
        </w:rPr>
        <w:t xml:space="preserve"> 100%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doanh</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65% </w:t>
      </w:r>
      <w:proofErr w:type="spellStart"/>
      <w:r>
        <w:rPr>
          <w:rFonts w:ascii="Times New Roman" w:hAnsi="Times New Roman"/>
          <w:sz w:val="28"/>
          <w:szCs w:val="28"/>
        </w:rPr>
        <w:t>trở</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doanh</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Pr>
          <w:rFonts w:ascii="Times New Roman" w:hAnsi="Times New Roman"/>
          <w:sz w:val="28"/>
          <w:szCs w:val="28"/>
        </w:rPr>
        <w:t xml:space="preserve">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doanh</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vốn</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tư</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thoả</w:t>
      </w:r>
      <w:proofErr w:type="spellEnd"/>
      <w:r>
        <w:rPr>
          <w:rFonts w:ascii="Times New Roman" w:hAnsi="Times New Roman"/>
          <w:sz w:val="28"/>
          <w:szCs w:val="28"/>
        </w:rPr>
        <w:t xml:space="preserve"> </w:t>
      </w:r>
      <w:proofErr w:type="spellStart"/>
      <w:r>
        <w:rPr>
          <w:rFonts w:ascii="Times New Roman" w:hAnsi="Times New Roman"/>
          <w:sz w:val="28"/>
          <w:szCs w:val="28"/>
        </w:rPr>
        <w:t>ước</w:t>
      </w:r>
      <w:proofErr w:type="spellEnd"/>
      <w:r>
        <w:rPr>
          <w:rFonts w:ascii="Times New Roman" w:hAnsi="Times New Roman"/>
          <w:sz w:val="28"/>
          <w:szCs w:val="28"/>
        </w:rPr>
        <w:t xml:space="preserve"> lao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tập</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đó</w:t>
      </w:r>
      <w:proofErr w:type="spellEnd"/>
      <w:r>
        <w:rPr>
          <w:rFonts w:ascii="Times New Roman" w:hAnsi="Times New Roman"/>
          <w:sz w:val="28"/>
          <w:szCs w:val="28"/>
        </w:rPr>
        <w:t xml:space="preserve"> 70%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thỏa</w:t>
      </w:r>
      <w:proofErr w:type="spellEnd"/>
      <w:r>
        <w:rPr>
          <w:rFonts w:ascii="Times New Roman" w:hAnsi="Times New Roman"/>
          <w:sz w:val="28"/>
          <w:szCs w:val="28"/>
        </w:rPr>
        <w:t xml:space="preserve"> </w:t>
      </w:r>
      <w:proofErr w:type="spellStart"/>
      <w:r>
        <w:rPr>
          <w:rFonts w:ascii="Times New Roman" w:hAnsi="Times New Roman"/>
          <w:sz w:val="28"/>
          <w:szCs w:val="28"/>
        </w:rPr>
        <w:t>ước</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lợi</w:t>
      </w:r>
      <w:proofErr w:type="spellEnd"/>
      <w:r>
        <w:rPr>
          <w:rFonts w:ascii="Times New Roman" w:hAnsi="Times New Roman"/>
          <w:sz w:val="28"/>
          <w:szCs w:val="28"/>
        </w:rPr>
        <w:t xml:space="preserve"> </w:t>
      </w:r>
      <w:proofErr w:type="spellStart"/>
      <w:r>
        <w:rPr>
          <w:rFonts w:ascii="Times New Roman" w:hAnsi="Times New Roman"/>
          <w:sz w:val="28"/>
          <w:szCs w:val="28"/>
        </w:rPr>
        <w:t>hơn</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lao </w:t>
      </w:r>
      <w:proofErr w:type="spellStart"/>
      <w:r>
        <w:rPr>
          <w:rFonts w:ascii="Times New Roman" w:hAnsi="Times New Roman"/>
          <w:sz w:val="28"/>
          <w:szCs w:val="28"/>
        </w:rPr>
        <w:t>động</w:t>
      </w:r>
      <w:proofErr w:type="spellEnd"/>
      <w:r>
        <w:rPr>
          <w:rFonts w:ascii="Times New Roman" w:hAnsi="Times New Roman"/>
          <w:sz w:val="28"/>
          <w:szCs w:val="28"/>
        </w:rPr>
        <w:t xml:space="preserve"> </w:t>
      </w:r>
      <w:proofErr w:type="spellStart"/>
      <w:r>
        <w:rPr>
          <w:rFonts w:ascii="Times New Roman" w:hAnsi="Times New Roman"/>
          <w:sz w:val="28"/>
          <w:szCs w:val="28"/>
        </w:rPr>
        <w:t>nữ</w:t>
      </w:r>
      <w:proofErr w:type="spellEnd"/>
      <w:r>
        <w:rPr>
          <w:rFonts w:ascii="Times New Roman" w:hAnsi="Times New Roman"/>
          <w:sz w:val="28"/>
          <w:szCs w:val="28"/>
        </w:rPr>
        <w:t xml:space="preserve"> so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pháp</w:t>
      </w:r>
      <w:proofErr w:type="spellEnd"/>
      <w:r>
        <w:rPr>
          <w:rFonts w:ascii="Times New Roman" w:hAnsi="Times New Roman"/>
          <w:sz w:val="28"/>
          <w:szCs w:val="28"/>
        </w:rPr>
        <w:t xml:space="preserve"> </w:t>
      </w:r>
      <w:proofErr w:type="spellStart"/>
      <w:r>
        <w:rPr>
          <w:rFonts w:ascii="Times New Roman" w:hAnsi="Times New Roman"/>
          <w:sz w:val="28"/>
          <w:szCs w:val="28"/>
        </w:rPr>
        <w:t>luật</w:t>
      </w:r>
      <w:proofErr w:type="spellEnd"/>
      <w:r>
        <w:rPr>
          <w:rFonts w:ascii="Times New Roman" w:hAnsi="Times New Roman"/>
          <w:sz w:val="28"/>
          <w:szCs w:val="28"/>
        </w:rPr>
        <w:t xml:space="preserve"> </w:t>
      </w:r>
    </w:p>
    <w:p w14:paraId="4D15BD9D" w14:textId="77777777" w:rsidR="00074F92" w:rsidRDefault="00074F92" w:rsidP="00074F92">
      <w:pPr>
        <w:widowControl w:val="0"/>
        <w:autoSpaceDE w:val="0"/>
        <w:autoSpaceDN w:val="0"/>
        <w:adjustRightInd w:val="0"/>
        <w:spacing w:before="60"/>
        <w:ind w:firstLine="567"/>
        <w:jc w:val="both"/>
        <w:rPr>
          <w:rFonts w:ascii="Times New Roman" w:hAnsi="Times New Roman"/>
          <w:bCs/>
          <w:sz w:val="28"/>
          <w:szCs w:val="28"/>
        </w:rPr>
      </w:pPr>
      <w:r>
        <w:rPr>
          <w:rFonts w:ascii="Times New Roman" w:hAnsi="Times New Roman"/>
          <w:bCs/>
          <w:sz w:val="28"/>
          <w:szCs w:val="28"/>
        </w:rPr>
        <w:t xml:space="preserve"> + </w:t>
      </w:r>
      <w:proofErr w:type="spellStart"/>
      <w:r>
        <w:rPr>
          <w:rFonts w:ascii="Times New Roman" w:hAnsi="Times New Roman"/>
          <w:bCs/>
          <w:sz w:val="28"/>
          <w:szCs w:val="28"/>
        </w:rPr>
        <w:t>Tỷ</w:t>
      </w:r>
      <w:proofErr w:type="spellEnd"/>
      <w:r>
        <w:rPr>
          <w:rFonts w:ascii="Times New Roman" w:hAnsi="Times New Roman"/>
          <w:bCs/>
          <w:sz w:val="28"/>
          <w:szCs w:val="28"/>
        </w:rPr>
        <w:t xml:space="preserve"> </w:t>
      </w:r>
      <w:proofErr w:type="spellStart"/>
      <w:r>
        <w:rPr>
          <w:rFonts w:ascii="Times New Roman" w:hAnsi="Times New Roman"/>
          <w:bCs/>
          <w:sz w:val="28"/>
          <w:szCs w:val="28"/>
        </w:rPr>
        <w:t>lệ</w:t>
      </w:r>
      <w:proofErr w:type="spellEnd"/>
      <w:r>
        <w:rPr>
          <w:rFonts w:ascii="Times New Roman" w:hAnsi="Times New Roman"/>
          <w:bCs/>
          <w:sz w:val="28"/>
          <w:szCs w:val="28"/>
        </w:rPr>
        <w:t xml:space="preserve"> </w:t>
      </w:r>
      <w:proofErr w:type="spellStart"/>
      <w:r>
        <w:rPr>
          <w:rFonts w:ascii="Times New Roman" w:hAnsi="Times New Roman"/>
          <w:bCs/>
          <w:sz w:val="28"/>
          <w:szCs w:val="28"/>
        </w:rPr>
        <w:t>nữ</w:t>
      </w:r>
      <w:proofErr w:type="spellEnd"/>
      <w:r>
        <w:rPr>
          <w:rFonts w:ascii="Times New Roman" w:hAnsi="Times New Roman"/>
          <w:bCs/>
          <w:sz w:val="28"/>
          <w:szCs w:val="28"/>
        </w:rPr>
        <w:t xml:space="preserve"> </w:t>
      </w:r>
      <w:proofErr w:type="spellStart"/>
      <w:r>
        <w:rPr>
          <w:rFonts w:ascii="Times New Roman" w:hAnsi="Times New Roman"/>
          <w:bCs/>
          <w:sz w:val="28"/>
          <w:szCs w:val="28"/>
        </w:rPr>
        <w:t>tham</w:t>
      </w:r>
      <w:proofErr w:type="spellEnd"/>
      <w:r>
        <w:rPr>
          <w:rFonts w:ascii="Times New Roman" w:hAnsi="Times New Roman"/>
          <w:bCs/>
          <w:sz w:val="28"/>
          <w:szCs w:val="28"/>
        </w:rPr>
        <w:t xml:space="preserve"> </w:t>
      </w:r>
      <w:proofErr w:type="spellStart"/>
      <w:r>
        <w:rPr>
          <w:rFonts w:ascii="Times New Roman" w:hAnsi="Times New Roman"/>
          <w:bCs/>
          <w:sz w:val="28"/>
          <w:szCs w:val="28"/>
        </w:rPr>
        <w:t>gia</w:t>
      </w:r>
      <w:proofErr w:type="spellEnd"/>
      <w:r>
        <w:rPr>
          <w:rFonts w:ascii="Times New Roman" w:hAnsi="Times New Roman"/>
          <w:bCs/>
          <w:sz w:val="28"/>
          <w:szCs w:val="28"/>
        </w:rPr>
        <w:t xml:space="preserve"> BCH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đoàn</w:t>
      </w:r>
      <w:proofErr w:type="spellEnd"/>
      <w:r>
        <w:rPr>
          <w:rFonts w:ascii="Times New Roman" w:hAnsi="Times New Roman"/>
          <w:bCs/>
          <w:sz w:val="28"/>
          <w:szCs w:val="28"/>
        </w:rPr>
        <w:t xml:space="preserve"> </w:t>
      </w:r>
      <w:proofErr w:type="spellStart"/>
      <w:r>
        <w:rPr>
          <w:rFonts w:ascii="Times New Roman" w:hAnsi="Times New Roman"/>
          <w:bCs/>
          <w:sz w:val="28"/>
          <w:szCs w:val="28"/>
        </w:rPr>
        <w:t>đạt</w:t>
      </w:r>
      <w:proofErr w:type="spellEnd"/>
      <w:r>
        <w:rPr>
          <w:rFonts w:ascii="Times New Roman" w:hAnsi="Times New Roman"/>
          <w:bCs/>
          <w:sz w:val="28"/>
          <w:szCs w:val="28"/>
        </w:rPr>
        <w:t xml:space="preserve"> 30% </w:t>
      </w:r>
      <w:proofErr w:type="spellStart"/>
      <w:r>
        <w:rPr>
          <w:rFonts w:ascii="Times New Roman" w:hAnsi="Times New Roman"/>
          <w:bCs/>
          <w:sz w:val="28"/>
          <w:szCs w:val="28"/>
        </w:rPr>
        <w:t>trở</w:t>
      </w:r>
      <w:proofErr w:type="spellEnd"/>
      <w:r>
        <w:rPr>
          <w:rFonts w:ascii="Times New Roman" w:hAnsi="Times New Roman"/>
          <w:bCs/>
          <w:sz w:val="28"/>
          <w:szCs w:val="28"/>
        </w:rPr>
        <w:t xml:space="preserve"> </w:t>
      </w:r>
      <w:proofErr w:type="spellStart"/>
      <w:r>
        <w:rPr>
          <w:rFonts w:ascii="Times New Roman" w:hAnsi="Times New Roman"/>
          <w:bCs/>
          <w:sz w:val="28"/>
          <w:szCs w:val="28"/>
        </w:rPr>
        <w:t>lên</w:t>
      </w:r>
      <w:proofErr w:type="spellEnd"/>
      <w:r>
        <w:rPr>
          <w:rFonts w:ascii="Times New Roman" w:hAnsi="Times New Roman"/>
          <w:bCs/>
          <w:sz w:val="28"/>
          <w:szCs w:val="28"/>
        </w:rPr>
        <w:t xml:space="preserve">; </w:t>
      </w:r>
      <w:proofErr w:type="spellStart"/>
      <w:r>
        <w:rPr>
          <w:rFonts w:ascii="Times New Roman" w:hAnsi="Times New Roman"/>
          <w:bCs/>
          <w:sz w:val="28"/>
          <w:szCs w:val="28"/>
        </w:rPr>
        <w:t>Các</w:t>
      </w:r>
      <w:proofErr w:type="spellEnd"/>
      <w:r>
        <w:rPr>
          <w:rFonts w:ascii="Times New Roman" w:hAnsi="Times New Roman"/>
          <w:bCs/>
          <w:sz w:val="28"/>
          <w:szCs w:val="28"/>
        </w:rPr>
        <w:t xml:space="preserve">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đoàn</w:t>
      </w:r>
      <w:proofErr w:type="spellEnd"/>
      <w:r>
        <w:rPr>
          <w:rFonts w:ascii="Times New Roman" w:hAnsi="Times New Roman"/>
          <w:bCs/>
          <w:sz w:val="28"/>
          <w:szCs w:val="28"/>
        </w:rPr>
        <w:t xml:space="preserve"> </w:t>
      </w:r>
      <w:proofErr w:type="spellStart"/>
      <w:r>
        <w:rPr>
          <w:rFonts w:ascii="Times New Roman" w:hAnsi="Times New Roman"/>
          <w:bCs/>
          <w:sz w:val="28"/>
          <w:szCs w:val="28"/>
        </w:rPr>
        <w:t>cơ</w:t>
      </w:r>
      <w:proofErr w:type="spellEnd"/>
      <w:r>
        <w:rPr>
          <w:rFonts w:ascii="Times New Roman" w:hAnsi="Times New Roman"/>
          <w:bCs/>
          <w:sz w:val="28"/>
          <w:szCs w:val="28"/>
        </w:rPr>
        <w:t xml:space="preserve"> </w:t>
      </w:r>
      <w:proofErr w:type="spellStart"/>
      <w:r>
        <w:rPr>
          <w:rFonts w:ascii="Times New Roman" w:hAnsi="Times New Roman"/>
          <w:bCs/>
          <w:sz w:val="28"/>
          <w:szCs w:val="28"/>
        </w:rPr>
        <w:t>sở</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30% </w:t>
      </w:r>
      <w:proofErr w:type="spellStart"/>
      <w:r>
        <w:rPr>
          <w:rFonts w:ascii="Times New Roman" w:hAnsi="Times New Roman"/>
          <w:bCs/>
          <w:sz w:val="28"/>
          <w:szCs w:val="28"/>
        </w:rPr>
        <w:t>nữ</w:t>
      </w:r>
      <w:proofErr w:type="spellEnd"/>
      <w:r>
        <w:rPr>
          <w:rFonts w:ascii="Times New Roman" w:hAnsi="Times New Roman"/>
          <w:bCs/>
          <w:sz w:val="28"/>
          <w:szCs w:val="28"/>
        </w:rPr>
        <w:t xml:space="preserve"> CNVCLĐ, </w:t>
      </w:r>
      <w:proofErr w:type="spellStart"/>
      <w:r>
        <w:rPr>
          <w:rFonts w:ascii="Times New Roman" w:hAnsi="Times New Roman"/>
          <w:bCs/>
          <w:sz w:val="28"/>
          <w:szCs w:val="28"/>
        </w:rPr>
        <w:t>đoàn</w:t>
      </w:r>
      <w:proofErr w:type="spellEnd"/>
      <w:r>
        <w:rPr>
          <w:rFonts w:ascii="Times New Roman" w:hAnsi="Times New Roman"/>
          <w:bCs/>
          <w:sz w:val="28"/>
          <w:szCs w:val="28"/>
        </w:rPr>
        <w:t xml:space="preserve"> </w:t>
      </w:r>
      <w:proofErr w:type="spellStart"/>
      <w:r>
        <w:rPr>
          <w:rFonts w:ascii="Times New Roman" w:hAnsi="Times New Roman"/>
          <w:bCs/>
          <w:sz w:val="28"/>
          <w:szCs w:val="28"/>
        </w:rPr>
        <w:t>viên</w:t>
      </w:r>
      <w:proofErr w:type="spellEnd"/>
      <w:r>
        <w:rPr>
          <w:rFonts w:ascii="Times New Roman" w:hAnsi="Times New Roman"/>
          <w:bCs/>
          <w:sz w:val="28"/>
          <w:szCs w:val="28"/>
        </w:rPr>
        <w:t xml:space="preserve">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đoàn</w:t>
      </w:r>
      <w:proofErr w:type="spellEnd"/>
      <w:r>
        <w:rPr>
          <w:rFonts w:ascii="Times New Roman" w:hAnsi="Times New Roman"/>
          <w:bCs/>
          <w:sz w:val="28"/>
          <w:szCs w:val="28"/>
        </w:rPr>
        <w:t xml:space="preserve"> </w:t>
      </w:r>
      <w:proofErr w:type="spellStart"/>
      <w:r>
        <w:rPr>
          <w:rFonts w:ascii="Times New Roman" w:hAnsi="Times New Roman"/>
          <w:bCs/>
          <w:sz w:val="28"/>
          <w:szCs w:val="28"/>
        </w:rPr>
        <w:t>trở</w:t>
      </w:r>
      <w:proofErr w:type="spellEnd"/>
      <w:r>
        <w:rPr>
          <w:rFonts w:ascii="Times New Roman" w:hAnsi="Times New Roman"/>
          <w:bCs/>
          <w:sz w:val="28"/>
          <w:szCs w:val="28"/>
        </w:rPr>
        <w:t xml:space="preserve"> </w:t>
      </w:r>
      <w:proofErr w:type="spellStart"/>
      <w:r>
        <w:rPr>
          <w:rFonts w:ascii="Times New Roman" w:hAnsi="Times New Roman"/>
          <w:bCs/>
          <w:sz w:val="28"/>
          <w:szCs w:val="28"/>
        </w:rPr>
        <w:t>lên</w:t>
      </w:r>
      <w:proofErr w:type="spellEnd"/>
      <w:r>
        <w:rPr>
          <w:rFonts w:ascii="Times New Roman" w:hAnsi="Times New Roman"/>
          <w:bCs/>
          <w:sz w:val="28"/>
          <w:szCs w:val="28"/>
        </w:rPr>
        <w:t xml:space="preserve">, </w:t>
      </w:r>
      <w:proofErr w:type="spellStart"/>
      <w:r>
        <w:rPr>
          <w:rFonts w:ascii="Times New Roman" w:hAnsi="Times New Roman"/>
          <w:bCs/>
          <w:sz w:val="28"/>
          <w:szCs w:val="28"/>
        </w:rPr>
        <w:t>phấn</w:t>
      </w:r>
      <w:proofErr w:type="spellEnd"/>
      <w:r>
        <w:rPr>
          <w:rFonts w:ascii="Times New Roman" w:hAnsi="Times New Roman"/>
          <w:bCs/>
          <w:sz w:val="28"/>
          <w:szCs w:val="28"/>
        </w:rPr>
        <w:t xml:space="preserve"> </w:t>
      </w:r>
      <w:proofErr w:type="spellStart"/>
      <w:r>
        <w:rPr>
          <w:rFonts w:ascii="Times New Roman" w:hAnsi="Times New Roman"/>
          <w:bCs/>
          <w:sz w:val="28"/>
          <w:szCs w:val="28"/>
        </w:rPr>
        <w:t>đấu</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cán</w:t>
      </w:r>
      <w:proofErr w:type="spellEnd"/>
      <w:r>
        <w:rPr>
          <w:rFonts w:ascii="Times New Roman" w:hAnsi="Times New Roman"/>
          <w:bCs/>
          <w:sz w:val="28"/>
          <w:szCs w:val="28"/>
        </w:rPr>
        <w:t xml:space="preserve"> </w:t>
      </w:r>
      <w:proofErr w:type="spellStart"/>
      <w:r>
        <w:rPr>
          <w:rFonts w:ascii="Times New Roman" w:hAnsi="Times New Roman"/>
          <w:bCs/>
          <w:sz w:val="28"/>
          <w:szCs w:val="28"/>
        </w:rPr>
        <w:t>bộ</w:t>
      </w:r>
      <w:proofErr w:type="spellEnd"/>
      <w:r>
        <w:rPr>
          <w:rFonts w:ascii="Times New Roman" w:hAnsi="Times New Roman"/>
          <w:bCs/>
          <w:sz w:val="28"/>
          <w:szCs w:val="28"/>
        </w:rPr>
        <w:t xml:space="preserve"> </w:t>
      </w:r>
      <w:proofErr w:type="spellStart"/>
      <w:r>
        <w:rPr>
          <w:rFonts w:ascii="Times New Roman" w:hAnsi="Times New Roman"/>
          <w:bCs/>
          <w:sz w:val="28"/>
          <w:szCs w:val="28"/>
        </w:rPr>
        <w:t>lãnh</w:t>
      </w:r>
      <w:proofErr w:type="spellEnd"/>
      <w:r>
        <w:rPr>
          <w:rFonts w:ascii="Times New Roman" w:hAnsi="Times New Roman"/>
          <w:bCs/>
          <w:sz w:val="28"/>
          <w:szCs w:val="28"/>
        </w:rPr>
        <w:t xml:space="preserve"> </w:t>
      </w:r>
      <w:proofErr w:type="spellStart"/>
      <w:r>
        <w:rPr>
          <w:rFonts w:ascii="Times New Roman" w:hAnsi="Times New Roman"/>
          <w:bCs/>
          <w:sz w:val="28"/>
          <w:szCs w:val="28"/>
        </w:rPr>
        <w:t>đạo</w:t>
      </w:r>
      <w:proofErr w:type="spellEnd"/>
      <w:r>
        <w:rPr>
          <w:rFonts w:ascii="Times New Roman" w:hAnsi="Times New Roman"/>
          <w:bCs/>
          <w:sz w:val="28"/>
          <w:szCs w:val="28"/>
        </w:rPr>
        <w:t xml:space="preserve"> </w:t>
      </w:r>
      <w:proofErr w:type="spellStart"/>
      <w:r>
        <w:rPr>
          <w:rFonts w:ascii="Times New Roman" w:hAnsi="Times New Roman"/>
          <w:bCs/>
          <w:sz w:val="28"/>
          <w:szCs w:val="28"/>
        </w:rPr>
        <w:t>chủ</w:t>
      </w:r>
      <w:proofErr w:type="spellEnd"/>
      <w:r>
        <w:rPr>
          <w:rFonts w:ascii="Times New Roman" w:hAnsi="Times New Roman"/>
          <w:bCs/>
          <w:sz w:val="28"/>
          <w:szCs w:val="28"/>
        </w:rPr>
        <w:t xml:space="preserve"> </w:t>
      </w:r>
      <w:proofErr w:type="spellStart"/>
      <w:r>
        <w:rPr>
          <w:rFonts w:ascii="Times New Roman" w:hAnsi="Times New Roman"/>
          <w:bCs/>
          <w:sz w:val="28"/>
          <w:szCs w:val="28"/>
        </w:rPr>
        <w:t>chốt</w:t>
      </w:r>
      <w:proofErr w:type="spellEnd"/>
      <w:r>
        <w:rPr>
          <w:rFonts w:ascii="Times New Roman" w:hAnsi="Times New Roman"/>
          <w:bCs/>
          <w:sz w:val="28"/>
          <w:szCs w:val="28"/>
        </w:rPr>
        <w:t xml:space="preserve">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đoàn</w:t>
      </w:r>
      <w:proofErr w:type="spellEnd"/>
      <w:r>
        <w:rPr>
          <w:rFonts w:ascii="Times New Roman" w:hAnsi="Times New Roman"/>
          <w:bCs/>
          <w:sz w:val="28"/>
          <w:szCs w:val="28"/>
        </w:rPr>
        <w:t xml:space="preserve"> </w:t>
      </w:r>
      <w:proofErr w:type="spellStart"/>
      <w:r>
        <w:rPr>
          <w:rFonts w:ascii="Times New Roman" w:hAnsi="Times New Roman"/>
          <w:bCs/>
          <w:sz w:val="28"/>
          <w:szCs w:val="28"/>
        </w:rPr>
        <w:t>là</w:t>
      </w:r>
      <w:proofErr w:type="spellEnd"/>
      <w:r>
        <w:rPr>
          <w:rFonts w:ascii="Times New Roman" w:hAnsi="Times New Roman"/>
          <w:bCs/>
          <w:sz w:val="28"/>
          <w:szCs w:val="28"/>
        </w:rPr>
        <w:t xml:space="preserve"> </w:t>
      </w:r>
      <w:proofErr w:type="spellStart"/>
      <w:r>
        <w:rPr>
          <w:rFonts w:ascii="Times New Roman" w:hAnsi="Times New Roman"/>
          <w:bCs/>
          <w:sz w:val="28"/>
          <w:szCs w:val="28"/>
        </w:rPr>
        <w:t>nữ</w:t>
      </w:r>
      <w:proofErr w:type="spellEnd"/>
      <w:r>
        <w:rPr>
          <w:rFonts w:ascii="Times New Roman" w:hAnsi="Times New Roman"/>
          <w:bCs/>
          <w:sz w:val="28"/>
          <w:szCs w:val="28"/>
        </w:rPr>
        <w:t xml:space="preserve"> </w:t>
      </w:r>
      <w:proofErr w:type="spellStart"/>
      <w:r>
        <w:rPr>
          <w:rFonts w:ascii="Times New Roman" w:hAnsi="Times New Roman"/>
          <w:bCs/>
          <w:sz w:val="28"/>
          <w:szCs w:val="28"/>
        </w:rPr>
        <w:t>hoặc</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nữ</w:t>
      </w:r>
      <w:proofErr w:type="spellEnd"/>
      <w:r>
        <w:rPr>
          <w:rFonts w:ascii="Times New Roman" w:hAnsi="Times New Roman"/>
          <w:bCs/>
          <w:sz w:val="28"/>
          <w:szCs w:val="28"/>
        </w:rPr>
        <w:t xml:space="preserve"> </w:t>
      </w:r>
      <w:proofErr w:type="spellStart"/>
      <w:r>
        <w:rPr>
          <w:rFonts w:ascii="Times New Roman" w:hAnsi="Times New Roman"/>
          <w:bCs/>
          <w:sz w:val="28"/>
          <w:szCs w:val="28"/>
        </w:rPr>
        <w:t>là</w:t>
      </w:r>
      <w:proofErr w:type="spellEnd"/>
      <w:r>
        <w:rPr>
          <w:rFonts w:ascii="Times New Roman" w:hAnsi="Times New Roman"/>
          <w:bCs/>
          <w:sz w:val="28"/>
          <w:szCs w:val="28"/>
        </w:rPr>
        <w:t xml:space="preserve"> </w:t>
      </w:r>
      <w:proofErr w:type="spellStart"/>
      <w:r>
        <w:rPr>
          <w:rFonts w:ascii="Times New Roman" w:hAnsi="Times New Roman"/>
          <w:bCs/>
          <w:sz w:val="28"/>
          <w:szCs w:val="28"/>
        </w:rPr>
        <w:t>ủy</w:t>
      </w:r>
      <w:proofErr w:type="spellEnd"/>
      <w:r>
        <w:rPr>
          <w:rFonts w:ascii="Times New Roman" w:hAnsi="Times New Roman"/>
          <w:bCs/>
          <w:sz w:val="28"/>
          <w:szCs w:val="28"/>
        </w:rPr>
        <w:t xml:space="preserve"> </w:t>
      </w:r>
      <w:proofErr w:type="spellStart"/>
      <w:r>
        <w:rPr>
          <w:rFonts w:ascii="Times New Roman" w:hAnsi="Times New Roman"/>
          <w:bCs/>
          <w:sz w:val="28"/>
          <w:szCs w:val="28"/>
        </w:rPr>
        <w:t>viên</w:t>
      </w:r>
      <w:proofErr w:type="spellEnd"/>
      <w:r>
        <w:rPr>
          <w:rFonts w:ascii="Times New Roman" w:hAnsi="Times New Roman"/>
          <w:bCs/>
          <w:sz w:val="28"/>
          <w:szCs w:val="28"/>
        </w:rPr>
        <w:t xml:space="preserve"> Ban </w:t>
      </w:r>
      <w:proofErr w:type="spellStart"/>
      <w:r>
        <w:rPr>
          <w:rFonts w:ascii="Times New Roman" w:hAnsi="Times New Roman"/>
          <w:bCs/>
          <w:sz w:val="28"/>
          <w:szCs w:val="28"/>
        </w:rPr>
        <w:t>Thường</w:t>
      </w:r>
      <w:proofErr w:type="spellEnd"/>
      <w:r>
        <w:rPr>
          <w:rFonts w:ascii="Times New Roman" w:hAnsi="Times New Roman"/>
          <w:bCs/>
          <w:sz w:val="28"/>
          <w:szCs w:val="28"/>
        </w:rPr>
        <w:t xml:space="preserve"> </w:t>
      </w:r>
      <w:proofErr w:type="spellStart"/>
      <w:r>
        <w:rPr>
          <w:rFonts w:ascii="Times New Roman" w:hAnsi="Times New Roman"/>
          <w:bCs/>
          <w:sz w:val="28"/>
          <w:szCs w:val="28"/>
        </w:rPr>
        <w:t>vụ</w:t>
      </w:r>
      <w:proofErr w:type="spellEnd"/>
      <w:r>
        <w:rPr>
          <w:rFonts w:ascii="Times New Roman" w:hAnsi="Times New Roman"/>
          <w:bCs/>
          <w:sz w:val="28"/>
          <w:szCs w:val="28"/>
        </w:rPr>
        <w:t xml:space="preserve">, Ban </w:t>
      </w:r>
      <w:proofErr w:type="spellStart"/>
      <w:r>
        <w:rPr>
          <w:rFonts w:ascii="Times New Roman" w:hAnsi="Times New Roman"/>
          <w:bCs/>
          <w:sz w:val="28"/>
          <w:szCs w:val="28"/>
        </w:rPr>
        <w:t>chấp</w:t>
      </w:r>
      <w:proofErr w:type="spellEnd"/>
      <w:r>
        <w:rPr>
          <w:rFonts w:ascii="Times New Roman" w:hAnsi="Times New Roman"/>
          <w:bCs/>
          <w:sz w:val="28"/>
          <w:szCs w:val="28"/>
        </w:rPr>
        <w:t xml:space="preserve"> </w:t>
      </w:r>
      <w:proofErr w:type="spellStart"/>
      <w:r>
        <w:rPr>
          <w:rFonts w:ascii="Times New Roman" w:hAnsi="Times New Roman"/>
          <w:bCs/>
          <w:sz w:val="28"/>
          <w:szCs w:val="28"/>
        </w:rPr>
        <w:t>hành</w:t>
      </w:r>
      <w:proofErr w:type="spellEnd"/>
      <w:r>
        <w:rPr>
          <w:rFonts w:ascii="Times New Roman" w:hAnsi="Times New Roman"/>
          <w:bCs/>
          <w:sz w:val="28"/>
          <w:szCs w:val="28"/>
        </w:rPr>
        <w:t xml:space="preserve">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đoàn</w:t>
      </w:r>
      <w:proofErr w:type="spellEnd"/>
      <w:r>
        <w:rPr>
          <w:rFonts w:ascii="Times New Roman" w:hAnsi="Times New Roman"/>
          <w:bCs/>
          <w:sz w:val="28"/>
          <w:szCs w:val="28"/>
        </w:rPr>
        <w:t xml:space="preserve">; </w:t>
      </w:r>
      <w:proofErr w:type="spellStart"/>
      <w:r>
        <w:rPr>
          <w:rFonts w:ascii="Times New Roman" w:hAnsi="Times New Roman"/>
          <w:bCs/>
          <w:sz w:val="28"/>
          <w:szCs w:val="28"/>
        </w:rPr>
        <w:t>cơ</w:t>
      </w:r>
      <w:proofErr w:type="spellEnd"/>
      <w:r>
        <w:rPr>
          <w:rFonts w:ascii="Times New Roman" w:hAnsi="Times New Roman"/>
          <w:bCs/>
          <w:sz w:val="28"/>
          <w:szCs w:val="28"/>
        </w:rPr>
        <w:t xml:space="preserve"> </w:t>
      </w:r>
      <w:proofErr w:type="spellStart"/>
      <w:r>
        <w:rPr>
          <w:rFonts w:ascii="Times New Roman" w:hAnsi="Times New Roman"/>
          <w:bCs/>
          <w:sz w:val="28"/>
          <w:szCs w:val="28"/>
        </w:rPr>
        <w:t>quan</w:t>
      </w:r>
      <w:proofErr w:type="spellEnd"/>
      <w:r>
        <w:rPr>
          <w:rFonts w:ascii="Times New Roman" w:hAnsi="Times New Roman"/>
          <w:bCs/>
          <w:sz w:val="28"/>
          <w:szCs w:val="28"/>
        </w:rPr>
        <w:t xml:space="preserve"> </w:t>
      </w:r>
      <w:proofErr w:type="spellStart"/>
      <w:r>
        <w:rPr>
          <w:rFonts w:ascii="Times New Roman" w:hAnsi="Times New Roman"/>
          <w:bCs/>
          <w:sz w:val="28"/>
          <w:szCs w:val="28"/>
        </w:rPr>
        <w:t>lãnh</w:t>
      </w:r>
      <w:proofErr w:type="spellEnd"/>
      <w:r>
        <w:rPr>
          <w:rFonts w:ascii="Times New Roman" w:hAnsi="Times New Roman"/>
          <w:bCs/>
          <w:sz w:val="28"/>
          <w:szCs w:val="28"/>
        </w:rPr>
        <w:t xml:space="preserve"> </w:t>
      </w:r>
      <w:proofErr w:type="spellStart"/>
      <w:r>
        <w:rPr>
          <w:rFonts w:ascii="Times New Roman" w:hAnsi="Times New Roman"/>
          <w:bCs/>
          <w:sz w:val="28"/>
          <w:szCs w:val="28"/>
        </w:rPr>
        <w:t>đạo</w:t>
      </w:r>
      <w:proofErr w:type="spellEnd"/>
      <w:r>
        <w:rPr>
          <w:rFonts w:ascii="Times New Roman" w:hAnsi="Times New Roman"/>
          <w:bCs/>
          <w:sz w:val="28"/>
          <w:szCs w:val="28"/>
        </w:rPr>
        <w:t xml:space="preserve"> </w:t>
      </w:r>
      <w:proofErr w:type="spellStart"/>
      <w:r>
        <w:rPr>
          <w:rFonts w:ascii="Times New Roman" w:hAnsi="Times New Roman"/>
          <w:bCs/>
          <w:sz w:val="28"/>
          <w:szCs w:val="28"/>
        </w:rPr>
        <w:t>các</w:t>
      </w:r>
      <w:proofErr w:type="spellEnd"/>
      <w:r>
        <w:rPr>
          <w:rFonts w:ascii="Times New Roman" w:hAnsi="Times New Roman"/>
          <w:bCs/>
          <w:sz w:val="28"/>
          <w:szCs w:val="28"/>
        </w:rPr>
        <w:t xml:space="preserve"> </w:t>
      </w:r>
      <w:proofErr w:type="spellStart"/>
      <w:r>
        <w:rPr>
          <w:rFonts w:ascii="Times New Roman" w:hAnsi="Times New Roman"/>
          <w:bCs/>
          <w:sz w:val="28"/>
          <w:szCs w:val="28"/>
        </w:rPr>
        <w:t>cấp</w:t>
      </w:r>
      <w:proofErr w:type="spellEnd"/>
      <w:r>
        <w:rPr>
          <w:rFonts w:ascii="Times New Roman" w:hAnsi="Times New Roman"/>
          <w:bCs/>
          <w:sz w:val="28"/>
          <w:szCs w:val="28"/>
        </w:rPr>
        <w:t xml:space="preserve">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đoàn</w:t>
      </w:r>
      <w:proofErr w:type="spellEnd"/>
      <w:r>
        <w:rPr>
          <w:rFonts w:ascii="Times New Roman" w:hAnsi="Times New Roman"/>
          <w:bCs/>
          <w:sz w:val="28"/>
          <w:szCs w:val="28"/>
        </w:rPr>
        <w:t xml:space="preserve"> </w:t>
      </w:r>
      <w:proofErr w:type="spellStart"/>
      <w:r>
        <w:rPr>
          <w:rFonts w:ascii="Times New Roman" w:hAnsi="Times New Roman"/>
          <w:bCs/>
          <w:sz w:val="28"/>
          <w:szCs w:val="28"/>
        </w:rPr>
        <w:t>phải</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tỷ</w:t>
      </w:r>
      <w:proofErr w:type="spellEnd"/>
      <w:r>
        <w:rPr>
          <w:rFonts w:ascii="Times New Roman" w:hAnsi="Times New Roman"/>
          <w:bCs/>
          <w:sz w:val="28"/>
          <w:szCs w:val="28"/>
        </w:rPr>
        <w:t xml:space="preserve"> </w:t>
      </w:r>
      <w:proofErr w:type="spellStart"/>
      <w:r>
        <w:rPr>
          <w:rFonts w:ascii="Times New Roman" w:hAnsi="Times New Roman"/>
          <w:bCs/>
          <w:sz w:val="28"/>
          <w:szCs w:val="28"/>
        </w:rPr>
        <w:t>lệ</w:t>
      </w:r>
      <w:proofErr w:type="spellEnd"/>
      <w:r>
        <w:rPr>
          <w:rFonts w:ascii="Times New Roman" w:hAnsi="Times New Roman"/>
          <w:bCs/>
          <w:sz w:val="28"/>
          <w:szCs w:val="28"/>
        </w:rPr>
        <w:t xml:space="preserve"> </w:t>
      </w:r>
      <w:proofErr w:type="spellStart"/>
      <w:r>
        <w:rPr>
          <w:rFonts w:ascii="Times New Roman" w:hAnsi="Times New Roman"/>
          <w:bCs/>
          <w:sz w:val="28"/>
          <w:szCs w:val="28"/>
        </w:rPr>
        <w:t>nữ</w:t>
      </w:r>
      <w:proofErr w:type="spellEnd"/>
      <w:r>
        <w:rPr>
          <w:rFonts w:ascii="Times New Roman" w:hAnsi="Times New Roman"/>
          <w:bCs/>
          <w:sz w:val="28"/>
          <w:szCs w:val="28"/>
        </w:rPr>
        <w:t xml:space="preserve"> </w:t>
      </w:r>
      <w:proofErr w:type="spellStart"/>
      <w:r>
        <w:rPr>
          <w:rFonts w:ascii="Times New Roman" w:hAnsi="Times New Roman"/>
          <w:bCs/>
          <w:sz w:val="28"/>
          <w:szCs w:val="28"/>
        </w:rPr>
        <w:t>phù</w:t>
      </w:r>
      <w:proofErr w:type="spellEnd"/>
      <w:r>
        <w:rPr>
          <w:rFonts w:ascii="Times New Roman" w:hAnsi="Times New Roman"/>
          <w:bCs/>
          <w:sz w:val="28"/>
          <w:szCs w:val="28"/>
        </w:rPr>
        <w:t xml:space="preserve"> </w:t>
      </w:r>
      <w:proofErr w:type="spellStart"/>
      <w:r>
        <w:rPr>
          <w:rFonts w:ascii="Times New Roman" w:hAnsi="Times New Roman"/>
          <w:bCs/>
          <w:sz w:val="28"/>
          <w:szCs w:val="28"/>
        </w:rPr>
        <w:t>hợp</w:t>
      </w:r>
      <w:proofErr w:type="spellEnd"/>
      <w:r>
        <w:rPr>
          <w:rFonts w:ascii="Times New Roman" w:hAnsi="Times New Roman"/>
          <w:bCs/>
          <w:sz w:val="28"/>
          <w:szCs w:val="28"/>
        </w:rPr>
        <w:t xml:space="preserve"> </w:t>
      </w:r>
      <w:proofErr w:type="spellStart"/>
      <w:r>
        <w:rPr>
          <w:rFonts w:ascii="Times New Roman" w:hAnsi="Times New Roman"/>
          <w:bCs/>
          <w:sz w:val="28"/>
          <w:szCs w:val="28"/>
        </w:rPr>
        <w:t>với</w:t>
      </w:r>
      <w:proofErr w:type="spellEnd"/>
      <w:r>
        <w:rPr>
          <w:rFonts w:ascii="Times New Roman" w:hAnsi="Times New Roman"/>
          <w:bCs/>
          <w:sz w:val="28"/>
          <w:szCs w:val="28"/>
        </w:rPr>
        <w:t xml:space="preserve"> </w:t>
      </w:r>
      <w:proofErr w:type="spellStart"/>
      <w:r>
        <w:rPr>
          <w:rFonts w:ascii="Times New Roman" w:hAnsi="Times New Roman"/>
          <w:bCs/>
          <w:sz w:val="28"/>
          <w:szCs w:val="28"/>
        </w:rPr>
        <w:t>mục</w:t>
      </w:r>
      <w:proofErr w:type="spellEnd"/>
      <w:r>
        <w:rPr>
          <w:rFonts w:ascii="Times New Roman" w:hAnsi="Times New Roman"/>
          <w:bCs/>
          <w:sz w:val="28"/>
          <w:szCs w:val="28"/>
        </w:rPr>
        <w:t xml:space="preserve"> </w:t>
      </w:r>
      <w:proofErr w:type="spellStart"/>
      <w:r>
        <w:rPr>
          <w:rFonts w:ascii="Times New Roman" w:hAnsi="Times New Roman"/>
          <w:bCs/>
          <w:sz w:val="28"/>
          <w:szCs w:val="28"/>
        </w:rPr>
        <w:t>tiêu</w:t>
      </w:r>
      <w:proofErr w:type="spellEnd"/>
      <w:r>
        <w:rPr>
          <w:rFonts w:ascii="Times New Roman" w:hAnsi="Times New Roman"/>
          <w:bCs/>
          <w:sz w:val="28"/>
          <w:szCs w:val="28"/>
        </w:rPr>
        <w:t xml:space="preserve"> </w:t>
      </w:r>
      <w:proofErr w:type="spellStart"/>
      <w:r>
        <w:rPr>
          <w:rFonts w:ascii="Times New Roman" w:hAnsi="Times New Roman"/>
          <w:bCs/>
          <w:sz w:val="28"/>
          <w:szCs w:val="28"/>
        </w:rPr>
        <w:t>bình</w:t>
      </w:r>
      <w:proofErr w:type="spellEnd"/>
      <w:r>
        <w:rPr>
          <w:rFonts w:ascii="Times New Roman" w:hAnsi="Times New Roman"/>
          <w:bCs/>
          <w:sz w:val="28"/>
          <w:szCs w:val="28"/>
        </w:rPr>
        <w:t xml:space="preserve"> </w:t>
      </w:r>
      <w:proofErr w:type="spellStart"/>
      <w:r>
        <w:rPr>
          <w:rFonts w:ascii="Times New Roman" w:hAnsi="Times New Roman"/>
          <w:bCs/>
          <w:sz w:val="28"/>
          <w:szCs w:val="28"/>
        </w:rPr>
        <w:t>đẳng</w:t>
      </w:r>
      <w:proofErr w:type="spellEnd"/>
      <w:r>
        <w:rPr>
          <w:rFonts w:ascii="Times New Roman" w:hAnsi="Times New Roman"/>
          <w:bCs/>
          <w:sz w:val="28"/>
          <w:szCs w:val="28"/>
        </w:rPr>
        <w:t xml:space="preserve"> </w:t>
      </w:r>
      <w:proofErr w:type="spellStart"/>
      <w:r>
        <w:rPr>
          <w:rFonts w:ascii="Times New Roman" w:hAnsi="Times New Roman"/>
          <w:bCs/>
          <w:sz w:val="28"/>
          <w:szCs w:val="28"/>
        </w:rPr>
        <w:t>giới</w:t>
      </w:r>
      <w:proofErr w:type="spellEnd"/>
      <w:r>
        <w:rPr>
          <w:rFonts w:ascii="Times New Roman" w:hAnsi="Times New Roman"/>
          <w:bCs/>
          <w:sz w:val="28"/>
          <w:szCs w:val="28"/>
        </w:rPr>
        <w:t>.</w:t>
      </w:r>
    </w:p>
    <w:p w14:paraId="5618212D" w14:textId="77777777" w:rsidR="00074F92" w:rsidRDefault="00074F92" w:rsidP="00074F92">
      <w:pPr>
        <w:spacing w:before="60"/>
        <w:ind w:firstLine="567"/>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100% </w:t>
      </w:r>
      <w:proofErr w:type="spellStart"/>
      <w:r>
        <w:rPr>
          <w:rFonts w:ascii="Times New Roman" w:hAnsi="Times New Roman"/>
          <w:bCs/>
          <w:sz w:val="28"/>
          <w:szCs w:val="28"/>
        </w:rPr>
        <w:t>số</w:t>
      </w:r>
      <w:proofErr w:type="spellEnd"/>
      <w:r>
        <w:rPr>
          <w:rFonts w:ascii="Times New Roman" w:hAnsi="Times New Roman"/>
          <w:bCs/>
          <w:sz w:val="28"/>
          <w:szCs w:val="28"/>
        </w:rPr>
        <w:t xml:space="preserve"> </w:t>
      </w:r>
      <w:proofErr w:type="spellStart"/>
      <w:r>
        <w:rPr>
          <w:rFonts w:ascii="Times New Roman" w:hAnsi="Times New Roman"/>
          <w:bCs/>
          <w:sz w:val="28"/>
          <w:szCs w:val="28"/>
        </w:rPr>
        <w:t>cán</w:t>
      </w:r>
      <w:proofErr w:type="spellEnd"/>
      <w:r>
        <w:rPr>
          <w:rFonts w:ascii="Times New Roman" w:hAnsi="Times New Roman"/>
          <w:bCs/>
          <w:sz w:val="28"/>
          <w:szCs w:val="28"/>
        </w:rPr>
        <w:t xml:space="preserve"> </w:t>
      </w:r>
      <w:proofErr w:type="spellStart"/>
      <w:r>
        <w:rPr>
          <w:rFonts w:ascii="Times New Roman" w:hAnsi="Times New Roman"/>
          <w:bCs/>
          <w:sz w:val="28"/>
          <w:szCs w:val="28"/>
        </w:rPr>
        <w:t>bộ</w:t>
      </w:r>
      <w:proofErr w:type="spellEnd"/>
      <w:r>
        <w:rPr>
          <w:rFonts w:ascii="Times New Roman" w:hAnsi="Times New Roman"/>
          <w:bCs/>
          <w:sz w:val="28"/>
          <w:szCs w:val="28"/>
        </w:rPr>
        <w:t xml:space="preserve"> </w:t>
      </w:r>
      <w:proofErr w:type="spellStart"/>
      <w:r>
        <w:rPr>
          <w:rFonts w:ascii="Times New Roman" w:hAnsi="Times New Roman"/>
          <w:bCs/>
          <w:sz w:val="28"/>
          <w:szCs w:val="28"/>
        </w:rPr>
        <w:t>chủ</w:t>
      </w:r>
      <w:proofErr w:type="spellEnd"/>
      <w:r>
        <w:rPr>
          <w:rFonts w:ascii="Times New Roman" w:hAnsi="Times New Roman"/>
          <w:bCs/>
          <w:sz w:val="28"/>
          <w:szCs w:val="28"/>
        </w:rPr>
        <w:t xml:space="preserve"> </w:t>
      </w:r>
      <w:proofErr w:type="spellStart"/>
      <w:r>
        <w:rPr>
          <w:rFonts w:ascii="Times New Roman" w:hAnsi="Times New Roman"/>
          <w:bCs/>
          <w:sz w:val="28"/>
          <w:szCs w:val="28"/>
        </w:rPr>
        <w:t>chốt</w:t>
      </w:r>
      <w:proofErr w:type="spellEnd"/>
      <w:r>
        <w:rPr>
          <w:rFonts w:ascii="Times New Roman" w:hAnsi="Times New Roman"/>
          <w:bCs/>
          <w:sz w:val="28"/>
          <w:szCs w:val="28"/>
        </w:rPr>
        <w:t xml:space="preserve">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đoàn</w:t>
      </w:r>
      <w:proofErr w:type="spellEnd"/>
      <w:r>
        <w:rPr>
          <w:rFonts w:ascii="Times New Roman" w:hAnsi="Times New Roman"/>
          <w:bCs/>
          <w:sz w:val="28"/>
          <w:szCs w:val="28"/>
        </w:rPr>
        <w:t xml:space="preserve"> </w:t>
      </w:r>
      <w:proofErr w:type="spellStart"/>
      <w:r>
        <w:rPr>
          <w:rFonts w:ascii="Times New Roman" w:hAnsi="Times New Roman"/>
          <w:bCs/>
          <w:sz w:val="28"/>
          <w:szCs w:val="28"/>
        </w:rPr>
        <w:t>các</w:t>
      </w:r>
      <w:proofErr w:type="spellEnd"/>
      <w:r>
        <w:rPr>
          <w:rFonts w:ascii="Times New Roman" w:hAnsi="Times New Roman"/>
          <w:bCs/>
          <w:sz w:val="28"/>
          <w:szCs w:val="28"/>
        </w:rPr>
        <w:t xml:space="preserve"> </w:t>
      </w:r>
      <w:proofErr w:type="spellStart"/>
      <w:r>
        <w:rPr>
          <w:rFonts w:ascii="Times New Roman" w:hAnsi="Times New Roman"/>
          <w:bCs/>
          <w:sz w:val="28"/>
          <w:szCs w:val="28"/>
        </w:rPr>
        <w:t>cấp</w:t>
      </w:r>
      <w:proofErr w:type="spellEnd"/>
      <w:r>
        <w:rPr>
          <w:rFonts w:ascii="Times New Roman" w:hAnsi="Times New Roman"/>
          <w:bCs/>
          <w:sz w:val="28"/>
          <w:szCs w:val="28"/>
        </w:rPr>
        <w:t xml:space="preserve">, 100% </w:t>
      </w:r>
      <w:proofErr w:type="spellStart"/>
      <w:r>
        <w:rPr>
          <w:rFonts w:ascii="Times New Roman" w:hAnsi="Times New Roman"/>
          <w:bCs/>
          <w:sz w:val="28"/>
          <w:szCs w:val="28"/>
        </w:rPr>
        <w:t>số</w:t>
      </w:r>
      <w:proofErr w:type="spellEnd"/>
      <w:r>
        <w:rPr>
          <w:rFonts w:ascii="Times New Roman" w:hAnsi="Times New Roman"/>
          <w:bCs/>
          <w:sz w:val="28"/>
          <w:szCs w:val="28"/>
        </w:rPr>
        <w:t xml:space="preserve"> </w:t>
      </w:r>
      <w:proofErr w:type="spellStart"/>
      <w:r>
        <w:rPr>
          <w:rFonts w:ascii="Times New Roman" w:hAnsi="Times New Roman"/>
          <w:bCs/>
          <w:sz w:val="28"/>
          <w:szCs w:val="28"/>
        </w:rPr>
        <w:t>cán</w:t>
      </w:r>
      <w:proofErr w:type="spellEnd"/>
      <w:r>
        <w:rPr>
          <w:rFonts w:ascii="Times New Roman" w:hAnsi="Times New Roman"/>
          <w:bCs/>
          <w:sz w:val="28"/>
          <w:szCs w:val="28"/>
        </w:rPr>
        <w:t xml:space="preserve"> </w:t>
      </w:r>
      <w:proofErr w:type="spellStart"/>
      <w:r>
        <w:rPr>
          <w:rFonts w:ascii="Times New Roman" w:hAnsi="Times New Roman"/>
          <w:bCs/>
          <w:sz w:val="28"/>
          <w:szCs w:val="28"/>
        </w:rPr>
        <w:t>bộ</w:t>
      </w:r>
      <w:proofErr w:type="spellEnd"/>
      <w:r>
        <w:rPr>
          <w:rFonts w:ascii="Times New Roman" w:hAnsi="Times New Roman"/>
          <w:bCs/>
          <w:sz w:val="28"/>
          <w:szCs w:val="28"/>
        </w:rPr>
        <w:t xml:space="preserve"> </w:t>
      </w:r>
      <w:proofErr w:type="spellStart"/>
      <w:r>
        <w:rPr>
          <w:rFonts w:ascii="Times New Roman" w:hAnsi="Times New Roman"/>
          <w:bCs/>
          <w:sz w:val="28"/>
          <w:szCs w:val="28"/>
        </w:rPr>
        <w:t>nữ</w:t>
      </w:r>
      <w:proofErr w:type="spellEnd"/>
      <w:r>
        <w:rPr>
          <w:rFonts w:ascii="Times New Roman" w:hAnsi="Times New Roman"/>
          <w:bCs/>
          <w:sz w:val="28"/>
          <w:szCs w:val="28"/>
        </w:rPr>
        <w:t xml:space="preserve">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đoàn</w:t>
      </w:r>
      <w:proofErr w:type="spellEnd"/>
      <w:r>
        <w:rPr>
          <w:rFonts w:ascii="Times New Roman" w:hAnsi="Times New Roman"/>
          <w:bCs/>
          <w:sz w:val="28"/>
          <w:szCs w:val="28"/>
        </w:rPr>
        <w:t xml:space="preserve"> </w:t>
      </w:r>
      <w:proofErr w:type="spellStart"/>
      <w:r>
        <w:rPr>
          <w:rFonts w:ascii="Times New Roman" w:hAnsi="Times New Roman"/>
          <w:bCs/>
          <w:sz w:val="28"/>
          <w:szCs w:val="28"/>
        </w:rPr>
        <w:t>cấp</w:t>
      </w:r>
      <w:proofErr w:type="spellEnd"/>
      <w:r>
        <w:rPr>
          <w:rFonts w:ascii="Times New Roman" w:hAnsi="Times New Roman"/>
          <w:bCs/>
          <w:sz w:val="28"/>
          <w:szCs w:val="28"/>
        </w:rPr>
        <w:t xml:space="preserve"> </w:t>
      </w:r>
      <w:proofErr w:type="spellStart"/>
      <w:r>
        <w:rPr>
          <w:rFonts w:ascii="Times New Roman" w:hAnsi="Times New Roman"/>
          <w:bCs/>
          <w:sz w:val="28"/>
          <w:szCs w:val="28"/>
        </w:rPr>
        <w:t>trên</w:t>
      </w:r>
      <w:proofErr w:type="spellEnd"/>
      <w:r>
        <w:rPr>
          <w:rFonts w:ascii="Times New Roman" w:hAnsi="Times New Roman"/>
          <w:bCs/>
          <w:sz w:val="28"/>
          <w:szCs w:val="28"/>
        </w:rPr>
        <w:t xml:space="preserve"> </w:t>
      </w:r>
      <w:proofErr w:type="spellStart"/>
      <w:r>
        <w:rPr>
          <w:rFonts w:ascii="Times New Roman" w:hAnsi="Times New Roman"/>
          <w:bCs/>
          <w:sz w:val="28"/>
          <w:szCs w:val="28"/>
        </w:rPr>
        <w:t>cơ</w:t>
      </w:r>
      <w:proofErr w:type="spellEnd"/>
      <w:r>
        <w:rPr>
          <w:rFonts w:ascii="Times New Roman" w:hAnsi="Times New Roman"/>
          <w:bCs/>
          <w:sz w:val="28"/>
          <w:szCs w:val="28"/>
        </w:rPr>
        <w:t xml:space="preserve"> </w:t>
      </w:r>
      <w:proofErr w:type="spellStart"/>
      <w:r>
        <w:rPr>
          <w:rFonts w:ascii="Times New Roman" w:hAnsi="Times New Roman"/>
          <w:bCs/>
          <w:sz w:val="28"/>
          <w:szCs w:val="28"/>
        </w:rPr>
        <w:t>sở</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bồi</w:t>
      </w:r>
      <w:proofErr w:type="spellEnd"/>
      <w:r>
        <w:rPr>
          <w:rFonts w:ascii="Times New Roman" w:hAnsi="Times New Roman"/>
          <w:bCs/>
          <w:sz w:val="28"/>
          <w:szCs w:val="28"/>
        </w:rPr>
        <w:t xml:space="preserve"> </w:t>
      </w:r>
      <w:proofErr w:type="spellStart"/>
      <w:r>
        <w:rPr>
          <w:rFonts w:ascii="Times New Roman" w:hAnsi="Times New Roman"/>
          <w:bCs/>
          <w:sz w:val="28"/>
          <w:szCs w:val="28"/>
        </w:rPr>
        <w:t>dưỡng</w:t>
      </w:r>
      <w:proofErr w:type="spellEnd"/>
      <w:r>
        <w:rPr>
          <w:rFonts w:ascii="Times New Roman" w:hAnsi="Times New Roman"/>
          <w:bCs/>
          <w:sz w:val="28"/>
          <w:szCs w:val="28"/>
        </w:rPr>
        <w:t xml:space="preserve">, </w:t>
      </w:r>
      <w:proofErr w:type="spellStart"/>
      <w:r>
        <w:rPr>
          <w:rFonts w:ascii="Times New Roman" w:hAnsi="Times New Roman"/>
          <w:bCs/>
          <w:sz w:val="28"/>
          <w:szCs w:val="28"/>
        </w:rPr>
        <w:t>tập</w:t>
      </w:r>
      <w:proofErr w:type="spellEnd"/>
      <w:r>
        <w:rPr>
          <w:rFonts w:ascii="Times New Roman" w:hAnsi="Times New Roman"/>
          <w:bCs/>
          <w:sz w:val="28"/>
          <w:szCs w:val="28"/>
        </w:rPr>
        <w:t xml:space="preserve"> </w:t>
      </w:r>
      <w:proofErr w:type="spellStart"/>
      <w:r>
        <w:rPr>
          <w:rFonts w:ascii="Times New Roman" w:hAnsi="Times New Roman"/>
          <w:bCs/>
          <w:sz w:val="28"/>
          <w:szCs w:val="28"/>
        </w:rPr>
        <w:t>huấn</w:t>
      </w:r>
      <w:proofErr w:type="spellEnd"/>
      <w:r>
        <w:rPr>
          <w:rFonts w:ascii="Times New Roman" w:hAnsi="Times New Roman"/>
          <w:bCs/>
          <w:sz w:val="28"/>
          <w:szCs w:val="28"/>
        </w:rPr>
        <w:t xml:space="preserve"> </w:t>
      </w:r>
      <w:proofErr w:type="spellStart"/>
      <w:r>
        <w:rPr>
          <w:rFonts w:ascii="Times New Roman" w:hAnsi="Times New Roman"/>
          <w:bCs/>
          <w:sz w:val="28"/>
          <w:szCs w:val="28"/>
        </w:rPr>
        <w:t>nội</w:t>
      </w:r>
      <w:proofErr w:type="spellEnd"/>
      <w:r>
        <w:rPr>
          <w:rFonts w:ascii="Times New Roman" w:hAnsi="Times New Roman"/>
          <w:bCs/>
          <w:sz w:val="28"/>
          <w:szCs w:val="28"/>
        </w:rPr>
        <w:t xml:space="preserve"> dung </w:t>
      </w:r>
      <w:proofErr w:type="spellStart"/>
      <w:r>
        <w:rPr>
          <w:rFonts w:ascii="Times New Roman" w:hAnsi="Times New Roman"/>
          <w:bCs/>
          <w:sz w:val="28"/>
          <w:szCs w:val="28"/>
        </w:rPr>
        <w:t>về</w:t>
      </w:r>
      <w:proofErr w:type="spellEnd"/>
      <w:r>
        <w:rPr>
          <w:rFonts w:ascii="Times New Roman" w:hAnsi="Times New Roman"/>
          <w:bCs/>
          <w:sz w:val="28"/>
          <w:szCs w:val="28"/>
        </w:rPr>
        <w:t xml:space="preserve"> </w:t>
      </w:r>
      <w:proofErr w:type="spellStart"/>
      <w:r>
        <w:rPr>
          <w:rFonts w:ascii="Times New Roman" w:hAnsi="Times New Roman"/>
          <w:bCs/>
          <w:sz w:val="28"/>
          <w:szCs w:val="28"/>
        </w:rPr>
        <w:t>bình</w:t>
      </w:r>
      <w:proofErr w:type="spellEnd"/>
      <w:r>
        <w:rPr>
          <w:rFonts w:ascii="Times New Roman" w:hAnsi="Times New Roman"/>
          <w:bCs/>
          <w:sz w:val="28"/>
          <w:szCs w:val="28"/>
        </w:rPr>
        <w:t xml:space="preserve"> </w:t>
      </w:r>
      <w:proofErr w:type="spellStart"/>
      <w:r>
        <w:rPr>
          <w:rFonts w:ascii="Times New Roman" w:hAnsi="Times New Roman"/>
          <w:bCs/>
          <w:sz w:val="28"/>
          <w:szCs w:val="28"/>
        </w:rPr>
        <w:t>đẳng</w:t>
      </w:r>
      <w:proofErr w:type="spellEnd"/>
      <w:r>
        <w:rPr>
          <w:rFonts w:ascii="Times New Roman" w:hAnsi="Times New Roman"/>
          <w:bCs/>
          <w:sz w:val="28"/>
          <w:szCs w:val="28"/>
        </w:rPr>
        <w:t xml:space="preserve"> </w:t>
      </w:r>
      <w:proofErr w:type="spellStart"/>
      <w:r>
        <w:rPr>
          <w:rFonts w:ascii="Times New Roman" w:hAnsi="Times New Roman"/>
          <w:bCs/>
          <w:sz w:val="28"/>
          <w:szCs w:val="28"/>
        </w:rPr>
        <w:t>giới</w:t>
      </w:r>
      <w:proofErr w:type="spellEnd"/>
      <w:r>
        <w:rPr>
          <w:rFonts w:ascii="Times New Roman" w:hAnsi="Times New Roman"/>
          <w:bCs/>
          <w:sz w:val="28"/>
          <w:szCs w:val="28"/>
        </w:rPr>
        <w:t xml:space="preserve">, </w:t>
      </w:r>
      <w:proofErr w:type="spellStart"/>
      <w:r>
        <w:rPr>
          <w:rFonts w:ascii="Times New Roman" w:hAnsi="Times New Roman"/>
          <w:bCs/>
          <w:sz w:val="28"/>
          <w:szCs w:val="28"/>
        </w:rPr>
        <w:t>lồng</w:t>
      </w:r>
      <w:proofErr w:type="spellEnd"/>
      <w:r>
        <w:rPr>
          <w:rFonts w:ascii="Times New Roman" w:hAnsi="Times New Roman"/>
          <w:bCs/>
          <w:sz w:val="28"/>
          <w:szCs w:val="28"/>
        </w:rPr>
        <w:t xml:space="preserve"> </w:t>
      </w:r>
      <w:proofErr w:type="spellStart"/>
      <w:r>
        <w:rPr>
          <w:rFonts w:ascii="Times New Roman" w:hAnsi="Times New Roman"/>
          <w:bCs/>
          <w:sz w:val="28"/>
          <w:szCs w:val="28"/>
        </w:rPr>
        <w:t>ghép</w:t>
      </w:r>
      <w:proofErr w:type="spellEnd"/>
      <w:r>
        <w:rPr>
          <w:rFonts w:ascii="Times New Roman" w:hAnsi="Times New Roman"/>
          <w:bCs/>
          <w:sz w:val="28"/>
          <w:szCs w:val="28"/>
        </w:rPr>
        <w:t xml:space="preserve"> </w:t>
      </w:r>
      <w:proofErr w:type="spellStart"/>
      <w:r>
        <w:rPr>
          <w:rFonts w:ascii="Times New Roman" w:hAnsi="Times New Roman"/>
          <w:bCs/>
          <w:sz w:val="28"/>
          <w:szCs w:val="28"/>
        </w:rPr>
        <w:t>giới</w:t>
      </w:r>
      <w:proofErr w:type="spellEnd"/>
      <w:r>
        <w:rPr>
          <w:rFonts w:ascii="Times New Roman" w:hAnsi="Times New Roman"/>
          <w:bCs/>
          <w:sz w:val="28"/>
          <w:szCs w:val="28"/>
        </w:rPr>
        <w:t xml:space="preserve"> </w:t>
      </w:r>
      <w:proofErr w:type="spellStart"/>
      <w:r>
        <w:rPr>
          <w:rFonts w:ascii="Times New Roman" w:hAnsi="Times New Roman"/>
          <w:bCs/>
          <w:sz w:val="28"/>
          <w:szCs w:val="28"/>
        </w:rPr>
        <w:t>trong</w:t>
      </w:r>
      <w:proofErr w:type="spellEnd"/>
      <w:r>
        <w:rPr>
          <w:rFonts w:ascii="Times New Roman" w:hAnsi="Times New Roman"/>
          <w:bCs/>
          <w:sz w:val="28"/>
          <w:szCs w:val="28"/>
        </w:rPr>
        <w:t xml:space="preserve"> </w:t>
      </w:r>
      <w:proofErr w:type="spellStart"/>
      <w:r>
        <w:rPr>
          <w:rFonts w:ascii="Times New Roman" w:hAnsi="Times New Roman"/>
          <w:bCs/>
          <w:sz w:val="28"/>
          <w:szCs w:val="28"/>
        </w:rPr>
        <w:t>hoạt</w:t>
      </w:r>
      <w:proofErr w:type="spellEnd"/>
      <w:r>
        <w:rPr>
          <w:rFonts w:ascii="Times New Roman" w:hAnsi="Times New Roman"/>
          <w:bCs/>
          <w:sz w:val="28"/>
          <w:szCs w:val="28"/>
        </w:rPr>
        <w:t xml:space="preserve"> </w:t>
      </w:r>
      <w:proofErr w:type="spellStart"/>
      <w:r>
        <w:rPr>
          <w:rFonts w:ascii="Times New Roman" w:hAnsi="Times New Roman"/>
          <w:bCs/>
          <w:sz w:val="28"/>
          <w:szCs w:val="28"/>
        </w:rPr>
        <w:t>động</w:t>
      </w:r>
      <w:proofErr w:type="spellEnd"/>
      <w:r>
        <w:rPr>
          <w:rFonts w:ascii="Times New Roman" w:hAnsi="Times New Roman"/>
          <w:bCs/>
          <w:sz w:val="28"/>
          <w:szCs w:val="28"/>
        </w:rPr>
        <w:t xml:space="preserve"> </w:t>
      </w:r>
      <w:proofErr w:type="spellStart"/>
      <w:r>
        <w:rPr>
          <w:rFonts w:ascii="Times New Roman" w:hAnsi="Times New Roman"/>
          <w:bCs/>
          <w:sz w:val="28"/>
          <w:szCs w:val="28"/>
        </w:rPr>
        <w:t>công</w:t>
      </w:r>
      <w:proofErr w:type="spellEnd"/>
      <w:r>
        <w:rPr>
          <w:rFonts w:ascii="Times New Roman" w:hAnsi="Times New Roman"/>
          <w:bCs/>
          <w:sz w:val="28"/>
          <w:szCs w:val="28"/>
        </w:rPr>
        <w:t xml:space="preserve"> </w:t>
      </w:r>
      <w:proofErr w:type="spellStart"/>
      <w:r>
        <w:rPr>
          <w:rFonts w:ascii="Times New Roman" w:hAnsi="Times New Roman"/>
          <w:bCs/>
          <w:sz w:val="28"/>
          <w:szCs w:val="28"/>
        </w:rPr>
        <w:t>đoàn</w:t>
      </w:r>
      <w:proofErr w:type="spellEnd"/>
      <w:r>
        <w:rPr>
          <w:rFonts w:ascii="Times New Roman" w:hAnsi="Times New Roman"/>
          <w:bCs/>
          <w:sz w:val="28"/>
          <w:szCs w:val="28"/>
        </w:rPr>
        <w:t>.</w:t>
      </w:r>
    </w:p>
    <w:p w14:paraId="76BD9FD3" w14:textId="77777777" w:rsidR="00074F92" w:rsidRDefault="00074F92" w:rsidP="00074F92">
      <w:pPr>
        <w:widowControl w:val="0"/>
        <w:autoSpaceDE w:val="0"/>
        <w:autoSpaceDN w:val="0"/>
        <w:adjustRightInd w:val="0"/>
        <w:spacing w:before="60"/>
        <w:ind w:firstLine="567"/>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Vận</w:t>
      </w:r>
      <w:proofErr w:type="spellEnd"/>
      <w:r>
        <w:rPr>
          <w:rFonts w:ascii="Times New Roman" w:hAnsi="Times New Roman"/>
          <w:bCs/>
          <w:sz w:val="28"/>
          <w:szCs w:val="28"/>
        </w:rPr>
        <w:t xml:space="preserve"> </w:t>
      </w:r>
      <w:proofErr w:type="spellStart"/>
      <w:r>
        <w:rPr>
          <w:rFonts w:ascii="Times New Roman" w:hAnsi="Times New Roman"/>
          <w:bCs/>
          <w:sz w:val="28"/>
          <w:szCs w:val="28"/>
        </w:rPr>
        <w:t>động</w:t>
      </w:r>
      <w:proofErr w:type="spellEnd"/>
      <w:r>
        <w:rPr>
          <w:rFonts w:ascii="Times New Roman" w:hAnsi="Times New Roman"/>
          <w:bCs/>
          <w:sz w:val="28"/>
          <w:szCs w:val="28"/>
        </w:rPr>
        <w:t xml:space="preserve"> </w:t>
      </w:r>
      <w:proofErr w:type="spellStart"/>
      <w:r>
        <w:rPr>
          <w:rFonts w:ascii="Times New Roman" w:hAnsi="Times New Roman"/>
          <w:bCs/>
          <w:sz w:val="28"/>
          <w:szCs w:val="28"/>
        </w:rPr>
        <w:t>mỗi</w:t>
      </w:r>
      <w:proofErr w:type="spellEnd"/>
      <w:r>
        <w:rPr>
          <w:rFonts w:ascii="Times New Roman" w:hAnsi="Times New Roman"/>
          <w:bCs/>
          <w:sz w:val="28"/>
          <w:szCs w:val="28"/>
        </w:rPr>
        <w:t xml:space="preserve"> </w:t>
      </w:r>
      <w:proofErr w:type="spellStart"/>
      <w:r>
        <w:rPr>
          <w:rFonts w:ascii="Times New Roman" w:hAnsi="Times New Roman"/>
          <w:bCs/>
          <w:sz w:val="28"/>
          <w:szCs w:val="28"/>
        </w:rPr>
        <w:t>gia</w:t>
      </w:r>
      <w:proofErr w:type="spellEnd"/>
      <w:r>
        <w:rPr>
          <w:rFonts w:ascii="Times New Roman" w:hAnsi="Times New Roman"/>
          <w:bCs/>
          <w:sz w:val="28"/>
          <w:szCs w:val="28"/>
        </w:rPr>
        <w:t xml:space="preserve"> </w:t>
      </w:r>
      <w:proofErr w:type="spellStart"/>
      <w:r>
        <w:rPr>
          <w:rFonts w:ascii="Times New Roman" w:hAnsi="Times New Roman"/>
          <w:bCs/>
          <w:sz w:val="28"/>
          <w:szCs w:val="28"/>
        </w:rPr>
        <w:t>đình</w:t>
      </w:r>
      <w:proofErr w:type="spellEnd"/>
      <w:r>
        <w:rPr>
          <w:rFonts w:ascii="Times New Roman" w:hAnsi="Times New Roman"/>
          <w:bCs/>
          <w:sz w:val="28"/>
          <w:szCs w:val="28"/>
        </w:rPr>
        <w:t xml:space="preserve"> CNVCLĐ </w:t>
      </w:r>
      <w:proofErr w:type="spellStart"/>
      <w:r>
        <w:rPr>
          <w:rFonts w:ascii="Times New Roman" w:hAnsi="Times New Roman"/>
          <w:bCs/>
          <w:sz w:val="28"/>
          <w:szCs w:val="28"/>
        </w:rPr>
        <w:t>nên</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đủ</w:t>
      </w:r>
      <w:proofErr w:type="spellEnd"/>
      <w:r>
        <w:rPr>
          <w:rFonts w:ascii="Times New Roman" w:hAnsi="Times New Roman"/>
          <w:bCs/>
          <w:sz w:val="28"/>
          <w:szCs w:val="28"/>
        </w:rPr>
        <w:t xml:space="preserve"> </w:t>
      </w:r>
      <w:proofErr w:type="spellStart"/>
      <w:r>
        <w:rPr>
          <w:rFonts w:ascii="Times New Roman" w:hAnsi="Times New Roman"/>
          <w:bCs/>
          <w:sz w:val="28"/>
          <w:szCs w:val="28"/>
        </w:rPr>
        <w:t>hai</w:t>
      </w:r>
      <w:proofErr w:type="spellEnd"/>
      <w:r>
        <w:rPr>
          <w:rFonts w:ascii="Times New Roman" w:hAnsi="Times New Roman"/>
          <w:bCs/>
          <w:sz w:val="28"/>
          <w:szCs w:val="28"/>
        </w:rPr>
        <w:t xml:space="preserve"> con, </w:t>
      </w: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lựa</w:t>
      </w:r>
      <w:proofErr w:type="spellEnd"/>
      <w:r>
        <w:rPr>
          <w:rFonts w:ascii="Times New Roman" w:hAnsi="Times New Roman"/>
          <w:bCs/>
          <w:sz w:val="28"/>
          <w:szCs w:val="28"/>
        </w:rPr>
        <w:t xml:space="preserve"> </w:t>
      </w:r>
      <w:proofErr w:type="spellStart"/>
      <w:r>
        <w:rPr>
          <w:rFonts w:ascii="Times New Roman" w:hAnsi="Times New Roman"/>
          <w:bCs/>
          <w:sz w:val="28"/>
          <w:szCs w:val="28"/>
        </w:rPr>
        <w:t>chọn</w:t>
      </w:r>
      <w:proofErr w:type="spellEnd"/>
      <w:r>
        <w:rPr>
          <w:rFonts w:ascii="Times New Roman" w:hAnsi="Times New Roman"/>
          <w:bCs/>
          <w:sz w:val="28"/>
          <w:szCs w:val="28"/>
        </w:rPr>
        <w:t xml:space="preserve"> </w:t>
      </w:r>
      <w:proofErr w:type="spellStart"/>
      <w:r>
        <w:rPr>
          <w:rFonts w:ascii="Times New Roman" w:hAnsi="Times New Roman"/>
          <w:bCs/>
          <w:sz w:val="28"/>
          <w:szCs w:val="28"/>
        </w:rPr>
        <w:t>giới</w:t>
      </w:r>
      <w:proofErr w:type="spellEnd"/>
      <w:r>
        <w:rPr>
          <w:rFonts w:ascii="Times New Roman" w:hAnsi="Times New Roman"/>
          <w:bCs/>
          <w:sz w:val="28"/>
          <w:szCs w:val="28"/>
        </w:rPr>
        <w:t xml:space="preserve"> </w:t>
      </w:r>
      <w:proofErr w:type="spellStart"/>
      <w:r>
        <w:rPr>
          <w:rFonts w:ascii="Times New Roman" w:hAnsi="Times New Roman"/>
          <w:bCs/>
          <w:sz w:val="28"/>
          <w:szCs w:val="28"/>
        </w:rPr>
        <w:t>tính</w:t>
      </w:r>
      <w:proofErr w:type="spellEnd"/>
      <w:r>
        <w:rPr>
          <w:rFonts w:ascii="Times New Roman" w:hAnsi="Times New Roman"/>
          <w:bCs/>
          <w:sz w:val="28"/>
          <w:szCs w:val="28"/>
        </w:rPr>
        <w:t xml:space="preserve"> </w:t>
      </w:r>
      <w:proofErr w:type="spellStart"/>
      <w:r>
        <w:rPr>
          <w:rFonts w:ascii="Times New Roman" w:hAnsi="Times New Roman"/>
          <w:bCs/>
          <w:sz w:val="28"/>
          <w:szCs w:val="28"/>
        </w:rPr>
        <w:t>khi</w:t>
      </w:r>
      <w:proofErr w:type="spellEnd"/>
      <w:r>
        <w:rPr>
          <w:rFonts w:ascii="Times New Roman" w:hAnsi="Times New Roman"/>
          <w:bCs/>
          <w:sz w:val="28"/>
          <w:szCs w:val="28"/>
        </w:rPr>
        <w:t xml:space="preserve"> </w:t>
      </w:r>
      <w:proofErr w:type="spellStart"/>
      <w:r>
        <w:rPr>
          <w:rFonts w:ascii="Times New Roman" w:hAnsi="Times New Roman"/>
          <w:bCs/>
          <w:sz w:val="28"/>
          <w:szCs w:val="28"/>
        </w:rPr>
        <w:t>sinh</w:t>
      </w:r>
      <w:proofErr w:type="spellEnd"/>
      <w:r>
        <w:rPr>
          <w:rFonts w:ascii="Times New Roman" w:hAnsi="Times New Roman"/>
          <w:bCs/>
          <w:sz w:val="28"/>
          <w:szCs w:val="28"/>
        </w:rPr>
        <w:t xml:space="preserve">, </w:t>
      </w:r>
      <w:proofErr w:type="spellStart"/>
      <w:r>
        <w:rPr>
          <w:rFonts w:ascii="Times New Roman" w:hAnsi="Times New Roman"/>
          <w:bCs/>
          <w:sz w:val="28"/>
          <w:szCs w:val="28"/>
        </w:rPr>
        <w:t>phấn</w:t>
      </w:r>
      <w:proofErr w:type="spellEnd"/>
      <w:r>
        <w:rPr>
          <w:rFonts w:ascii="Times New Roman" w:hAnsi="Times New Roman"/>
          <w:bCs/>
          <w:sz w:val="28"/>
          <w:szCs w:val="28"/>
        </w:rPr>
        <w:t xml:space="preserve"> </w:t>
      </w:r>
      <w:proofErr w:type="spellStart"/>
      <w:r>
        <w:rPr>
          <w:rFonts w:ascii="Times New Roman" w:hAnsi="Times New Roman"/>
          <w:bCs/>
          <w:sz w:val="28"/>
          <w:szCs w:val="28"/>
        </w:rPr>
        <w:t>đấu</w:t>
      </w:r>
      <w:proofErr w:type="spellEnd"/>
      <w:r>
        <w:rPr>
          <w:rFonts w:ascii="Times New Roman" w:hAnsi="Times New Roman"/>
          <w:bCs/>
          <w:sz w:val="28"/>
          <w:szCs w:val="28"/>
        </w:rPr>
        <w:t xml:space="preserve"> </w:t>
      </w:r>
      <w:proofErr w:type="spellStart"/>
      <w:r>
        <w:rPr>
          <w:rFonts w:ascii="Times New Roman" w:hAnsi="Times New Roman"/>
          <w:bCs/>
          <w:sz w:val="28"/>
          <w:szCs w:val="28"/>
        </w:rPr>
        <w:t>giảm</w:t>
      </w:r>
      <w:proofErr w:type="spellEnd"/>
      <w:r>
        <w:rPr>
          <w:rFonts w:ascii="Times New Roman" w:hAnsi="Times New Roman"/>
          <w:bCs/>
          <w:sz w:val="28"/>
          <w:szCs w:val="28"/>
        </w:rPr>
        <w:t xml:space="preserve"> </w:t>
      </w:r>
      <w:proofErr w:type="spellStart"/>
      <w:r>
        <w:rPr>
          <w:rFonts w:ascii="Times New Roman" w:hAnsi="Times New Roman"/>
          <w:bCs/>
          <w:sz w:val="28"/>
          <w:szCs w:val="28"/>
        </w:rPr>
        <w:t>tình</w:t>
      </w:r>
      <w:proofErr w:type="spellEnd"/>
      <w:r>
        <w:rPr>
          <w:rFonts w:ascii="Times New Roman" w:hAnsi="Times New Roman"/>
          <w:bCs/>
          <w:sz w:val="28"/>
          <w:szCs w:val="28"/>
        </w:rPr>
        <w:t xml:space="preserve"> </w:t>
      </w:r>
      <w:proofErr w:type="spellStart"/>
      <w:r>
        <w:rPr>
          <w:rFonts w:ascii="Times New Roman" w:hAnsi="Times New Roman"/>
          <w:bCs/>
          <w:sz w:val="28"/>
          <w:szCs w:val="28"/>
        </w:rPr>
        <w:t>trạng</w:t>
      </w:r>
      <w:proofErr w:type="spellEnd"/>
      <w:r>
        <w:rPr>
          <w:rFonts w:ascii="Times New Roman" w:hAnsi="Times New Roman"/>
          <w:bCs/>
          <w:sz w:val="28"/>
          <w:szCs w:val="28"/>
        </w:rPr>
        <w:t xml:space="preserve"> </w:t>
      </w:r>
      <w:proofErr w:type="spellStart"/>
      <w:r>
        <w:rPr>
          <w:rFonts w:ascii="Times New Roman" w:hAnsi="Times New Roman"/>
          <w:bCs/>
          <w:sz w:val="28"/>
          <w:szCs w:val="28"/>
        </w:rPr>
        <w:t>sinh</w:t>
      </w:r>
      <w:proofErr w:type="spellEnd"/>
      <w:r>
        <w:rPr>
          <w:rFonts w:ascii="Times New Roman" w:hAnsi="Times New Roman"/>
          <w:bCs/>
          <w:sz w:val="28"/>
          <w:szCs w:val="28"/>
        </w:rPr>
        <w:t xml:space="preserve"> con </w:t>
      </w:r>
      <w:proofErr w:type="spellStart"/>
      <w:r>
        <w:rPr>
          <w:rFonts w:ascii="Times New Roman" w:hAnsi="Times New Roman"/>
          <w:bCs/>
          <w:sz w:val="28"/>
          <w:szCs w:val="28"/>
        </w:rPr>
        <w:t>thứ</w:t>
      </w:r>
      <w:proofErr w:type="spellEnd"/>
      <w:r>
        <w:rPr>
          <w:rFonts w:ascii="Times New Roman" w:hAnsi="Times New Roman"/>
          <w:bCs/>
          <w:sz w:val="28"/>
          <w:szCs w:val="28"/>
        </w:rPr>
        <w:t xml:space="preserve"> 3 </w:t>
      </w:r>
      <w:proofErr w:type="spellStart"/>
      <w:r>
        <w:rPr>
          <w:rFonts w:ascii="Times New Roman" w:hAnsi="Times New Roman"/>
          <w:bCs/>
          <w:sz w:val="28"/>
          <w:szCs w:val="28"/>
        </w:rPr>
        <w:t>trở</w:t>
      </w:r>
      <w:proofErr w:type="spellEnd"/>
      <w:r>
        <w:rPr>
          <w:rFonts w:ascii="Times New Roman" w:hAnsi="Times New Roman"/>
          <w:bCs/>
          <w:sz w:val="28"/>
          <w:szCs w:val="28"/>
        </w:rPr>
        <w:t xml:space="preserve"> </w:t>
      </w:r>
      <w:proofErr w:type="spellStart"/>
      <w:r>
        <w:rPr>
          <w:rFonts w:ascii="Times New Roman" w:hAnsi="Times New Roman"/>
          <w:bCs/>
          <w:sz w:val="28"/>
          <w:szCs w:val="28"/>
        </w:rPr>
        <w:t>lên</w:t>
      </w:r>
      <w:proofErr w:type="spellEnd"/>
      <w:r>
        <w:rPr>
          <w:rFonts w:ascii="Times New Roman" w:hAnsi="Times New Roman"/>
          <w:bCs/>
          <w:sz w:val="28"/>
          <w:szCs w:val="28"/>
        </w:rPr>
        <w:t>.</w:t>
      </w:r>
    </w:p>
    <w:p w14:paraId="63A951BE" w14:textId="77777777" w:rsidR="00074F92" w:rsidRDefault="00074F92" w:rsidP="00074F92">
      <w:pPr>
        <w:spacing w:before="120"/>
        <w:jc w:val="both"/>
        <w:rPr>
          <w:rFonts w:ascii="Times New Roman" w:eastAsia="Times New Roman" w:hAnsi="Times New Roman"/>
          <w:b/>
          <w:sz w:val="28"/>
          <w:szCs w:val="28"/>
        </w:rPr>
      </w:pPr>
      <w:r>
        <w:rPr>
          <w:rFonts w:ascii="Times New Roman" w:eastAsia="Times New Roman" w:hAnsi="Times New Roman"/>
          <w:sz w:val="28"/>
          <w:szCs w:val="28"/>
        </w:rPr>
        <w:tab/>
      </w:r>
      <w:r>
        <w:rPr>
          <w:rFonts w:ascii="Times New Roman" w:eastAsia="Times New Roman" w:hAnsi="Times New Roman"/>
          <w:b/>
          <w:sz w:val="28"/>
          <w:szCs w:val="28"/>
        </w:rPr>
        <w:t xml:space="preserve">2. </w:t>
      </w:r>
      <w:proofErr w:type="spellStart"/>
      <w:r>
        <w:rPr>
          <w:rFonts w:ascii="Times New Roman" w:eastAsia="Times New Roman" w:hAnsi="Times New Roman"/>
          <w:b/>
          <w:sz w:val="28"/>
          <w:szCs w:val="28"/>
        </w:rPr>
        <w:t>Kết</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quả</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triển</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khai</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thực</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hiện</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Chỉ</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thị</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số</w:t>
      </w:r>
      <w:proofErr w:type="spellEnd"/>
      <w:r>
        <w:rPr>
          <w:rFonts w:ascii="Times New Roman" w:eastAsia="Times New Roman" w:hAnsi="Times New Roman"/>
          <w:b/>
          <w:sz w:val="28"/>
          <w:szCs w:val="28"/>
        </w:rPr>
        <w:t xml:space="preserve"> 03/CT-TLĐ </w:t>
      </w:r>
      <w:proofErr w:type="spellStart"/>
      <w:r>
        <w:rPr>
          <w:rFonts w:ascii="Times New Roman" w:eastAsia="Times New Roman" w:hAnsi="Times New Roman"/>
          <w:b/>
          <w:sz w:val="28"/>
          <w:szCs w:val="28"/>
        </w:rPr>
        <w:t>ngày</w:t>
      </w:r>
      <w:proofErr w:type="spellEnd"/>
      <w:r>
        <w:rPr>
          <w:rFonts w:ascii="Times New Roman" w:eastAsia="Times New Roman" w:hAnsi="Times New Roman"/>
          <w:b/>
          <w:sz w:val="28"/>
          <w:szCs w:val="28"/>
        </w:rPr>
        <w:t xml:space="preserve"> 18/8/2010 </w:t>
      </w:r>
      <w:proofErr w:type="spellStart"/>
      <w:r>
        <w:rPr>
          <w:rFonts w:ascii="Times New Roman" w:eastAsia="Times New Roman" w:hAnsi="Times New Roman"/>
          <w:b/>
          <w:sz w:val="28"/>
          <w:szCs w:val="28"/>
        </w:rPr>
        <w:t>của</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Đoàn</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Chủ</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tịch</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Tổng</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Liên</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đoàn</w:t>
      </w:r>
      <w:proofErr w:type="spellEnd"/>
      <w:r>
        <w:rPr>
          <w:rFonts w:ascii="Times New Roman" w:eastAsia="Times New Roman" w:hAnsi="Times New Roman"/>
          <w:b/>
          <w:sz w:val="28"/>
          <w:szCs w:val="28"/>
        </w:rPr>
        <w:t xml:space="preserve"> Lao </w:t>
      </w:r>
      <w:proofErr w:type="spellStart"/>
      <w:r>
        <w:rPr>
          <w:rFonts w:ascii="Times New Roman" w:eastAsia="Times New Roman" w:hAnsi="Times New Roman"/>
          <w:b/>
          <w:sz w:val="28"/>
          <w:szCs w:val="28"/>
        </w:rPr>
        <w:t>động</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Việt</w:t>
      </w:r>
      <w:proofErr w:type="spellEnd"/>
      <w:r>
        <w:rPr>
          <w:rFonts w:ascii="Times New Roman" w:eastAsia="Times New Roman" w:hAnsi="Times New Roman"/>
          <w:b/>
          <w:sz w:val="28"/>
          <w:szCs w:val="28"/>
        </w:rPr>
        <w:t xml:space="preserve"> Nam </w:t>
      </w:r>
      <w:proofErr w:type="spellStart"/>
      <w:r>
        <w:rPr>
          <w:rFonts w:ascii="Times New Roman" w:eastAsia="Times New Roman" w:hAnsi="Times New Roman"/>
          <w:b/>
          <w:sz w:val="28"/>
          <w:szCs w:val="28"/>
        </w:rPr>
        <w:t>về</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tiếp</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tục</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đẩy</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mạnh</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phong</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trào</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thi</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đua</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Giỏi</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việc</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nước</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đảm</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việc</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nhà</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trong</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nữ</w:t>
      </w:r>
      <w:proofErr w:type="spellEnd"/>
      <w:r>
        <w:rPr>
          <w:rFonts w:ascii="Times New Roman" w:eastAsia="Times New Roman" w:hAnsi="Times New Roman"/>
          <w:b/>
          <w:sz w:val="28"/>
          <w:szCs w:val="28"/>
        </w:rPr>
        <w:t xml:space="preserve"> CNVCLĐ</w:t>
      </w:r>
    </w:p>
    <w:p w14:paraId="71B1DC08" w14:textId="77777777" w:rsidR="00074F92" w:rsidRDefault="00074F92" w:rsidP="00074F92">
      <w:pPr>
        <w:spacing w:before="120"/>
        <w:ind w:firstLine="720"/>
        <w:jc w:val="both"/>
        <w:rPr>
          <w:rFonts w:ascii="Times New Roman" w:eastAsia="Times New Roman" w:hAnsi="Times New Roman"/>
          <w:spacing w:val="-12"/>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triển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trào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đua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Giỏi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nước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đảm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gắn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với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hiện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Học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làm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theo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tấm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gương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Hồ</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Chí</w:t>
      </w:r>
      <w:proofErr w:type="spellEnd"/>
      <w:r>
        <w:rPr>
          <w:rFonts w:ascii="Times New Roman" w:eastAsia="Times New Roman" w:hAnsi="Times New Roman"/>
          <w:sz w:val="28"/>
          <w:szCs w:val="28"/>
        </w:rPr>
        <w:t xml:space="preserve"> Minh”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phong</w:t>
      </w:r>
      <w:proofErr w:type="spellEnd"/>
      <w:r>
        <w:rPr>
          <w:rFonts w:ascii="Times New Roman" w:hAnsi="Times New Roman"/>
          <w:sz w:val="28"/>
          <w:szCs w:val="28"/>
        </w:rPr>
        <w:t xml:space="preserve"> </w:t>
      </w:r>
      <w:proofErr w:type="spellStart"/>
      <w:r>
        <w:rPr>
          <w:rFonts w:ascii="Times New Roman" w:hAnsi="Times New Roman"/>
          <w:sz w:val="28"/>
          <w:szCs w:val="28"/>
        </w:rPr>
        <w:t>trào</w:t>
      </w:r>
      <w:proofErr w:type="spellEnd"/>
      <w:r>
        <w:rPr>
          <w:rFonts w:ascii="Times New Roman" w:hAnsi="Times New Roman"/>
          <w:sz w:val="28"/>
          <w:szCs w:val="28"/>
        </w:rPr>
        <w:t xml:space="preserve"> </w:t>
      </w:r>
      <w:proofErr w:type="spellStart"/>
      <w:r>
        <w:rPr>
          <w:rFonts w:ascii="Times New Roman" w:hAnsi="Times New Roman"/>
          <w:sz w:val="28"/>
          <w:szCs w:val="28"/>
        </w:rPr>
        <w:t>thi</w:t>
      </w:r>
      <w:proofErr w:type="spellEnd"/>
      <w:r>
        <w:rPr>
          <w:rFonts w:ascii="Times New Roman" w:hAnsi="Times New Roman"/>
          <w:sz w:val="28"/>
          <w:szCs w:val="28"/>
        </w:rPr>
        <w:t xml:space="preserve"> </w:t>
      </w:r>
      <w:proofErr w:type="spellStart"/>
      <w:r>
        <w:rPr>
          <w:rFonts w:ascii="Times New Roman" w:hAnsi="Times New Roman"/>
          <w:sz w:val="28"/>
          <w:szCs w:val="28"/>
        </w:rPr>
        <w:t>đua</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CNVCLĐ; </w:t>
      </w:r>
      <w:proofErr w:type="spellStart"/>
      <w:r>
        <w:rPr>
          <w:rFonts w:ascii="Times New Roman" w:hAnsi="Times New Roman"/>
          <w:sz w:val="28"/>
          <w:szCs w:val="28"/>
        </w:rPr>
        <w:t>gắn</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eastAsia="Times New Roman" w:hAnsi="Times New Roman"/>
          <w:sz w:val="28"/>
          <w:szCs w:val="28"/>
        </w:rPr>
        <w:t>phong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trào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Phụ</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tích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pacing w:val="-12"/>
          <w:sz w:val="28"/>
          <w:szCs w:val="28"/>
        </w:rPr>
        <w:t>học</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tập</w:t>
      </w:r>
      <w:proofErr w:type="spellEnd"/>
      <w:r>
        <w:rPr>
          <w:rFonts w:ascii="Times New Roman" w:eastAsia="Times New Roman" w:hAnsi="Times New Roman"/>
          <w:spacing w:val="-12"/>
          <w:sz w:val="28"/>
          <w:szCs w:val="28"/>
        </w:rPr>
        <w:t xml:space="preserve">, lao </w:t>
      </w:r>
      <w:proofErr w:type="spellStart"/>
      <w:r>
        <w:rPr>
          <w:rFonts w:ascii="Times New Roman" w:eastAsia="Times New Roman" w:hAnsi="Times New Roman"/>
          <w:spacing w:val="-12"/>
          <w:sz w:val="28"/>
          <w:szCs w:val="28"/>
        </w:rPr>
        <w:t>động</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sáng</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tạo</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xây</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dựng</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gia</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đình</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hạnh</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phúc</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các</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cuộc</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vận</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động</w:t>
      </w:r>
      <w:proofErr w:type="spellEnd"/>
      <w:r>
        <w:rPr>
          <w:rFonts w:ascii="Times New Roman" w:eastAsia="Times New Roman" w:hAnsi="Times New Roman"/>
          <w:spacing w:val="-12"/>
          <w:sz w:val="28"/>
          <w:szCs w:val="28"/>
        </w:rPr>
        <w:t xml:space="preserve"> “ 5 </w:t>
      </w:r>
      <w:proofErr w:type="spellStart"/>
      <w:r>
        <w:rPr>
          <w:rFonts w:ascii="Times New Roman" w:eastAsia="Times New Roman" w:hAnsi="Times New Roman"/>
          <w:spacing w:val="-12"/>
          <w:sz w:val="28"/>
          <w:szCs w:val="28"/>
        </w:rPr>
        <w:t>không</w:t>
      </w:r>
      <w:proofErr w:type="spellEnd"/>
      <w:r>
        <w:rPr>
          <w:rFonts w:ascii="Times New Roman" w:eastAsia="Times New Roman" w:hAnsi="Times New Roman"/>
          <w:spacing w:val="-12"/>
          <w:sz w:val="28"/>
          <w:szCs w:val="28"/>
        </w:rPr>
        <w:t xml:space="preserve">, 3 </w:t>
      </w:r>
      <w:proofErr w:type="spellStart"/>
      <w:r>
        <w:rPr>
          <w:rFonts w:ascii="Times New Roman" w:eastAsia="Times New Roman" w:hAnsi="Times New Roman"/>
          <w:spacing w:val="-12"/>
          <w:sz w:val="28"/>
          <w:szCs w:val="28"/>
        </w:rPr>
        <w:t>sạch</w:t>
      </w:r>
      <w:proofErr w:type="spellEnd"/>
      <w:r>
        <w:rPr>
          <w:rFonts w:ascii="Times New Roman" w:eastAsia="Times New Roman" w:hAnsi="Times New Roman"/>
          <w:spacing w:val="-12"/>
          <w:sz w:val="28"/>
          <w:szCs w:val="28"/>
        </w:rPr>
        <w:t xml:space="preserve">”, “An </w:t>
      </w:r>
      <w:proofErr w:type="spellStart"/>
      <w:r>
        <w:rPr>
          <w:rFonts w:ascii="Times New Roman" w:eastAsia="Times New Roman" w:hAnsi="Times New Roman"/>
          <w:spacing w:val="-12"/>
          <w:sz w:val="28"/>
          <w:szCs w:val="28"/>
        </w:rPr>
        <w:t>toàn</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cho</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phụ</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nữ</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và</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trẻ</w:t>
      </w:r>
      <w:proofErr w:type="spellEnd"/>
      <w:r>
        <w:rPr>
          <w:rFonts w:ascii="Times New Roman" w:eastAsia="Times New Roman" w:hAnsi="Times New Roman"/>
          <w:spacing w:val="-12"/>
          <w:sz w:val="28"/>
          <w:szCs w:val="28"/>
        </w:rPr>
        <w:t xml:space="preserve"> </w:t>
      </w:r>
      <w:proofErr w:type="spellStart"/>
      <w:r>
        <w:rPr>
          <w:rFonts w:ascii="Times New Roman" w:eastAsia="Times New Roman" w:hAnsi="Times New Roman"/>
          <w:spacing w:val="-12"/>
          <w:sz w:val="28"/>
          <w:szCs w:val="28"/>
        </w:rPr>
        <w:t>em</w:t>
      </w:r>
      <w:proofErr w:type="spellEnd"/>
      <w:r>
        <w:rPr>
          <w:rFonts w:ascii="Times New Roman" w:eastAsia="Times New Roman" w:hAnsi="Times New Roman"/>
          <w:spacing w:val="-12"/>
          <w:sz w:val="28"/>
          <w:szCs w:val="28"/>
        </w:rPr>
        <w:t>”…</w:t>
      </w:r>
    </w:p>
    <w:p w14:paraId="4F532254" w14:textId="77777777" w:rsidR="00074F92" w:rsidRDefault="00074F92" w:rsidP="00074F92">
      <w:pPr>
        <w:spacing w:before="12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đạt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được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của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nhân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CNVCLĐ </w:t>
      </w:r>
      <w:proofErr w:type="spellStart"/>
      <w:r>
        <w:rPr>
          <w:rFonts w:ascii="Times New Roman" w:eastAsia="Times New Roman" w:hAnsi="Times New Roman"/>
          <w:sz w:val="28"/>
          <w:szCs w:val="28"/>
        </w:rPr>
        <w:t>trên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lĩnh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công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sản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xuất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kinh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doanh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nghiên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cứu</w:t>
      </w:r>
      <w:proofErr w:type="spellEnd"/>
      <w:r>
        <w:rPr>
          <w:rFonts w:ascii="Times New Roman" w:eastAsia="Times New Roman" w:hAnsi="Times New Roman"/>
          <w:sz w:val="28"/>
          <w:szCs w:val="28"/>
        </w:rPr>
        <w:t xml:space="preserve"> khoa </w:t>
      </w:r>
      <w:proofErr w:type="spellStart"/>
      <w:r>
        <w:rPr>
          <w:rFonts w:ascii="Times New Roman" w:eastAsia="Times New Roman" w:hAnsi="Times New Roman"/>
          <w:sz w:val="28"/>
          <w:szCs w:val="28"/>
        </w:rPr>
        <w:t>học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xây</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dựng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đình</w:t>
      </w:r>
      <w:proofErr w:type="spellEnd"/>
      <w:r>
        <w:rPr>
          <w:rFonts w:ascii="Times New Roman" w:eastAsia="Times New Roman" w:hAnsi="Times New Roman"/>
          <w:sz w:val="28"/>
          <w:szCs w:val="28"/>
        </w:rPr>
        <w:t xml:space="preserve"> no </w:t>
      </w:r>
      <w:proofErr w:type="spellStart"/>
      <w:r>
        <w:rPr>
          <w:rFonts w:ascii="Times New Roman" w:eastAsia="Times New Roman" w:hAnsi="Times New Roman"/>
          <w:sz w:val="28"/>
          <w:szCs w:val="28"/>
        </w:rPr>
        <w:t>ấm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tiến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bộ</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hạnh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phúc</w:t>
      </w:r>
      <w:proofErr w:type="spellEnd"/>
      <w:r>
        <w:rPr>
          <w:rFonts w:ascii="Times New Roman" w:eastAsia="Times New Roman" w:hAnsi="Times New Roman"/>
          <w:sz w:val="28"/>
          <w:szCs w:val="28"/>
        </w:rPr>
        <w:t>.</w:t>
      </w:r>
    </w:p>
    <w:p w14:paraId="4358E16F" w14:textId="77777777" w:rsidR="00074F92" w:rsidRDefault="00074F92" w:rsidP="00074F92">
      <w:pPr>
        <w:spacing w:before="120"/>
        <w:ind w:firstLine="720"/>
        <w:jc w:val="both"/>
        <w:rPr>
          <w:rFonts w:ascii="Times New Roman" w:eastAsia="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quả</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chỉ</w:t>
      </w:r>
      <w:proofErr w:type="spellEnd"/>
      <w:r>
        <w:rPr>
          <w:rFonts w:ascii="Times New Roman" w:hAnsi="Times New Roman"/>
          <w:sz w:val="28"/>
          <w:szCs w:val="28"/>
        </w:rPr>
        <w:t xml:space="preserve"> </w:t>
      </w:r>
      <w:proofErr w:type="spellStart"/>
      <w:r>
        <w:rPr>
          <w:rFonts w:ascii="Times New Roman" w:hAnsi="Times New Roman"/>
          <w:sz w:val="28"/>
          <w:szCs w:val="28"/>
        </w:rPr>
        <w:t>tiêu</w:t>
      </w:r>
      <w:proofErr w:type="spellEnd"/>
      <w:r>
        <w:rPr>
          <w:rFonts w:ascii="Times New Roman" w:hAnsi="Times New Roman"/>
          <w:sz w:val="28"/>
          <w:szCs w:val="28"/>
        </w:rPr>
        <w:t xml:space="preserve">: </w:t>
      </w:r>
      <w:proofErr w:type="spellStart"/>
      <w:r>
        <w:rPr>
          <w:rFonts w:ascii="Times New Roman" w:hAnsi="Times New Roman"/>
          <w:sz w:val="28"/>
          <w:szCs w:val="28"/>
        </w:rPr>
        <w:t>Phấn</w:t>
      </w:r>
      <w:proofErr w:type="spellEnd"/>
      <w:r>
        <w:rPr>
          <w:rFonts w:ascii="Times New Roman" w:hAnsi="Times New Roman"/>
          <w:sz w:val="28"/>
          <w:szCs w:val="28"/>
        </w:rPr>
        <w:t xml:space="preserve"> </w:t>
      </w:r>
      <w:proofErr w:type="spellStart"/>
      <w:r>
        <w:rPr>
          <w:rFonts w:ascii="Times New Roman" w:hAnsi="Times New Roman"/>
          <w:sz w:val="28"/>
          <w:szCs w:val="28"/>
        </w:rPr>
        <w:t>đấu</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đơn</w:t>
      </w:r>
      <w:proofErr w:type="spellEnd"/>
      <w:r>
        <w:rPr>
          <w:rFonts w:ascii="Times New Roman" w:hAnsi="Times New Roman"/>
          <w:sz w:val="28"/>
          <w:szCs w:val="28"/>
        </w:rPr>
        <w:t xml:space="preserve"> </w:t>
      </w:r>
      <w:proofErr w:type="spellStart"/>
      <w:r>
        <w:rPr>
          <w:rFonts w:ascii="Times New Roman" w:hAnsi="Times New Roman"/>
          <w:sz w:val="28"/>
          <w:szCs w:val="28"/>
        </w:rPr>
        <w:t>vị</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chính</w:t>
      </w:r>
      <w:proofErr w:type="spellEnd"/>
      <w:r>
        <w:rPr>
          <w:rFonts w:ascii="Times New Roman" w:hAnsi="Times New Roman"/>
          <w:sz w:val="28"/>
          <w:szCs w:val="28"/>
        </w:rPr>
        <w:t xml:space="preserve"> </w:t>
      </w:r>
      <w:proofErr w:type="spellStart"/>
      <w:r>
        <w:rPr>
          <w:rFonts w:ascii="Times New Roman" w:hAnsi="Times New Roman"/>
          <w:sz w:val="28"/>
          <w:szCs w:val="28"/>
        </w:rPr>
        <w:t>sự</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doanh</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80% </w:t>
      </w:r>
      <w:proofErr w:type="spellStart"/>
      <w:r>
        <w:rPr>
          <w:rFonts w:ascii="Times New Roman" w:hAnsi="Times New Roman"/>
          <w:sz w:val="28"/>
          <w:szCs w:val="28"/>
        </w:rPr>
        <w:t>trở</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doanh</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Pr>
          <w:rFonts w:ascii="Times New Roman" w:hAnsi="Times New Roman"/>
          <w:sz w:val="28"/>
          <w:szCs w:val="28"/>
        </w:rPr>
        <w:t xml:space="preserve">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doanh</w:t>
      </w:r>
      <w:proofErr w:type="spellEnd"/>
      <w:r>
        <w:rPr>
          <w:rFonts w:ascii="Times New Roman" w:hAnsi="Times New Roman"/>
          <w:sz w:val="28"/>
          <w:szCs w:val="28"/>
        </w:rPr>
        <w:t xml:space="preserve"> </w:t>
      </w:r>
      <w:proofErr w:type="spellStart"/>
      <w:r>
        <w:rPr>
          <w:rFonts w:ascii="Times New Roman" w:hAnsi="Times New Roman"/>
          <w:sz w:val="28"/>
          <w:szCs w:val="28"/>
        </w:rPr>
        <w:t>nghiệp</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vốn</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tư</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tổ</w:t>
      </w:r>
      <w:proofErr w:type="spellEnd"/>
      <w:r>
        <w:rPr>
          <w:rFonts w:ascii="Times New Roman" w:hAnsi="Times New Roman"/>
          <w:sz w:val="28"/>
          <w:szCs w:val="28"/>
        </w:rPr>
        <w:t xml:space="preserve"> </w:t>
      </w:r>
      <w:proofErr w:type="spellStart"/>
      <w:r>
        <w:rPr>
          <w:rFonts w:ascii="Times New Roman" w:hAnsi="Times New Roman"/>
          <w:sz w:val="28"/>
          <w:szCs w:val="28"/>
        </w:rPr>
        <w:t>chức</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30% </w:t>
      </w:r>
      <w:proofErr w:type="spellStart"/>
      <w:r>
        <w:rPr>
          <w:rFonts w:ascii="Times New Roman" w:hAnsi="Times New Roman"/>
          <w:sz w:val="28"/>
          <w:szCs w:val="28"/>
        </w:rPr>
        <w:t>trở</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nữ</w:t>
      </w:r>
      <w:proofErr w:type="spellEnd"/>
      <w:r>
        <w:rPr>
          <w:rFonts w:ascii="Times New Roman" w:hAnsi="Times New Roman"/>
          <w:sz w:val="28"/>
          <w:szCs w:val="28"/>
        </w:rPr>
        <w:t xml:space="preserve"> </w:t>
      </w:r>
      <w:proofErr w:type="spellStart"/>
      <w:r>
        <w:rPr>
          <w:rFonts w:ascii="Times New Roman" w:hAnsi="Times New Roman"/>
          <w:sz w:val="28"/>
          <w:szCs w:val="28"/>
        </w:rPr>
        <w:t>đăng</w:t>
      </w:r>
      <w:proofErr w:type="spellEnd"/>
      <w:r>
        <w:rPr>
          <w:rFonts w:ascii="Times New Roman" w:hAnsi="Times New Roman"/>
          <w:sz w:val="28"/>
          <w:szCs w:val="28"/>
        </w:rPr>
        <w:t xml:space="preserve"> </w:t>
      </w:r>
      <w:proofErr w:type="spellStart"/>
      <w:r>
        <w:rPr>
          <w:rFonts w:ascii="Times New Roman" w:hAnsi="Times New Roman"/>
          <w:sz w:val="28"/>
          <w:szCs w:val="28"/>
        </w:rPr>
        <w:t>ký</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tham</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r>
        <w:rPr>
          <w:rFonts w:ascii="Times New Roman" w:hAnsi="Times New Roman"/>
          <w:sz w:val="28"/>
          <w:szCs w:val="28"/>
        </w:rPr>
        <w:t xml:space="preserve"> </w:t>
      </w:r>
      <w:proofErr w:type="spellStart"/>
      <w:r>
        <w:rPr>
          <w:rFonts w:ascii="Times New Roman" w:hAnsi="Times New Roman"/>
          <w:sz w:val="28"/>
          <w:szCs w:val="28"/>
        </w:rPr>
        <w:t>phong</w:t>
      </w:r>
      <w:proofErr w:type="spellEnd"/>
      <w:r>
        <w:rPr>
          <w:rFonts w:ascii="Times New Roman" w:hAnsi="Times New Roman"/>
          <w:sz w:val="28"/>
          <w:szCs w:val="28"/>
        </w:rPr>
        <w:t xml:space="preserve"> </w:t>
      </w:r>
      <w:proofErr w:type="spellStart"/>
      <w:r>
        <w:rPr>
          <w:rFonts w:ascii="Times New Roman" w:hAnsi="Times New Roman"/>
          <w:sz w:val="28"/>
          <w:szCs w:val="28"/>
        </w:rPr>
        <w:t>trào</w:t>
      </w:r>
      <w:proofErr w:type="spellEnd"/>
      <w:r>
        <w:rPr>
          <w:rFonts w:ascii="Times New Roman" w:hAnsi="Times New Roman"/>
          <w:sz w:val="28"/>
          <w:szCs w:val="28"/>
        </w:rPr>
        <w:t xml:space="preserve"> </w:t>
      </w:r>
      <w:proofErr w:type="spellStart"/>
      <w:r>
        <w:rPr>
          <w:rFonts w:ascii="Times New Roman" w:hAnsi="Times New Roman"/>
          <w:sz w:val="28"/>
          <w:szCs w:val="28"/>
        </w:rPr>
        <w:t>thi</w:t>
      </w:r>
      <w:proofErr w:type="spellEnd"/>
      <w:r>
        <w:rPr>
          <w:rFonts w:ascii="Times New Roman" w:hAnsi="Times New Roman"/>
          <w:sz w:val="28"/>
          <w:szCs w:val="28"/>
        </w:rPr>
        <w:t xml:space="preserve"> </w:t>
      </w:r>
      <w:proofErr w:type="spellStart"/>
      <w:r>
        <w:rPr>
          <w:rFonts w:ascii="Times New Roman" w:hAnsi="Times New Roman"/>
          <w:sz w:val="28"/>
          <w:szCs w:val="28"/>
        </w:rPr>
        <w:t>đua</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xét</w:t>
      </w:r>
      <w:proofErr w:type="spellEnd"/>
      <w:r>
        <w:rPr>
          <w:rFonts w:ascii="Times New Roman" w:hAnsi="Times New Roman"/>
          <w:sz w:val="28"/>
          <w:szCs w:val="28"/>
        </w:rPr>
        <w:t xml:space="preserve"> </w:t>
      </w:r>
      <w:proofErr w:type="spellStart"/>
      <w:r>
        <w:rPr>
          <w:rFonts w:ascii="Times New Roman" w:hAnsi="Times New Roman"/>
          <w:sz w:val="28"/>
          <w:szCs w:val="28"/>
        </w:rPr>
        <w:t>đạt</w:t>
      </w:r>
      <w:proofErr w:type="spellEnd"/>
      <w:r>
        <w:rPr>
          <w:rFonts w:ascii="Times New Roman" w:hAnsi="Times New Roman"/>
          <w:sz w:val="28"/>
          <w:szCs w:val="28"/>
        </w:rPr>
        <w:t xml:space="preserve"> </w:t>
      </w:r>
      <w:proofErr w:type="spellStart"/>
      <w:r>
        <w:rPr>
          <w:rFonts w:ascii="Times New Roman" w:hAnsi="Times New Roman"/>
          <w:sz w:val="28"/>
          <w:szCs w:val="28"/>
        </w:rPr>
        <w:t>danh</w:t>
      </w:r>
      <w:proofErr w:type="spellEnd"/>
      <w:r>
        <w:rPr>
          <w:rFonts w:ascii="Times New Roman" w:hAnsi="Times New Roman"/>
          <w:sz w:val="28"/>
          <w:szCs w:val="28"/>
        </w:rPr>
        <w:t xml:space="preserve"> </w:t>
      </w:r>
      <w:proofErr w:type="spellStart"/>
      <w:r>
        <w:rPr>
          <w:rFonts w:ascii="Times New Roman" w:hAnsi="Times New Roman"/>
          <w:sz w:val="28"/>
          <w:szCs w:val="28"/>
        </w:rPr>
        <w:t>hiệu</w:t>
      </w:r>
      <w:proofErr w:type="spellEnd"/>
      <w:r>
        <w:rPr>
          <w:rFonts w:ascii="Times New Roman" w:hAnsi="Times New Roman"/>
          <w:sz w:val="28"/>
          <w:szCs w:val="28"/>
        </w:rPr>
        <w:t xml:space="preserve"> </w:t>
      </w:r>
      <w:proofErr w:type="spellStart"/>
      <w:r>
        <w:rPr>
          <w:rFonts w:ascii="Times New Roman" w:hAnsi="Times New Roman"/>
          <w:sz w:val="28"/>
          <w:szCs w:val="28"/>
        </w:rPr>
        <w:t>thi</w:t>
      </w:r>
      <w:proofErr w:type="spellEnd"/>
      <w:r>
        <w:rPr>
          <w:rFonts w:ascii="Times New Roman" w:hAnsi="Times New Roman"/>
          <w:sz w:val="28"/>
          <w:szCs w:val="28"/>
        </w:rPr>
        <w:t xml:space="preserve"> </w:t>
      </w:r>
      <w:proofErr w:type="spellStart"/>
      <w:r>
        <w:rPr>
          <w:rFonts w:ascii="Times New Roman" w:hAnsi="Times New Roman"/>
          <w:sz w:val="28"/>
          <w:szCs w:val="28"/>
        </w:rPr>
        <w:t>đua</w:t>
      </w:r>
      <w:proofErr w:type="spellEnd"/>
      <w:r>
        <w:rPr>
          <w:rFonts w:ascii="Times New Roman" w:hAnsi="Times New Roman"/>
          <w:sz w:val="28"/>
          <w:szCs w:val="28"/>
        </w:rPr>
        <w:t xml:space="preserve"> “</w:t>
      </w:r>
      <w:proofErr w:type="spellStart"/>
      <w:r>
        <w:rPr>
          <w:rFonts w:ascii="Times New Roman" w:hAnsi="Times New Roman"/>
          <w:sz w:val="28"/>
          <w:szCs w:val="28"/>
        </w:rPr>
        <w:t>Giỏi</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nước</w:t>
      </w:r>
      <w:proofErr w:type="spellEnd"/>
      <w:r>
        <w:rPr>
          <w:rFonts w:ascii="Times New Roman" w:hAnsi="Times New Roman"/>
          <w:sz w:val="28"/>
          <w:szCs w:val="28"/>
        </w:rPr>
        <w:t xml:space="preserve">, </w:t>
      </w:r>
      <w:proofErr w:type="spellStart"/>
      <w:r>
        <w:rPr>
          <w:rFonts w:ascii="Times New Roman" w:hAnsi="Times New Roman"/>
          <w:sz w:val="28"/>
          <w:szCs w:val="28"/>
        </w:rPr>
        <w:t>đảm</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eastAsia="Times New Roman" w:hAnsi="Times New Roman"/>
          <w:sz w:val="28"/>
          <w:szCs w:val="28"/>
        </w:rPr>
        <w:t>sơ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trào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biểu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dương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khen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thưởng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tập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thể</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cá</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nhân</w:t>
      </w:r>
      <w:proofErr w:type="spellEnd"/>
      <w:r>
        <w:rPr>
          <w:rFonts w:ascii="Times New Roman" w:eastAsia="Times New Roman" w:hAnsi="Times New Roman"/>
          <w:sz w:val="28"/>
          <w:szCs w:val="28"/>
        </w:rPr>
        <w:t xml:space="preserve"> 10 </w:t>
      </w:r>
      <w:proofErr w:type="spellStart"/>
      <w:r>
        <w:rPr>
          <w:rFonts w:ascii="Times New Roman" w:eastAsia="Times New Roman" w:hAnsi="Times New Roman"/>
          <w:sz w:val="28"/>
          <w:szCs w:val="28"/>
        </w:rPr>
        <w:t>năm</w:t>
      </w:r>
      <w:proofErr w:type="spellEnd"/>
      <w:r>
        <w:rPr>
          <w:rFonts w:ascii="Times New Roman" w:eastAsia="Times New Roman" w:hAnsi="Times New Roman"/>
          <w:sz w:val="28"/>
          <w:szCs w:val="28"/>
        </w:rPr>
        <w:t xml:space="preserve"> 2010-2020 (</w:t>
      </w:r>
      <w:proofErr w:type="spellStart"/>
      <w:r>
        <w:rPr>
          <w:rFonts w:ascii="Times New Roman" w:eastAsia="Times New Roman" w:hAnsi="Times New Roman"/>
          <w:sz w:val="28"/>
          <w:szCs w:val="28"/>
        </w:rPr>
        <w:t>có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số</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liệu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minh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họa</w:t>
      </w:r>
      <w:proofErr w:type="spellEnd"/>
      <w:r>
        <w:rPr>
          <w:rFonts w:ascii="Times New Roman" w:eastAsia="Times New Roman" w:hAnsi="Times New Roman"/>
          <w:sz w:val="28"/>
          <w:szCs w:val="28"/>
        </w:rPr>
        <w:t>).</w:t>
      </w:r>
    </w:p>
    <w:p w14:paraId="43CD2EE6" w14:textId="77777777" w:rsidR="00074F92" w:rsidRDefault="00074F92" w:rsidP="00074F92">
      <w:pPr>
        <w:spacing w:before="12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Thuận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lợi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khó</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khăn</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tổ</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chức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phong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trào</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thi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đua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Giỏi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nước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đảm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việc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trong</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nữ</w:t>
      </w:r>
      <w:proofErr w:type="spellEnd"/>
      <w:r>
        <w:rPr>
          <w:rFonts w:ascii="Times New Roman" w:eastAsia="Times New Roman" w:hAnsi="Times New Roman"/>
          <w:sz w:val="28"/>
          <w:szCs w:val="28"/>
        </w:rPr>
        <w:t xml:space="preserve"> CNVCLĐ ở </w:t>
      </w:r>
      <w:proofErr w:type="spellStart"/>
      <w:r>
        <w:rPr>
          <w:rFonts w:ascii="Times New Roman" w:eastAsia="Times New Roman" w:hAnsi="Times New Roman"/>
          <w:sz w:val="28"/>
          <w:szCs w:val="28"/>
        </w:rPr>
        <w:t>khu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hành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chính</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sự</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nghiệp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khu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vực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ngoài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nhà</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nước</w:t>
      </w:r>
      <w:proofErr w:type="spellEnd"/>
      <w:r>
        <w:rPr>
          <w:rFonts w:ascii="Times New Roman" w:eastAsia="Times New Roman" w:hAnsi="Times New Roman"/>
          <w:sz w:val="28"/>
          <w:szCs w:val="28"/>
        </w:rPr>
        <w:t>.</w:t>
      </w:r>
    </w:p>
    <w:p w14:paraId="318D03A6" w14:textId="77777777" w:rsidR="00074F92" w:rsidRDefault="00074F92" w:rsidP="00074F92">
      <w:pPr>
        <w:widowControl w:val="0"/>
        <w:autoSpaceDE w:val="0"/>
        <w:autoSpaceDN w:val="0"/>
        <w:adjustRightInd w:val="0"/>
        <w:spacing w:before="60"/>
        <w:ind w:firstLine="777"/>
        <w:jc w:val="both"/>
        <w:rPr>
          <w:rFonts w:ascii="Times New Roman" w:hAnsi="Times New Roman"/>
          <w:color w:val="000000"/>
          <w:sz w:val="28"/>
          <w:szCs w:val="28"/>
        </w:rPr>
      </w:pPr>
      <w:r>
        <w:rPr>
          <w:rFonts w:ascii="Times New Roman" w:eastAsia="Times New Roman" w:hAnsi="Times New Roman"/>
          <w:b/>
          <w:sz w:val="28"/>
          <w:szCs w:val="28"/>
        </w:rPr>
        <w:t xml:space="preserve">3. </w:t>
      </w:r>
      <w:proofErr w:type="spellStart"/>
      <w:r>
        <w:rPr>
          <w:rFonts w:ascii="Times New Roman" w:eastAsia="Times New Roman" w:hAnsi="Times New Roman"/>
          <w:sz w:val="28"/>
          <w:szCs w:val="28"/>
        </w:rPr>
        <w:t>Kết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quả</w:t>
      </w:r>
      <w:proofErr w:type="spellEnd"/>
      <w:r>
        <w:rPr>
          <w:rFonts w:ascii="Times New Roman" w:eastAsia="Times New Roman" w:hAnsi="Times New Roman"/>
          <w:b/>
          <w:sz w:val="28"/>
          <w:szCs w:val="28"/>
        </w:rPr>
        <w:t xml:space="preserve"> </w:t>
      </w:r>
      <w:r>
        <w:rPr>
          <w:rFonts w:ascii="Times New Roman" w:hAnsi="Times New Roman"/>
          <w:color w:val="000000"/>
          <w:sz w:val="28"/>
          <w:szCs w:val="28"/>
        </w:rPr>
        <w:t>c</w:t>
      </w:r>
      <w:r>
        <w:rPr>
          <w:rFonts w:ascii="Times New Roman" w:hAnsi="Times New Roman"/>
          <w:color w:val="000000"/>
          <w:sz w:val="28"/>
          <w:szCs w:val="28"/>
          <w:lang w:val="vi-VN"/>
        </w:rPr>
        <w:t xml:space="preserve">ủng cố, kiện toàn và nâng cao chất lượng hoạt động của Ban Nữ công nghiệp vụ, Ban Nữ công quần chúng, </w:t>
      </w:r>
      <w:proofErr w:type="spellStart"/>
      <w:r>
        <w:rPr>
          <w:rFonts w:ascii="Times New Roman" w:hAnsi="Times New Roman"/>
          <w:color w:val="000000"/>
          <w:sz w:val="28"/>
          <w:szCs w:val="28"/>
        </w:rPr>
        <w:t>đặc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biệt</w:t>
      </w:r>
      <w:proofErr w:type="spellEnd"/>
      <w:r>
        <w:rPr>
          <w:rFonts w:ascii="Times New Roman" w:hAnsi="Times New Roman"/>
          <w:color w:val="000000"/>
          <w:sz w:val="28"/>
          <w:szCs w:val="28"/>
        </w:rPr>
        <w:t xml:space="preserve"> Ban </w:t>
      </w:r>
      <w:proofErr w:type="spellStart"/>
      <w:r>
        <w:rPr>
          <w:rFonts w:ascii="Times New Roman" w:hAnsi="Times New Roman"/>
          <w:color w:val="000000"/>
          <w:sz w:val="28"/>
          <w:szCs w:val="28"/>
        </w:rPr>
        <w:t>Nữ</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công</w:t>
      </w:r>
      <w:proofErr w:type="spellEnd"/>
      <w:r>
        <w:rPr>
          <w:rFonts w:ascii="Times New Roman" w:hAnsi="Times New Roman"/>
          <w:color w:val="000000"/>
          <w:sz w:val="28"/>
          <w:szCs w:val="28"/>
        </w:rPr>
        <w:t xml:space="preserve"> ở </w:t>
      </w:r>
      <w:proofErr w:type="spellStart"/>
      <w:r>
        <w:rPr>
          <w:rFonts w:ascii="Times New Roman" w:hAnsi="Times New Roman"/>
          <w:color w:val="000000"/>
          <w:sz w:val="28"/>
          <w:szCs w:val="28"/>
        </w:rPr>
        <w:t>khu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công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nghiệp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khu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chế</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xuất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các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doanh</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nghiệp</w:t>
      </w:r>
      <w:proofErr w:type="spellEnd"/>
      <w:r>
        <w:rPr>
          <w:rFonts w:ascii="Times New Roman" w:hAnsi="Times New Roman"/>
          <w:color w:val="000000"/>
          <w:sz w:val="28"/>
          <w:szCs w:val="28"/>
        </w:rPr>
        <w:t>. T</w:t>
      </w:r>
      <w:r>
        <w:rPr>
          <w:rFonts w:ascii="Times New Roman" w:hAnsi="Times New Roman"/>
          <w:color w:val="000000"/>
          <w:sz w:val="28"/>
          <w:szCs w:val="28"/>
          <w:lang w:val="vi-VN"/>
        </w:rPr>
        <w:t>iếp tục đổi mới nội dung, phương thức hoạt động nữ công phù hợp với yêu cầu thực tiễn của phong trào</w:t>
      </w:r>
      <w:r>
        <w:rPr>
          <w:rFonts w:ascii="Times New Roman" w:hAnsi="Times New Roman"/>
          <w:color w:val="000000"/>
          <w:sz w:val="28"/>
          <w:szCs w:val="28"/>
        </w:rPr>
        <w:t xml:space="preserve"> </w:t>
      </w:r>
      <w:proofErr w:type="spellStart"/>
      <w:r>
        <w:rPr>
          <w:rFonts w:ascii="Times New Roman" w:hAnsi="Times New Roman"/>
          <w:color w:val="000000"/>
          <w:sz w:val="28"/>
          <w:szCs w:val="28"/>
        </w:rPr>
        <w:t>và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nhiệm</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vụ</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của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công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đoàn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trong</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giai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đoạn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hội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nhập</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quốc</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tế</w:t>
      </w:r>
      <w:proofErr w:type="spellEnd"/>
      <w:r>
        <w:rPr>
          <w:rFonts w:ascii="Times New Roman" w:hAnsi="Times New Roman"/>
          <w:color w:val="000000"/>
          <w:sz w:val="28"/>
          <w:szCs w:val="28"/>
          <w:lang w:val="vi-VN"/>
        </w:rPr>
        <w:t>.</w:t>
      </w:r>
      <w:r>
        <w:rPr>
          <w:rFonts w:ascii="Times New Roman" w:hAnsi="Times New Roman"/>
          <w:color w:val="000000"/>
          <w:sz w:val="28"/>
          <w:szCs w:val="28"/>
        </w:rPr>
        <w:t xml:space="preserve"> </w:t>
      </w:r>
    </w:p>
    <w:p w14:paraId="09D1C5D5" w14:textId="77777777" w:rsidR="00074F92" w:rsidRDefault="00074F92" w:rsidP="00074F92">
      <w:pPr>
        <w:spacing w:before="1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4. </w:t>
      </w:r>
      <w:proofErr w:type="spellStart"/>
      <w:r>
        <w:rPr>
          <w:rFonts w:ascii="Times New Roman" w:hAnsi="Times New Roman"/>
          <w:b/>
          <w:sz w:val="28"/>
          <w:szCs w:val="28"/>
        </w:rPr>
        <w:t>Đánh</w:t>
      </w:r>
      <w:proofErr w:type="spellEnd"/>
      <w:r>
        <w:rPr>
          <w:rFonts w:ascii="Times New Roman" w:hAnsi="Times New Roman"/>
          <w:b/>
          <w:sz w:val="28"/>
          <w:szCs w:val="28"/>
        </w:rPr>
        <w:t xml:space="preserve"> </w:t>
      </w:r>
      <w:proofErr w:type="spellStart"/>
      <w:r>
        <w:rPr>
          <w:rFonts w:ascii="Times New Roman" w:hAnsi="Times New Roman"/>
          <w:b/>
          <w:sz w:val="28"/>
          <w:szCs w:val="28"/>
        </w:rPr>
        <w:t>giá</w:t>
      </w:r>
      <w:proofErr w:type="spellEnd"/>
      <w:r>
        <w:rPr>
          <w:rFonts w:ascii="Times New Roman" w:hAnsi="Times New Roman"/>
          <w:b/>
          <w:sz w:val="28"/>
          <w:szCs w:val="28"/>
        </w:rPr>
        <w:t xml:space="preserve"> </w:t>
      </w:r>
      <w:proofErr w:type="spellStart"/>
      <w:r>
        <w:rPr>
          <w:rFonts w:ascii="Times New Roman" w:hAnsi="Times New Roman"/>
          <w:b/>
          <w:sz w:val="28"/>
          <w:szCs w:val="28"/>
        </w:rPr>
        <w:t>chung</w:t>
      </w:r>
      <w:proofErr w:type="spellEnd"/>
      <w:r>
        <w:rPr>
          <w:rFonts w:ascii="Times New Roman" w:hAnsi="Times New Roman"/>
          <w:b/>
          <w:sz w:val="28"/>
          <w:szCs w:val="28"/>
        </w:rPr>
        <w:t xml:space="preserve"> </w:t>
      </w:r>
      <w:proofErr w:type="spellStart"/>
      <w:r>
        <w:rPr>
          <w:rFonts w:ascii="Times New Roman" w:hAnsi="Times New Roman"/>
          <w:b/>
          <w:sz w:val="28"/>
          <w:szCs w:val="28"/>
        </w:rPr>
        <w:t>và</w:t>
      </w:r>
      <w:proofErr w:type="spellEnd"/>
      <w:r>
        <w:rPr>
          <w:rFonts w:ascii="Times New Roman" w:hAnsi="Times New Roman"/>
          <w:b/>
          <w:sz w:val="28"/>
          <w:szCs w:val="28"/>
        </w:rPr>
        <w:t xml:space="preserve"> </w:t>
      </w:r>
      <w:proofErr w:type="spellStart"/>
      <w:r>
        <w:rPr>
          <w:rFonts w:ascii="Times New Roman" w:hAnsi="Times New Roman"/>
          <w:b/>
          <w:sz w:val="28"/>
          <w:szCs w:val="28"/>
        </w:rPr>
        <w:t>bài</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roofErr w:type="spellStart"/>
      <w:r>
        <w:rPr>
          <w:rFonts w:ascii="Times New Roman" w:hAnsi="Times New Roman"/>
          <w:b/>
          <w:sz w:val="28"/>
          <w:szCs w:val="28"/>
        </w:rPr>
        <w:t>kinh</w:t>
      </w:r>
      <w:proofErr w:type="spellEnd"/>
      <w:r>
        <w:rPr>
          <w:rFonts w:ascii="Times New Roman" w:hAnsi="Times New Roman"/>
          <w:b/>
          <w:sz w:val="28"/>
          <w:szCs w:val="28"/>
        </w:rPr>
        <w:t xml:space="preserve"> </w:t>
      </w:r>
      <w:proofErr w:type="spellStart"/>
      <w:r>
        <w:rPr>
          <w:rFonts w:ascii="Times New Roman" w:hAnsi="Times New Roman"/>
          <w:b/>
          <w:sz w:val="28"/>
          <w:szCs w:val="28"/>
        </w:rPr>
        <w:t>nghiệm</w:t>
      </w:r>
      <w:proofErr w:type="spellEnd"/>
    </w:p>
    <w:p w14:paraId="4F9F3DA4" w14:textId="77777777" w:rsidR="00074F92" w:rsidRDefault="00074F92" w:rsidP="00074F92">
      <w:pPr>
        <w:pStyle w:val="BodyText2"/>
        <w:spacing w:before="120"/>
        <w:ind w:firstLine="720"/>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Đánh</w:t>
      </w:r>
      <w:proofErr w:type="spellEnd"/>
      <w:r>
        <w:rPr>
          <w:rFonts w:ascii="Times New Roman" w:hAnsi="Times New Roman"/>
          <w:szCs w:val="28"/>
        </w:rPr>
        <w:t xml:space="preserve"> </w:t>
      </w:r>
      <w:proofErr w:type="spellStart"/>
      <w:r>
        <w:rPr>
          <w:rFonts w:ascii="Times New Roman" w:hAnsi="Times New Roman"/>
          <w:szCs w:val="28"/>
        </w:rPr>
        <w:t>giá</w:t>
      </w:r>
      <w:proofErr w:type="spellEnd"/>
      <w:r>
        <w:rPr>
          <w:rFonts w:ascii="Times New Roman" w:hAnsi="Times New Roman"/>
          <w:szCs w:val="28"/>
        </w:rPr>
        <w:t xml:space="preserve"> </w:t>
      </w:r>
      <w:proofErr w:type="spellStart"/>
      <w:r>
        <w:rPr>
          <w:rFonts w:ascii="Times New Roman" w:hAnsi="Times New Roman"/>
          <w:szCs w:val="28"/>
        </w:rPr>
        <w:t>chung</w:t>
      </w:r>
      <w:proofErr w:type="spellEnd"/>
      <w:r>
        <w:rPr>
          <w:rFonts w:ascii="Times New Roman" w:hAnsi="Times New Roman"/>
          <w:szCs w:val="28"/>
        </w:rPr>
        <w:t xml:space="preserve"> </w:t>
      </w:r>
      <w:proofErr w:type="spellStart"/>
      <w:r>
        <w:rPr>
          <w:rFonts w:ascii="Times New Roman" w:hAnsi="Times New Roman"/>
          <w:szCs w:val="28"/>
        </w:rPr>
        <w:t>về</w:t>
      </w:r>
      <w:proofErr w:type="spellEnd"/>
      <w:r>
        <w:rPr>
          <w:rFonts w:ascii="Times New Roman" w:hAnsi="Times New Roman"/>
          <w:szCs w:val="28"/>
        </w:rPr>
        <w:t xml:space="preserve"> </w:t>
      </w:r>
      <w:proofErr w:type="spellStart"/>
      <w:r>
        <w:rPr>
          <w:rFonts w:ascii="Times New Roman" w:hAnsi="Times New Roman"/>
          <w:szCs w:val="28"/>
        </w:rPr>
        <w:t>những</w:t>
      </w:r>
      <w:proofErr w:type="spellEnd"/>
      <w:r>
        <w:rPr>
          <w:rFonts w:ascii="Times New Roman" w:hAnsi="Times New Roman"/>
          <w:szCs w:val="28"/>
        </w:rPr>
        <w:t xml:space="preserve"> </w:t>
      </w:r>
      <w:proofErr w:type="spellStart"/>
      <w:r>
        <w:rPr>
          <w:rFonts w:ascii="Times New Roman" w:hAnsi="Times New Roman"/>
          <w:szCs w:val="28"/>
        </w:rPr>
        <w:t>kết</w:t>
      </w:r>
      <w:proofErr w:type="spellEnd"/>
      <w:r>
        <w:rPr>
          <w:rFonts w:ascii="Times New Roman" w:hAnsi="Times New Roman"/>
          <w:szCs w:val="28"/>
        </w:rPr>
        <w:t xml:space="preserve"> </w:t>
      </w:r>
      <w:proofErr w:type="spellStart"/>
      <w:r>
        <w:rPr>
          <w:rFonts w:ascii="Times New Roman" w:hAnsi="Times New Roman"/>
          <w:szCs w:val="28"/>
        </w:rPr>
        <w:t>quả</w:t>
      </w:r>
      <w:proofErr w:type="spellEnd"/>
      <w:r>
        <w:rPr>
          <w:rFonts w:ascii="Times New Roman" w:hAnsi="Times New Roman"/>
          <w:szCs w:val="28"/>
        </w:rPr>
        <w:t xml:space="preserve"> </w:t>
      </w:r>
      <w:proofErr w:type="spellStart"/>
      <w:r>
        <w:rPr>
          <w:rFonts w:ascii="Times New Roman" w:hAnsi="Times New Roman"/>
          <w:szCs w:val="28"/>
        </w:rPr>
        <w:t>đạt</w:t>
      </w:r>
      <w:proofErr w:type="spellEnd"/>
      <w:r>
        <w:rPr>
          <w:rFonts w:ascii="Times New Roman" w:hAnsi="Times New Roman"/>
          <w:szCs w:val="28"/>
        </w:rPr>
        <w:t xml:space="preserve"> </w:t>
      </w:r>
      <w:proofErr w:type="spellStart"/>
      <w:r>
        <w:rPr>
          <w:rFonts w:ascii="Times New Roman" w:hAnsi="Times New Roman"/>
          <w:szCs w:val="28"/>
        </w:rPr>
        <w:t>được</w:t>
      </w:r>
      <w:proofErr w:type="spellEnd"/>
      <w:r>
        <w:rPr>
          <w:rFonts w:ascii="Times New Roman" w:hAnsi="Times New Roman"/>
          <w:szCs w:val="28"/>
        </w:rPr>
        <w:t>.</w:t>
      </w:r>
    </w:p>
    <w:p w14:paraId="2B0C9E70" w14:textId="77777777" w:rsidR="00074F92" w:rsidRDefault="00074F92" w:rsidP="00074F92">
      <w:pPr>
        <w:pStyle w:val="BodyText2"/>
        <w:spacing w:before="120"/>
        <w:ind w:firstLine="720"/>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Hạn</w:t>
      </w:r>
      <w:proofErr w:type="spellEnd"/>
      <w:r>
        <w:rPr>
          <w:rFonts w:ascii="Times New Roman" w:hAnsi="Times New Roman"/>
          <w:szCs w:val="28"/>
        </w:rPr>
        <w:t xml:space="preserve"> </w:t>
      </w:r>
      <w:proofErr w:type="spellStart"/>
      <w:r>
        <w:rPr>
          <w:rFonts w:ascii="Times New Roman" w:hAnsi="Times New Roman"/>
          <w:szCs w:val="28"/>
        </w:rPr>
        <w:t>chế</w:t>
      </w:r>
      <w:proofErr w:type="spellEnd"/>
      <w:r>
        <w:rPr>
          <w:rFonts w:ascii="Times New Roman" w:hAnsi="Times New Roman"/>
          <w:szCs w:val="28"/>
        </w:rPr>
        <w:t xml:space="preserve"> </w:t>
      </w:r>
      <w:proofErr w:type="spellStart"/>
      <w:r>
        <w:rPr>
          <w:rFonts w:ascii="Times New Roman" w:hAnsi="Times New Roman"/>
          <w:szCs w:val="28"/>
        </w:rPr>
        <w:t>tồn</w:t>
      </w:r>
      <w:proofErr w:type="spellEnd"/>
      <w:r>
        <w:rPr>
          <w:rFonts w:ascii="Times New Roman" w:hAnsi="Times New Roman"/>
          <w:szCs w:val="28"/>
        </w:rPr>
        <w:t xml:space="preserve"> </w:t>
      </w:r>
      <w:proofErr w:type="spellStart"/>
      <w:r>
        <w:rPr>
          <w:rFonts w:ascii="Times New Roman" w:hAnsi="Times New Roman"/>
          <w:szCs w:val="28"/>
        </w:rPr>
        <w:t>tại</w:t>
      </w:r>
      <w:proofErr w:type="spellEnd"/>
      <w:r>
        <w:rPr>
          <w:rFonts w:ascii="Times New Roman" w:hAnsi="Times New Roman"/>
          <w:szCs w:val="28"/>
        </w:rPr>
        <w:t xml:space="preserve">, </w:t>
      </w:r>
      <w:proofErr w:type="spellStart"/>
      <w:r>
        <w:rPr>
          <w:rFonts w:ascii="Times New Roman" w:hAnsi="Times New Roman"/>
          <w:szCs w:val="28"/>
        </w:rPr>
        <w:t>nguyên</w:t>
      </w:r>
      <w:proofErr w:type="spellEnd"/>
      <w:r>
        <w:rPr>
          <w:rFonts w:ascii="Times New Roman" w:hAnsi="Times New Roman"/>
          <w:szCs w:val="28"/>
        </w:rPr>
        <w:t xml:space="preserve"> </w:t>
      </w:r>
      <w:proofErr w:type="spellStart"/>
      <w:r>
        <w:rPr>
          <w:rFonts w:ascii="Times New Roman" w:hAnsi="Times New Roman"/>
          <w:szCs w:val="28"/>
        </w:rPr>
        <w:t>nhân</w:t>
      </w:r>
      <w:proofErr w:type="spellEnd"/>
      <w:r>
        <w:rPr>
          <w:rFonts w:ascii="Times New Roman" w:hAnsi="Times New Roman"/>
          <w:szCs w:val="28"/>
        </w:rPr>
        <w:t>.</w:t>
      </w:r>
    </w:p>
    <w:p w14:paraId="1E26EAB5" w14:textId="77777777" w:rsidR="00074F92" w:rsidRDefault="00074F92" w:rsidP="00074F92">
      <w:pPr>
        <w:pStyle w:val="BodyText2"/>
        <w:spacing w:before="120"/>
        <w:ind w:firstLine="720"/>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Bài</w:t>
      </w:r>
      <w:proofErr w:type="spellEnd"/>
      <w:r>
        <w:rPr>
          <w:rFonts w:ascii="Times New Roman" w:hAnsi="Times New Roman"/>
          <w:szCs w:val="28"/>
        </w:rPr>
        <w:t xml:space="preserve"> </w:t>
      </w:r>
      <w:proofErr w:type="spellStart"/>
      <w:r>
        <w:rPr>
          <w:rFonts w:ascii="Times New Roman" w:hAnsi="Times New Roman"/>
          <w:szCs w:val="28"/>
        </w:rPr>
        <w:t>học</w:t>
      </w:r>
      <w:proofErr w:type="spellEnd"/>
      <w:r>
        <w:rPr>
          <w:rFonts w:ascii="Times New Roman" w:hAnsi="Times New Roman"/>
          <w:szCs w:val="28"/>
        </w:rPr>
        <w:t xml:space="preserve"> </w:t>
      </w:r>
      <w:proofErr w:type="spellStart"/>
      <w:r>
        <w:rPr>
          <w:rFonts w:ascii="Times New Roman" w:hAnsi="Times New Roman"/>
          <w:szCs w:val="28"/>
        </w:rPr>
        <w:t>kinh</w:t>
      </w:r>
      <w:proofErr w:type="spellEnd"/>
      <w:r>
        <w:rPr>
          <w:rFonts w:ascii="Times New Roman" w:hAnsi="Times New Roman"/>
          <w:szCs w:val="28"/>
        </w:rPr>
        <w:t xml:space="preserve"> </w:t>
      </w:r>
      <w:proofErr w:type="spellStart"/>
      <w:r>
        <w:rPr>
          <w:rFonts w:ascii="Times New Roman" w:hAnsi="Times New Roman"/>
          <w:szCs w:val="28"/>
        </w:rPr>
        <w:t>nghiệm</w:t>
      </w:r>
      <w:proofErr w:type="spellEnd"/>
      <w:r>
        <w:rPr>
          <w:rFonts w:ascii="Times New Roman" w:hAnsi="Times New Roman"/>
          <w:szCs w:val="28"/>
        </w:rPr>
        <w:t xml:space="preserve">. </w:t>
      </w:r>
    </w:p>
    <w:p w14:paraId="5606E82F" w14:textId="77777777" w:rsidR="00074F92" w:rsidRDefault="00074F92" w:rsidP="00074F92">
      <w:pPr>
        <w:pStyle w:val="BodyText2"/>
        <w:tabs>
          <w:tab w:val="left" w:pos="4943"/>
        </w:tabs>
        <w:spacing w:before="120"/>
        <w:rPr>
          <w:rFonts w:ascii="Times New Roman" w:hAnsi="Times New Roman"/>
          <w:b/>
          <w:szCs w:val="28"/>
        </w:rPr>
      </w:pPr>
      <w:r>
        <w:rPr>
          <w:rFonts w:ascii="Times New Roman" w:hAnsi="Times New Roman"/>
          <w:b/>
          <w:szCs w:val="28"/>
        </w:rPr>
        <w:t xml:space="preserve">          5. </w:t>
      </w:r>
      <w:proofErr w:type="spellStart"/>
      <w:r>
        <w:rPr>
          <w:rFonts w:ascii="Times New Roman" w:hAnsi="Times New Roman"/>
          <w:b/>
          <w:szCs w:val="28"/>
        </w:rPr>
        <w:t>Kiến</w:t>
      </w:r>
      <w:proofErr w:type="spellEnd"/>
      <w:r>
        <w:rPr>
          <w:rFonts w:ascii="Times New Roman" w:hAnsi="Times New Roman"/>
          <w:b/>
          <w:szCs w:val="28"/>
        </w:rPr>
        <w:t xml:space="preserve"> </w:t>
      </w:r>
      <w:proofErr w:type="spellStart"/>
      <w:r>
        <w:rPr>
          <w:rFonts w:ascii="Times New Roman" w:hAnsi="Times New Roman"/>
          <w:b/>
          <w:szCs w:val="28"/>
        </w:rPr>
        <w:t>nghị</w:t>
      </w:r>
      <w:proofErr w:type="spellEnd"/>
      <w:r>
        <w:rPr>
          <w:rFonts w:ascii="Times New Roman" w:hAnsi="Times New Roman"/>
          <w:b/>
          <w:szCs w:val="28"/>
        </w:rPr>
        <w:t xml:space="preserve">, </w:t>
      </w:r>
      <w:proofErr w:type="spellStart"/>
      <w:r>
        <w:rPr>
          <w:rFonts w:ascii="Times New Roman" w:hAnsi="Times New Roman"/>
          <w:b/>
          <w:szCs w:val="28"/>
        </w:rPr>
        <w:t>đề</w:t>
      </w:r>
      <w:proofErr w:type="spellEnd"/>
      <w:r>
        <w:rPr>
          <w:rFonts w:ascii="Times New Roman" w:hAnsi="Times New Roman"/>
          <w:b/>
          <w:szCs w:val="28"/>
        </w:rPr>
        <w:t xml:space="preserve"> </w:t>
      </w:r>
      <w:proofErr w:type="spellStart"/>
      <w:r>
        <w:rPr>
          <w:rFonts w:ascii="Times New Roman" w:hAnsi="Times New Roman"/>
          <w:b/>
          <w:szCs w:val="28"/>
        </w:rPr>
        <w:t>xuất</w:t>
      </w:r>
      <w:proofErr w:type="spellEnd"/>
      <w:r>
        <w:rPr>
          <w:rFonts w:ascii="Times New Roman" w:hAnsi="Times New Roman"/>
          <w:b/>
          <w:szCs w:val="28"/>
        </w:rPr>
        <w:tab/>
      </w:r>
    </w:p>
    <w:p w14:paraId="62064962" w14:textId="77777777" w:rsidR="00074F92" w:rsidRDefault="00074F92" w:rsidP="00074F92">
      <w:pPr>
        <w:pStyle w:val="BodyText2"/>
        <w:spacing w:before="120"/>
        <w:rPr>
          <w:rFonts w:ascii="Times New Roman" w:hAnsi="Times New Roman"/>
          <w:szCs w:val="28"/>
        </w:rPr>
      </w:pPr>
      <w:r>
        <w:rPr>
          <w:rFonts w:ascii="Times New Roman" w:hAnsi="Times New Roman"/>
          <w:b/>
          <w:szCs w:val="28"/>
        </w:rPr>
        <w:tab/>
      </w:r>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Tổng</w:t>
      </w:r>
      <w:proofErr w:type="spellEnd"/>
      <w:r>
        <w:rPr>
          <w:rFonts w:ascii="Times New Roman" w:hAnsi="Times New Roman"/>
          <w:szCs w:val="28"/>
        </w:rPr>
        <w:t xml:space="preserve"> </w:t>
      </w:r>
      <w:proofErr w:type="spellStart"/>
      <w:r>
        <w:rPr>
          <w:rFonts w:ascii="Times New Roman" w:hAnsi="Times New Roman"/>
          <w:szCs w:val="28"/>
        </w:rPr>
        <w:t>Liên</w:t>
      </w:r>
      <w:proofErr w:type="spellEnd"/>
      <w:r>
        <w:rPr>
          <w:rFonts w:ascii="Times New Roman" w:hAnsi="Times New Roman"/>
          <w:szCs w:val="28"/>
        </w:rPr>
        <w:t xml:space="preserve"> </w:t>
      </w:r>
      <w:proofErr w:type="spellStart"/>
      <w:r>
        <w:rPr>
          <w:rFonts w:ascii="Times New Roman" w:hAnsi="Times New Roman"/>
          <w:szCs w:val="28"/>
        </w:rPr>
        <w:t>đoàn</w:t>
      </w:r>
      <w:proofErr w:type="spellEnd"/>
      <w:r>
        <w:rPr>
          <w:rFonts w:ascii="Times New Roman" w:hAnsi="Times New Roman"/>
          <w:szCs w:val="28"/>
        </w:rPr>
        <w:t>:</w:t>
      </w:r>
    </w:p>
    <w:p w14:paraId="263A2D8A" w14:textId="77777777" w:rsidR="00074F92" w:rsidRDefault="00074F92" w:rsidP="00074F92">
      <w:pPr>
        <w:pStyle w:val="BodyText2"/>
        <w:spacing w:before="120"/>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đó</w:t>
      </w:r>
      <w:proofErr w:type="spellEnd"/>
      <w:r>
        <w:rPr>
          <w:rFonts w:ascii="Times New Roman" w:hAnsi="Times New Roman"/>
          <w:szCs w:val="28"/>
        </w:rPr>
        <w:t xml:space="preserve"> </w:t>
      </w:r>
      <w:proofErr w:type="spellStart"/>
      <w:r>
        <w:rPr>
          <w:rFonts w:ascii="Times New Roman" w:hAnsi="Times New Roman"/>
          <w:szCs w:val="28"/>
        </w:rPr>
        <w:t>đề</w:t>
      </w:r>
      <w:proofErr w:type="spellEnd"/>
      <w:r>
        <w:rPr>
          <w:rFonts w:ascii="Times New Roman" w:hAnsi="Times New Roman"/>
          <w:szCs w:val="28"/>
        </w:rPr>
        <w:t xml:space="preserve"> </w:t>
      </w:r>
      <w:proofErr w:type="spellStart"/>
      <w:r>
        <w:rPr>
          <w:rFonts w:ascii="Times New Roman" w:hAnsi="Times New Roman"/>
          <w:szCs w:val="28"/>
        </w:rPr>
        <w:t>nghị</w:t>
      </w:r>
      <w:proofErr w:type="spellEnd"/>
      <w:r>
        <w:rPr>
          <w:rFonts w:ascii="Times New Roman" w:hAnsi="Times New Roman"/>
          <w:szCs w:val="28"/>
        </w:rPr>
        <w:t xml:space="preserve"> </w:t>
      </w:r>
      <w:proofErr w:type="spellStart"/>
      <w:r>
        <w:rPr>
          <w:rFonts w:ascii="Times New Roman" w:hAnsi="Times New Roman"/>
          <w:szCs w:val="28"/>
        </w:rPr>
        <w:t>cho</w:t>
      </w:r>
      <w:proofErr w:type="spellEnd"/>
      <w:r>
        <w:rPr>
          <w:rFonts w:ascii="Times New Roman" w:hAnsi="Times New Roman"/>
          <w:szCs w:val="28"/>
        </w:rPr>
        <w:t xml:space="preserve"> ý </w:t>
      </w:r>
      <w:proofErr w:type="spellStart"/>
      <w:r>
        <w:rPr>
          <w:rFonts w:ascii="Times New Roman" w:hAnsi="Times New Roman"/>
          <w:szCs w:val="28"/>
        </w:rPr>
        <w:t>kiến</w:t>
      </w:r>
      <w:proofErr w:type="spellEnd"/>
      <w:r>
        <w:rPr>
          <w:rFonts w:ascii="Times New Roman" w:hAnsi="Times New Roman"/>
          <w:szCs w:val="28"/>
        </w:rPr>
        <w:t xml:space="preserve">: </w:t>
      </w:r>
    </w:p>
    <w:p w14:paraId="20F1C10E" w14:textId="77777777" w:rsidR="00074F92" w:rsidRDefault="00074F92" w:rsidP="00074F92">
      <w:pPr>
        <w:pStyle w:val="BodyText2"/>
        <w:spacing w:before="120"/>
        <w:ind w:firstLine="709"/>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nên</w:t>
      </w:r>
      <w:proofErr w:type="spellEnd"/>
      <w:r>
        <w:rPr>
          <w:rFonts w:ascii="Times New Roman" w:hAnsi="Times New Roman"/>
          <w:szCs w:val="28"/>
        </w:rPr>
        <w:t xml:space="preserve"> ban </w:t>
      </w:r>
      <w:proofErr w:type="spellStart"/>
      <w:r>
        <w:rPr>
          <w:rFonts w:ascii="Times New Roman" w:hAnsi="Times New Roman"/>
          <w:szCs w:val="28"/>
        </w:rPr>
        <w:t>hành</w:t>
      </w:r>
      <w:proofErr w:type="spellEnd"/>
      <w:r>
        <w:rPr>
          <w:rFonts w:ascii="Times New Roman" w:hAnsi="Times New Roman"/>
          <w:szCs w:val="28"/>
        </w:rPr>
        <w:t xml:space="preserve"> </w:t>
      </w:r>
      <w:proofErr w:type="spellStart"/>
      <w:r>
        <w:rPr>
          <w:rFonts w:ascii="Times New Roman" w:hAnsi="Times New Roman"/>
          <w:szCs w:val="28"/>
        </w:rPr>
        <w:t>Nghị</w:t>
      </w:r>
      <w:proofErr w:type="spellEnd"/>
      <w:r>
        <w:rPr>
          <w:rFonts w:ascii="Times New Roman" w:hAnsi="Times New Roman"/>
          <w:szCs w:val="28"/>
        </w:rPr>
        <w:t xml:space="preserve"> </w:t>
      </w:r>
      <w:proofErr w:type="spellStart"/>
      <w:r>
        <w:rPr>
          <w:rFonts w:ascii="Times New Roman" w:hAnsi="Times New Roman"/>
          <w:szCs w:val="28"/>
        </w:rPr>
        <w:t>quyết</w:t>
      </w:r>
      <w:proofErr w:type="spellEnd"/>
      <w:r>
        <w:rPr>
          <w:rFonts w:ascii="Times New Roman" w:hAnsi="Times New Roman"/>
          <w:szCs w:val="28"/>
        </w:rPr>
        <w:t xml:space="preserve"> </w:t>
      </w:r>
      <w:proofErr w:type="spellStart"/>
      <w:r>
        <w:rPr>
          <w:rFonts w:ascii="Times New Roman" w:hAnsi="Times New Roman"/>
          <w:szCs w:val="28"/>
        </w:rPr>
        <w:t>mới</w:t>
      </w:r>
      <w:proofErr w:type="spellEnd"/>
      <w:r>
        <w:rPr>
          <w:rFonts w:ascii="Times New Roman" w:hAnsi="Times New Roman"/>
          <w:szCs w:val="28"/>
        </w:rPr>
        <w:t xml:space="preserve"> </w:t>
      </w:r>
      <w:proofErr w:type="spellStart"/>
      <w:r>
        <w:rPr>
          <w:rFonts w:ascii="Times New Roman" w:hAnsi="Times New Roman"/>
          <w:szCs w:val="28"/>
        </w:rPr>
        <w:t>thay</w:t>
      </w:r>
      <w:proofErr w:type="spellEnd"/>
      <w:r>
        <w:rPr>
          <w:rFonts w:ascii="Times New Roman" w:hAnsi="Times New Roman"/>
          <w:szCs w:val="28"/>
        </w:rPr>
        <w:t xml:space="preserve"> </w:t>
      </w:r>
      <w:proofErr w:type="spellStart"/>
      <w:r>
        <w:rPr>
          <w:rFonts w:ascii="Times New Roman" w:hAnsi="Times New Roman"/>
          <w:szCs w:val="28"/>
        </w:rPr>
        <w:t>thế</w:t>
      </w:r>
      <w:proofErr w:type="spellEnd"/>
      <w:r>
        <w:rPr>
          <w:rFonts w:ascii="Times New Roman" w:hAnsi="Times New Roman"/>
          <w:szCs w:val="28"/>
        </w:rPr>
        <w:t xml:space="preserve"> </w:t>
      </w:r>
      <w:proofErr w:type="spellStart"/>
      <w:r>
        <w:rPr>
          <w:rFonts w:ascii="Times New Roman" w:hAnsi="Times New Roman"/>
          <w:szCs w:val="28"/>
        </w:rPr>
        <w:t>Nghị</w:t>
      </w:r>
      <w:proofErr w:type="spellEnd"/>
      <w:r>
        <w:rPr>
          <w:rFonts w:ascii="Times New Roman" w:hAnsi="Times New Roman"/>
          <w:szCs w:val="28"/>
        </w:rPr>
        <w:t xml:space="preserve"> </w:t>
      </w:r>
      <w:proofErr w:type="spellStart"/>
      <w:r>
        <w:rPr>
          <w:rFonts w:ascii="Times New Roman" w:hAnsi="Times New Roman"/>
          <w:szCs w:val="28"/>
        </w:rPr>
        <w:t>quyết</w:t>
      </w:r>
      <w:proofErr w:type="spellEnd"/>
      <w:r>
        <w:rPr>
          <w:rFonts w:ascii="Times New Roman" w:hAnsi="Times New Roman"/>
          <w:szCs w:val="28"/>
        </w:rPr>
        <w:t xml:space="preserve"> 6b/NQ-BCH </w:t>
      </w:r>
      <w:proofErr w:type="spellStart"/>
      <w:r>
        <w:rPr>
          <w:rFonts w:ascii="Times New Roman" w:hAnsi="Times New Roman"/>
          <w:szCs w:val="28"/>
        </w:rPr>
        <w:t>không</w:t>
      </w:r>
      <w:proofErr w:type="spellEnd"/>
      <w:r>
        <w:rPr>
          <w:rFonts w:ascii="Times New Roman" w:hAnsi="Times New Roman"/>
          <w:szCs w:val="28"/>
        </w:rPr>
        <w:t xml:space="preserve">? </w:t>
      </w:r>
      <w:proofErr w:type="spellStart"/>
      <w:r>
        <w:rPr>
          <w:rFonts w:ascii="Times New Roman" w:hAnsi="Times New Roman"/>
          <w:szCs w:val="28"/>
        </w:rPr>
        <w:t>nếu</w:t>
      </w:r>
      <w:proofErr w:type="spellEnd"/>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đề</w:t>
      </w:r>
      <w:proofErr w:type="spellEnd"/>
      <w:r>
        <w:rPr>
          <w:rFonts w:ascii="Times New Roman" w:hAnsi="Times New Roman"/>
          <w:szCs w:val="28"/>
        </w:rPr>
        <w:t xml:space="preserve"> </w:t>
      </w:r>
      <w:proofErr w:type="spellStart"/>
      <w:r>
        <w:rPr>
          <w:rFonts w:ascii="Times New Roman" w:hAnsi="Times New Roman"/>
          <w:szCs w:val="28"/>
        </w:rPr>
        <w:t>xuất</w:t>
      </w:r>
      <w:proofErr w:type="spellEnd"/>
      <w:r>
        <w:rPr>
          <w:rFonts w:ascii="Times New Roman" w:hAnsi="Times New Roman"/>
          <w:szCs w:val="28"/>
        </w:rPr>
        <w:t xml:space="preserve"> </w:t>
      </w:r>
      <w:proofErr w:type="spellStart"/>
      <w:r>
        <w:rPr>
          <w:rFonts w:ascii="Times New Roman" w:hAnsi="Times New Roman"/>
          <w:szCs w:val="28"/>
        </w:rPr>
        <w:t>Nghị</w:t>
      </w:r>
      <w:proofErr w:type="spellEnd"/>
      <w:r>
        <w:rPr>
          <w:rFonts w:ascii="Times New Roman" w:hAnsi="Times New Roman"/>
          <w:szCs w:val="28"/>
        </w:rPr>
        <w:t xml:space="preserve"> </w:t>
      </w:r>
      <w:proofErr w:type="spellStart"/>
      <w:r>
        <w:rPr>
          <w:rFonts w:ascii="Times New Roman" w:hAnsi="Times New Roman"/>
          <w:szCs w:val="28"/>
        </w:rPr>
        <w:t>quyết</w:t>
      </w:r>
      <w:proofErr w:type="spellEnd"/>
      <w:r>
        <w:rPr>
          <w:rFonts w:ascii="Times New Roman" w:hAnsi="Times New Roman"/>
          <w:szCs w:val="28"/>
        </w:rPr>
        <w:t xml:space="preserve"> </w:t>
      </w:r>
      <w:proofErr w:type="spellStart"/>
      <w:r>
        <w:rPr>
          <w:rFonts w:ascii="Times New Roman" w:hAnsi="Times New Roman"/>
          <w:szCs w:val="28"/>
        </w:rPr>
        <w:t>mới</w:t>
      </w:r>
      <w:proofErr w:type="spellEnd"/>
      <w:r>
        <w:rPr>
          <w:rFonts w:ascii="Times New Roman" w:hAnsi="Times New Roman"/>
          <w:szCs w:val="28"/>
        </w:rPr>
        <w:t xml:space="preserve"> </w:t>
      </w:r>
      <w:proofErr w:type="spellStart"/>
      <w:r>
        <w:rPr>
          <w:rFonts w:ascii="Times New Roman" w:hAnsi="Times New Roman"/>
          <w:szCs w:val="28"/>
        </w:rPr>
        <w:t>cần</w:t>
      </w:r>
      <w:proofErr w:type="spellEnd"/>
      <w:r>
        <w:rPr>
          <w:rFonts w:ascii="Times New Roman" w:hAnsi="Times New Roman"/>
          <w:szCs w:val="28"/>
        </w:rPr>
        <w:t xml:space="preserve"> </w:t>
      </w:r>
      <w:proofErr w:type="spellStart"/>
      <w:r>
        <w:rPr>
          <w:rFonts w:ascii="Times New Roman" w:hAnsi="Times New Roman"/>
          <w:szCs w:val="28"/>
        </w:rPr>
        <w:t>tập</w:t>
      </w:r>
      <w:proofErr w:type="spellEnd"/>
      <w:r>
        <w:rPr>
          <w:rFonts w:ascii="Times New Roman" w:hAnsi="Times New Roman"/>
          <w:szCs w:val="28"/>
        </w:rPr>
        <w:t xml:space="preserve"> </w:t>
      </w:r>
      <w:proofErr w:type="spellStart"/>
      <w:r>
        <w:rPr>
          <w:rFonts w:ascii="Times New Roman" w:hAnsi="Times New Roman"/>
          <w:szCs w:val="28"/>
        </w:rPr>
        <w:t>trung</w:t>
      </w:r>
      <w:proofErr w:type="spellEnd"/>
      <w:r>
        <w:rPr>
          <w:rFonts w:ascii="Times New Roman" w:hAnsi="Times New Roman"/>
          <w:szCs w:val="28"/>
        </w:rPr>
        <w:t xml:space="preserve">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nội</w:t>
      </w:r>
      <w:proofErr w:type="spellEnd"/>
      <w:r>
        <w:rPr>
          <w:rFonts w:ascii="Times New Roman" w:hAnsi="Times New Roman"/>
          <w:szCs w:val="28"/>
        </w:rPr>
        <w:t xml:space="preserve"> dung </w:t>
      </w:r>
      <w:proofErr w:type="spellStart"/>
      <w:r>
        <w:rPr>
          <w:rFonts w:ascii="Times New Roman" w:hAnsi="Times New Roman"/>
          <w:szCs w:val="28"/>
        </w:rPr>
        <w:t>nào</w:t>
      </w:r>
      <w:proofErr w:type="spellEnd"/>
      <w:r>
        <w:rPr>
          <w:rFonts w:ascii="Times New Roman" w:hAnsi="Times New Roman"/>
          <w:szCs w:val="28"/>
        </w:rPr>
        <w:t>?</w:t>
      </w:r>
    </w:p>
    <w:p w14:paraId="7587F938" w14:textId="77777777" w:rsidR="00074F92" w:rsidRDefault="00074F92" w:rsidP="00074F92">
      <w:pPr>
        <w:pStyle w:val="BodyText2"/>
        <w:spacing w:before="120"/>
        <w:ind w:firstLine="709"/>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Phong</w:t>
      </w:r>
      <w:proofErr w:type="spellEnd"/>
      <w:r>
        <w:rPr>
          <w:rFonts w:ascii="Times New Roman" w:hAnsi="Times New Roman"/>
          <w:szCs w:val="28"/>
        </w:rPr>
        <w:t xml:space="preserve"> </w:t>
      </w:r>
      <w:proofErr w:type="spellStart"/>
      <w:r>
        <w:rPr>
          <w:rFonts w:ascii="Times New Roman" w:hAnsi="Times New Roman"/>
          <w:szCs w:val="28"/>
        </w:rPr>
        <w:t>trào</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đua</w:t>
      </w:r>
      <w:proofErr w:type="spellEnd"/>
      <w:r>
        <w:rPr>
          <w:rFonts w:ascii="Times New Roman" w:hAnsi="Times New Roman"/>
          <w:szCs w:val="28"/>
        </w:rPr>
        <w:t xml:space="preserve"> “</w:t>
      </w:r>
      <w:proofErr w:type="spellStart"/>
      <w:r>
        <w:rPr>
          <w:rFonts w:ascii="Times New Roman" w:hAnsi="Times New Roman"/>
          <w:szCs w:val="28"/>
        </w:rPr>
        <w:t>Giỏi</w:t>
      </w:r>
      <w:proofErr w:type="spellEnd"/>
      <w:r>
        <w:rPr>
          <w:rFonts w:ascii="Times New Roman" w:hAnsi="Times New Roman"/>
          <w:szCs w:val="28"/>
        </w:rPr>
        <w:t xml:space="preserve"> </w:t>
      </w:r>
      <w:proofErr w:type="spellStart"/>
      <w:r>
        <w:rPr>
          <w:rFonts w:ascii="Times New Roman" w:hAnsi="Times New Roman"/>
          <w:szCs w:val="28"/>
        </w:rPr>
        <w:t>việc</w:t>
      </w:r>
      <w:proofErr w:type="spellEnd"/>
      <w:r>
        <w:rPr>
          <w:rFonts w:ascii="Times New Roman" w:hAnsi="Times New Roman"/>
          <w:szCs w:val="28"/>
        </w:rPr>
        <w:t xml:space="preserve"> </w:t>
      </w:r>
      <w:proofErr w:type="spellStart"/>
      <w:r>
        <w:rPr>
          <w:rFonts w:ascii="Times New Roman" w:hAnsi="Times New Roman"/>
          <w:szCs w:val="28"/>
        </w:rPr>
        <w:t>nước</w:t>
      </w:r>
      <w:proofErr w:type="spellEnd"/>
      <w:r>
        <w:rPr>
          <w:rFonts w:ascii="Times New Roman" w:hAnsi="Times New Roman"/>
          <w:szCs w:val="28"/>
        </w:rPr>
        <w:t xml:space="preserve">, </w:t>
      </w:r>
      <w:proofErr w:type="spellStart"/>
      <w:r>
        <w:rPr>
          <w:rFonts w:ascii="Times New Roman" w:hAnsi="Times New Roman"/>
          <w:szCs w:val="28"/>
        </w:rPr>
        <w:t>đảm</w:t>
      </w:r>
      <w:proofErr w:type="spellEnd"/>
      <w:r>
        <w:rPr>
          <w:rFonts w:ascii="Times New Roman" w:hAnsi="Times New Roman"/>
          <w:szCs w:val="28"/>
        </w:rPr>
        <w:t xml:space="preserve"> </w:t>
      </w:r>
      <w:proofErr w:type="spellStart"/>
      <w:r>
        <w:rPr>
          <w:rFonts w:ascii="Times New Roman" w:hAnsi="Times New Roman"/>
          <w:szCs w:val="28"/>
        </w:rPr>
        <w:t>việc</w:t>
      </w:r>
      <w:proofErr w:type="spellEnd"/>
      <w:r>
        <w:rPr>
          <w:rFonts w:ascii="Times New Roman" w:hAnsi="Times New Roman"/>
          <w:szCs w:val="28"/>
        </w:rPr>
        <w:t xml:space="preserve"> </w:t>
      </w:r>
      <w:proofErr w:type="spellStart"/>
      <w:r>
        <w:rPr>
          <w:rFonts w:ascii="Times New Roman" w:hAnsi="Times New Roman"/>
          <w:szCs w:val="28"/>
        </w:rPr>
        <w:t>nhà</w:t>
      </w:r>
      <w:proofErr w:type="spellEnd"/>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còn</w:t>
      </w:r>
      <w:proofErr w:type="spellEnd"/>
      <w:r>
        <w:rPr>
          <w:rFonts w:ascii="Times New Roman" w:hAnsi="Times New Roman"/>
          <w:szCs w:val="28"/>
        </w:rPr>
        <w:t xml:space="preserve"> </w:t>
      </w:r>
      <w:proofErr w:type="spellStart"/>
      <w:r>
        <w:rPr>
          <w:rFonts w:ascii="Times New Roman" w:hAnsi="Times New Roman"/>
          <w:szCs w:val="28"/>
        </w:rPr>
        <w:t>phù</w:t>
      </w:r>
      <w:proofErr w:type="spellEnd"/>
      <w:r>
        <w:rPr>
          <w:rFonts w:ascii="Times New Roman" w:hAnsi="Times New Roman"/>
          <w:szCs w:val="28"/>
        </w:rPr>
        <w:t xml:space="preserve"> </w:t>
      </w:r>
      <w:proofErr w:type="spellStart"/>
      <w:r>
        <w:rPr>
          <w:rFonts w:ascii="Times New Roman" w:hAnsi="Times New Roman"/>
          <w:szCs w:val="28"/>
        </w:rPr>
        <w:t>hợp</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tiễn</w:t>
      </w:r>
      <w:proofErr w:type="spellEnd"/>
      <w:r>
        <w:rPr>
          <w:rFonts w:ascii="Times New Roman" w:hAnsi="Times New Roman"/>
          <w:szCs w:val="28"/>
        </w:rPr>
        <w:t xml:space="preserve"> </w:t>
      </w:r>
      <w:proofErr w:type="spellStart"/>
      <w:r>
        <w:rPr>
          <w:rFonts w:ascii="Times New Roman" w:hAnsi="Times New Roman"/>
          <w:szCs w:val="28"/>
        </w:rPr>
        <w:t>nữa</w:t>
      </w:r>
      <w:proofErr w:type="spellEnd"/>
      <w:r>
        <w:rPr>
          <w:rFonts w:ascii="Times New Roman" w:hAnsi="Times New Roman"/>
          <w:szCs w:val="28"/>
        </w:rPr>
        <w:t xml:space="preserve"> </w:t>
      </w:r>
      <w:proofErr w:type="spellStart"/>
      <w:r>
        <w:rPr>
          <w:rFonts w:ascii="Times New Roman" w:hAnsi="Times New Roman"/>
          <w:szCs w:val="28"/>
        </w:rPr>
        <w:t>không</w:t>
      </w:r>
      <w:proofErr w:type="spellEnd"/>
      <w:r>
        <w:rPr>
          <w:rFonts w:ascii="Times New Roman" w:hAnsi="Times New Roman"/>
          <w:szCs w:val="28"/>
        </w:rPr>
        <w:t xml:space="preserve">? </w:t>
      </w:r>
      <w:proofErr w:type="spellStart"/>
      <w:r>
        <w:rPr>
          <w:rFonts w:ascii="Times New Roman" w:hAnsi="Times New Roman"/>
          <w:szCs w:val="28"/>
        </w:rPr>
        <w:t>nếu</w:t>
      </w:r>
      <w:proofErr w:type="spellEnd"/>
      <w:r>
        <w:rPr>
          <w:rFonts w:ascii="Times New Roman" w:hAnsi="Times New Roman"/>
          <w:szCs w:val="28"/>
        </w:rPr>
        <w:t xml:space="preserve"> </w:t>
      </w:r>
      <w:proofErr w:type="spellStart"/>
      <w:r>
        <w:rPr>
          <w:rFonts w:ascii="Times New Roman" w:hAnsi="Times New Roman"/>
          <w:szCs w:val="28"/>
        </w:rPr>
        <w:t>còn</w:t>
      </w:r>
      <w:proofErr w:type="spellEnd"/>
      <w:r>
        <w:rPr>
          <w:rFonts w:ascii="Times New Roman" w:hAnsi="Times New Roman"/>
          <w:szCs w:val="28"/>
        </w:rPr>
        <w:t xml:space="preserve"> </w:t>
      </w:r>
      <w:proofErr w:type="spellStart"/>
      <w:r>
        <w:rPr>
          <w:rFonts w:ascii="Times New Roman" w:hAnsi="Times New Roman"/>
          <w:szCs w:val="28"/>
        </w:rPr>
        <w:t>phù</w:t>
      </w:r>
      <w:proofErr w:type="spellEnd"/>
      <w:r>
        <w:rPr>
          <w:rFonts w:ascii="Times New Roman" w:hAnsi="Times New Roman"/>
          <w:szCs w:val="28"/>
        </w:rPr>
        <w:t xml:space="preserve"> </w:t>
      </w:r>
      <w:proofErr w:type="spellStart"/>
      <w:r>
        <w:rPr>
          <w:rFonts w:ascii="Times New Roman" w:hAnsi="Times New Roman"/>
          <w:szCs w:val="28"/>
        </w:rPr>
        <w:t>hợp</w:t>
      </w:r>
      <w:proofErr w:type="spellEnd"/>
      <w:r>
        <w:rPr>
          <w:rFonts w:ascii="Times New Roman" w:hAnsi="Times New Roman"/>
          <w:szCs w:val="28"/>
        </w:rPr>
        <w:t xml:space="preserve"> </w:t>
      </w:r>
      <w:proofErr w:type="spellStart"/>
      <w:r>
        <w:rPr>
          <w:rFonts w:ascii="Times New Roman" w:hAnsi="Times New Roman"/>
          <w:szCs w:val="28"/>
        </w:rPr>
        <w:t>nên</w:t>
      </w:r>
      <w:proofErr w:type="spellEnd"/>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đổi</w:t>
      </w:r>
      <w:proofErr w:type="spellEnd"/>
      <w:r>
        <w:rPr>
          <w:rFonts w:ascii="Times New Roman" w:hAnsi="Times New Roman"/>
          <w:szCs w:val="28"/>
        </w:rPr>
        <w:t xml:space="preserve"> </w:t>
      </w:r>
      <w:proofErr w:type="spellStart"/>
      <w:r>
        <w:rPr>
          <w:rFonts w:ascii="Times New Roman" w:hAnsi="Times New Roman"/>
          <w:szCs w:val="28"/>
        </w:rPr>
        <w:t>mới</w:t>
      </w:r>
      <w:proofErr w:type="spellEnd"/>
      <w:r>
        <w:rPr>
          <w:rFonts w:ascii="Times New Roman" w:hAnsi="Times New Roman"/>
          <w:szCs w:val="28"/>
        </w:rPr>
        <w:t xml:space="preserve"> </w:t>
      </w:r>
      <w:proofErr w:type="spellStart"/>
      <w:r>
        <w:rPr>
          <w:rFonts w:ascii="Times New Roman" w:hAnsi="Times New Roman"/>
          <w:szCs w:val="28"/>
        </w:rPr>
        <w:t>gì</w:t>
      </w:r>
      <w:proofErr w:type="spellEnd"/>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công</w:t>
      </w:r>
      <w:proofErr w:type="spellEnd"/>
      <w:r>
        <w:rPr>
          <w:rFonts w:ascii="Times New Roman" w:hAnsi="Times New Roman"/>
          <w:szCs w:val="28"/>
        </w:rPr>
        <w:t xml:space="preserve"> </w:t>
      </w:r>
      <w:proofErr w:type="spellStart"/>
      <w:r>
        <w:rPr>
          <w:rFonts w:ascii="Times New Roman" w:hAnsi="Times New Roman"/>
          <w:szCs w:val="28"/>
        </w:rPr>
        <w:t>tác</w:t>
      </w:r>
      <w:proofErr w:type="spellEnd"/>
      <w:r>
        <w:rPr>
          <w:rFonts w:ascii="Times New Roman" w:hAnsi="Times New Roman"/>
          <w:szCs w:val="28"/>
        </w:rPr>
        <w:t xml:space="preserve"> </w:t>
      </w:r>
      <w:proofErr w:type="spellStart"/>
      <w:r>
        <w:rPr>
          <w:rFonts w:ascii="Times New Roman" w:hAnsi="Times New Roman"/>
          <w:szCs w:val="28"/>
        </w:rPr>
        <w:t>chỉ</w:t>
      </w:r>
      <w:proofErr w:type="spellEnd"/>
      <w:r>
        <w:rPr>
          <w:rFonts w:ascii="Times New Roman" w:hAnsi="Times New Roman"/>
          <w:szCs w:val="28"/>
        </w:rPr>
        <w:t xml:space="preserve"> </w:t>
      </w:r>
      <w:proofErr w:type="spellStart"/>
      <w:r>
        <w:rPr>
          <w:rFonts w:ascii="Times New Roman" w:hAnsi="Times New Roman"/>
          <w:szCs w:val="28"/>
        </w:rPr>
        <w:t>đạo</w:t>
      </w:r>
      <w:proofErr w:type="spellEnd"/>
      <w:r>
        <w:rPr>
          <w:rFonts w:ascii="Times New Roman" w:hAnsi="Times New Roman"/>
          <w:szCs w:val="28"/>
        </w:rPr>
        <w:t xml:space="preserve">, </w:t>
      </w:r>
      <w:proofErr w:type="spellStart"/>
      <w:r>
        <w:rPr>
          <w:rFonts w:ascii="Times New Roman" w:hAnsi="Times New Roman"/>
          <w:szCs w:val="28"/>
        </w:rPr>
        <w:t>hướng</w:t>
      </w:r>
      <w:proofErr w:type="spellEnd"/>
      <w:r>
        <w:rPr>
          <w:rFonts w:ascii="Times New Roman" w:hAnsi="Times New Roman"/>
          <w:szCs w:val="28"/>
        </w:rPr>
        <w:t xml:space="preserve"> </w:t>
      </w:r>
      <w:proofErr w:type="spellStart"/>
      <w:r>
        <w:rPr>
          <w:rFonts w:ascii="Times New Roman" w:hAnsi="Times New Roman"/>
          <w:szCs w:val="28"/>
        </w:rPr>
        <w:t>dẫn</w:t>
      </w:r>
      <w:proofErr w:type="spellEnd"/>
      <w:r>
        <w:rPr>
          <w:rFonts w:ascii="Times New Roman" w:hAnsi="Times New Roman"/>
          <w:szCs w:val="28"/>
        </w:rPr>
        <w:t xml:space="preserve">, </w:t>
      </w:r>
      <w:proofErr w:type="spellStart"/>
      <w:r>
        <w:rPr>
          <w:rFonts w:ascii="Times New Roman" w:hAnsi="Times New Roman"/>
          <w:szCs w:val="28"/>
        </w:rPr>
        <w:t>triển</w:t>
      </w:r>
      <w:proofErr w:type="spellEnd"/>
      <w:r>
        <w:rPr>
          <w:rFonts w:ascii="Times New Roman" w:hAnsi="Times New Roman"/>
          <w:szCs w:val="28"/>
        </w:rPr>
        <w:t xml:space="preserve"> </w:t>
      </w:r>
      <w:proofErr w:type="spellStart"/>
      <w:r>
        <w:rPr>
          <w:rFonts w:ascii="Times New Roman" w:hAnsi="Times New Roman"/>
          <w:szCs w:val="28"/>
        </w:rPr>
        <w:t>khai</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Pr>
          <w:rFonts w:ascii="Times New Roman" w:hAnsi="Times New Roman"/>
          <w:szCs w:val="28"/>
        </w:rPr>
        <w:t xml:space="preserve">. </w:t>
      </w:r>
      <w:proofErr w:type="spellStart"/>
      <w:r>
        <w:rPr>
          <w:rFonts w:ascii="Times New Roman" w:hAnsi="Times New Roman"/>
          <w:szCs w:val="28"/>
        </w:rPr>
        <w:t>Nếu</w:t>
      </w:r>
      <w:proofErr w:type="spellEnd"/>
      <w:r>
        <w:rPr>
          <w:rFonts w:ascii="Times New Roman" w:hAnsi="Times New Roman"/>
          <w:szCs w:val="28"/>
        </w:rPr>
        <w:t xml:space="preserve"> </w:t>
      </w:r>
      <w:proofErr w:type="spellStart"/>
      <w:r>
        <w:rPr>
          <w:rFonts w:ascii="Times New Roman" w:hAnsi="Times New Roman"/>
          <w:szCs w:val="28"/>
        </w:rPr>
        <w:t>không</w:t>
      </w:r>
      <w:proofErr w:type="spellEnd"/>
      <w:r>
        <w:rPr>
          <w:rFonts w:ascii="Times New Roman" w:hAnsi="Times New Roman"/>
          <w:szCs w:val="28"/>
        </w:rPr>
        <w:t xml:space="preserve"> </w:t>
      </w:r>
      <w:proofErr w:type="spellStart"/>
      <w:r>
        <w:rPr>
          <w:rFonts w:ascii="Times New Roman" w:hAnsi="Times New Roman"/>
          <w:szCs w:val="28"/>
        </w:rPr>
        <w:t>phù</w:t>
      </w:r>
      <w:proofErr w:type="spellEnd"/>
      <w:r>
        <w:rPr>
          <w:rFonts w:ascii="Times New Roman" w:hAnsi="Times New Roman"/>
          <w:szCs w:val="28"/>
        </w:rPr>
        <w:t xml:space="preserve"> </w:t>
      </w:r>
      <w:proofErr w:type="spellStart"/>
      <w:r>
        <w:rPr>
          <w:rFonts w:ascii="Times New Roman" w:hAnsi="Times New Roman"/>
          <w:szCs w:val="28"/>
        </w:rPr>
        <w:t>hợp</w:t>
      </w:r>
      <w:proofErr w:type="spellEnd"/>
      <w:r>
        <w:rPr>
          <w:rFonts w:ascii="Times New Roman" w:hAnsi="Times New Roman"/>
          <w:szCs w:val="28"/>
        </w:rPr>
        <w:t xml:space="preserve"> </w:t>
      </w:r>
      <w:proofErr w:type="spellStart"/>
      <w:r>
        <w:rPr>
          <w:rFonts w:ascii="Times New Roman" w:hAnsi="Times New Roman"/>
          <w:szCs w:val="28"/>
        </w:rPr>
        <w:t>đề</w:t>
      </w:r>
      <w:proofErr w:type="spellEnd"/>
      <w:r>
        <w:rPr>
          <w:rFonts w:ascii="Times New Roman" w:hAnsi="Times New Roman"/>
          <w:szCs w:val="28"/>
        </w:rPr>
        <w:t xml:space="preserve"> </w:t>
      </w:r>
      <w:proofErr w:type="spellStart"/>
      <w:r>
        <w:rPr>
          <w:rFonts w:ascii="Times New Roman" w:hAnsi="Times New Roman"/>
          <w:szCs w:val="28"/>
        </w:rPr>
        <w:t>xuất</w:t>
      </w:r>
      <w:proofErr w:type="spellEnd"/>
      <w:r>
        <w:rPr>
          <w:rFonts w:ascii="Times New Roman" w:hAnsi="Times New Roman"/>
          <w:szCs w:val="28"/>
        </w:rPr>
        <w:t xml:space="preserve"> </w:t>
      </w:r>
      <w:proofErr w:type="spellStart"/>
      <w:r>
        <w:rPr>
          <w:rFonts w:ascii="Times New Roman" w:hAnsi="Times New Roman"/>
          <w:szCs w:val="28"/>
        </w:rPr>
        <w:t>phong</w:t>
      </w:r>
      <w:proofErr w:type="spellEnd"/>
      <w:r>
        <w:rPr>
          <w:rFonts w:ascii="Times New Roman" w:hAnsi="Times New Roman"/>
          <w:szCs w:val="28"/>
        </w:rPr>
        <w:t xml:space="preserve"> </w:t>
      </w:r>
      <w:proofErr w:type="spellStart"/>
      <w:r>
        <w:rPr>
          <w:rFonts w:ascii="Times New Roman" w:hAnsi="Times New Roman"/>
          <w:szCs w:val="28"/>
        </w:rPr>
        <w:t>trào</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đua</w:t>
      </w:r>
      <w:proofErr w:type="spellEnd"/>
      <w:r>
        <w:rPr>
          <w:rFonts w:ascii="Times New Roman" w:hAnsi="Times New Roman"/>
          <w:szCs w:val="28"/>
        </w:rPr>
        <w:t xml:space="preserve"> </w:t>
      </w:r>
      <w:proofErr w:type="spellStart"/>
      <w:r>
        <w:rPr>
          <w:rFonts w:ascii="Times New Roman" w:hAnsi="Times New Roman"/>
          <w:szCs w:val="28"/>
        </w:rPr>
        <w:t>mới</w:t>
      </w:r>
      <w:proofErr w:type="spellEnd"/>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nữ</w:t>
      </w:r>
      <w:proofErr w:type="spellEnd"/>
      <w:r>
        <w:rPr>
          <w:rFonts w:ascii="Times New Roman" w:hAnsi="Times New Roman"/>
          <w:szCs w:val="28"/>
        </w:rPr>
        <w:t xml:space="preserve"> CNVCLĐ </w:t>
      </w:r>
      <w:proofErr w:type="spellStart"/>
      <w:r>
        <w:rPr>
          <w:rFonts w:ascii="Times New Roman" w:hAnsi="Times New Roman"/>
          <w:szCs w:val="28"/>
        </w:rPr>
        <w:t>thay</w:t>
      </w:r>
      <w:proofErr w:type="spellEnd"/>
      <w:r>
        <w:rPr>
          <w:rFonts w:ascii="Times New Roman" w:hAnsi="Times New Roman"/>
          <w:szCs w:val="28"/>
        </w:rPr>
        <w:t xml:space="preserve"> </w:t>
      </w:r>
      <w:proofErr w:type="spellStart"/>
      <w:r>
        <w:rPr>
          <w:rFonts w:ascii="Times New Roman" w:hAnsi="Times New Roman"/>
          <w:szCs w:val="28"/>
        </w:rPr>
        <w:t>thế</w:t>
      </w:r>
      <w:proofErr w:type="spellEnd"/>
      <w:r>
        <w:rPr>
          <w:rFonts w:ascii="Times New Roman" w:hAnsi="Times New Roman"/>
          <w:szCs w:val="28"/>
        </w:rPr>
        <w:t xml:space="preserve"> </w:t>
      </w:r>
      <w:proofErr w:type="spellStart"/>
      <w:r>
        <w:rPr>
          <w:rFonts w:ascii="Times New Roman" w:hAnsi="Times New Roman"/>
          <w:szCs w:val="28"/>
        </w:rPr>
        <w:t>phong</w:t>
      </w:r>
      <w:proofErr w:type="spellEnd"/>
      <w:r>
        <w:rPr>
          <w:rFonts w:ascii="Times New Roman" w:hAnsi="Times New Roman"/>
          <w:szCs w:val="28"/>
        </w:rPr>
        <w:t xml:space="preserve"> </w:t>
      </w:r>
      <w:proofErr w:type="spellStart"/>
      <w:r>
        <w:rPr>
          <w:rFonts w:ascii="Times New Roman" w:hAnsi="Times New Roman"/>
          <w:szCs w:val="28"/>
        </w:rPr>
        <w:t>trào</w:t>
      </w:r>
      <w:proofErr w:type="spellEnd"/>
      <w:r>
        <w:rPr>
          <w:rFonts w:ascii="Times New Roman" w:hAnsi="Times New Roman"/>
          <w:szCs w:val="28"/>
        </w:rPr>
        <w:t xml:space="preserve"> </w:t>
      </w:r>
      <w:proofErr w:type="spellStart"/>
      <w:r>
        <w:rPr>
          <w:rFonts w:ascii="Times New Roman" w:hAnsi="Times New Roman"/>
          <w:szCs w:val="28"/>
        </w:rPr>
        <w:t>này</w:t>
      </w:r>
      <w:proofErr w:type="spellEnd"/>
      <w:r>
        <w:rPr>
          <w:rFonts w:ascii="Times New Roman" w:hAnsi="Times New Roman"/>
          <w:szCs w:val="28"/>
        </w:rPr>
        <w:t xml:space="preserve"> </w:t>
      </w:r>
      <w:proofErr w:type="spellStart"/>
      <w:r>
        <w:rPr>
          <w:rFonts w:ascii="Times New Roman" w:hAnsi="Times New Roman"/>
          <w:szCs w:val="28"/>
        </w:rPr>
        <w:t>như</w:t>
      </w:r>
      <w:proofErr w:type="spellEnd"/>
      <w:r>
        <w:rPr>
          <w:rFonts w:ascii="Times New Roman" w:hAnsi="Times New Roman"/>
          <w:szCs w:val="28"/>
        </w:rPr>
        <w:t xml:space="preserve"> </w:t>
      </w:r>
      <w:proofErr w:type="spellStart"/>
      <w:r>
        <w:rPr>
          <w:rFonts w:ascii="Times New Roman" w:hAnsi="Times New Roman"/>
          <w:szCs w:val="28"/>
        </w:rPr>
        <w:t>thế</w:t>
      </w:r>
      <w:proofErr w:type="spellEnd"/>
      <w:r>
        <w:rPr>
          <w:rFonts w:ascii="Times New Roman" w:hAnsi="Times New Roman"/>
          <w:szCs w:val="28"/>
        </w:rPr>
        <w:t xml:space="preserve"> </w:t>
      </w:r>
      <w:proofErr w:type="spellStart"/>
      <w:r>
        <w:rPr>
          <w:rFonts w:ascii="Times New Roman" w:hAnsi="Times New Roman"/>
          <w:szCs w:val="28"/>
        </w:rPr>
        <w:t>nào</w:t>
      </w:r>
      <w:proofErr w:type="spellEnd"/>
      <w:r>
        <w:rPr>
          <w:rFonts w:ascii="Times New Roman" w:hAnsi="Times New Roman"/>
          <w:szCs w:val="28"/>
        </w:rPr>
        <w:t xml:space="preserve">? </w:t>
      </w:r>
    </w:p>
    <w:p w14:paraId="7C70CFF4" w14:textId="77777777" w:rsidR="00074F92" w:rsidRDefault="00074F92" w:rsidP="00074F92">
      <w:pPr>
        <w:pStyle w:val="BodyText2"/>
        <w:spacing w:before="120"/>
        <w:ind w:firstLine="709"/>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Đề</w:t>
      </w:r>
      <w:proofErr w:type="spellEnd"/>
      <w:r>
        <w:rPr>
          <w:rFonts w:ascii="Times New Roman" w:hAnsi="Times New Roman"/>
          <w:szCs w:val="28"/>
        </w:rPr>
        <w:t xml:space="preserve"> </w:t>
      </w:r>
      <w:proofErr w:type="spellStart"/>
      <w:r>
        <w:rPr>
          <w:rFonts w:ascii="Times New Roman" w:hAnsi="Times New Roman"/>
          <w:szCs w:val="28"/>
        </w:rPr>
        <w:t>xuất</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chỉ</w:t>
      </w:r>
      <w:proofErr w:type="spellEnd"/>
      <w:r>
        <w:rPr>
          <w:rFonts w:ascii="Times New Roman" w:hAnsi="Times New Roman"/>
          <w:szCs w:val="28"/>
        </w:rPr>
        <w:t xml:space="preserve"> </w:t>
      </w:r>
      <w:proofErr w:type="spellStart"/>
      <w:r>
        <w:rPr>
          <w:rFonts w:ascii="Times New Roman" w:hAnsi="Times New Roman"/>
          <w:szCs w:val="28"/>
        </w:rPr>
        <w:t>tiêu</w:t>
      </w:r>
      <w:proofErr w:type="spellEnd"/>
      <w:r>
        <w:rPr>
          <w:rFonts w:ascii="Times New Roman" w:hAnsi="Times New Roman"/>
          <w:szCs w:val="28"/>
        </w:rPr>
        <w:t xml:space="preserve"> </w:t>
      </w:r>
      <w:proofErr w:type="spellStart"/>
      <w:r>
        <w:rPr>
          <w:rFonts w:ascii="Times New Roman" w:hAnsi="Times New Roman"/>
          <w:szCs w:val="28"/>
        </w:rPr>
        <w:t>phấn</w:t>
      </w:r>
      <w:proofErr w:type="spellEnd"/>
      <w:r>
        <w:rPr>
          <w:rFonts w:ascii="Times New Roman" w:hAnsi="Times New Roman"/>
          <w:szCs w:val="28"/>
        </w:rPr>
        <w:t xml:space="preserve"> </w:t>
      </w:r>
      <w:proofErr w:type="spellStart"/>
      <w:r>
        <w:rPr>
          <w:rFonts w:ascii="Times New Roman" w:hAnsi="Times New Roman"/>
          <w:szCs w:val="28"/>
        </w:rPr>
        <w:t>đấu</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thời</w:t>
      </w:r>
      <w:proofErr w:type="spellEnd"/>
      <w:r>
        <w:rPr>
          <w:rFonts w:ascii="Times New Roman" w:hAnsi="Times New Roman"/>
          <w:szCs w:val="28"/>
        </w:rPr>
        <w:t xml:space="preserve"> </w:t>
      </w:r>
      <w:proofErr w:type="spellStart"/>
      <w:r>
        <w:rPr>
          <w:rFonts w:ascii="Times New Roman" w:hAnsi="Times New Roman"/>
          <w:szCs w:val="28"/>
        </w:rPr>
        <w:t>gian</w:t>
      </w:r>
      <w:proofErr w:type="spellEnd"/>
      <w:r>
        <w:rPr>
          <w:rFonts w:ascii="Times New Roman" w:hAnsi="Times New Roman"/>
          <w:szCs w:val="28"/>
        </w:rPr>
        <w:t xml:space="preserve"> </w:t>
      </w:r>
      <w:proofErr w:type="spellStart"/>
      <w:r>
        <w:rPr>
          <w:rFonts w:ascii="Times New Roman" w:hAnsi="Times New Roman"/>
          <w:szCs w:val="28"/>
        </w:rPr>
        <w:t>tới</w:t>
      </w:r>
      <w:proofErr w:type="spellEnd"/>
      <w:r>
        <w:rPr>
          <w:rFonts w:ascii="Times New Roman" w:hAnsi="Times New Roman"/>
          <w:szCs w:val="28"/>
        </w:rPr>
        <w:t xml:space="preserve"> </w:t>
      </w:r>
      <w:proofErr w:type="spellStart"/>
      <w:r>
        <w:rPr>
          <w:rFonts w:ascii="Times New Roman" w:hAnsi="Times New Roman"/>
          <w:szCs w:val="28"/>
        </w:rPr>
        <w:t>phù</w:t>
      </w:r>
      <w:proofErr w:type="spellEnd"/>
      <w:r>
        <w:rPr>
          <w:rFonts w:ascii="Times New Roman" w:hAnsi="Times New Roman"/>
          <w:szCs w:val="28"/>
        </w:rPr>
        <w:t xml:space="preserve"> </w:t>
      </w:r>
      <w:proofErr w:type="spellStart"/>
      <w:r>
        <w:rPr>
          <w:rFonts w:ascii="Times New Roman" w:hAnsi="Times New Roman"/>
          <w:szCs w:val="28"/>
        </w:rPr>
        <w:t>hợp</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tình</w:t>
      </w:r>
      <w:proofErr w:type="spellEnd"/>
      <w:r>
        <w:rPr>
          <w:rFonts w:ascii="Times New Roman" w:hAnsi="Times New Roman"/>
          <w:szCs w:val="28"/>
        </w:rPr>
        <w:t xml:space="preserve"> </w:t>
      </w:r>
      <w:proofErr w:type="spellStart"/>
      <w:r>
        <w:rPr>
          <w:rFonts w:ascii="Times New Roman" w:hAnsi="Times New Roman"/>
          <w:szCs w:val="28"/>
        </w:rPr>
        <w:t>hình</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tiễn</w:t>
      </w:r>
      <w:proofErr w:type="spellEnd"/>
      <w:r>
        <w:rPr>
          <w:rFonts w:ascii="Times New Roman" w:hAnsi="Times New Roman"/>
          <w:szCs w:val="28"/>
        </w:rPr>
        <w:t xml:space="preserve"> </w:t>
      </w:r>
      <w:proofErr w:type="spellStart"/>
      <w:r>
        <w:rPr>
          <w:rFonts w:ascii="Times New Roman" w:hAnsi="Times New Roman"/>
          <w:szCs w:val="28"/>
        </w:rPr>
        <w:t>phong</w:t>
      </w:r>
      <w:proofErr w:type="spellEnd"/>
      <w:r>
        <w:rPr>
          <w:rFonts w:ascii="Times New Roman" w:hAnsi="Times New Roman"/>
          <w:szCs w:val="28"/>
        </w:rPr>
        <w:t xml:space="preserve"> </w:t>
      </w:r>
      <w:proofErr w:type="spellStart"/>
      <w:r>
        <w:rPr>
          <w:rFonts w:ascii="Times New Roman" w:hAnsi="Times New Roman"/>
          <w:szCs w:val="28"/>
        </w:rPr>
        <w:t>trào</w:t>
      </w:r>
      <w:proofErr w:type="spellEnd"/>
      <w:r>
        <w:rPr>
          <w:rFonts w:ascii="Times New Roman" w:hAnsi="Times New Roman"/>
          <w:szCs w:val="28"/>
        </w:rPr>
        <w:t xml:space="preserve"> </w:t>
      </w:r>
      <w:proofErr w:type="spellStart"/>
      <w:r>
        <w:rPr>
          <w:rFonts w:ascii="Times New Roman" w:hAnsi="Times New Roman"/>
          <w:szCs w:val="28"/>
        </w:rPr>
        <w:t>nữ</w:t>
      </w:r>
      <w:proofErr w:type="spellEnd"/>
      <w:r>
        <w:rPr>
          <w:rFonts w:ascii="Times New Roman" w:hAnsi="Times New Roman"/>
          <w:szCs w:val="28"/>
        </w:rPr>
        <w:t xml:space="preserve"> CNVCLĐ. </w:t>
      </w:r>
    </w:p>
    <w:p w14:paraId="0EE6B22A" w14:textId="77777777" w:rsidR="00074F92" w:rsidRDefault="00074F92" w:rsidP="00074F92">
      <w:pPr>
        <w:pStyle w:val="BodyText2"/>
        <w:spacing w:before="120"/>
        <w:rPr>
          <w:rFonts w:ascii="Times New Roman" w:hAnsi="Times New Roman"/>
          <w:szCs w:val="28"/>
        </w:rPr>
      </w:pPr>
      <w:r>
        <w:rPr>
          <w:rFonts w:ascii="Times New Roman" w:hAnsi="Times New Roman"/>
          <w:szCs w:val="28"/>
        </w:rPr>
        <w:tab/>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Đảng</w:t>
      </w:r>
      <w:proofErr w:type="spellEnd"/>
      <w:r>
        <w:rPr>
          <w:rFonts w:ascii="Times New Roman" w:hAnsi="Times New Roman"/>
          <w:szCs w:val="28"/>
        </w:rPr>
        <w:t xml:space="preserve">, </w:t>
      </w:r>
      <w:proofErr w:type="spellStart"/>
      <w:r>
        <w:rPr>
          <w:rFonts w:ascii="Times New Roman" w:hAnsi="Times New Roman"/>
          <w:szCs w:val="28"/>
        </w:rPr>
        <w:t>Nhà</w:t>
      </w:r>
      <w:proofErr w:type="spellEnd"/>
      <w:r>
        <w:rPr>
          <w:rFonts w:ascii="Times New Roman" w:hAnsi="Times New Roman"/>
          <w:szCs w:val="28"/>
        </w:rPr>
        <w:t xml:space="preserve"> </w:t>
      </w:r>
      <w:proofErr w:type="spellStart"/>
      <w:r>
        <w:rPr>
          <w:rFonts w:ascii="Times New Roman" w:hAnsi="Times New Roman"/>
          <w:szCs w:val="28"/>
        </w:rPr>
        <w:t>nước</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cấp</w:t>
      </w:r>
      <w:proofErr w:type="spellEnd"/>
      <w:r>
        <w:rPr>
          <w:rFonts w:ascii="Times New Roman" w:hAnsi="Times New Roman"/>
          <w:szCs w:val="28"/>
        </w:rPr>
        <w:t xml:space="preserve"> </w:t>
      </w:r>
      <w:proofErr w:type="spellStart"/>
      <w:r>
        <w:rPr>
          <w:rFonts w:ascii="Times New Roman" w:hAnsi="Times New Roman"/>
          <w:szCs w:val="28"/>
        </w:rPr>
        <w:t>chính</w:t>
      </w:r>
      <w:proofErr w:type="spellEnd"/>
      <w:r>
        <w:rPr>
          <w:rFonts w:ascii="Times New Roman" w:hAnsi="Times New Roman"/>
          <w:szCs w:val="28"/>
        </w:rPr>
        <w:t xml:space="preserve"> </w:t>
      </w:r>
      <w:proofErr w:type="spellStart"/>
      <w:r>
        <w:rPr>
          <w:rFonts w:ascii="Times New Roman" w:hAnsi="Times New Roman"/>
          <w:szCs w:val="28"/>
        </w:rPr>
        <w:t>quyền</w:t>
      </w:r>
      <w:proofErr w:type="spellEnd"/>
      <w:r>
        <w:rPr>
          <w:rFonts w:ascii="Times New Roman" w:hAnsi="Times New Roman"/>
          <w:szCs w:val="28"/>
        </w:rPr>
        <w:t>.</w:t>
      </w:r>
    </w:p>
    <w:p w14:paraId="434DA5BD" w14:textId="77777777" w:rsidR="00074F92" w:rsidRDefault="00074F92" w:rsidP="00074F92">
      <w:pPr>
        <w:pStyle w:val="BodyText2"/>
        <w:jc w:val="center"/>
        <w:rPr>
          <w:rFonts w:ascii="Times New Roman" w:hAnsi="Times New Roman"/>
          <w:b/>
          <w:szCs w:val="28"/>
        </w:rPr>
      </w:pPr>
    </w:p>
    <w:p w14:paraId="14DC0B25" w14:textId="77777777" w:rsidR="00074F92" w:rsidRDefault="00074F92" w:rsidP="00074F92">
      <w:pPr>
        <w:pStyle w:val="BodyText2"/>
        <w:jc w:val="center"/>
        <w:rPr>
          <w:rFonts w:ascii="Times New Roman" w:hAnsi="Times New Roman"/>
          <w:b/>
          <w:szCs w:val="28"/>
        </w:rPr>
      </w:pPr>
      <w:proofErr w:type="spellStart"/>
      <w:r>
        <w:rPr>
          <w:rFonts w:ascii="Times New Roman" w:hAnsi="Times New Roman"/>
          <w:b/>
          <w:szCs w:val="28"/>
        </w:rPr>
        <w:t>Phần</w:t>
      </w:r>
      <w:proofErr w:type="spellEnd"/>
      <w:r>
        <w:rPr>
          <w:rFonts w:ascii="Times New Roman" w:hAnsi="Times New Roman"/>
          <w:b/>
          <w:szCs w:val="28"/>
        </w:rPr>
        <w:t xml:space="preserve"> </w:t>
      </w:r>
      <w:proofErr w:type="spellStart"/>
      <w:r>
        <w:rPr>
          <w:rFonts w:ascii="Times New Roman" w:hAnsi="Times New Roman"/>
          <w:b/>
          <w:szCs w:val="28"/>
        </w:rPr>
        <w:t>thứ</w:t>
      </w:r>
      <w:proofErr w:type="spellEnd"/>
      <w:r>
        <w:rPr>
          <w:rFonts w:ascii="Times New Roman" w:hAnsi="Times New Roman"/>
          <w:b/>
          <w:szCs w:val="28"/>
        </w:rPr>
        <w:t xml:space="preserve"> </w:t>
      </w:r>
      <w:proofErr w:type="spellStart"/>
      <w:r>
        <w:rPr>
          <w:rFonts w:ascii="Times New Roman" w:hAnsi="Times New Roman"/>
          <w:b/>
          <w:szCs w:val="28"/>
        </w:rPr>
        <w:t>hai</w:t>
      </w:r>
      <w:proofErr w:type="spellEnd"/>
    </w:p>
    <w:p w14:paraId="58A448DB" w14:textId="77777777" w:rsidR="00074F92" w:rsidRDefault="00074F92" w:rsidP="00074F92">
      <w:pPr>
        <w:pStyle w:val="BodyText2"/>
        <w:ind w:left="720" w:firstLine="720"/>
        <w:rPr>
          <w:rFonts w:ascii="Times New Roman" w:hAnsi="Times New Roman"/>
          <w:b/>
          <w:sz w:val="24"/>
        </w:rPr>
      </w:pPr>
      <w:r>
        <w:rPr>
          <w:rFonts w:ascii="Times New Roman" w:hAnsi="Times New Roman"/>
          <w:b/>
          <w:sz w:val="24"/>
        </w:rPr>
        <w:t xml:space="preserve">             NHIỆM VỤ TRỌNG TÂM THỜI GIAN TỚI</w:t>
      </w:r>
    </w:p>
    <w:p w14:paraId="318BDF2A" w14:textId="77777777" w:rsidR="00074F92" w:rsidRDefault="00074F92" w:rsidP="00074F92">
      <w:pPr>
        <w:pStyle w:val="BodyText2"/>
        <w:spacing w:before="120"/>
        <w:rPr>
          <w:rFonts w:ascii="Times New Roman" w:hAnsi="Times New Roman"/>
          <w:b/>
          <w:szCs w:val="28"/>
        </w:rPr>
      </w:pPr>
      <w:r>
        <w:rPr>
          <w:rFonts w:ascii="Times New Roman" w:hAnsi="Times New Roman"/>
          <w:b/>
          <w:szCs w:val="28"/>
        </w:rPr>
        <w:tab/>
        <w:t xml:space="preserve">I. </w:t>
      </w:r>
      <w:proofErr w:type="spellStart"/>
      <w:r>
        <w:rPr>
          <w:rFonts w:ascii="Times New Roman" w:hAnsi="Times New Roman"/>
          <w:b/>
          <w:szCs w:val="28"/>
        </w:rPr>
        <w:t>Dự</w:t>
      </w:r>
      <w:proofErr w:type="spellEnd"/>
      <w:r>
        <w:rPr>
          <w:rFonts w:ascii="Times New Roman" w:hAnsi="Times New Roman"/>
          <w:b/>
          <w:szCs w:val="28"/>
        </w:rPr>
        <w:t xml:space="preserve"> </w:t>
      </w:r>
      <w:proofErr w:type="spellStart"/>
      <w:r>
        <w:rPr>
          <w:rFonts w:ascii="Times New Roman" w:hAnsi="Times New Roman"/>
          <w:b/>
          <w:szCs w:val="28"/>
        </w:rPr>
        <w:t>báo</w:t>
      </w:r>
      <w:proofErr w:type="spellEnd"/>
      <w:r>
        <w:rPr>
          <w:rFonts w:ascii="Times New Roman" w:hAnsi="Times New Roman"/>
          <w:b/>
          <w:szCs w:val="28"/>
        </w:rPr>
        <w:t xml:space="preserve"> </w:t>
      </w:r>
      <w:proofErr w:type="spellStart"/>
      <w:r>
        <w:rPr>
          <w:rFonts w:ascii="Times New Roman" w:hAnsi="Times New Roman"/>
          <w:b/>
          <w:szCs w:val="28"/>
        </w:rPr>
        <w:t>tình</w:t>
      </w:r>
      <w:proofErr w:type="spellEnd"/>
      <w:r>
        <w:rPr>
          <w:rFonts w:ascii="Times New Roman" w:hAnsi="Times New Roman"/>
          <w:b/>
          <w:szCs w:val="28"/>
        </w:rPr>
        <w:t xml:space="preserve"> </w:t>
      </w:r>
      <w:proofErr w:type="spellStart"/>
      <w:r>
        <w:rPr>
          <w:rFonts w:ascii="Times New Roman" w:hAnsi="Times New Roman"/>
          <w:b/>
          <w:szCs w:val="28"/>
        </w:rPr>
        <w:t>hình</w:t>
      </w:r>
      <w:proofErr w:type="spellEnd"/>
      <w:r>
        <w:rPr>
          <w:rFonts w:ascii="Times New Roman" w:hAnsi="Times New Roman"/>
          <w:b/>
          <w:szCs w:val="28"/>
        </w:rPr>
        <w:t>:</w:t>
      </w:r>
    </w:p>
    <w:p w14:paraId="5DFD0D6C" w14:textId="77777777" w:rsidR="00074F92" w:rsidRDefault="00074F92" w:rsidP="00074F92">
      <w:pPr>
        <w:pStyle w:val="BodyText2"/>
        <w:spacing w:before="120"/>
        <w:rPr>
          <w:rFonts w:ascii="Times New Roman" w:hAnsi="Times New Roman"/>
          <w:szCs w:val="28"/>
        </w:rPr>
      </w:pPr>
      <w:r>
        <w:rPr>
          <w:rFonts w:ascii="Times New Roman" w:hAnsi="Times New Roman"/>
          <w:b/>
          <w:szCs w:val="28"/>
        </w:rPr>
        <w:tab/>
      </w:r>
      <w:proofErr w:type="spellStart"/>
      <w:r>
        <w:rPr>
          <w:rFonts w:ascii="Times New Roman" w:hAnsi="Times New Roman"/>
          <w:szCs w:val="28"/>
        </w:rPr>
        <w:t>Dự</w:t>
      </w:r>
      <w:proofErr w:type="spellEnd"/>
      <w:r>
        <w:rPr>
          <w:rFonts w:ascii="Times New Roman" w:hAnsi="Times New Roman"/>
          <w:szCs w:val="28"/>
        </w:rPr>
        <w:t xml:space="preserve"> </w:t>
      </w:r>
      <w:proofErr w:type="spellStart"/>
      <w:r>
        <w:rPr>
          <w:rFonts w:ascii="Times New Roman" w:hAnsi="Times New Roman"/>
          <w:szCs w:val="28"/>
        </w:rPr>
        <w:t>báo</w:t>
      </w:r>
      <w:proofErr w:type="spellEnd"/>
      <w:r>
        <w:rPr>
          <w:rFonts w:ascii="Times New Roman" w:hAnsi="Times New Roman"/>
          <w:szCs w:val="28"/>
        </w:rPr>
        <w:t xml:space="preserve"> </w:t>
      </w:r>
      <w:proofErr w:type="spellStart"/>
      <w:r>
        <w:rPr>
          <w:rFonts w:ascii="Times New Roman" w:hAnsi="Times New Roman"/>
          <w:szCs w:val="28"/>
        </w:rPr>
        <w:t>tình</w:t>
      </w:r>
      <w:proofErr w:type="spellEnd"/>
      <w:r>
        <w:rPr>
          <w:rFonts w:ascii="Times New Roman" w:hAnsi="Times New Roman"/>
          <w:szCs w:val="28"/>
        </w:rPr>
        <w:t xml:space="preserve"> </w:t>
      </w:r>
      <w:proofErr w:type="spellStart"/>
      <w:r>
        <w:rPr>
          <w:rFonts w:ascii="Times New Roman" w:hAnsi="Times New Roman"/>
          <w:szCs w:val="28"/>
        </w:rPr>
        <w:t>hình</w:t>
      </w:r>
      <w:proofErr w:type="spellEnd"/>
      <w:r>
        <w:rPr>
          <w:rFonts w:ascii="Times New Roman" w:hAnsi="Times New Roman"/>
          <w:szCs w:val="28"/>
        </w:rPr>
        <w:t xml:space="preserve"> </w:t>
      </w:r>
      <w:proofErr w:type="spellStart"/>
      <w:r>
        <w:rPr>
          <w:rFonts w:ascii="Times New Roman" w:hAnsi="Times New Roman"/>
          <w:szCs w:val="28"/>
        </w:rPr>
        <w:t>chung</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đất</w:t>
      </w:r>
      <w:proofErr w:type="spellEnd"/>
      <w:r>
        <w:rPr>
          <w:rFonts w:ascii="Times New Roman" w:hAnsi="Times New Roman"/>
          <w:szCs w:val="28"/>
        </w:rPr>
        <w:t xml:space="preserve"> </w:t>
      </w:r>
      <w:proofErr w:type="spellStart"/>
      <w:r>
        <w:rPr>
          <w:rFonts w:ascii="Times New Roman" w:hAnsi="Times New Roman"/>
          <w:szCs w:val="28"/>
        </w:rPr>
        <w:t>nước</w:t>
      </w:r>
      <w:proofErr w:type="spellEnd"/>
      <w:r>
        <w:rPr>
          <w:rFonts w:ascii="Times New Roman" w:hAnsi="Times New Roman"/>
          <w:szCs w:val="28"/>
        </w:rPr>
        <w:t xml:space="preserve">, </w:t>
      </w:r>
      <w:proofErr w:type="spellStart"/>
      <w:r>
        <w:rPr>
          <w:rFonts w:ascii="Times New Roman" w:hAnsi="Times New Roman"/>
          <w:szCs w:val="28"/>
        </w:rPr>
        <w:t>địa</w:t>
      </w:r>
      <w:proofErr w:type="spellEnd"/>
      <w:r>
        <w:rPr>
          <w:rFonts w:ascii="Times New Roman" w:hAnsi="Times New Roman"/>
          <w:szCs w:val="28"/>
        </w:rPr>
        <w:t xml:space="preserve"> </w:t>
      </w:r>
      <w:proofErr w:type="spellStart"/>
      <w:r>
        <w:rPr>
          <w:rFonts w:ascii="Times New Roman" w:hAnsi="Times New Roman"/>
          <w:szCs w:val="28"/>
        </w:rPr>
        <w:t>phương</w:t>
      </w:r>
      <w:proofErr w:type="spellEnd"/>
      <w:r>
        <w:rPr>
          <w:rFonts w:ascii="Times New Roman" w:hAnsi="Times New Roman"/>
          <w:szCs w:val="28"/>
        </w:rPr>
        <w:t xml:space="preserve">, </w:t>
      </w:r>
      <w:proofErr w:type="spellStart"/>
      <w:r>
        <w:rPr>
          <w:rFonts w:ascii="Times New Roman" w:hAnsi="Times New Roman"/>
          <w:szCs w:val="28"/>
        </w:rPr>
        <w:t>đơn</w:t>
      </w:r>
      <w:proofErr w:type="spellEnd"/>
      <w:r>
        <w:rPr>
          <w:rFonts w:ascii="Times New Roman" w:hAnsi="Times New Roman"/>
          <w:szCs w:val="28"/>
        </w:rPr>
        <w:t xml:space="preserve"> </w:t>
      </w:r>
      <w:proofErr w:type="spellStart"/>
      <w:r>
        <w:rPr>
          <w:rFonts w:ascii="Times New Roman" w:hAnsi="Times New Roman"/>
          <w:szCs w:val="28"/>
        </w:rPr>
        <w:t>vị</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công</w:t>
      </w:r>
      <w:proofErr w:type="spellEnd"/>
      <w:r>
        <w:rPr>
          <w:rFonts w:ascii="Times New Roman" w:hAnsi="Times New Roman"/>
          <w:szCs w:val="28"/>
        </w:rPr>
        <w:t xml:space="preserve"> </w:t>
      </w:r>
      <w:proofErr w:type="spellStart"/>
      <w:r>
        <w:rPr>
          <w:rFonts w:ascii="Times New Roman" w:hAnsi="Times New Roman"/>
          <w:szCs w:val="28"/>
        </w:rPr>
        <w:t>đoàn</w:t>
      </w:r>
      <w:proofErr w:type="spellEnd"/>
      <w:r>
        <w:rPr>
          <w:rFonts w:ascii="Times New Roman" w:hAnsi="Times New Roman"/>
          <w:szCs w:val="28"/>
        </w:rPr>
        <w:t xml:space="preserve"> </w:t>
      </w:r>
      <w:proofErr w:type="spellStart"/>
      <w:r>
        <w:rPr>
          <w:rFonts w:ascii="Times New Roman" w:hAnsi="Times New Roman"/>
          <w:szCs w:val="28"/>
        </w:rPr>
        <w:t>có</w:t>
      </w:r>
      <w:proofErr w:type="spellEnd"/>
      <w:r>
        <w:rPr>
          <w:rFonts w:ascii="Times New Roman" w:hAnsi="Times New Roman"/>
          <w:szCs w:val="28"/>
        </w:rPr>
        <w:t xml:space="preserve"> </w:t>
      </w:r>
      <w:proofErr w:type="spellStart"/>
      <w:r>
        <w:rPr>
          <w:rFonts w:ascii="Times New Roman" w:hAnsi="Times New Roman"/>
          <w:szCs w:val="28"/>
        </w:rPr>
        <w:t>tác</w:t>
      </w:r>
      <w:proofErr w:type="spellEnd"/>
      <w:r>
        <w:rPr>
          <w:rFonts w:ascii="Times New Roman" w:hAnsi="Times New Roman"/>
          <w:szCs w:val="28"/>
        </w:rPr>
        <w:t xml:space="preserve"> </w:t>
      </w:r>
      <w:proofErr w:type="spellStart"/>
      <w:r>
        <w:rPr>
          <w:rFonts w:ascii="Times New Roman" w:hAnsi="Times New Roman"/>
          <w:szCs w:val="28"/>
        </w:rPr>
        <w:t>động</w:t>
      </w:r>
      <w:proofErr w:type="spellEnd"/>
      <w:r>
        <w:rPr>
          <w:rFonts w:ascii="Times New Roman" w:hAnsi="Times New Roman"/>
          <w:szCs w:val="28"/>
        </w:rPr>
        <w:t xml:space="preserve"> </w:t>
      </w:r>
      <w:proofErr w:type="spellStart"/>
      <w:r>
        <w:rPr>
          <w:rFonts w:ascii="Times New Roman" w:hAnsi="Times New Roman"/>
          <w:szCs w:val="28"/>
        </w:rPr>
        <w:t>đến</w:t>
      </w:r>
      <w:proofErr w:type="spellEnd"/>
      <w:r>
        <w:rPr>
          <w:rFonts w:ascii="Times New Roman" w:hAnsi="Times New Roman"/>
          <w:szCs w:val="28"/>
        </w:rPr>
        <w:t xml:space="preserve"> lao </w:t>
      </w:r>
      <w:proofErr w:type="spellStart"/>
      <w:r>
        <w:rPr>
          <w:rFonts w:ascii="Times New Roman" w:hAnsi="Times New Roman"/>
          <w:szCs w:val="28"/>
        </w:rPr>
        <w:t>động</w:t>
      </w:r>
      <w:proofErr w:type="spellEnd"/>
      <w:r>
        <w:rPr>
          <w:rFonts w:ascii="Times New Roman" w:hAnsi="Times New Roman"/>
          <w:szCs w:val="28"/>
        </w:rPr>
        <w:t xml:space="preserve"> </w:t>
      </w:r>
      <w:proofErr w:type="spellStart"/>
      <w:r>
        <w:rPr>
          <w:rFonts w:ascii="Times New Roman" w:hAnsi="Times New Roman"/>
          <w:szCs w:val="28"/>
        </w:rPr>
        <w:t>nữ</w:t>
      </w:r>
      <w:proofErr w:type="spellEnd"/>
      <w:r>
        <w:rPr>
          <w:rFonts w:ascii="Times New Roman" w:hAnsi="Times New Roman"/>
          <w:szCs w:val="28"/>
        </w:rPr>
        <w:t xml:space="preserve">, </w:t>
      </w:r>
      <w:proofErr w:type="spellStart"/>
      <w:r>
        <w:rPr>
          <w:rFonts w:ascii="Times New Roman" w:hAnsi="Times New Roman"/>
          <w:szCs w:val="28"/>
        </w:rPr>
        <w:t>công</w:t>
      </w:r>
      <w:proofErr w:type="spellEnd"/>
      <w:r>
        <w:rPr>
          <w:rFonts w:ascii="Times New Roman" w:hAnsi="Times New Roman"/>
          <w:szCs w:val="28"/>
        </w:rPr>
        <w:t xml:space="preserve"> </w:t>
      </w:r>
      <w:proofErr w:type="spellStart"/>
      <w:r>
        <w:rPr>
          <w:rFonts w:ascii="Times New Roman" w:hAnsi="Times New Roman"/>
          <w:szCs w:val="28"/>
        </w:rPr>
        <w:t>tác</w:t>
      </w:r>
      <w:proofErr w:type="spellEnd"/>
      <w:r>
        <w:rPr>
          <w:rFonts w:ascii="Times New Roman" w:hAnsi="Times New Roman"/>
          <w:szCs w:val="28"/>
        </w:rPr>
        <w:t xml:space="preserve"> </w:t>
      </w:r>
      <w:proofErr w:type="spellStart"/>
      <w:r>
        <w:rPr>
          <w:rFonts w:ascii="Times New Roman" w:hAnsi="Times New Roman"/>
          <w:szCs w:val="28"/>
        </w:rPr>
        <w:t>nữ</w:t>
      </w:r>
      <w:proofErr w:type="spellEnd"/>
      <w:r>
        <w:rPr>
          <w:rFonts w:ascii="Times New Roman" w:hAnsi="Times New Roman"/>
          <w:szCs w:val="28"/>
        </w:rPr>
        <w:t xml:space="preserve"> </w:t>
      </w:r>
      <w:proofErr w:type="spellStart"/>
      <w:r>
        <w:rPr>
          <w:rFonts w:ascii="Times New Roman" w:hAnsi="Times New Roman"/>
          <w:szCs w:val="28"/>
        </w:rPr>
        <w:t>công</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triển</w:t>
      </w:r>
      <w:proofErr w:type="spellEnd"/>
      <w:r>
        <w:rPr>
          <w:rFonts w:ascii="Times New Roman" w:hAnsi="Times New Roman"/>
          <w:szCs w:val="28"/>
        </w:rPr>
        <w:t xml:space="preserve"> </w:t>
      </w:r>
      <w:proofErr w:type="spellStart"/>
      <w:r>
        <w:rPr>
          <w:rFonts w:ascii="Times New Roman" w:hAnsi="Times New Roman"/>
          <w:szCs w:val="28"/>
        </w:rPr>
        <w:t>khai</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Pr>
          <w:rFonts w:ascii="Times New Roman" w:hAnsi="Times New Roman"/>
          <w:szCs w:val="28"/>
        </w:rPr>
        <w:t xml:space="preserve"> </w:t>
      </w:r>
      <w:proofErr w:type="spellStart"/>
      <w:r>
        <w:rPr>
          <w:rFonts w:ascii="Times New Roman" w:hAnsi="Times New Roman"/>
          <w:szCs w:val="28"/>
        </w:rPr>
        <w:t>Nghị</w:t>
      </w:r>
      <w:proofErr w:type="spellEnd"/>
      <w:r>
        <w:rPr>
          <w:rFonts w:ascii="Times New Roman" w:hAnsi="Times New Roman"/>
          <w:szCs w:val="28"/>
        </w:rPr>
        <w:t xml:space="preserve"> </w:t>
      </w:r>
      <w:proofErr w:type="spellStart"/>
      <w:r>
        <w:rPr>
          <w:rFonts w:ascii="Times New Roman" w:hAnsi="Times New Roman"/>
          <w:szCs w:val="28"/>
        </w:rPr>
        <w:t>quyết</w:t>
      </w:r>
      <w:proofErr w:type="spellEnd"/>
      <w:r>
        <w:rPr>
          <w:rFonts w:ascii="Times New Roman" w:hAnsi="Times New Roman"/>
          <w:szCs w:val="28"/>
        </w:rPr>
        <w:t xml:space="preserve"> 6b/NQ-BCH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Chỉ</w:t>
      </w:r>
      <w:proofErr w:type="spellEnd"/>
      <w:r>
        <w:rPr>
          <w:rFonts w:ascii="Times New Roman" w:hAnsi="Times New Roman"/>
          <w:szCs w:val="28"/>
        </w:rPr>
        <w:t xml:space="preserve"> </w:t>
      </w:r>
      <w:proofErr w:type="spellStart"/>
      <w:r>
        <w:rPr>
          <w:rFonts w:ascii="Times New Roman" w:hAnsi="Times New Roman"/>
          <w:szCs w:val="28"/>
        </w:rPr>
        <w:t>thị</w:t>
      </w:r>
      <w:proofErr w:type="spellEnd"/>
      <w:r>
        <w:rPr>
          <w:rFonts w:ascii="Times New Roman" w:hAnsi="Times New Roman"/>
          <w:szCs w:val="28"/>
        </w:rPr>
        <w:t xml:space="preserve"> 03/CT-TLĐ.</w:t>
      </w:r>
    </w:p>
    <w:p w14:paraId="4FF8C6CB" w14:textId="77777777" w:rsidR="00074F92" w:rsidRDefault="00074F92" w:rsidP="00074F92">
      <w:pPr>
        <w:pStyle w:val="BodyText2"/>
        <w:spacing w:before="120"/>
        <w:rPr>
          <w:rFonts w:ascii="Times New Roman" w:hAnsi="Times New Roman"/>
          <w:b/>
          <w:szCs w:val="28"/>
        </w:rPr>
      </w:pPr>
      <w:r>
        <w:rPr>
          <w:rFonts w:ascii="Times New Roman" w:hAnsi="Times New Roman"/>
          <w:b/>
          <w:szCs w:val="28"/>
        </w:rPr>
        <w:tab/>
        <w:t xml:space="preserve">II. </w:t>
      </w:r>
      <w:proofErr w:type="spellStart"/>
      <w:r>
        <w:rPr>
          <w:rFonts w:ascii="Times New Roman" w:hAnsi="Times New Roman"/>
          <w:b/>
          <w:szCs w:val="28"/>
        </w:rPr>
        <w:t>Nhiệm</w:t>
      </w:r>
      <w:proofErr w:type="spellEnd"/>
      <w:r>
        <w:rPr>
          <w:rFonts w:ascii="Times New Roman" w:hAnsi="Times New Roman"/>
          <w:b/>
          <w:szCs w:val="28"/>
        </w:rPr>
        <w:t xml:space="preserve"> </w:t>
      </w:r>
      <w:proofErr w:type="spellStart"/>
      <w:r>
        <w:rPr>
          <w:rFonts w:ascii="Times New Roman" w:hAnsi="Times New Roman"/>
          <w:b/>
          <w:szCs w:val="28"/>
        </w:rPr>
        <w:t>vụ</w:t>
      </w:r>
      <w:proofErr w:type="spellEnd"/>
      <w:r>
        <w:rPr>
          <w:rFonts w:ascii="Times New Roman" w:hAnsi="Times New Roman"/>
          <w:b/>
          <w:szCs w:val="28"/>
        </w:rPr>
        <w:t xml:space="preserve"> </w:t>
      </w:r>
      <w:proofErr w:type="spellStart"/>
      <w:r>
        <w:rPr>
          <w:rFonts w:ascii="Times New Roman" w:hAnsi="Times New Roman"/>
          <w:b/>
          <w:szCs w:val="28"/>
        </w:rPr>
        <w:t>trọng</w:t>
      </w:r>
      <w:proofErr w:type="spellEnd"/>
      <w:r>
        <w:rPr>
          <w:rFonts w:ascii="Times New Roman" w:hAnsi="Times New Roman"/>
          <w:b/>
          <w:szCs w:val="28"/>
        </w:rPr>
        <w:t xml:space="preserve"> </w:t>
      </w:r>
      <w:proofErr w:type="spellStart"/>
      <w:r>
        <w:rPr>
          <w:rFonts w:ascii="Times New Roman" w:hAnsi="Times New Roman"/>
          <w:b/>
          <w:szCs w:val="28"/>
        </w:rPr>
        <w:t>tâm</w:t>
      </w:r>
      <w:proofErr w:type="spellEnd"/>
      <w:r>
        <w:rPr>
          <w:rFonts w:ascii="Times New Roman" w:hAnsi="Times New Roman"/>
          <w:b/>
          <w:szCs w:val="28"/>
        </w:rPr>
        <w:t>:</w:t>
      </w:r>
    </w:p>
    <w:p w14:paraId="15EF3C6E" w14:textId="77777777" w:rsidR="00074F92" w:rsidRDefault="00074F92" w:rsidP="00074F92">
      <w:pPr>
        <w:pStyle w:val="BodyText2"/>
        <w:spacing w:before="120"/>
        <w:rPr>
          <w:rFonts w:ascii="Times New Roman" w:hAnsi="Times New Roman"/>
          <w:szCs w:val="28"/>
        </w:rPr>
      </w:pPr>
      <w:r>
        <w:rPr>
          <w:rFonts w:ascii="Times New Roman" w:hAnsi="Times New Roman"/>
          <w:b/>
          <w:szCs w:val="28"/>
        </w:rPr>
        <w:lastRenderedPageBreak/>
        <w:tab/>
      </w:r>
      <w:proofErr w:type="spellStart"/>
      <w:r>
        <w:rPr>
          <w:rFonts w:ascii="Times New Roman" w:hAnsi="Times New Roman"/>
          <w:szCs w:val="28"/>
        </w:rPr>
        <w:t>Căn</w:t>
      </w:r>
      <w:proofErr w:type="spellEnd"/>
      <w:r>
        <w:rPr>
          <w:rFonts w:ascii="Times New Roman" w:hAnsi="Times New Roman"/>
          <w:szCs w:val="28"/>
        </w:rPr>
        <w:t xml:space="preserve"> </w:t>
      </w:r>
      <w:proofErr w:type="spellStart"/>
      <w:r>
        <w:rPr>
          <w:rFonts w:ascii="Times New Roman" w:hAnsi="Times New Roman"/>
          <w:szCs w:val="28"/>
        </w:rPr>
        <w:t>cứ</w:t>
      </w:r>
      <w:proofErr w:type="spellEnd"/>
      <w:r>
        <w:rPr>
          <w:rFonts w:ascii="Times New Roman" w:hAnsi="Times New Roman"/>
          <w:szCs w:val="28"/>
        </w:rPr>
        <w:t xml:space="preserve"> </w:t>
      </w:r>
      <w:proofErr w:type="spellStart"/>
      <w:r>
        <w:rPr>
          <w:rFonts w:ascii="Times New Roman" w:hAnsi="Times New Roman"/>
          <w:szCs w:val="28"/>
        </w:rPr>
        <w:t>tình</w:t>
      </w:r>
      <w:proofErr w:type="spellEnd"/>
      <w:r>
        <w:rPr>
          <w:rFonts w:ascii="Times New Roman" w:hAnsi="Times New Roman"/>
          <w:szCs w:val="28"/>
        </w:rPr>
        <w:t xml:space="preserve"> </w:t>
      </w:r>
      <w:proofErr w:type="spellStart"/>
      <w:r>
        <w:rPr>
          <w:rFonts w:ascii="Times New Roman" w:hAnsi="Times New Roman"/>
          <w:szCs w:val="28"/>
        </w:rPr>
        <w:t>hình</w:t>
      </w:r>
      <w:proofErr w:type="spellEnd"/>
      <w:r>
        <w:rPr>
          <w:rFonts w:ascii="Times New Roman" w:hAnsi="Times New Roman"/>
          <w:szCs w:val="28"/>
        </w:rPr>
        <w:t xml:space="preserve"> </w:t>
      </w:r>
      <w:proofErr w:type="spellStart"/>
      <w:r>
        <w:rPr>
          <w:rFonts w:ascii="Times New Roman" w:hAnsi="Times New Roman"/>
          <w:szCs w:val="28"/>
        </w:rPr>
        <w:t>chung</w:t>
      </w:r>
      <w:proofErr w:type="spellEnd"/>
      <w:r>
        <w:rPr>
          <w:rFonts w:ascii="Times New Roman" w:hAnsi="Times New Roman"/>
          <w:szCs w:val="28"/>
        </w:rPr>
        <w:t xml:space="preserve">, </w:t>
      </w:r>
      <w:proofErr w:type="spellStart"/>
      <w:r>
        <w:rPr>
          <w:rFonts w:ascii="Times New Roman" w:hAnsi="Times New Roman"/>
          <w:szCs w:val="28"/>
        </w:rPr>
        <w:t>bài</w:t>
      </w:r>
      <w:proofErr w:type="spellEnd"/>
      <w:r>
        <w:rPr>
          <w:rFonts w:ascii="Times New Roman" w:hAnsi="Times New Roman"/>
          <w:szCs w:val="28"/>
        </w:rPr>
        <w:t xml:space="preserve"> </w:t>
      </w:r>
      <w:proofErr w:type="spellStart"/>
      <w:r>
        <w:rPr>
          <w:rFonts w:ascii="Times New Roman" w:hAnsi="Times New Roman"/>
          <w:szCs w:val="28"/>
        </w:rPr>
        <w:t>học</w:t>
      </w:r>
      <w:proofErr w:type="spellEnd"/>
      <w:r>
        <w:rPr>
          <w:rFonts w:ascii="Times New Roman" w:hAnsi="Times New Roman"/>
          <w:szCs w:val="28"/>
        </w:rPr>
        <w:t xml:space="preserve"> </w:t>
      </w:r>
      <w:proofErr w:type="spellStart"/>
      <w:r>
        <w:rPr>
          <w:rFonts w:ascii="Times New Roman" w:hAnsi="Times New Roman"/>
          <w:szCs w:val="28"/>
        </w:rPr>
        <w:t>kinh</w:t>
      </w:r>
      <w:proofErr w:type="spellEnd"/>
      <w:r>
        <w:rPr>
          <w:rFonts w:ascii="Times New Roman" w:hAnsi="Times New Roman"/>
          <w:szCs w:val="28"/>
        </w:rPr>
        <w:t xml:space="preserve"> </w:t>
      </w:r>
      <w:proofErr w:type="spellStart"/>
      <w:r>
        <w:rPr>
          <w:rFonts w:ascii="Times New Roman" w:hAnsi="Times New Roman"/>
          <w:szCs w:val="28"/>
        </w:rPr>
        <w:t>nghiệm</w:t>
      </w:r>
      <w:proofErr w:type="spellEnd"/>
      <w:r>
        <w:rPr>
          <w:rFonts w:ascii="Times New Roman" w:hAnsi="Times New Roman"/>
          <w:szCs w:val="28"/>
        </w:rPr>
        <w:t xml:space="preserve"> </w:t>
      </w:r>
      <w:proofErr w:type="spellStart"/>
      <w:r>
        <w:rPr>
          <w:rFonts w:ascii="Times New Roman" w:hAnsi="Times New Roman"/>
          <w:szCs w:val="28"/>
        </w:rPr>
        <w:t>đã</w:t>
      </w:r>
      <w:proofErr w:type="spellEnd"/>
      <w:r>
        <w:rPr>
          <w:rFonts w:ascii="Times New Roman" w:hAnsi="Times New Roman"/>
          <w:szCs w:val="28"/>
        </w:rPr>
        <w:t xml:space="preserve"> </w:t>
      </w:r>
      <w:proofErr w:type="spellStart"/>
      <w:r>
        <w:rPr>
          <w:rFonts w:ascii="Times New Roman" w:hAnsi="Times New Roman"/>
          <w:szCs w:val="28"/>
        </w:rPr>
        <w:t>rút</w:t>
      </w:r>
      <w:proofErr w:type="spellEnd"/>
      <w:r>
        <w:rPr>
          <w:rFonts w:ascii="Times New Roman" w:hAnsi="Times New Roman"/>
          <w:szCs w:val="28"/>
        </w:rPr>
        <w:t xml:space="preserve"> ra qua </w:t>
      </w:r>
      <w:proofErr w:type="spellStart"/>
      <w:r>
        <w:rPr>
          <w:rFonts w:ascii="Times New Roman" w:hAnsi="Times New Roman"/>
          <w:szCs w:val="28"/>
        </w:rPr>
        <w:t>việc</w:t>
      </w:r>
      <w:proofErr w:type="spellEnd"/>
      <w:r>
        <w:rPr>
          <w:rFonts w:ascii="Times New Roman" w:hAnsi="Times New Roman"/>
          <w:szCs w:val="28"/>
        </w:rPr>
        <w:t xml:space="preserve"> </w:t>
      </w:r>
      <w:proofErr w:type="spellStart"/>
      <w:r>
        <w:rPr>
          <w:rFonts w:ascii="Times New Roman" w:hAnsi="Times New Roman"/>
          <w:szCs w:val="28"/>
        </w:rPr>
        <w:t>tổng</w:t>
      </w:r>
      <w:proofErr w:type="spellEnd"/>
      <w:r>
        <w:rPr>
          <w:rFonts w:ascii="Times New Roman" w:hAnsi="Times New Roman"/>
          <w:szCs w:val="28"/>
        </w:rPr>
        <w:t xml:space="preserve"> </w:t>
      </w:r>
      <w:proofErr w:type="spellStart"/>
      <w:r>
        <w:rPr>
          <w:rFonts w:ascii="Times New Roman" w:hAnsi="Times New Roman"/>
          <w:szCs w:val="28"/>
        </w:rPr>
        <w:t>kết</w:t>
      </w:r>
      <w:proofErr w:type="spellEnd"/>
      <w:r>
        <w:rPr>
          <w:rFonts w:ascii="Times New Roman" w:hAnsi="Times New Roman"/>
          <w:szCs w:val="28"/>
        </w:rPr>
        <w:t xml:space="preserve"> 10 </w:t>
      </w:r>
      <w:proofErr w:type="spellStart"/>
      <w:r>
        <w:rPr>
          <w:rFonts w:ascii="Times New Roman" w:hAnsi="Times New Roman"/>
          <w:szCs w:val="28"/>
        </w:rPr>
        <w:t>năm</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Pr>
          <w:rFonts w:ascii="Times New Roman" w:hAnsi="Times New Roman"/>
          <w:szCs w:val="28"/>
        </w:rPr>
        <w:t xml:space="preserve"> </w:t>
      </w:r>
      <w:proofErr w:type="spellStart"/>
      <w:r>
        <w:rPr>
          <w:rFonts w:ascii="Times New Roman" w:hAnsi="Times New Roman"/>
          <w:szCs w:val="28"/>
        </w:rPr>
        <w:t>Nghị</w:t>
      </w:r>
      <w:proofErr w:type="spellEnd"/>
      <w:r>
        <w:rPr>
          <w:rFonts w:ascii="Times New Roman" w:hAnsi="Times New Roman"/>
          <w:szCs w:val="28"/>
        </w:rPr>
        <w:t xml:space="preserve"> </w:t>
      </w:r>
      <w:proofErr w:type="spellStart"/>
      <w:r>
        <w:rPr>
          <w:rFonts w:ascii="Times New Roman" w:hAnsi="Times New Roman"/>
          <w:szCs w:val="28"/>
        </w:rPr>
        <w:t>quyết</w:t>
      </w:r>
      <w:proofErr w:type="spellEnd"/>
      <w:r>
        <w:rPr>
          <w:rFonts w:ascii="Times New Roman" w:hAnsi="Times New Roman"/>
          <w:szCs w:val="28"/>
        </w:rPr>
        <w:t xml:space="preserve"> 6b/NQ-BCH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Chỉ</w:t>
      </w:r>
      <w:proofErr w:type="spellEnd"/>
      <w:r>
        <w:rPr>
          <w:rFonts w:ascii="Times New Roman" w:hAnsi="Times New Roman"/>
          <w:szCs w:val="28"/>
        </w:rPr>
        <w:t xml:space="preserve"> </w:t>
      </w:r>
      <w:proofErr w:type="spellStart"/>
      <w:r>
        <w:rPr>
          <w:rFonts w:ascii="Times New Roman" w:hAnsi="Times New Roman"/>
          <w:szCs w:val="28"/>
        </w:rPr>
        <w:t>thị</w:t>
      </w:r>
      <w:proofErr w:type="spellEnd"/>
      <w:r>
        <w:rPr>
          <w:rFonts w:ascii="Times New Roman" w:hAnsi="Times New Roman"/>
          <w:szCs w:val="28"/>
        </w:rPr>
        <w:t xml:space="preserve"> 03/CT-TLĐ </w:t>
      </w:r>
      <w:proofErr w:type="spellStart"/>
      <w:r>
        <w:rPr>
          <w:rFonts w:ascii="Times New Roman" w:hAnsi="Times New Roman"/>
          <w:szCs w:val="28"/>
        </w:rPr>
        <w:t>để</w:t>
      </w:r>
      <w:proofErr w:type="spellEnd"/>
      <w:r>
        <w:rPr>
          <w:rFonts w:ascii="Times New Roman" w:hAnsi="Times New Roman"/>
          <w:szCs w:val="28"/>
        </w:rPr>
        <w:t xml:space="preserve"> </w:t>
      </w:r>
      <w:proofErr w:type="spellStart"/>
      <w:r>
        <w:rPr>
          <w:rFonts w:ascii="Times New Roman" w:hAnsi="Times New Roman"/>
          <w:szCs w:val="28"/>
        </w:rPr>
        <w:t>đề</w:t>
      </w:r>
      <w:proofErr w:type="spellEnd"/>
      <w:r>
        <w:rPr>
          <w:rFonts w:ascii="Times New Roman" w:hAnsi="Times New Roman"/>
          <w:szCs w:val="28"/>
        </w:rPr>
        <w:t xml:space="preserve"> ra </w:t>
      </w:r>
      <w:proofErr w:type="spellStart"/>
      <w:r>
        <w:rPr>
          <w:rFonts w:ascii="Times New Roman" w:hAnsi="Times New Roman"/>
          <w:szCs w:val="28"/>
        </w:rPr>
        <w:t>nhiệm</w:t>
      </w:r>
      <w:proofErr w:type="spellEnd"/>
      <w:r>
        <w:rPr>
          <w:rFonts w:ascii="Times New Roman" w:hAnsi="Times New Roman"/>
          <w:szCs w:val="28"/>
        </w:rPr>
        <w:t xml:space="preserve"> </w:t>
      </w:r>
      <w:proofErr w:type="spellStart"/>
      <w:r>
        <w:rPr>
          <w:rFonts w:ascii="Times New Roman" w:hAnsi="Times New Roman"/>
          <w:szCs w:val="28"/>
        </w:rPr>
        <w:t>vụ</w:t>
      </w:r>
      <w:proofErr w:type="spellEnd"/>
      <w:r>
        <w:rPr>
          <w:rFonts w:ascii="Times New Roman" w:hAnsi="Times New Roman"/>
          <w:szCs w:val="28"/>
        </w:rPr>
        <w:t xml:space="preserve"> </w:t>
      </w:r>
      <w:proofErr w:type="spellStart"/>
      <w:r>
        <w:rPr>
          <w:rFonts w:ascii="Times New Roman" w:hAnsi="Times New Roman"/>
          <w:szCs w:val="28"/>
        </w:rPr>
        <w:t>trọng</w:t>
      </w:r>
      <w:proofErr w:type="spellEnd"/>
      <w:r>
        <w:rPr>
          <w:rFonts w:ascii="Times New Roman" w:hAnsi="Times New Roman"/>
          <w:szCs w:val="28"/>
        </w:rPr>
        <w:t xml:space="preserve"> </w:t>
      </w:r>
      <w:proofErr w:type="spellStart"/>
      <w:r>
        <w:rPr>
          <w:rFonts w:ascii="Times New Roman" w:hAnsi="Times New Roman"/>
          <w:szCs w:val="28"/>
        </w:rPr>
        <w:t>tâm</w:t>
      </w:r>
      <w:proofErr w:type="spellEnd"/>
      <w:r>
        <w:rPr>
          <w:rFonts w:ascii="Times New Roman" w:hAnsi="Times New Roman"/>
          <w:szCs w:val="28"/>
        </w:rPr>
        <w:t xml:space="preserve"> </w:t>
      </w:r>
      <w:proofErr w:type="spellStart"/>
      <w:r>
        <w:rPr>
          <w:rFonts w:ascii="Times New Roman" w:hAnsi="Times New Roman"/>
          <w:szCs w:val="28"/>
        </w:rPr>
        <w:t>trong</w:t>
      </w:r>
      <w:proofErr w:type="spellEnd"/>
      <w:r>
        <w:rPr>
          <w:rFonts w:ascii="Times New Roman" w:hAnsi="Times New Roman"/>
          <w:szCs w:val="28"/>
        </w:rPr>
        <w:t xml:space="preserve"> </w:t>
      </w:r>
      <w:proofErr w:type="spellStart"/>
      <w:r>
        <w:rPr>
          <w:rFonts w:ascii="Times New Roman" w:hAnsi="Times New Roman"/>
          <w:szCs w:val="28"/>
        </w:rPr>
        <w:t>thời</w:t>
      </w:r>
      <w:proofErr w:type="spellEnd"/>
      <w:r>
        <w:rPr>
          <w:rFonts w:ascii="Times New Roman" w:hAnsi="Times New Roman"/>
          <w:szCs w:val="28"/>
        </w:rPr>
        <w:t xml:space="preserve"> </w:t>
      </w:r>
      <w:proofErr w:type="spellStart"/>
      <w:r>
        <w:rPr>
          <w:rFonts w:ascii="Times New Roman" w:hAnsi="Times New Roman"/>
          <w:szCs w:val="28"/>
        </w:rPr>
        <w:t>gian</w:t>
      </w:r>
      <w:proofErr w:type="spellEnd"/>
      <w:r>
        <w:rPr>
          <w:rFonts w:ascii="Times New Roman" w:hAnsi="Times New Roman"/>
          <w:szCs w:val="28"/>
        </w:rPr>
        <w:t xml:space="preserve"> </w:t>
      </w:r>
      <w:proofErr w:type="spellStart"/>
      <w:r>
        <w:rPr>
          <w:rFonts w:ascii="Times New Roman" w:hAnsi="Times New Roman"/>
          <w:szCs w:val="28"/>
        </w:rPr>
        <w:t>tới</w:t>
      </w:r>
      <w:proofErr w:type="spellEnd"/>
      <w:r>
        <w:rPr>
          <w:rFonts w:ascii="Times New Roman" w:hAnsi="Times New Roman"/>
          <w:szCs w:val="28"/>
        </w:rPr>
        <w:t xml:space="preserve"> </w:t>
      </w:r>
      <w:proofErr w:type="spellStart"/>
      <w:r>
        <w:rPr>
          <w:rFonts w:ascii="Times New Roman" w:hAnsi="Times New Roman"/>
          <w:szCs w:val="28"/>
        </w:rPr>
        <w:t>tập</w:t>
      </w:r>
      <w:proofErr w:type="spellEnd"/>
      <w:r>
        <w:rPr>
          <w:rFonts w:ascii="Times New Roman" w:hAnsi="Times New Roman"/>
          <w:szCs w:val="28"/>
        </w:rPr>
        <w:t xml:space="preserve"> </w:t>
      </w:r>
      <w:proofErr w:type="spellStart"/>
      <w:r>
        <w:rPr>
          <w:rFonts w:ascii="Times New Roman" w:hAnsi="Times New Roman"/>
          <w:szCs w:val="28"/>
        </w:rPr>
        <w:t>trung</w:t>
      </w:r>
      <w:proofErr w:type="spellEnd"/>
      <w:r>
        <w:rPr>
          <w:rFonts w:ascii="Times New Roman" w:hAnsi="Times New Roman"/>
          <w:szCs w:val="28"/>
        </w:rPr>
        <w:t xml:space="preserve"> </w:t>
      </w:r>
      <w:proofErr w:type="spellStart"/>
      <w:r>
        <w:rPr>
          <w:rFonts w:ascii="Times New Roman" w:hAnsi="Times New Roman"/>
          <w:szCs w:val="28"/>
        </w:rPr>
        <w:t>vào</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nội</w:t>
      </w:r>
      <w:proofErr w:type="spellEnd"/>
      <w:r>
        <w:rPr>
          <w:rFonts w:ascii="Times New Roman" w:hAnsi="Times New Roman"/>
          <w:szCs w:val="28"/>
        </w:rPr>
        <w:t xml:space="preserve"> dung </w:t>
      </w:r>
      <w:proofErr w:type="spellStart"/>
      <w:r>
        <w:rPr>
          <w:rFonts w:ascii="Times New Roman" w:hAnsi="Times New Roman"/>
          <w:szCs w:val="28"/>
        </w:rPr>
        <w:t>sau</w:t>
      </w:r>
      <w:proofErr w:type="spellEnd"/>
      <w:r>
        <w:rPr>
          <w:rFonts w:ascii="Times New Roman" w:hAnsi="Times New Roman"/>
          <w:szCs w:val="28"/>
        </w:rPr>
        <w:t>:</w:t>
      </w:r>
    </w:p>
    <w:p w14:paraId="15EE03E8" w14:textId="77777777" w:rsidR="00074F92" w:rsidRDefault="00074F92" w:rsidP="00074F92">
      <w:pPr>
        <w:pStyle w:val="BodyText2"/>
        <w:spacing w:before="120"/>
        <w:rPr>
          <w:rFonts w:ascii="Times New Roman" w:hAnsi="Times New Roman"/>
          <w:szCs w:val="28"/>
        </w:rPr>
      </w:pPr>
      <w:r>
        <w:rPr>
          <w:rFonts w:ascii="Times New Roman" w:hAnsi="Times New Roman"/>
          <w:szCs w:val="28"/>
        </w:rPr>
        <w:tab/>
      </w:r>
      <w:r>
        <w:rPr>
          <w:rFonts w:ascii="Times New Roman" w:hAnsi="Times New Roman"/>
          <w:b/>
          <w:szCs w:val="28"/>
        </w:rPr>
        <w:t>1.</w:t>
      </w:r>
      <w:r>
        <w:rPr>
          <w:rFonts w:ascii="Times New Roman" w:hAnsi="Times New Roman"/>
          <w:szCs w:val="28"/>
        </w:rPr>
        <w:t xml:space="preserve"> </w:t>
      </w:r>
      <w:r>
        <w:rPr>
          <w:rFonts w:ascii="Times New Roman" w:hAnsi="Times New Roman"/>
          <w:bCs/>
          <w:iCs/>
          <w:szCs w:val="28"/>
          <w:lang w:val="nl-NL"/>
        </w:rPr>
        <w:t xml:space="preserve">Tập trung tham gia kiểm tra, thanh tra, giám sát việc thực hiện các quyền của lao động nữ; công tác </w:t>
      </w:r>
      <w:proofErr w:type="spellStart"/>
      <w:r>
        <w:rPr>
          <w:rFonts w:ascii="Times New Roman" w:hAnsi="Times New Roman"/>
          <w:szCs w:val="28"/>
        </w:rPr>
        <w:t>chăm</w:t>
      </w:r>
      <w:proofErr w:type="spellEnd"/>
      <w:r>
        <w:rPr>
          <w:rFonts w:ascii="Times New Roman" w:hAnsi="Times New Roman"/>
          <w:szCs w:val="28"/>
        </w:rPr>
        <w:t xml:space="preserve"> lo, </w:t>
      </w:r>
      <w:proofErr w:type="spellStart"/>
      <w:r>
        <w:rPr>
          <w:rFonts w:ascii="Times New Roman" w:hAnsi="Times New Roman"/>
          <w:szCs w:val="28"/>
        </w:rPr>
        <w:t>bảo</w:t>
      </w:r>
      <w:proofErr w:type="spellEnd"/>
      <w:r>
        <w:rPr>
          <w:rFonts w:ascii="Times New Roman" w:hAnsi="Times New Roman"/>
          <w:szCs w:val="28"/>
        </w:rPr>
        <w:t xml:space="preserve"> </w:t>
      </w:r>
      <w:proofErr w:type="spellStart"/>
      <w:r>
        <w:rPr>
          <w:rFonts w:ascii="Times New Roman" w:hAnsi="Times New Roman"/>
          <w:szCs w:val="28"/>
        </w:rPr>
        <w:t>vệ</w:t>
      </w:r>
      <w:proofErr w:type="spellEnd"/>
      <w:r>
        <w:rPr>
          <w:rFonts w:ascii="Times New Roman" w:hAnsi="Times New Roman"/>
          <w:szCs w:val="28"/>
        </w:rPr>
        <w:t xml:space="preserve"> </w:t>
      </w:r>
      <w:proofErr w:type="spellStart"/>
      <w:r>
        <w:rPr>
          <w:rFonts w:ascii="Times New Roman" w:hAnsi="Times New Roman"/>
          <w:szCs w:val="28"/>
        </w:rPr>
        <w:t>quyền</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lợi</w:t>
      </w:r>
      <w:proofErr w:type="spellEnd"/>
      <w:r>
        <w:rPr>
          <w:rFonts w:ascii="Times New Roman" w:hAnsi="Times New Roman"/>
          <w:szCs w:val="28"/>
        </w:rPr>
        <w:t xml:space="preserve"> </w:t>
      </w:r>
      <w:proofErr w:type="spellStart"/>
      <w:r>
        <w:rPr>
          <w:rFonts w:ascii="Times New Roman" w:hAnsi="Times New Roman"/>
          <w:szCs w:val="28"/>
        </w:rPr>
        <w:t>ích</w:t>
      </w:r>
      <w:proofErr w:type="spellEnd"/>
      <w:r>
        <w:rPr>
          <w:rFonts w:ascii="Times New Roman" w:hAnsi="Times New Roman"/>
          <w:szCs w:val="28"/>
        </w:rPr>
        <w:t xml:space="preserve"> </w:t>
      </w:r>
      <w:proofErr w:type="spellStart"/>
      <w:r>
        <w:rPr>
          <w:rFonts w:ascii="Times New Roman" w:hAnsi="Times New Roman"/>
          <w:szCs w:val="28"/>
        </w:rPr>
        <w:t>hợp</w:t>
      </w:r>
      <w:proofErr w:type="spellEnd"/>
      <w:r>
        <w:rPr>
          <w:rFonts w:ascii="Times New Roman" w:hAnsi="Times New Roman"/>
          <w:szCs w:val="28"/>
        </w:rPr>
        <w:t xml:space="preserve"> </w:t>
      </w:r>
      <w:proofErr w:type="spellStart"/>
      <w:r>
        <w:rPr>
          <w:rFonts w:ascii="Times New Roman" w:hAnsi="Times New Roman"/>
          <w:szCs w:val="28"/>
        </w:rPr>
        <w:t>pháp</w:t>
      </w:r>
      <w:proofErr w:type="spellEnd"/>
      <w:r>
        <w:rPr>
          <w:rFonts w:ascii="Times New Roman" w:hAnsi="Times New Roman"/>
          <w:szCs w:val="28"/>
        </w:rPr>
        <w:t xml:space="preserve">, </w:t>
      </w:r>
      <w:proofErr w:type="spellStart"/>
      <w:r>
        <w:rPr>
          <w:rFonts w:ascii="Times New Roman" w:hAnsi="Times New Roman"/>
          <w:szCs w:val="28"/>
        </w:rPr>
        <w:t>chính</w:t>
      </w:r>
      <w:proofErr w:type="spellEnd"/>
      <w:r>
        <w:rPr>
          <w:rFonts w:ascii="Times New Roman" w:hAnsi="Times New Roman"/>
          <w:szCs w:val="28"/>
        </w:rPr>
        <w:t xml:space="preserve"> </w:t>
      </w:r>
      <w:proofErr w:type="spellStart"/>
      <w:r>
        <w:rPr>
          <w:rFonts w:ascii="Times New Roman" w:hAnsi="Times New Roman"/>
          <w:szCs w:val="28"/>
        </w:rPr>
        <w:t>đáng</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nữ</w:t>
      </w:r>
      <w:proofErr w:type="spellEnd"/>
      <w:r>
        <w:rPr>
          <w:rFonts w:ascii="Times New Roman" w:hAnsi="Times New Roman"/>
          <w:szCs w:val="28"/>
        </w:rPr>
        <w:t xml:space="preserve"> CNVCLĐ.</w:t>
      </w:r>
    </w:p>
    <w:p w14:paraId="67189ABE" w14:textId="77777777" w:rsidR="00074F92" w:rsidRDefault="00074F92" w:rsidP="00074F92">
      <w:pPr>
        <w:pStyle w:val="BodyText2"/>
        <w:spacing w:before="120"/>
        <w:ind w:firstLine="709"/>
        <w:rPr>
          <w:rFonts w:ascii="Times New Roman" w:hAnsi="Times New Roman"/>
          <w:szCs w:val="28"/>
        </w:rPr>
      </w:pPr>
      <w:r>
        <w:rPr>
          <w:rFonts w:ascii="Times New Roman" w:hAnsi="Times New Roman"/>
          <w:b/>
          <w:szCs w:val="28"/>
        </w:rPr>
        <w:t>2.</w:t>
      </w:r>
      <w:r>
        <w:rPr>
          <w:rFonts w:ascii="Times New Roman" w:hAnsi="Times New Roman"/>
          <w:szCs w:val="28"/>
        </w:rPr>
        <w:t xml:space="preserve"> </w:t>
      </w:r>
      <w:proofErr w:type="spellStart"/>
      <w:r>
        <w:rPr>
          <w:rFonts w:ascii="Times New Roman" w:hAnsi="Times New Roman"/>
          <w:szCs w:val="28"/>
        </w:rPr>
        <w:t>Nâng</w:t>
      </w:r>
      <w:proofErr w:type="spellEnd"/>
      <w:r>
        <w:rPr>
          <w:rFonts w:ascii="Times New Roman" w:hAnsi="Times New Roman"/>
          <w:szCs w:val="28"/>
        </w:rPr>
        <w:t xml:space="preserve"> </w:t>
      </w:r>
      <w:proofErr w:type="spellStart"/>
      <w:r>
        <w:rPr>
          <w:rFonts w:ascii="Times New Roman" w:hAnsi="Times New Roman"/>
          <w:szCs w:val="28"/>
        </w:rPr>
        <w:t>cao</w:t>
      </w:r>
      <w:proofErr w:type="spellEnd"/>
      <w:r>
        <w:rPr>
          <w:rFonts w:ascii="Times New Roman" w:hAnsi="Times New Roman"/>
          <w:szCs w:val="28"/>
        </w:rPr>
        <w:t xml:space="preserve"> </w:t>
      </w:r>
      <w:proofErr w:type="spellStart"/>
      <w:r>
        <w:rPr>
          <w:rFonts w:ascii="Times New Roman" w:hAnsi="Times New Roman"/>
          <w:szCs w:val="28"/>
        </w:rPr>
        <w:t>nhận</w:t>
      </w:r>
      <w:proofErr w:type="spellEnd"/>
      <w:r>
        <w:rPr>
          <w:rFonts w:ascii="Times New Roman" w:hAnsi="Times New Roman"/>
          <w:szCs w:val="28"/>
        </w:rPr>
        <w:t xml:space="preserve"> </w:t>
      </w:r>
      <w:proofErr w:type="spellStart"/>
      <w:r>
        <w:rPr>
          <w:rFonts w:ascii="Times New Roman" w:hAnsi="Times New Roman"/>
          <w:szCs w:val="28"/>
        </w:rPr>
        <w:t>thức</w:t>
      </w:r>
      <w:proofErr w:type="spellEnd"/>
      <w:r>
        <w:rPr>
          <w:rFonts w:ascii="Times New Roman" w:hAnsi="Times New Roman"/>
          <w:szCs w:val="28"/>
        </w:rPr>
        <w:t xml:space="preserve"> </w:t>
      </w:r>
      <w:proofErr w:type="spellStart"/>
      <w:r>
        <w:rPr>
          <w:rFonts w:ascii="Times New Roman" w:hAnsi="Times New Roman"/>
          <w:szCs w:val="28"/>
        </w:rPr>
        <w:t>về</w:t>
      </w:r>
      <w:proofErr w:type="spellEnd"/>
      <w:r>
        <w:rPr>
          <w:rFonts w:ascii="Times New Roman" w:hAnsi="Times New Roman"/>
          <w:szCs w:val="28"/>
        </w:rPr>
        <w:t xml:space="preserve"> </w:t>
      </w:r>
      <w:proofErr w:type="spellStart"/>
      <w:r>
        <w:rPr>
          <w:rFonts w:ascii="Times New Roman" w:hAnsi="Times New Roman"/>
          <w:szCs w:val="28"/>
        </w:rPr>
        <w:t>công</w:t>
      </w:r>
      <w:proofErr w:type="spellEnd"/>
      <w:r>
        <w:rPr>
          <w:rFonts w:ascii="Times New Roman" w:hAnsi="Times New Roman"/>
          <w:szCs w:val="28"/>
        </w:rPr>
        <w:t xml:space="preserve"> </w:t>
      </w:r>
      <w:proofErr w:type="spellStart"/>
      <w:r>
        <w:rPr>
          <w:rFonts w:ascii="Times New Roman" w:hAnsi="Times New Roman"/>
          <w:szCs w:val="28"/>
        </w:rPr>
        <w:t>tác</w:t>
      </w:r>
      <w:proofErr w:type="spellEnd"/>
      <w:r>
        <w:rPr>
          <w:rFonts w:ascii="Times New Roman" w:hAnsi="Times New Roman"/>
          <w:szCs w:val="28"/>
        </w:rPr>
        <w:t xml:space="preserve"> </w:t>
      </w:r>
      <w:proofErr w:type="spellStart"/>
      <w:r>
        <w:rPr>
          <w:rFonts w:ascii="Times New Roman" w:hAnsi="Times New Roman"/>
          <w:szCs w:val="28"/>
        </w:rPr>
        <w:t>phụ</w:t>
      </w:r>
      <w:proofErr w:type="spellEnd"/>
      <w:r>
        <w:rPr>
          <w:rFonts w:ascii="Times New Roman" w:hAnsi="Times New Roman"/>
          <w:szCs w:val="28"/>
        </w:rPr>
        <w:t xml:space="preserve"> </w:t>
      </w:r>
      <w:proofErr w:type="spellStart"/>
      <w:r>
        <w:rPr>
          <w:rFonts w:ascii="Times New Roman" w:hAnsi="Times New Roman"/>
          <w:szCs w:val="28"/>
        </w:rPr>
        <w:t>nữ</w:t>
      </w:r>
      <w:proofErr w:type="spellEnd"/>
      <w:r>
        <w:rPr>
          <w:rFonts w:ascii="Times New Roman" w:hAnsi="Times New Roman"/>
          <w:szCs w:val="28"/>
        </w:rPr>
        <w:t xml:space="preserve"> </w:t>
      </w:r>
      <w:proofErr w:type="spellStart"/>
      <w:r>
        <w:rPr>
          <w:rFonts w:ascii="Times New Roman" w:hAnsi="Times New Roman"/>
          <w:szCs w:val="28"/>
        </w:rPr>
        <w:t>và</w:t>
      </w:r>
      <w:proofErr w:type="spellEnd"/>
      <w:r>
        <w:rPr>
          <w:rFonts w:ascii="Times New Roman" w:hAnsi="Times New Roman"/>
          <w:szCs w:val="28"/>
        </w:rPr>
        <w:t xml:space="preserve"> </w:t>
      </w:r>
      <w:proofErr w:type="spellStart"/>
      <w:r>
        <w:rPr>
          <w:rFonts w:ascii="Times New Roman" w:hAnsi="Times New Roman"/>
          <w:szCs w:val="28"/>
        </w:rPr>
        <w:t>bình</w:t>
      </w:r>
      <w:proofErr w:type="spellEnd"/>
      <w:r>
        <w:rPr>
          <w:rFonts w:ascii="Times New Roman" w:hAnsi="Times New Roman"/>
          <w:szCs w:val="28"/>
        </w:rPr>
        <w:t xml:space="preserve"> </w:t>
      </w:r>
      <w:proofErr w:type="spellStart"/>
      <w:r>
        <w:rPr>
          <w:rFonts w:ascii="Times New Roman" w:hAnsi="Times New Roman"/>
          <w:szCs w:val="28"/>
        </w:rPr>
        <w:t>đẳng</w:t>
      </w:r>
      <w:proofErr w:type="spellEnd"/>
      <w:r>
        <w:rPr>
          <w:rFonts w:ascii="Times New Roman" w:hAnsi="Times New Roman"/>
          <w:szCs w:val="28"/>
        </w:rPr>
        <w:t xml:space="preserve"> </w:t>
      </w:r>
      <w:proofErr w:type="spellStart"/>
      <w:r>
        <w:rPr>
          <w:rFonts w:ascii="Times New Roman" w:hAnsi="Times New Roman"/>
          <w:szCs w:val="28"/>
        </w:rPr>
        <w:t>giới</w:t>
      </w:r>
      <w:proofErr w:type="spellEnd"/>
      <w:r>
        <w:rPr>
          <w:rFonts w:ascii="Times New Roman" w:hAnsi="Times New Roman"/>
          <w:szCs w:val="28"/>
        </w:rPr>
        <w:t xml:space="preserve">, </w:t>
      </w:r>
      <w:proofErr w:type="spellStart"/>
      <w:r>
        <w:rPr>
          <w:rFonts w:ascii="Times New Roman" w:hAnsi="Times New Roman"/>
          <w:szCs w:val="28"/>
        </w:rPr>
        <w:t>tiếp</w:t>
      </w:r>
      <w:proofErr w:type="spellEnd"/>
      <w:r>
        <w:rPr>
          <w:rFonts w:ascii="Times New Roman" w:hAnsi="Times New Roman"/>
          <w:szCs w:val="28"/>
        </w:rPr>
        <w:t xml:space="preserve"> </w:t>
      </w:r>
      <w:proofErr w:type="spellStart"/>
      <w:r>
        <w:rPr>
          <w:rFonts w:ascii="Times New Roman" w:hAnsi="Times New Roman"/>
          <w:szCs w:val="28"/>
        </w:rPr>
        <w:t>tục</w:t>
      </w:r>
      <w:proofErr w:type="spellEnd"/>
      <w:r>
        <w:rPr>
          <w:rFonts w:ascii="Times New Roman" w:hAnsi="Times New Roman"/>
          <w:szCs w:val="28"/>
        </w:rPr>
        <w:t xml:space="preserve"> </w:t>
      </w:r>
      <w:r>
        <w:rPr>
          <w:rFonts w:ascii="Times New Roman" w:hAnsi="Times New Roman"/>
          <w:bCs/>
          <w:iCs/>
          <w:szCs w:val="28"/>
          <w:lang w:val="nl-NL"/>
        </w:rPr>
        <w:t>thực hiện hiệu quả các giải pháp thúc đẩy bình đẳng giới và vì sự tiến bộ của</w:t>
      </w:r>
      <w:r>
        <w:rPr>
          <w:b/>
          <w:bCs/>
          <w:iCs/>
          <w:szCs w:val="28"/>
          <w:lang w:val="nl-NL"/>
        </w:rPr>
        <w:t xml:space="preserve"> </w:t>
      </w:r>
      <w:r>
        <w:rPr>
          <w:rFonts w:ascii="Times New Roman" w:hAnsi="Times New Roman"/>
          <w:bCs/>
          <w:iCs/>
          <w:szCs w:val="28"/>
          <w:lang w:val="nl-NL"/>
        </w:rPr>
        <w:t>phụ nữ.</w:t>
      </w:r>
    </w:p>
    <w:p w14:paraId="35F56575" w14:textId="77777777" w:rsidR="00074F92" w:rsidRDefault="00074F92" w:rsidP="00074F92">
      <w:pPr>
        <w:pStyle w:val="BodyText2"/>
        <w:spacing w:before="120"/>
        <w:rPr>
          <w:rFonts w:ascii="Times New Roman" w:hAnsi="Times New Roman"/>
          <w:szCs w:val="28"/>
        </w:rPr>
      </w:pPr>
      <w:r>
        <w:rPr>
          <w:rFonts w:ascii="Times New Roman" w:hAnsi="Times New Roman"/>
          <w:szCs w:val="28"/>
        </w:rPr>
        <w:tab/>
        <w:t xml:space="preserve">3. </w:t>
      </w:r>
      <w:proofErr w:type="spellStart"/>
      <w:r>
        <w:rPr>
          <w:rFonts w:ascii="Times New Roman" w:hAnsi="Times New Roman"/>
          <w:szCs w:val="28"/>
        </w:rPr>
        <w:t>Tăng</w:t>
      </w:r>
      <w:proofErr w:type="spellEnd"/>
      <w:r>
        <w:rPr>
          <w:rFonts w:ascii="Times New Roman" w:hAnsi="Times New Roman"/>
          <w:szCs w:val="28"/>
        </w:rPr>
        <w:t xml:space="preserve"> </w:t>
      </w:r>
      <w:proofErr w:type="spellStart"/>
      <w:r>
        <w:rPr>
          <w:rFonts w:ascii="Times New Roman" w:hAnsi="Times New Roman"/>
          <w:szCs w:val="28"/>
        </w:rPr>
        <w:t>cường</w:t>
      </w:r>
      <w:proofErr w:type="spellEnd"/>
      <w:r>
        <w:rPr>
          <w:rFonts w:ascii="Times New Roman" w:hAnsi="Times New Roman"/>
          <w:szCs w:val="28"/>
        </w:rPr>
        <w:t xml:space="preserve"> </w:t>
      </w:r>
      <w:proofErr w:type="spellStart"/>
      <w:r>
        <w:rPr>
          <w:rFonts w:ascii="Times New Roman" w:hAnsi="Times New Roman"/>
          <w:szCs w:val="28"/>
        </w:rPr>
        <w:t>công</w:t>
      </w:r>
      <w:proofErr w:type="spellEnd"/>
      <w:r>
        <w:rPr>
          <w:rFonts w:ascii="Times New Roman" w:hAnsi="Times New Roman"/>
          <w:szCs w:val="28"/>
        </w:rPr>
        <w:t xml:space="preserve"> </w:t>
      </w:r>
      <w:proofErr w:type="spellStart"/>
      <w:r>
        <w:rPr>
          <w:rFonts w:ascii="Times New Roman" w:hAnsi="Times New Roman"/>
          <w:szCs w:val="28"/>
        </w:rPr>
        <w:t>tác</w:t>
      </w:r>
      <w:proofErr w:type="spellEnd"/>
      <w:r>
        <w:rPr>
          <w:rFonts w:ascii="Times New Roman" w:hAnsi="Times New Roman"/>
          <w:szCs w:val="28"/>
        </w:rPr>
        <w:t xml:space="preserve"> </w:t>
      </w:r>
      <w:r>
        <w:rPr>
          <w:rFonts w:ascii="Times New Roman" w:hAnsi="Times New Roman"/>
          <w:bCs/>
          <w:iCs/>
          <w:szCs w:val="28"/>
          <w:lang w:val="nl-NL"/>
        </w:rPr>
        <w:t>tuyên truyền chính sách pháp luật</w:t>
      </w:r>
      <w:r>
        <w:rPr>
          <w:b/>
          <w:bCs/>
          <w:iCs/>
          <w:szCs w:val="28"/>
          <w:lang w:val="nl-NL"/>
        </w:rPr>
        <w:t xml:space="preserve">, </w:t>
      </w:r>
      <w:proofErr w:type="spellStart"/>
      <w:r>
        <w:rPr>
          <w:rFonts w:ascii="Times New Roman" w:hAnsi="Times New Roman"/>
          <w:szCs w:val="28"/>
        </w:rPr>
        <w:t>nâng</w:t>
      </w:r>
      <w:proofErr w:type="spellEnd"/>
      <w:r>
        <w:rPr>
          <w:rFonts w:ascii="Times New Roman" w:hAnsi="Times New Roman"/>
          <w:szCs w:val="28"/>
        </w:rPr>
        <w:t xml:space="preserve"> </w:t>
      </w:r>
      <w:proofErr w:type="spellStart"/>
      <w:r>
        <w:rPr>
          <w:rFonts w:ascii="Times New Roman" w:hAnsi="Times New Roman"/>
          <w:szCs w:val="28"/>
        </w:rPr>
        <w:t>cao</w:t>
      </w:r>
      <w:proofErr w:type="spellEnd"/>
      <w:r>
        <w:rPr>
          <w:rFonts w:ascii="Times New Roman" w:hAnsi="Times New Roman"/>
          <w:szCs w:val="28"/>
        </w:rPr>
        <w:t xml:space="preserve"> </w:t>
      </w:r>
      <w:proofErr w:type="spellStart"/>
      <w:r>
        <w:rPr>
          <w:rFonts w:ascii="Times New Roman" w:hAnsi="Times New Roman"/>
          <w:szCs w:val="28"/>
        </w:rPr>
        <w:t>chất</w:t>
      </w:r>
      <w:proofErr w:type="spellEnd"/>
      <w:r>
        <w:rPr>
          <w:rFonts w:ascii="Times New Roman" w:hAnsi="Times New Roman"/>
          <w:szCs w:val="28"/>
        </w:rPr>
        <w:t xml:space="preserve"> </w:t>
      </w:r>
      <w:proofErr w:type="spellStart"/>
      <w:r>
        <w:rPr>
          <w:rFonts w:ascii="Times New Roman" w:hAnsi="Times New Roman"/>
          <w:szCs w:val="28"/>
        </w:rPr>
        <w:t>lượng</w:t>
      </w:r>
      <w:proofErr w:type="spellEnd"/>
      <w:r>
        <w:rPr>
          <w:rFonts w:ascii="Times New Roman" w:hAnsi="Times New Roman"/>
          <w:szCs w:val="28"/>
        </w:rPr>
        <w:t xml:space="preserve"> </w:t>
      </w:r>
      <w:proofErr w:type="spellStart"/>
      <w:r>
        <w:rPr>
          <w:rFonts w:ascii="Times New Roman" w:hAnsi="Times New Roman"/>
          <w:szCs w:val="28"/>
        </w:rPr>
        <w:t>nguồn</w:t>
      </w:r>
      <w:proofErr w:type="spellEnd"/>
      <w:r>
        <w:rPr>
          <w:rFonts w:ascii="Times New Roman" w:hAnsi="Times New Roman"/>
          <w:szCs w:val="28"/>
        </w:rPr>
        <w:t xml:space="preserve"> </w:t>
      </w:r>
      <w:proofErr w:type="spellStart"/>
      <w:r>
        <w:rPr>
          <w:rFonts w:ascii="Times New Roman" w:hAnsi="Times New Roman"/>
          <w:szCs w:val="28"/>
        </w:rPr>
        <w:t>nhân</w:t>
      </w:r>
      <w:proofErr w:type="spellEnd"/>
      <w:r>
        <w:rPr>
          <w:rFonts w:ascii="Times New Roman" w:hAnsi="Times New Roman"/>
          <w:szCs w:val="28"/>
        </w:rPr>
        <w:t xml:space="preserve"> </w:t>
      </w:r>
      <w:proofErr w:type="spellStart"/>
      <w:r>
        <w:rPr>
          <w:rFonts w:ascii="Times New Roman" w:hAnsi="Times New Roman"/>
          <w:szCs w:val="28"/>
        </w:rPr>
        <w:t>lực</w:t>
      </w:r>
      <w:proofErr w:type="spellEnd"/>
      <w:r>
        <w:rPr>
          <w:rFonts w:ascii="Times New Roman" w:hAnsi="Times New Roman"/>
          <w:szCs w:val="28"/>
        </w:rPr>
        <w:t xml:space="preserve"> </w:t>
      </w:r>
      <w:proofErr w:type="spellStart"/>
      <w:r>
        <w:rPr>
          <w:rFonts w:ascii="Times New Roman" w:hAnsi="Times New Roman"/>
          <w:szCs w:val="28"/>
        </w:rPr>
        <w:t>nữ</w:t>
      </w:r>
      <w:proofErr w:type="spellEnd"/>
      <w:r>
        <w:rPr>
          <w:rFonts w:ascii="Times New Roman" w:hAnsi="Times New Roman"/>
          <w:szCs w:val="28"/>
        </w:rPr>
        <w:t xml:space="preserve">.  </w:t>
      </w:r>
    </w:p>
    <w:p w14:paraId="22420BB4" w14:textId="77777777" w:rsidR="00074F92" w:rsidRDefault="00074F92" w:rsidP="00074F92">
      <w:pPr>
        <w:pStyle w:val="BodyText2"/>
        <w:spacing w:before="120"/>
        <w:rPr>
          <w:rFonts w:ascii="Times New Roman" w:hAnsi="Times New Roman"/>
          <w:szCs w:val="28"/>
        </w:rPr>
      </w:pPr>
      <w:r>
        <w:rPr>
          <w:rFonts w:ascii="Times New Roman" w:hAnsi="Times New Roman"/>
          <w:szCs w:val="28"/>
        </w:rPr>
        <w:tab/>
        <w:t xml:space="preserve">4. </w:t>
      </w:r>
      <w:proofErr w:type="spellStart"/>
      <w:r>
        <w:rPr>
          <w:rFonts w:ascii="Times New Roman" w:hAnsi="Times New Roman"/>
          <w:szCs w:val="28"/>
        </w:rPr>
        <w:t>Xây</w:t>
      </w:r>
      <w:proofErr w:type="spellEnd"/>
      <w:r>
        <w:rPr>
          <w:rFonts w:ascii="Times New Roman" w:hAnsi="Times New Roman"/>
          <w:szCs w:val="28"/>
        </w:rPr>
        <w:t xml:space="preserve"> </w:t>
      </w:r>
      <w:proofErr w:type="spellStart"/>
      <w:r>
        <w:rPr>
          <w:rFonts w:ascii="Times New Roman" w:hAnsi="Times New Roman"/>
          <w:szCs w:val="28"/>
        </w:rPr>
        <w:t>dựng</w:t>
      </w:r>
      <w:proofErr w:type="spellEnd"/>
      <w:r>
        <w:rPr>
          <w:rFonts w:ascii="Times New Roman" w:hAnsi="Times New Roman"/>
          <w:szCs w:val="28"/>
        </w:rPr>
        <w:t xml:space="preserve"> </w:t>
      </w:r>
      <w:proofErr w:type="spellStart"/>
      <w:r>
        <w:rPr>
          <w:rFonts w:ascii="Times New Roman" w:hAnsi="Times New Roman"/>
          <w:szCs w:val="28"/>
        </w:rPr>
        <w:t>gia</w:t>
      </w:r>
      <w:proofErr w:type="spellEnd"/>
      <w:r>
        <w:rPr>
          <w:rFonts w:ascii="Times New Roman" w:hAnsi="Times New Roman"/>
          <w:szCs w:val="28"/>
        </w:rPr>
        <w:t xml:space="preserve"> </w:t>
      </w:r>
      <w:proofErr w:type="spellStart"/>
      <w:r>
        <w:rPr>
          <w:rFonts w:ascii="Times New Roman" w:hAnsi="Times New Roman"/>
          <w:szCs w:val="28"/>
        </w:rPr>
        <w:t>đình</w:t>
      </w:r>
      <w:proofErr w:type="spellEnd"/>
      <w:r>
        <w:rPr>
          <w:rFonts w:ascii="Times New Roman" w:hAnsi="Times New Roman"/>
          <w:szCs w:val="28"/>
        </w:rPr>
        <w:t xml:space="preserve"> CNVCLĐ no </w:t>
      </w:r>
      <w:proofErr w:type="spellStart"/>
      <w:r>
        <w:rPr>
          <w:rFonts w:ascii="Times New Roman" w:hAnsi="Times New Roman"/>
          <w:szCs w:val="28"/>
        </w:rPr>
        <w:t>ấm</w:t>
      </w:r>
      <w:proofErr w:type="spellEnd"/>
      <w:r>
        <w:rPr>
          <w:rFonts w:ascii="Times New Roman" w:hAnsi="Times New Roman"/>
          <w:szCs w:val="28"/>
        </w:rPr>
        <w:t xml:space="preserve">, </w:t>
      </w:r>
      <w:proofErr w:type="spellStart"/>
      <w:r>
        <w:rPr>
          <w:rFonts w:ascii="Times New Roman" w:hAnsi="Times New Roman"/>
          <w:szCs w:val="28"/>
        </w:rPr>
        <w:t>tiến</w:t>
      </w:r>
      <w:proofErr w:type="spellEnd"/>
      <w:r>
        <w:rPr>
          <w:rFonts w:ascii="Times New Roman" w:hAnsi="Times New Roman"/>
          <w:szCs w:val="28"/>
        </w:rPr>
        <w:t xml:space="preserve"> </w:t>
      </w:r>
      <w:proofErr w:type="spellStart"/>
      <w:r>
        <w:rPr>
          <w:rFonts w:ascii="Times New Roman" w:hAnsi="Times New Roman"/>
          <w:szCs w:val="28"/>
        </w:rPr>
        <w:t>bộ</w:t>
      </w:r>
      <w:proofErr w:type="spellEnd"/>
      <w:r>
        <w:rPr>
          <w:rFonts w:ascii="Times New Roman" w:hAnsi="Times New Roman"/>
          <w:szCs w:val="28"/>
        </w:rPr>
        <w:t xml:space="preserve">, </w:t>
      </w:r>
      <w:proofErr w:type="spellStart"/>
      <w:r>
        <w:rPr>
          <w:rFonts w:ascii="Times New Roman" w:hAnsi="Times New Roman"/>
          <w:szCs w:val="28"/>
        </w:rPr>
        <w:t>hạnh</w:t>
      </w:r>
      <w:proofErr w:type="spellEnd"/>
      <w:r>
        <w:rPr>
          <w:rFonts w:ascii="Times New Roman" w:hAnsi="Times New Roman"/>
          <w:szCs w:val="28"/>
        </w:rPr>
        <w:t xml:space="preserve"> </w:t>
      </w:r>
      <w:proofErr w:type="spellStart"/>
      <w:r>
        <w:rPr>
          <w:rFonts w:ascii="Times New Roman" w:hAnsi="Times New Roman"/>
          <w:szCs w:val="28"/>
        </w:rPr>
        <w:t>phúc</w:t>
      </w:r>
      <w:proofErr w:type="spellEnd"/>
      <w:r>
        <w:rPr>
          <w:rFonts w:ascii="Times New Roman" w:hAnsi="Times New Roman"/>
          <w:szCs w:val="28"/>
        </w:rPr>
        <w:t xml:space="preserve">, </w:t>
      </w:r>
      <w:proofErr w:type="spellStart"/>
      <w:r>
        <w:rPr>
          <w:rFonts w:ascii="Times New Roman" w:hAnsi="Times New Roman"/>
          <w:szCs w:val="28"/>
        </w:rPr>
        <w:t>văn</w:t>
      </w:r>
      <w:proofErr w:type="spellEnd"/>
      <w:r>
        <w:rPr>
          <w:rFonts w:ascii="Times New Roman" w:hAnsi="Times New Roman"/>
          <w:szCs w:val="28"/>
        </w:rPr>
        <w:t xml:space="preserve"> </w:t>
      </w:r>
      <w:proofErr w:type="spellStart"/>
      <w:r>
        <w:rPr>
          <w:rFonts w:ascii="Times New Roman" w:hAnsi="Times New Roman"/>
          <w:szCs w:val="28"/>
        </w:rPr>
        <w:t>minh</w:t>
      </w:r>
      <w:proofErr w:type="spellEnd"/>
      <w:r>
        <w:rPr>
          <w:rFonts w:ascii="Times New Roman" w:hAnsi="Times New Roman"/>
          <w:szCs w:val="28"/>
        </w:rPr>
        <w:t xml:space="preserve">. </w:t>
      </w:r>
      <w:r>
        <w:rPr>
          <w:rFonts w:ascii="Times New Roman" w:hAnsi="Times New Roman"/>
          <w:bCs/>
          <w:iCs/>
          <w:szCs w:val="28"/>
          <w:lang w:val="nl-NL"/>
        </w:rPr>
        <w:t>Quan tâm các hoạt động cải thiện điều kiện chăm sóc, nuôi dạy và học hành của con công nhân, viên chức, lao động.</w:t>
      </w:r>
    </w:p>
    <w:p w14:paraId="5AC7B5D5" w14:textId="77777777" w:rsidR="00074F92" w:rsidRDefault="00074F92" w:rsidP="00074F92">
      <w:pPr>
        <w:pStyle w:val="BodyText2"/>
        <w:spacing w:before="120"/>
        <w:rPr>
          <w:rFonts w:ascii="Times New Roman" w:hAnsi="Times New Roman"/>
          <w:szCs w:val="28"/>
        </w:rPr>
      </w:pPr>
      <w:r>
        <w:rPr>
          <w:rFonts w:ascii="Times New Roman" w:hAnsi="Times New Roman"/>
          <w:szCs w:val="28"/>
        </w:rPr>
        <w:tab/>
        <w:t xml:space="preserve">5. </w:t>
      </w:r>
      <w:proofErr w:type="spellStart"/>
      <w:r>
        <w:rPr>
          <w:rFonts w:ascii="Times New Roman" w:hAnsi="Times New Roman"/>
          <w:szCs w:val="28"/>
        </w:rPr>
        <w:t>Xây</w:t>
      </w:r>
      <w:proofErr w:type="spellEnd"/>
      <w:r>
        <w:rPr>
          <w:rFonts w:ascii="Times New Roman" w:hAnsi="Times New Roman"/>
          <w:szCs w:val="28"/>
        </w:rPr>
        <w:t xml:space="preserve"> </w:t>
      </w:r>
      <w:proofErr w:type="spellStart"/>
      <w:r>
        <w:rPr>
          <w:rFonts w:ascii="Times New Roman" w:hAnsi="Times New Roman"/>
          <w:szCs w:val="28"/>
        </w:rPr>
        <w:t>dựng</w:t>
      </w:r>
      <w:proofErr w:type="spellEnd"/>
      <w:r>
        <w:rPr>
          <w:rFonts w:ascii="Times New Roman" w:hAnsi="Times New Roman"/>
          <w:szCs w:val="28"/>
        </w:rPr>
        <w:t xml:space="preserve"> </w:t>
      </w:r>
      <w:proofErr w:type="spellStart"/>
      <w:r>
        <w:rPr>
          <w:rFonts w:ascii="Times New Roman" w:hAnsi="Times New Roman"/>
          <w:szCs w:val="28"/>
        </w:rPr>
        <w:t>đội</w:t>
      </w:r>
      <w:proofErr w:type="spellEnd"/>
      <w:r>
        <w:rPr>
          <w:rFonts w:ascii="Times New Roman" w:hAnsi="Times New Roman"/>
          <w:szCs w:val="28"/>
        </w:rPr>
        <w:t xml:space="preserve"> </w:t>
      </w:r>
      <w:proofErr w:type="spellStart"/>
      <w:r>
        <w:rPr>
          <w:rFonts w:ascii="Times New Roman" w:hAnsi="Times New Roman"/>
          <w:szCs w:val="28"/>
        </w:rPr>
        <w:t>ngũ</w:t>
      </w:r>
      <w:proofErr w:type="spellEnd"/>
      <w:r>
        <w:rPr>
          <w:rFonts w:ascii="Times New Roman" w:hAnsi="Times New Roman"/>
          <w:szCs w:val="28"/>
        </w:rPr>
        <w:t xml:space="preserve"> </w:t>
      </w:r>
      <w:proofErr w:type="spellStart"/>
      <w:r>
        <w:rPr>
          <w:rFonts w:ascii="Times New Roman" w:hAnsi="Times New Roman"/>
          <w:szCs w:val="28"/>
        </w:rPr>
        <w:t>cán</w:t>
      </w:r>
      <w:proofErr w:type="spellEnd"/>
      <w:r>
        <w:rPr>
          <w:rFonts w:ascii="Times New Roman" w:hAnsi="Times New Roman"/>
          <w:szCs w:val="28"/>
        </w:rPr>
        <w:t xml:space="preserve"> </w:t>
      </w:r>
      <w:proofErr w:type="spellStart"/>
      <w:r>
        <w:rPr>
          <w:rFonts w:ascii="Times New Roman" w:hAnsi="Times New Roman"/>
          <w:szCs w:val="28"/>
        </w:rPr>
        <w:t>bộ</w:t>
      </w:r>
      <w:proofErr w:type="spellEnd"/>
      <w:r>
        <w:rPr>
          <w:rFonts w:ascii="Times New Roman" w:hAnsi="Times New Roman"/>
          <w:szCs w:val="28"/>
        </w:rPr>
        <w:t xml:space="preserve"> </w:t>
      </w:r>
      <w:proofErr w:type="spellStart"/>
      <w:r>
        <w:rPr>
          <w:rFonts w:ascii="Times New Roman" w:hAnsi="Times New Roman"/>
          <w:szCs w:val="28"/>
        </w:rPr>
        <w:t>nữ</w:t>
      </w:r>
      <w:proofErr w:type="spellEnd"/>
      <w:r>
        <w:rPr>
          <w:rFonts w:ascii="Times New Roman" w:hAnsi="Times New Roman"/>
          <w:szCs w:val="28"/>
        </w:rPr>
        <w:t xml:space="preserve">, </w:t>
      </w:r>
      <w:proofErr w:type="spellStart"/>
      <w:r>
        <w:rPr>
          <w:rFonts w:ascii="Times New Roman" w:hAnsi="Times New Roman"/>
          <w:szCs w:val="28"/>
        </w:rPr>
        <w:t>nâng</w:t>
      </w:r>
      <w:proofErr w:type="spellEnd"/>
      <w:r>
        <w:rPr>
          <w:rFonts w:ascii="Times New Roman" w:hAnsi="Times New Roman"/>
          <w:szCs w:val="28"/>
        </w:rPr>
        <w:t xml:space="preserve"> </w:t>
      </w:r>
      <w:proofErr w:type="spellStart"/>
      <w:r>
        <w:rPr>
          <w:rFonts w:ascii="Times New Roman" w:hAnsi="Times New Roman"/>
          <w:szCs w:val="28"/>
        </w:rPr>
        <w:t>cao</w:t>
      </w:r>
      <w:proofErr w:type="spellEnd"/>
      <w:r>
        <w:rPr>
          <w:rFonts w:ascii="Times New Roman" w:hAnsi="Times New Roman"/>
          <w:szCs w:val="28"/>
        </w:rPr>
        <w:t xml:space="preserve"> </w:t>
      </w:r>
      <w:proofErr w:type="spellStart"/>
      <w:r>
        <w:rPr>
          <w:rFonts w:ascii="Times New Roman" w:hAnsi="Times New Roman"/>
          <w:szCs w:val="28"/>
        </w:rPr>
        <w:t>chất</w:t>
      </w:r>
      <w:proofErr w:type="spellEnd"/>
      <w:r>
        <w:rPr>
          <w:rFonts w:ascii="Times New Roman" w:hAnsi="Times New Roman"/>
          <w:szCs w:val="28"/>
        </w:rPr>
        <w:t xml:space="preserve"> </w:t>
      </w:r>
      <w:proofErr w:type="spellStart"/>
      <w:r>
        <w:rPr>
          <w:rFonts w:ascii="Times New Roman" w:hAnsi="Times New Roman"/>
          <w:szCs w:val="28"/>
        </w:rPr>
        <w:t>lượng</w:t>
      </w:r>
      <w:proofErr w:type="spellEnd"/>
      <w:r>
        <w:rPr>
          <w:rFonts w:ascii="Times New Roman" w:hAnsi="Times New Roman"/>
          <w:szCs w:val="28"/>
        </w:rPr>
        <w:t xml:space="preserve"> </w:t>
      </w:r>
      <w:proofErr w:type="spellStart"/>
      <w:r>
        <w:rPr>
          <w:rFonts w:ascii="Times New Roman" w:hAnsi="Times New Roman"/>
          <w:szCs w:val="28"/>
        </w:rPr>
        <w:t>hoạt</w:t>
      </w:r>
      <w:proofErr w:type="spellEnd"/>
      <w:r>
        <w:rPr>
          <w:rFonts w:ascii="Times New Roman" w:hAnsi="Times New Roman"/>
          <w:szCs w:val="28"/>
        </w:rPr>
        <w:t xml:space="preserve"> </w:t>
      </w:r>
      <w:proofErr w:type="spellStart"/>
      <w:r>
        <w:rPr>
          <w:rFonts w:ascii="Times New Roman" w:hAnsi="Times New Roman"/>
          <w:szCs w:val="28"/>
        </w:rPr>
        <w:t>động</w:t>
      </w:r>
      <w:proofErr w:type="spellEnd"/>
      <w:r>
        <w:rPr>
          <w:rFonts w:ascii="Times New Roman" w:hAnsi="Times New Roman"/>
          <w:szCs w:val="28"/>
        </w:rPr>
        <w:t xml:space="preserve"> Ban </w:t>
      </w:r>
      <w:proofErr w:type="spellStart"/>
      <w:r>
        <w:rPr>
          <w:rFonts w:ascii="Times New Roman" w:hAnsi="Times New Roman"/>
          <w:szCs w:val="28"/>
        </w:rPr>
        <w:t>Nữ</w:t>
      </w:r>
      <w:proofErr w:type="spellEnd"/>
      <w:r>
        <w:rPr>
          <w:rFonts w:ascii="Times New Roman" w:hAnsi="Times New Roman"/>
          <w:szCs w:val="28"/>
        </w:rPr>
        <w:t xml:space="preserve"> </w:t>
      </w:r>
      <w:proofErr w:type="spellStart"/>
      <w:r>
        <w:rPr>
          <w:rFonts w:ascii="Times New Roman" w:hAnsi="Times New Roman"/>
          <w:szCs w:val="28"/>
        </w:rPr>
        <w:t>công</w:t>
      </w:r>
      <w:proofErr w:type="spellEnd"/>
      <w:r>
        <w:rPr>
          <w:rFonts w:ascii="Times New Roman" w:hAnsi="Times New Roman"/>
          <w:szCs w:val="28"/>
        </w:rPr>
        <w:t xml:space="preserve"> </w:t>
      </w:r>
      <w:proofErr w:type="spellStart"/>
      <w:r>
        <w:rPr>
          <w:rFonts w:ascii="Times New Roman" w:hAnsi="Times New Roman"/>
          <w:szCs w:val="28"/>
        </w:rPr>
        <w:t>công</w:t>
      </w:r>
      <w:proofErr w:type="spellEnd"/>
      <w:r>
        <w:rPr>
          <w:rFonts w:ascii="Times New Roman" w:hAnsi="Times New Roman"/>
          <w:szCs w:val="28"/>
        </w:rPr>
        <w:t xml:space="preserve"> </w:t>
      </w:r>
      <w:proofErr w:type="spellStart"/>
      <w:r>
        <w:rPr>
          <w:rFonts w:ascii="Times New Roman" w:hAnsi="Times New Roman"/>
          <w:szCs w:val="28"/>
        </w:rPr>
        <w:t>đoàn</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cấp</w:t>
      </w:r>
      <w:proofErr w:type="spellEnd"/>
      <w:r>
        <w:rPr>
          <w:rFonts w:ascii="Times New Roman" w:hAnsi="Times New Roman"/>
          <w:szCs w:val="28"/>
        </w:rPr>
        <w:t>.</w:t>
      </w:r>
    </w:p>
    <w:p w14:paraId="3A97841F" w14:textId="77777777" w:rsidR="00074F92" w:rsidRDefault="00074F92" w:rsidP="00074F92">
      <w:pPr>
        <w:pStyle w:val="BodyText2"/>
        <w:spacing w:before="120"/>
        <w:rPr>
          <w:rFonts w:ascii="Times New Roman" w:hAnsi="Times New Roman"/>
          <w:szCs w:val="28"/>
        </w:rPr>
      </w:pPr>
      <w:r>
        <w:rPr>
          <w:rFonts w:ascii="Times New Roman" w:hAnsi="Times New Roman"/>
          <w:szCs w:val="28"/>
        </w:rPr>
        <w:tab/>
        <w:t xml:space="preserve">6. </w:t>
      </w:r>
      <w:proofErr w:type="spellStart"/>
      <w:r>
        <w:rPr>
          <w:rFonts w:ascii="Times New Roman" w:hAnsi="Times New Roman"/>
          <w:szCs w:val="28"/>
        </w:rPr>
        <w:t>Nâng</w:t>
      </w:r>
      <w:proofErr w:type="spellEnd"/>
      <w:r>
        <w:rPr>
          <w:rFonts w:ascii="Times New Roman" w:hAnsi="Times New Roman"/>
          <w:szCs w:val="28"/>
        </w:rPr>
        <w:t xml:space="preserve"> </w:t>
      </w:r>
      <w:proofErr w:type="spellStart"/>
      <w:r>
        <w:rPr>
          <w:rFonts w:ascii="Times New Roman" w:hAnsi="Times New Roman"/>
          <w:szCs w:val="28"/>
        </w:rPr>
        <w:t>cao</w:t>
      </w:r>
      <w:proofErr w:type="spellEnd"/>
      <w:r>
        <w:rPr>
          <w:rFonts w:ascii="Times New Roman" w:hAnsi="Times New Roman"/>
          <w:szCs w:val="28"/>
        </w:rPr>
        <w:t xml:space="preserve"> </w:t>
      </w:r>
      <w:proofErr w:type="spellStart"/>
      <w:r>
        <w:rPr>
          <w:rFonts w:ascii="Times New Roman" w:hAnsi="Times New Roman"/>
          <w:szCs w:val="28"/>
        </w:rPr>
        <w:t>hiệu</w:t>
      </w:r>
      <w:proofErr w:type="spellEnd"/>
      <w:r>
        <w:rPr>
          <w:rFonts w:ascii="Times New Roman" w:hAnsi="Times New Roman"/>
          <w:szCs w:val="28"/>
        </w:rPr>
        <w:t xml:space="preserve"> </w:t>
      </w:r>
      <w:proofErr w:type="spellStart"/>
      <w:r>
        <w:rPr>
          <w:rFonts w:ascii="Times New Roman" w:hAnsi="Times New Roman"/>
          <w:szCs w:val="28"/>
        </w:rPr>
        <w:t>quả</w:t>
      </w:r>
      <w:proofErr w:type="spellEnd"/>
      <w:r>
        <w:rPr>
          <w:rFonts w:ascii="Times New Roman" w:hAnsi="Times New Roman"/>
          <w:szCs w:val="28"/>
        </w:rPr>
        <w:t xml:space="preserve"> </w:t>
      </w:r>
      <w:proofErr w:type="spellStart"/>
      <w:r>
        <w:rPr>
          <w:rFonts w:ascii="Times New Roman" w:hAnsi="Times New Roman"/>
          <w:szCs w:val="28"/>
        </w:rPr>
        <w:t>phong</w:t>
      </w:r>
      <w:proofErr w:type="spellEnd"/>
      <w:r>
        <w:rPr>
          <w:rFonts w:ascii="Times New Roman" w:hAnsi="Times New Roman"/>
          <w:szCs w:val="28"/>
        </w:rPr>
        <w:t xml:space="preserve"> </w:t>
      </w:r>
      <w:proofErr w:type="spellStart"/>
      <w:r>
        <w:rPr>
          <w:rFonts w:ascii="Times New Roman" w:hAnsi="Times New Roman"/>
          <w:szCs w:val="28"/>
        </w:rPr>
        <w:t>trào</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đua</w:t>
      </w:r>
      <w:proofErr w:type="spellEnd"/>
      <w:r>
        <w:rPr>
          <w:rFonts w:ascii="Times New Roman" w:hAnsi="Times New Roman"/>
          <w:szCs w:val="28"/>
        </w:rPr>
        <w:t xml:space="preserve"> “</w:t>
      </w:r>
      <w:proofErr w:type="spellStart"/>
      <w:r>
        <w:rPr>
          <w:rFonts w:ascii="Times New Roman" w:hAnsi="Times New Roman"/>
          <w:szCs w:val="28"/>
        </w:rPr>
        <w:t>Giỏi</w:t>
      </w:r>
      <w:proofErr w:type="spellEnd"/>
      <w:r>
        <w:rPr>
          <w:rFonts w:ascii="Times New Roman" w:hAnsi="Times New Roman"/>
          <w:szCs w:val="28"/>
        </w:rPr>
        <w:t xml:space="preserve"> </w:t>
      </w:r>
      <w:proofErr w:type="spellStart"/>
      <w:r>
        <w:rPr>
          <w:rFonts w:ascii="Times New Roman" w:hAnsi="Times New Roman"/>
          <w:szCs w:val="28"/>
        </w:rPr>
        <w:t>việc</w:t>
      </w:r>
      <w:proofErr w:type="spellEnd"/>
      <w:r>
        <w:rPr>
          <w:rFonts w:ascii="Times New Roman" w:hAnsi="Times New Roman"/>
          <w:szCs w:val="28"/>
        </w:rPr>
        <w:t xml:space="preserve"> </w:t>
      </w:r>
      <w:proofErr w:type="spellStart"/>
      <w:r>
        <w:rPr>
          <w:rFonts w:ascii="Times New Roman" w:hAnsi="Times New Roman"/>
          <w:szCs w:val="28"/>
        </w:rPr>
        <w:t>nước</w:t>
      </w:r>
      <w:proofErr w:type="spellEnd"/>
      <w:r>
        <w:rPr>
          <w:rFonts w:ascii="Times New Roman" w:hAnsi="Times New Roman"/>
          <w:szCs w:val="28"/>
        </w:rPr>
        <w:t xml:space="preserve">, </w:t>
      </w:r>
      <w:proofErr w:type="spellStart"/>
      <w:r>
        <w:rPr>
          <w:rFonts w:ascii="Times New Roman" w:hAnsi="Times New Roman"/>
          <w:szCs w:val="28"/>
        </w:rPr>
        <w:t>đảm</w:t>
      </w:r>
      <w:proofErr w:type="spellEnd"/>
      <w:r>
        <w:rPr>
          <w:rFonts w:ascii="Times New Roman" w:hAnsi="Times New Roman"/>
          <w:szCs w:val="28"/>
        </w:rPr>
        <w:t xml:space="preserve"> </w:t>
      </w:r>
      <w:proofErr w:type="spellStart"/>
      <w:r>
        <w:rPr>
          <w:rFonts w:ascii="Times New Roman" w:hAnsi="Times New Roman"/>
          <w:szCs w:val="28"/>
        </w:rPr>
        <w:t>việc</w:t>
      </w:r>
      <w:proofErr w:type="spellEnd"/>
      <w:r>
        <w:rPr>
          <w:rFonts w:ascii="Times New Roman" w:hAnsi="Times New Roman"/>
          <w:szCs w:val="28"/>
        </w:rPr>
        <w:t xml:space="preserve"> </w:t>
      </w:r>
      <w:proofErr w:type="spellStart"/>
      <w:r>
        <w:rPr>
          <w:rFonts w:ascii="Times New Roman" w:hAnsi="Times New Roman"/>
          <w:szCs w:val="28"/>
        </w:rPr>
        <w:t>nhà</w:t>
      </w:r>
      <w:proofErr w:type="spellEnd"/>
      <w:r>
        <w:rPr>
          <w:rFonts w:ascii="Times New Roman" w:hAnsi="Times New Roman"/>
          <w:szCs w:val="28"/>
        </w:rPr>
        <w:t>”.</w:t>
      </w:r>
    </w:p>
    <w:p w14:paraId="61B467A3" w14:textId="77777777" w:rsidR="00074F92" w:rsidRDefault="00074F92" w:rsidP="00074F92">
      <w:pPr>
        <w:pStyle w:val="BodyText2"/>
        <w:spacing w:before="120"/>
        <w:rPr>
          <w:rFonts w:ascii="Times New Roman" w:hAnsi="Times New Roman"/>
          <w:b/>
          <w:szCs w:val="28"/>
        </w:rPr>
      </w:pPr>
      <w:r>
        <w:rPr>
          <w:rFonts w:ascii="Times New Roman" w:hAnsi="Times New Roman"/>
          <w:szCs w:val="28"/>
        </w:rPr>
        <w:tab/>
      </w:r>
      <w:r>
        <w:rPr>
          <w:rFonts w:ascii="Times New Roman" w:hAnsi="Times New Roman"/>
          <w:b/>
          <w:szCs w:val="28"/>
        </w:rPr>
        <w:t xml:space="preserve">III. </w:t>
      </w:r>
      <w:proofErr w:type="spellStart"/>
      <w:r>
        <w:rPr>
          <w:rFonts w:ascii="Times New Roman" w:hAnsi="Times New Roman"/>
          <w:b/>
          <w:szCs w:val="28"/>
        </w:rPr>
        <w:t>Một</w:t>
      </w:r>
      <w:proofErr w:type="spellEnd"/>
      <w:r>
        <w:rPr>
          <w:rFonts w:ascii="Times New Roman" w:hAnsi="Times New Roman"/>
          <w:b/>
          <w:szCs w:val="28"/>
        </w:rPr>
        <w:t xml:space="preserve"> </w:t>
      </w:r>
      <w:proofErr w:type="spellStart"/>
      <w:r>
        <w:rPr>
          <w:rFonts w:ascii="Times New Roman" w:hAnsi="Times New Roman"/>
          <w:b/>
          <w:szCs w:val="28"/>
        </w:rPr>
        <w:t>số</w:t>
      </w:r>
      <w:proofErr w:type="spellEnd"/>
      <w:r>
        <w:rPr>
          <w:rFonts w:ascii="Times New Roman" w:hAnsi="Times New Roman"/>
          <w:b/>
          <w:szCs w:val="28"/>
        </w:rPr>
        <w:t xml:space="preserve"> </w:t>
      </w:r>
      <w:proofErr w:type="spellStart"/>
      <w:r>
        <w:rPr>
          <w:rFonts w:ascii="Times New Roman" w:hAnsi="Times New Roman"/>
          <w:b/>
          <w:szCs w:val="28"/>
        </w:rPr>
        <w:t>giải</w:t>
      </w:r>
      <w:proofErr w:type="spellEnd"/>
      <w:r>
        <w:rPr>
          <w:rFonts w:ascii="Times New Roman" w:hAnsi="Times New Roman"/>
          <w:b/>
          <w:szCs w:val="28"/>
        </w:rPr>
        <w:t xml:space="preserve"> </w:t>
      </w:r>
      <w:proofErr w:type="spellStart"/>
      <w:r>
        <w:rPr>
          <w:rFonts w:ascii="Times New Roman" w:hAnsi="Times New Roman"/>
          <w:b/>
          <w:szCs w:val="28"/>
        </w:rPr>
        <w:t>pháp</w:t>
      </w:r>
      <w:proofErr w:type="spellEnd"/>
      <w:r>
        <w:rPr>
          <w:rFonts w:ascii="Times New Roman" w:hAnsi="Times New Roman"/>
          <w:b/>
          <w:szCs w:val="28"/>
        </w:rPr>
        <w:t xml:space="preserve"> </w:t>
      </w:r>
      <w:proofErr w:type="spellStart"/>
      <w:r>
        <w:rPr>
          <w:rFonts w:ascii="Times New Roman" w:hAnsi="Times New Roman"/>
          <w:b/>
          <w:szCs w:val="28"/>
        </w:rPr>
        <w:t>chính</w:t>
      </w:r>
      <w:proofErr w:type="spellEnd"/>
    </w:p>
    <w:p w14:paraId="60F8B1E7" w14:textId="77777777" w:rsidR="00074F92" w:rsidRDefault="00074F92" w:rsidP="00074F92">
      <w:pPr>
        <w:pStyle w:val="BodyText2"/>
        <w:spacing w:before="120"/>
        <w:rPr>
          <w:rFonts w:ascii="Times New Roman" w:hAnsi="Times New Roman"/>
          <w:szCs w:val="28"/>
        </w:rPr>
      </w:pPr>
      <w:r>
        <w:rPr>
          <w:rFonts w:ascii="Times New Roman" w:hAnsi="Times New Roman"/>
          <w:b/>
          <w:szCs w:val="28"/>
        </w:rPr>
        <w:tab/>
      </w:r>
      <w:proofErr w:type="spellStart"/>
      <w:r>
        <w:rPr>
          <w:rFonts w:ascii="Times New Roman" w:hAnsi="Times New Roman"/>
          <w:szCs w:val="28"/>
        </w:rPr>
        <w:t>Nêu</w:t>
      </w:r>
      <w:proofErr w:type="spellEnd"/>
      <w:r>
        <w:rPr>
          <w:rFonts w:ascii="Times New Roman" w:hAnsi="Times New Roman"/>
          <w:szCs w:val="28"/>
        </w:rPr>
        <w:t xml:space="preserve"> </w:t>
      </w:r>
      <w:proofErr w:type="spellStart"/>
      <w:r>
        <w:rPr>
          <w:rFonts w:ascii="Times New Roman" w:hAnsi="Times New Roman"/>
          <w:szCs w:val="28"/>
        </w:rPr>
        <w:t>một</w:t>
      </w:r>
      <w:proofErr w:type="spellEnd"/>
      <w:r>
        <w:rPr>
          <w:rFonts w:ascii="Times New Roman" w:hAnsi="Times New Roman"/>
          <w:szCs w:val="28"/>
        </w:rPr>
        <w:t xml:space="preserve"> </w:t>
      </w:r>
      <w:proofErr w:type="spellStart"/>
      <w:r>
        <w:rPr>
          <w:rFonts w:ascii="Times New Roman" w:hAnsi="Times New Roman"/>
          <w:szCs w:val="28"/>
        </w:rPr>
        <w:t>số</w:t>
      </w:r>
      <w:proofErr w:type="spellEnd"/>
      <w:r>
        <w:rPr>
          <w:rFonts w:ascii="Times New Roman" w:hAnsi="Times New Roman"/>
          <w:szCs w:val="28"/>
        </w:rPr>
        <w:t xml:space="preserve"> </w:t>
      </w:r>
      <w:proofErr w:type="spellStart"/>
      <w:r>
        <w:rPr>
          <w:rFonts w:ascii="Times New Roman" w:hAnsi="Times New Roman"/>
          <w:szCs w:val="28"/>
        </w:rPr>
        <w:t>giải</w:t>
      </w:r>
      <w:proofErr w:type="spellEnd"/>
      <w:r>
        <w:rPr>
          <w:rFonts w:ascii="Times New Roman" w:hAnsi="Times New Roman"/>
          <w:szCs w:val="28"/>
        </w:rPr>
        <w:t xml:space="preserve"> </w:t>
      </w:r>
      <w:proofErr w:type="spellStart"/>
      <w:r>
        <w:rPr>
          <w:rFonts w:ascii="Times New Roman" w:hAnsi="Times New Roman"/>
          <w:szCs w:val="28"/>
        </w:rPr>
        <w:t>pháp</w:t>
      </w:r>
      <w:proofErr w:type="spellEnd"/>
      <w:r>
        <w:rPr>
          <w:rFonts w:ascii="Times New Roman" w:hAnsi="Times New Roman"/>
          <w:szCs w:val="28"/>
        </w:rPr>
        <w:t xml:space="preserve"> </w:t>
      </w:r>
      <w:proofErr w:type="spellStart"/>
      <w:r>
        <w:rPr>
          <w:rFonts w:ascii="Times New Roman" w:hAnsi="Times New Roman"/>
          <w:szCs w:val="28"/>
        </w:rPr>
        <w:t>chính</w:t>
      </w:r>
      <w:proofErr w:type="spellEnd"/>
      <w:r>
        <w:rPr>
          <w:rFonts w:ascii="Times New Roman" w:hAnsi="Times New Roman"/>
          <w:szCs w:val="28"/>
        </w:rPr>
        <w:t xml:space="preserve"> </w:t>
      </w:r>
      <w:proofErr w:type="spellStart"/>
      <w:r>
        <w:rPr>
          <w:rFonts w:ascii="Times New Roman" w:hAnsi="Times New Roman"/>
          <w:szCs w:val="28"/>
        </w:rPr>
        <w:t>nhằm</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Pr>
          <w:rFonts w:ascii="Times New Roman" w:hAnsi="Times New Roman"/>
          <w:szCs w:val="28"/>
        </w:rPr>
        <w:t xml:space="preserve"> 6 </w:t>
      </w:r>
      <w:proofErr w:type="spellStart"/>
      <w:r>
        <w:rPr>
          <w:rFonts w:ascii="Times New Roman" w:hAnsi="Times New Roman"/>
          <w:szCs w:val="28"/>
        </w:rPr>
        <w:t>nhiệm</w:t>
      </w:r>
      <w:proofErr w:type="spellEnd"/>
      <w:r>
        <w:rPr>
          <w:rFonts w:ascii="Times New Roman" w:hAnsi="Times New Roman"/>
          <w:szCs w:val="28"/>
        </w:rPr>
        <w:t xml:space="preserve"> </w:t>
      </w:r>
      <w:proofErr w:type="spellStart"/>
      <w:r>
        <w:rPr>
          <w:rFonts w:ascii="Times New Roman" w:hAnsi="Times New Roman"/>
          <w:szCs w:val="28"/>
        </w:rPr>
        <w:t>vụ</w:t>
      </w:r>
      <w:proofErr w:type="spellEnd"/>
      <w:r>
        <w:rPr>
          <w:rFonts w:ascii="Times New Roman" w:hAnsi="Times New Roman"/>
          <w:szCs w:val="28"/>
        </w:rPr>
        <w:t xml:space="preserve"> </w:t>
      </w:r>
      <w:proofErr w:type="spellStart"/>
      <w:r>
        <w:rPr>
          <w:rFonts w:ascii="Times New Roman" w:hAnsi="Times New Roman"/>
          <w:szCs w:val="28"/>
        </w:rPr>
        <w:t>trọng</w:t>
      </w:r>
      <w:proofErr w:type="spellEnd"/>
      <w:r>
        <w:rPr>
          <w:rFonts w:ascii="Times New Roman" w:hAnsi="Times New Roman"/>
          <w:szCs w:val="28"/>
        </w:rPr>
        <w:t xml:space="preserve"> </w:t>
      </w:r>
      <w:proofErr w:type="spellStart"/>
      <w:r>
        <w:rPr>
          <w:rFonts w:ascii="Times New Roman" w:hAnsi="Times New Roman"/>
          <w:szCs w:val="28"/>
        </w:rPr>
        <w:t>tâm</w:t>
      </w:r>
      <w:proofErr w:type="spellEnd"/>
      <w:r>
        <w:rPr>
          <w:rFonts w:ascii="Times New Roman" w:hAnsi="Times New Roman"/>
          <w:szCs w:val="28"/>
        </w:rPr>
        <w:t xml:space="preserve"> </w:t>
      </w:r>
      <w:proofErr w:type="spellStart"/>
      <w:r>
        <w:rPr>
          <w:rFonts w:ascii="Times New Roman" w:hAnsi="Times New Roman"/>
          <w:szCs w:val="28"/>
        </w:rPr>
        <w:t>đã</w:t>
      </w:r>
      <w:proofErr w:type="spellEnd"/>
      <w:r>
        <w:rPr>
          <w:rFonts w:ascii="Times New Roman" w:hAnsi="Times New Roman"/>
          <w:szCs w:val="28"/>
        </w:rPr>
        <w:t xml:space="preserve"> </w:t>
      </w:r>
      <w:proofErr w:type="spellStart"/>
      <w:r>
        <w:rPr>
          <w:rFonts w:ascii="Times New Roman" w:hAnsi="Times New Roman"/>
          <w:szCs w:val="28"/>
        </w:rPr>
        <w:t>nêu</w:t>
      </w:r>
      <w:proofErr w:type="spellEnd"/>
      <w:r>
        <w:rPr>
          <w:rFonts w:ascii="Times New Roman" w:hAnsi="Times New Roman"/>
          <w:szCs w:val="28"/>
        </w:rPr>
        <w:t xml:space="preserve"> </w:t>
      </w:r>
      <w:proofErr w:type="spellStart"/>
      <w:r>
        <w:rPr>
          <w:rFonts w:ascii="Times New Roman" w:hAnsi="Times New Roman"/>
          <w:szCs w:val="28"/>
        </w:rPr>
        <w:t>tại</w:t>
      </w:r>
      <w:proofErr w:type="spellEnd"/>
      <w:r>
        <w:rPr>
          <w:rFonts w:ascii="Times New Roman" w:hAnsi="Times New Roman"/>
          <w:szCs w:val="28"/>
        </w:rPr>
        <w:t xml:space="preserve"> </w:t>
      </w:r>
      <w:proofErr w:type="spellStart"/>
      <w:r>
        <w:rPr>
          <w:rFonts w:ascii="Times New Roman" w:hAnsi="Times New Roman"/>
          <w:szCs w:val="28"/>
        </w:rPr>
        <w:t>mục</w:t>
      </w:r>
      <w:proofErr w:type="spellEnd"/>
      <w:r>
        <w:rPr>
          <w:rFonts w:ascii="Times New Roman" w:hAnsi="Times New Roman"/>
          <w:szCs w:val="28"/>
        </w:rPr>
        <w:t xml:space="preserve"> II. </w:t>
      </w:r>
    </w:p>
    <w:p w14:paraId="3FCDD504" w14:textId="77777777" w:rsidR="00074F92" w:rsidRDefault="00074F92" w:rsidP="00074F92"/>
    <w:p w14:paraId="2DFD3CDE" w14:textId="77777777" w:rsidR="00C829F6" w:rsidRPr="00C829F6" w:rsidRDefault="00C829F6">
      <w:pPr>
        <w:rPr>
          <w:rFonts w:ascii=".VnTime" w:hAnsi=".VnTime"/>
        </w:rPr>
      </w:pPr>
    </w:p>
    <w:sectPr w:rsidR="00C829F6" w:rsidRPr="00C829F6" w:rsidSect="00363B51">
      <w:footerReference w:type="default" r:id="rId6"/>
      <w:pgSz w:w="12240" w:h="15840"/>
      <w:pgMar w:top="992" w:right="1134"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AB73C" w14:textId="77777777" w:rsidR="00E33C29" w:rsidRDefault="00E33C29" w:rsidP="000161B6">
      <w:r>
        <w:separator/>
      </w:r>
    </w:p>
  </w:endnote>
  <w:endnote w:type="continuationSeparator" w:id="0">
    <w:p w14:paraId="58073CC9" w14:textId="77777777" w:rsidR="00E33C29" w:rsidRDefault="00E33C29" w:rsidP="0001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169984"/>
      <w:docPartObj>
        <w:docPartGallery w:val="Page Numbers (Bottom of Page)"/>
        <w:docPartUnique/>
      </w:docPartObj>
    </w:sdtPr>
    <w:sdtEndPr>
      <w:rPr>
        <w:noProof/>
      </w:rPr>
    </w:sdtEndPr>
    <w:sdtContent>
      <w:p w14:paraId="6A39E1AA" w14:textId="77777777" w:rsidR="000161B6" w:rsidRDefault="000161B6">
        <w:pPr>
          <w:pStyle w:val="Footer"/>
          <w:jc w:val="right"/>
        </w:pPr>
        <w:r>
          <w:fldChar w:fldCharType="begin"/>
        </w:r>
        <w:r>
          <w:instrText xml:space="preserve"> PAGE   \* MERGEFORMAT </w:instrText>
        </w:r>
        <w:r>
          <w:fldChar w:fldCharType="separate"/>
        </w:r>
        <w:r w:rsidR="00F528F2">
          <w:rPr>
            <w:noProof/>
          </w:rPr>
          <w:t>4</w:t>
        </w:r>
        <w:r>
          <w:rPr>
            <w:noProof/>
          </w:rPr>
          <w:fldChar w:fldCharType="end"/>
        </w:r>
      </w:p>
    </w:sdtContent>
  </w:sdt>
  <w:p w14:paraId="49931850" w14:textId="77777777" w:rsidR="000161B6" w:rsidRDefault="0001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C3A3" w14:textId="77777777" w:rsidR="00E33C29" w:rsidRDefault="00E33C29" w:rsidP="000161B6">
      <w:r>
        <w:separator/>
      </w:r>
    </w:p>
  </w:footnote>
  <w:footnote w:type="continuationSeparator" w:id="0">
    <w:p w14:paraId="1F90EA92" w14:textId="77777777" w:rsidR="00E33C29" w:rsidRDefault="00E33C29" w:rsidP="00016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23A"/>
    <w:rsid w:val="000161B6"/>
    <w:rsid w:val="000572CD"/>
    <w:rsid w:val="00074F92"/>
    <w:rsid w:val="00176697"/>
    <w:rsid w:val="001A2877"/>
    <w:rsid w:val="00201096"/>
    <w:rsid w:val="002C53F2"/>
    <w:rsid w:val="002D3692"/>
    <w:rsid w:val="00363B51"/>
    <w:rsid w:val="00414C81"/>
    <w:rsid w:val="00444DD7"/>
    <w:rsid w:val="00532F52"/>
    <w:rsid w:val="005D39F9"/>
    <w:rsid w:val="006A48BC"/>
    <w:rsid w:val="006A7E2E"/>
    <w:rsid w:val="0071623A"/>
    <w:rsid w:val="007969B7"/>
    <w:rsid w:val="00927945"/>
    <w:rsid w:val="009D495F"/>
    <w:rsid w:val="00A17241"/>
    <w:rsid w:val="00A23CA0"/>
    <w:rsid w:val="00A30FCC"/>
    <w:rsid w:val="00A8395E"/>
    <w:rsid w:val="00B03422"/>
    <w:rsid w:val="00C829F6"/>
    <w:rsid w:val="00CE65B0"/>
    <w:rsid w:val="00CE6B3D"/>
    <w:rsid w:val="00DF0D5D"/>
    <w:rsid w:val="00E33C29"/>
    <w:rsid w:val="00E60950"/>
    <w:rsid w:val="00EA1EFD"/>
    <w:rsid w:val="00F014AF"/>
    <w:rsid w:val="00F528F2"/>
    <w:rsid w:val="00F9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6911B1"/>
  <w15:docId w15:val="{AEDF2DB2-746E-4378-84DB-8CF27AC7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241"/>
    <w:pPr>
      <w:spacing w:after="0" w:line="240" w:lineRule="auto"/>
    </w:pPr>
    <w:rPr>
      <w:rFonts w:ascii="Calibri" w:eastAsia="Calibri" w:hAnsi="Calibri" w:cs="Times New Roman"/>
    </w:rPr>
  </w:style>
  <w:style w:type="paragraph" w:styleId="Heading4">
    <w:name w:val="heading 4"/>
    <w:basedOn w:val="Normal"/>
    <w:next w:val="Normal"/>
    <w:link w:val="Heading4Char"/>
    <w:qFormat/>
    <w:rsid w:val="00363B51"/>
    <w:pPr>
      <w:keepNext/>
      <w:jc w:val="center"/>
      <w:outlineLvl w:val="3"/>
    </w:pPr>
    <w:rPr>
      <w:rFonts w:ascii=".VnTimeH" w:eastAsia="Times New Roman" w:hAnsi=".VnTimeH"/>
      <w:b/>
      <w:bCs/>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63B51"/>
    <w:rPr>
      <w:rFonts w:ascii=".VnTimeH" w:eastAsia="Times New Roman" w:hAnsi=".VnTimeH" w:cs="Times New Roman"/>
      <w:b/>
      <w:bCs/>
      <w:spacing w:val="-6"/>
      <w:sz w:val="24"/>
      <w:szCs w:val="24"/>
    </w:rPr>
  </w:style>
  <w:style w:type="paragraph" w:styleId="Header">
    <w:name w:val="header"/>
    <w:basedOn w:val="Normal"/>
    <w:link w:val="HeaderChar"/>
    <w:uiPriority w:val="99"/>
    <w:unhideWhenUsed/>
    <w:rsid w:val="000161B6"/>
    <w:pPr>
      <w:tabs>
        <w:tab w:val="center" w:pos="4680"/>
        <w:tab w:val="right" w:pos="9360"/>
      </w:tabs>
    </w:pPr>
  </w:style>
  <w:style w:type="character" w:customStyle="1" w:styleId="HeaderChar">
    <w:name w:val="Header Char"/>
    <w:basedOn w:val="DefaultParagraphFont"/>
    <w:link w:val="Header"/>
    <w:uiPriority w:val="99"/>
    <w:rsid w:val="000161B6"/>
    <w:rPr>
      <w:rFonts w:ascii="Calibri" w:eastAsia="Calibri" w:hAnsi="Calibri" w:cs="Times New Roman"/>
    </w:rPr>
  </w:style>
  <w:style w:type="paragraph" w:styleId="Footer">
    <w:name w:val="footer"/>
    <w:basedOn w:val="Normal"/>
    <w:link w:val="FooterChar"/>
    <w:uiPriority w:val="99"/>
    <w:unhideWhenUsed/>
    <w:rsid w:val="000161B6"/>
    <w:pPr>
      <w:tabs>
        <w:tab w:val="center" w:pos="4680"/>
        <w:tab w:val="right" w:pos="9360"/>
      </w:tabs>
    </w:pPr>
  </w:style>
  <w:style w:type="character" w:customStyle="1" w:styleId="FooterChar">
    <w:name w:val="Footer Char"/>
    <w:basedOn w:val="DefaultParagraphFont"/>
    <w:link w:val="Footer"/>
    <w:uiPriority w:val="99"/>
    <w:rsid w:val="000161B6"/>
    <w:rPr>
      <w:rFonts w:ascii="Calibri" w:eastAsia="Calibri" w:hAnsi="Calibri" w:cs="Times New Roman"/>
    </w:rPr>
  </w:style>
  <w:style w:type="paragraph" w:styleId="BodyText2">
    <w:name w:val="Body Text 2"/>
    <w:basedOn w:val="Normal"/>
    <w:link w:val="BodyText2Char"/>
    <w:semiHidden/>
    <w:unhideWhenUsed/>
    <w:rsid w:val="00074F92"/>
    <w:pPr>
      <w:jc w:val="both"/>
    </w:pPr>
    <w:rPr>
      <w:rFonts w:ascii=".VnTime" w:eastAsia="Times New Roman" w:hAnsi=".VnTime"/>
      <w:sz w:val="28"/>
      <w:szCs w:val="24"/>
    </w:rPr>
  </w:style>
  <w:style w:type="character" w:customStyle="1" w:styleId="BodyText2Char">
    <w:name w:val="Body Text 2 Char"/>
    <w:basedOn w:val="DefaultParagraphFont"/>
    <w:link w:val="BodyText2"/>
    <w:semiHidden/>
    <w:rsid w:val="00074F92"/>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7</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2019-08-28T06:49:00Z</cp:lastPrinted>
  <dcterms:created xsi:type="dcterms:W3CDTF">2019-08-07T08:02:00Z</dcterms:created>
  <dcterms:modified xsi:type="dcterms:W3CDTF">2019-09-10T01:50:00Z</dcterms:modified>
</cp:coreProperties>
</file>